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9B65" w14:textId="0B71F128" w:rsidR="006A763C" w:rsidRPr="005B0685" w:rsidRDefault="006A3C2C" w:rsidP="004855C4">
      <w:pPr>
        <w:pStyle w:val="Title"/>
        <w:rPr>
          <w:rFonts w:ascii="Times New Roman" w:hAnsi="Times New Roman"/>
          <w:sz w:val="22"/>
          <w:szCs w:val="22"/>
        </w:rPr>
      </w:pPr>
      <w:r>
        <w:rPr>
          <w:rFonts w:ascii="Times New Roman" w:hAnsi="Times New Roman"/>
          <w:sz w:val="22"/>
          <w:szCs w:val="22"/>
        </w:rPr>
        <w:t xml:space="preserve"> </w:t>
      </w:r>
      <w:r w:rsidR="006A763C" w:rsidRPr="005B0685">
        <w:rPr>
          <w:rFonts w:ascii="Times New Roman" w:hAnsi="Times New Roman"/>
          <w:sz w:val="22"/>
          <w:szCs w:val="22"/>
        </w:rPr>
        <w:t>THE COMMONWEALTH OF VIRGINIA</w:t>
      </w:r>
    </w:p>
    <w:p w14:paraId="428051E6" w14:textId="77777777" w:rsidR="006A763C" w:rsidRPr="005B0685" w:rsidRDefault="006A763C">
      <w:pPr>
        <w:pStyle w:val="Subtitle"/>
        <w:rPr>
          <w:rFonts w:ascii="Times New Roman" w:hAnsi="Times New Roman"/>
          <w:sz w:val="22"/>
          <w:szCs w:val="22"/>
        </w:rPr>
      </w:pPr>
      <w:r w:rsidRPr="005B0685">
        <w:rPr>
          <w:rFonts w:ascii="Times New Roman" w:hAnsi="Times New Roman"/>
          <w:sz w:val="22"/>
          <w:szCs w:val="22"/>
        </w:rPr>
        <w:t>THE VISITORS OF JAMES MADISON UNIVERSITY</w:t>
      </w:r>
    </w:p>
    <w:p w14:paraId="4FD2C716" w14:textId="77777777" w:rsidR="006A763C" w:rsidRPr="005B0685" w:rsidRDefault="006A763C">
      <w:pPr>
        <w:jc w:val="center"/>
        <w:rPr>
          <w:sz w:val="22"/>
          <w:szCs w:val="22"/>
        </w:rPr>
      </w:pPr>
    </w:p>
    <w:p w14:paraId="642C6B5C" w14:textId="77777777" w:rsidR="006A763C" w:rsidRPr="005B0685" w:rsidRDefault="006A763C">
      <w:pPr>
        <w:jc w:val="right"/>
        <w:rPr>
          <w:sz w:val="22"/>
          <w:szCs w:val="22"/>
        </w:rPr>
        <w:sectPr w:rsidR="006A763C" w:rsidRPr="005B0685" w:rsidSect="004E3E69">
          <w:headerReference w:type="even" r:id="rId7"/>
          <w:headerReference w:type="default" r:id="rId8"/>
          <w:footerReference w:type="default" r:id="rId9"/>
          <w:pgSz w:w="12240" w:h="15840" w:code="1"/>
          <w:pgMar w:top="1440" w:right="864" w:bottom="245" w:left="1440" w:header="720" w:footer="720" w:gutter="0"/>
          <w:pgNumType w:start="1"/>
          <w:cols w:space="720"/>
        </w:sectPr>
      </w:pPr>
    </w:p>
    <w:p w14:paraId="171F967F" w14:textId="65F7E10D" w:rsidR="006A763C" w:rsidRPr="005B0685" w:rsidRDefault="006A763C" w:rsidP="006A763C">
      <w:pPr>
        <w:ind w:left="4320" w:firstLine="720"/>
        <w:rPr>
          <w:sz w:val="22"/>
          <w:szCs w:val="22"/>
        </w:rPr>
      </w:pPr>
      <w:r w:rsidRPr="005B0685">
        <w:rPr>
          <w:sz w:val="22"/>
          <w:szCs w:val="22"/>
        </w:rPr>
        <w:t xml:space="preserve">         </w:t>
      </w:r>
      <w:r w:rsidR="00D76BD1" w:rsidRPr="005B0685">
        <w:rPr>
          <w:sz w:val="22"/>
          <w:szCs w:val="22"/>
        </w:rPr>
        <w:t xml:space="preserve">            </w:t>
      </w:r>
      <w:r w:rsidR="009936F8" w:rsidRPr="005B0685">
        <w:rPr>
          <w:sz w:val="22"/>
          <w:szCs w:val="22"/>
        </w:rPr>
        <w:t xml:space="preserve">     </w:t>
      </w:r>
      <w:r w:rsidR="004855C4" w:rsidRPr="005B0685">
        <w:rPr>
          <w:sz w:val="22"/>
          <w:szCs w:val="22"/>
        </w:rPr>
        <w:t xml:space="preserve">                       Volume L</w:t>
      </w:r>
      <w:r w:rsidR="00027247" w:rsidRPr="005B0685">
        <w:rPr>
          <w:sz w:val="22"/>
          <w:szCs w:val="22"/>
        </w:rPr>
        <w:t>X</w:t>
      </w:r>
      <w:r w:rsidR="003337D0" w:rsidRPr="005B0685">
        <w:rPr>
          <w:sz w:val="22"/>
          <w:szCs w:val="22"/>
        </w:rPr>
        <w:t>I</w:t>
      </w:r>
      <w:r w:rsidR="00030A3B">
        <w:rPr>
          <w:sz w:val="22"/>
          <w:szCs w:val="22"/>
        </w:rPr>
        <w:t xml:space="preserve">I </w:t>
      </w:r>
      <w:r w:rsidR="00D76BD1" w:rsidRPr="005B0685">
        <w:rPr>
          <w:sz w:val="22"/>
          <w:szCs w:val="22"/>
        </w:rPr>
        <w:t xml:space="preserve">No. </w:t>
      </w:r>
      <w:r w:rsidR="00A445F0">
        <w:rPr>
          <w:sz w:val="22"/>
          <w:szCs w:val="22"/>
        </w:rPr>
        <w:t>1</w:t>
      </w:r>
    </w:p>
    <w:p w14:paraId="0DFDF8F6" w14:textId="1EEDB8AE" w:rsidR="006A763C" w:rsidRPr="005B0685" w:rsidRDefault="006A763C" w:rsidP="006A763C">
      <w:pPr>
        <w:jc w:val="center"/>
        <w:rPr>
          <w:b/>
          <w:sz w:val="22"/>
          <w:szCs w:val="22"/>
          <w:u w:val="single"/>
        </w:rPr>
      </w:pPr>
      <w:r w:rsidRPr="005B0685">
        <w:rPr>
          <w:b/>
          <w:sz w:val="22"/>
          <w:szCs w:val="22"/>
          <w:u w:val="single"/>
        </w:rPr>
        <w:t xml:space="preserve">Minutes of the Meeting of </w:t>
      </w:r>
      <w:r w:rsidR="00030A3B">
        <w:rPr>
          <w:b/>
          <w:sz w:val="22"/>
          <w:szCs w:val="22"/>
          <w:u w:val="single"/>
        </w:rPr>
        <w:t>September 19</w:t>
      </w:r>
      <w:r w:rsidR="00FB1B97">
        <w:rPr>
          <w:b/>
          <w:sz w:val="22"/>
          <w:szCs w:val="22"/>
          <w:u w:val="single"/>
        </w:rPr>
        <w:t>,</w:t>
      </w:r>
      <w:r w:rsidR="00554067" w:rsidRPr="005B0685">
        <w:rPr>
          <w:b/>
          <w:sz w:val="22"/>
          <w:szCs w:val="22"/>
          <w:u w:val="single"/>
        </w:rPr>
        <w:t xml:space="preserve"> 202</w:t>
      </w:r>
      <w:r w:rsidR="007222EE">
        <w:rPr>
          <w:b/>
          <w:sz w:val="22"/>
          <w:szCs w:val="22"/>
          <w:u w:val="single"/>
        </w:rPr>
        <w:t>5</w:t>
      </w:r>
    </w:p>
    <w:p w14:paraId="6344B5A7" w14:textId="77777777" w:rsidR="006A763C" w:rsidRPr="005B0685" w:rsidRDefault="006A763C" w:rsidP="006A763C">
      <w:pPr>
        <w:rPr>
          <w:b/>
          <w:sz w:val="22"/>
          <w:szCs w:val="22"/>
          <w:u w:val="single"/>
        </w:rPr>
      </w:pPr>
    </w:p>
    <w:p w14:paraId="270995FA" w14:textId="56838801" w:rsidR="00683DA1" w:rsidRPr="005B0685" w:rsidRDefault="006A763C" w:rsidP="00683DA1">
      <w:pPr>
        <w:rPr>
          <w:sz w:val="22"/>
          <w:szCs w:val="22"/>
        </w:rPr>
        <w:sectPr w:rsidR="00683DA1" w:rsidRPr="005B0685" w:rsidSect="004E3E69">
          <w:headerReference w:type="even" r:id="rId10"/>
          <w:headerReference w:type="default" r:id="rId11"/>
          <w:footerReference w:type="default" r:id="rId12"/>
          <w:type w:val="continuous"/>
          <w:pgSz w:w="12240" w:h="15840"/>
          <w:pgMar w:top="1440" w:right="1008" w:bottom="1440" w:left="1440" w:header="720" w:footer="720" w:gutter="0"/>
          <w:pgNumType w:start="1" w:chapStyle="1"/>
          <w:cols w:space="720"/>
        </w:sectPr>
      </w:pPr>
      <w:r w:rsidRPr="005B0685">
        <w:rPr>
          <w:sz w:val="22"/>
          <w:szCs w:val="22"/>
        </w:rPr>
        <w:t xml:space="preserve">The Visitors of James Madison University met on Friday, </w:t>
      </w:r>
      <w:r w:rsidR="00030A3B">
        <w:rPr>
          <w:sz w:val="22"/>
          <w:szCs w:val="22"/>
        </w:rPr>
        <w:t xml:space="preserve">September </w:t>
      </w:r>
      <w:r w:rsidR="00A445F0">
        <w:rPr>
          <w:sz w:val="22"/>
          <w:szCs w:val="22"/>
        </w:rPr>
        <w:t>1</w:t>
      </w:r>
      <w:r w:rsidR="00030A3B">
        <w:rPr>
          <w:sz w:val="22"/>
          <w:szCs w:val="22"/>
        </w:rPr>
        <w:t>9</w:t>
      </w:r>
      <w:r w:rsidR="00F7160E" w:rsidRPr="005B0685">
        <w:rPr>
          <w:sz w:val="22"/>
          <w:szCs w:val="22"/>
        </w:rPr>
        <w:t xml:space="preserve">, </w:t>
      </w:r>
      <w:proofErr w:type="gramStart"/>
      <w:r w:rsidR="00554067" w:rsidRPr="005B0685">
        <w:rPr>
          <w:sz w:val="22"/>
          <w:szCs w:val="22"/>
        </w:rPr>
        <w:t>202</w:t>
      </w:r>
      <w:r w:rsidR="00663519">
        <w:rPr>
          <w:sz w:val="22"/>
          <w:szCs w:val="22"/>
        </w:rPr>
        <w:t>5</w:t>
      </w:r>
      <w:proofErr w:type="gramEnd"/>
      <w:r w:rsidRPr="005B0685">
        <w:rPr>
          <w:sz w:val="22"/>
          <w:szCs w:val="22"/>
        </w:rPr>
        <w:t xml:space="preserve"> in the Festival Confe</w:t>
      </w:r>
      <w:r w:rsidR="003E0E2E" w:rsidRPr="005B0685">
        <w:rPr>
          <w:sz w:val="22"/>
          <w:szCs w:val="22"/>
        </w:rPr>
        <w:t xml:space="preserve">rence </w:t>
      </w:r>
      <w:r w:rsidR="00631762">
        <w:rPr>
          <w:sz w:val="22"/>
          <w:szCs w:val="22"/>
        </w:rPr>
        <w:br/>
      </w:r>
      <w:r w:rsidR="003E0E2E" w:rsidRPr="005B0685">
        <w:rPr>
          <w:sz w:val="22"/>
          <w:szCs w:val="22"/>
        </w:rPr>
        <w:t>and Student Center Board R</w:t>
      </w:r>
      <w:r w:rsidRPr="005B0685">
        <w:rPr>
          <w:sz w:val="22"/>
          <w:szCs w:val="22"/>
        </w:rPr>
        <w:t>oom on the campus of James Madison U</w:t>
      </w:r>
      <w:r w:rsidR="00CB1572" w:rsidRPr="005B0685">
        <w:rPr>
          <w:sz w:val="22"/>
          <w:szCs w:val="22"/>
        </w:rPr>
        <w:t>n</w:t>
      </w:r>
      <w:r w:rsidR="0046262E" w:rsidRPr="005B0685">
        <w:rPr>
          <w:sz w:val="22"/>
          <w:szCs w:val="22"/>
        </w:rPr>
        <w:t xml:space="preserve">iversity. </w:t>
      </w:r>
      <w:r w:rsidR="00F7160E" w:rsidRPr="005B0685">
        <w:rPr>
          <w:sz w:val="22"/>
          <w:szCs w:val="22"/>
        </w:rPr>
        <w:t xml:space="preserve">Suzanne Obenshain, </w:t>
      </w:r>
      <w:r w:rsidRPr="005B0685">
        <w:rPr>
          <w:sz w:val="22"/>
          <w:szCs w:val="22"/>
        </w:rPr>
        <w:t>Rector, cal</w:t>
      </w:r>
      <w:r w:rsidR="0046262E" w:rsidRPr="005B0685">
        <w:rPr>
          <w:sz w:val="22"/>
          <w:szCs w:val="22"/>
        </w:rPr>
        <w:t xml:space="preserve">led the meeting to order </w:t>
      </w:r>
      <w:r w:rsidR="0046262E" w:rsidRPr="007766D2">
        <w:rPr>
          <w:color w:val="000000" w:themeColor="text1"/>
          <w:sz w:val="22"/>
          <w:szCs w:val="22"/>
        </w:rPr>
        <w:t>at</w:t>
      </w:r>
      <w:r w:rsidRPr="007766D2">
        <w:rPr>
          <w:color w:val="000000" w:themeColor="text1"/>
          <w:sz w:val="22"/>
          <w:szCs w:val="22"/>
        </w:rPr>
        <w:t xml:space="preserve"> </w:t>
      </w:r>
      <w:r w:rsidR="00B03509" w:rsidRPr="007766D2">
        <w:rPr>
          <w:color w:val="000000" w:themeColor="text1"/>
          <w:sz w:val="22"/>
          <w:szCs w:val="22"/>
        </w:rPr>
        <w:t>8:30</w:t>
      </w:r>
      <w:r w:rsidR="00683DA1" w:rsidRPr="007766D2">
        <w:rPr>
          <w:color w:val="000000" w:themeColor="text1"/>
          <w:sz w:val="22"/>
          <w:szCs w:val="22"/>
        </w:rPr>
        <w:t xml:space="preserve"> </w:t>
      </w:r>
      <w:r w:rsidR="00683DA1" w:rsidRPr="005B0685">
        <w:rPr>
          <w:sz w:val="22"/>
          <w:szCs w:val="22"/>
        </w:rPr>
        <w:t>am.</w:t>
      </w:r>
      <w:r w:rsidR="00631762">
        <w:rPr>
          <w:sz w:val="22"/>
          <w:szCs w:val="22"/>
        </w:rPr>
        <w:br/>
      </w:r>
    </w:p>
    <w:p w14:paraId="589491BF" w14:textId="3C1A9739" w:rsidR="00683DA1" w:rsidRPr="005B0685" w:rsidRDefault="00683DA1" w:rsidP="00683DA1">
      <w:pPr>
        <w:jc w:val="center"/>
        <w:rPr>
          <w:sz w:val="22"/>
          <w:szCs w:val="22"/>
        </w:rPr>
        <w:sectPr w:rsidR="00683DA1" w:rsidRPr="005B0685" w:rsidSect="004E3E69">
          <w:footerReference w:type="default" r:id="rId13"/>
          <w:type w:val="continuous"/>
          <w:pgSz w:w="12240" w:h="15840"/>
          <w:pgMar w:top="1440" w:right="1008" w:bottom="245" w:left="1440" w:header="720" w:footer="720" w:gutter="0"/>
          <w:cols w:space="720"/>
          <w:titlePg/>
        </w:sectPr>
      </w:pPr>
      <w:r w:rsidRPr="005B0685">
        <w:rPr>
          <w:b/>
          <w:bCs/>
          <w:sz w:val="22"/>
          <w:szCs w:val="22"/>
        </w:rPr>
        <w:t>PRESENT:</w:t>
      </w:r>
    </w:p>
    <w:p w14:paraId="67F51445" w14:textId="717DC126" w:rsidR="0061630D" w:rsidRPr="005B0685" w:rsidRDefault="0061630D" w:rsidP="00683DA1">
      <w:pPr>
        <w:jc w:val="center"/>
        <w:rPr>
          <w:sz w:val="22"/>
          <w:szCs w:val="22"/>
        </w:rPr>
      </w:pPr>
      <w:r w:rsidRPr="005B0685">
        <w:rPr>
          <w:sz w:val="22"/>
          <w:szCs w:val="22"/>
        </w:rPr>
        <w:t>Bolander, Jeff</w:t>
      </w:r>
    </w:p>
    <w:p w14:paraId="1EBA2477" w14:textId="77777777" w:rsidR="00030A3B" w:rsidRDefault="003337D0" w:rsidP="004855C4">
      <w:pPr>
        <w:jc w:val="center"/>
        <w:rPr>
          <w:sz w:val="22"/>
          <w:szCs w:val="22"/>
        </w:rPr>
      </w:pPr>
      <w:r w:rsidRPr="005B0685">
        <w:rPr>
          <w:sz w:val="22"/>
          <w:szCs w:val="22"/>
        </w:rPr>
        <w:t>Caudle, Larry</w:t>
      </w:r>
      <w:r w:rsidR="00782925">
        <w:rPr>
          <w:sz w:val="22"/>
          <w:szCs w:val="22"/>
        </w:rPr>
        <w:br/>
        <w:t>Edwards, Terr</w:t>
      </w:r>
      <w:r w:rsidR="0067668E">
        <w:rPr>
          <w:sz w:val="22"/>
          <w:szCs w:val="22"/>
        </w:rPr>
        <w:t>i</w:t>
      </w:r>
      <w:r w:rsidR="00782925">
        <w:rPr>
          <w:sz w:val="22"/>
          <w:szCs w:val="22"/>
        </w:rPr>
        <w:t xml:space="preserve">e </w:t>
      </w:r>
    </w:p>
    <w:p w14:paraId="5DD3424B" w14:textId="5377AE55" w:rsidR="00AD34CF" w:rsidRDefault="00030A3B" w:rsidP="004855C4">
      <w:pPr>
        <w:jc w:val="center"/>
        <w:rPr>
          <w:sz w:val="22"/>
          <w:szCs w:val="22"/>
        </w:rPr>
      </w:pPr>
      <w:r>
        <w:rPr>
          <w:sz w:val="22"/>
          <w:szCs w:val="22"/>
        </w:rPr>
        <w:t>Fiorina, Carly</w:t>
      </w:r>
      <w:r w:rsidR="003337D0" w:rsidRPr="005B0685">
        <w:rPr>
          <w:sz w:val="22"/>
          <w:szCs w:val="22"/>
        </w:rPr>
        <w:br/>
        <w:t>Galati, Tom</w:t>
      </w:r>
    </w:p>
    <w:p w14:paraId="27E63CD1" w14:textId="7A08DE74" w:rsidR="00030A3B" w:rsidRPr="005B0685" w:rsidRDefault="00030A3B" w:rsidP="004855C4">
      <w:pPr>
        <w:jc w:val="center"/>
        <w:rPr>
          <w:sz w:val="22"/>
          <w:szCs w:val="22"/>
        </w:rPr>
      </w:pPr>
      <w:r>
        <w:rPr>
          <w:sz w:val="22"/>
          <w:szCs w:val="22"/>
        </w:rPr>
        <w:t>Hedrick, Heather</w:t>
      </w:r>
    </w:p>
    <w:p w14:paraId="47A488F0" w14:textId="77777777" w:rsidR="00030A3B" w:rsidRDefault="00E625D1" w:rsidP="004855C4">
      <w:pPr>
        <w:jc w:val="center"/>
        <w:rPr>
          <w:sz w:val="22"/>
          <w:szCs w:val="22"/>
        </w:rPr>
      </w:pPr>
      <w:r>
        <w:rPr>
          <w:sz w:val="22"/>
          <w:szCs w:val="22"/>
        </w:rPr>
        <w:t>James, Kay Coles</w:t>
      </w:r>
      <w:r w:rsidR="00557172">
        <w:rPr>
          <w:sz w:val="22"/>
          <w:szCs w:val="22"/>
        </w:rPr>
        <w:t xml:space="preserve"> </w:t>
      </w:r>
    </w:p>
    <w:p w14:paraId="163EC38B" w14:textId="5F86A554" w:rsidR="0066770C" w:rsidRDefault="00E625D1" w:rsidP="004855C4">
      <w:pPr>
        <w:jc w:val="center"/>
        <w:rPr>
          <w:sz w:val="22"/>
          <w:szCs w:val="22"/>
        </w:rPr>
      </w:pPr>
      <w:r>
        <w:rPr>
          <w:sz w:val="22"/>
          <w:szCs w:val="22"/>
        </w:rPr>
        <w:br/>
      </w:r>
    </w:p>
    <w:p w14:paraId="7A46A364" w14:textId="4B816E2B" w:rsidR="00243118" w:rsidRDefault="00243118" w:rsidP="004855C4">
      <w:pPr>
        <w:jc w:val="center"/>
        <w:rPr>
          <w:sz w:val="22"/>
          <w:szCs w:val="22"/>
        </w:rPr>
      </w:pPr>
      <w:r>
        <w:rPr>
          <w:sz w:val="22"/>
          <w:szCs w:val="22"/>
        </w:rPr>
        <w:t>Mauck, Joely</w:t>
      </w:r>
    </w:p>
    <w:p w14:paraId="7E18774E" w14:textId="3AB62F70" w:rsidR="00AD34CF" w:rsidRPr="005B0685" w:rsidRDefault="00AD34CF" w:rsidP="004855C4">
      <w:pPr>
        <w:jc w:val="center"/>
        <w:rPr>
          <w:sz w:val="22"/>
          <w:szCs w:val="22"/>
        </w:rPr>
      </w:pPr>
      <w:r w:rsidRPr="005B0685">
        <w:rPr>
          <w:sz w:val="22"/>
          <w:szCs w:val="22"/>
        </w:rPr>
        <w:t>Obenshain, Suzanne</w:t>
      </w:r>
      <w:r w:rsidR="003337D0" w:rsidRPr="005B0685">
        <w:rPr>
          <w:sz w:val="22"/>
          <w:szCs w:val="22"/>
        </w:rPr>
        <w:t>, Rector</w:t>
      </w:r>
      <w:r w:rsidR="00E625D1">
        <w:rPr>
          <w:sz w:val="22"/>
          <w:szCs w:val="22"/>
        </w:rPr>
        <w:br/>
      </w:r>
      <w:r w:rsidR="003337D0" w:rsidRPr="005B0685">
        <w:rPr>
          <w:sz w:val="22"/>
          <w:szCs w:val="22"/>
        </w:rPr>
        <w:t>Rexrode, David</w:t>
      </w:r>
      <w:r w:rsidR="00166A32">
        <w:rPr>
          <w:sz w:val="22"/>
          <w:szCs w:val="22"/>
        </w:rPr>
        <w:br/>
        <w:t>Smith, Steve</w:t>
      </w:r>
      <w:r w:rsidR="00E625D1">
        <w:rPr>
          <w:sz w:val="22"/>
          <w:szCs w:val="22"/>
        </w:rPr>
        <w:br/>
        <w:t>Thacker, Nikki</w:t>
      </w:r>
      <w:r w:rsidR="00E625D1">
        <w:rPr>
          <w:sz w:val="22"/>
          <w:szCs w:val="22"/>
        </w:rPr>
        <w:br/>
        <w:t>White, Jack</w:t>
      </w:r>
      <w:r w:rsidR="00166A32">
        <w:rPr>
          <w:sz w:val="22"/>
          <w:szCs w:val="22"/>
        </w:rPr>
        <w:br/>
        <w:t>Wood, Nicole Palya</w:t>
      </w:r>
    </w:p>
    <w:p w14:paraId="56A8350F" w14:textId="44963A3F" w:rsidR="00683DA1" w:rsidRPr="005B0685" w:rsidRDefault="00E625D1" w:rsidP="00E625D1">
      <w:pPr>
        <w:ind w:firstLine="720"/>
        <w:rPr>
          <w:sz w:val="22"/>
          <w:szCs w:val="22"/>
        </w:rPr>
        <w:sectPr w:rsidR="00683DA1" w:rsidRPr="005B0685" w:rsidSect="004E3E69">
          <w:type w:val="continuous"/>
          <w:pgSz w:w="12240" w:h="15840"/>
          <w:pgMar w:top="1440" w:right="1008" w:bottom="245" w:left="1440" w:header="720" w:footer="720" w:gutter="0"/>
          <w:cols w:num="2" w:space="720"/>
          <w:titlePg/>
        </w:sectPr>
      </w:pPr>
      <w:r>
        <w:rPr>
          <w:sz w:val="22"/>
          <w:szCs w:val="22"/>
        </w:rPr>
        <w:t xml:space="preserve">                  </w:t>
      </w:r>
    </w:p>
    <w:p w14:paraId="31DBEEAD" w14:textId="29810AAE" w:rsidR="006A763C" w:rsidRPr="005B0685" w:rsidRDefault="003B0A9D" w:rsidP="003B0A9D">
      <w:pPr>
        <w:rPr>
          <w:sz w:val="22"/>
          <w:szCs w:val="22"/>
        </w:rPr>
      </w:pPr>
      <w:r>
        <w:rPr>
          <w:sz w:val="22"/>
          <w:szCs w:val="22"/>
        </w:rPr>
        <w:t xml:space="preserve">                                 </w:t>
      </w:r>
      <w:r w:rsidR="003337D0" w:rsidRPr="005B0685">
        <w:rPr>
          <w:sz w:val="22"/>
          <w:szCs w:val="22"/>
        </w:rPr>
        <w:t xml:space="preserve">Stafford, Sydney, </w:t>
      </w:r>
      <w:r w:rsidR="00AD34CF" w:rsidRPr="005B0685">
        <w:rPr>
          <w:sz w:val="22"/>
          <w:szCs w:val="22"/>
        </w:rPr>
        <w:t>Student Representative to the Board,</w:t>
      </w:r>
      <w:r w:rsidR="00F047A6" w:rsidRPr="005B0685">
        <w:rPr>
          <w:sz w:val="22"/>
          <w:szCs w:val="22"/>
        </w:rPr>
        <w:t xml:space="preserve"> </w:t>
      </w:r>
      <w:r w:rsidR="00AD34CF" w:rsidRPr="005B0685">
        <w:rPr>
          <w:sz w:val="22"/>
          <w:szCs w:val="22"/>
        </w:rPr>
        <w:t>202</w:t>
      </w:r>
      <w:r w:rsidR="002529A9">
        <w:rPr>
          <w:sz w:val="22"/>
          <w:szCs w:val="22"/>
        </w:rPr>
        <w:t>5</w:t>
      </w:r>
      <w:r w:rsidR="004D72B1" w:rsidRPr="005B0685">
        <w:rPr>
          <w:sz w:val="22"/>
          <w:szCs w:val="22"/>
        </w:rPr>
        <w:t>-2</w:t>
      </w:r>
      <w:r w:rsidR="002529A9">
        <w:rPr>
          <w:sz w:val="22"/>
          <w:szCs w:val="22"/>
        </w:rPr>
        <w:t>6</w:t>
      </w:r>
    </w:p>
    <w:p w14:paraId="5D6026E2" w14:textId="616A49CC" w:rsidR="006A763C" w:rsidRPr="005B0685" w:rsidRDefault="003337D0" w:rsidP="004855C4">
      <w:pPr>
        <w:jc w:val="center"/>
        <w:rPr>
          <w:sz w:val="22"/>
          <w:szCs w:val="22"/>
        </w:rPr>
      </w:pPr>
      <w:r w:rsidRPr="005B0685">
        <w:rPr>
          <w:sz w:val="22"/>
          <w:szCs w:val="22"/>
        </w:rPr>
        <w:t>Kirkpatrick, David</w:t>
      </w:r>
      <w:r w:rsidR="006A763C" w:rsidRPr="005B0685">
        <w:rPr>
          <w:sz w:val="22"/>
          <w:szCs w:val="22"/>
        </w:rPr>
        <w:t>, Secretary</w:t>
      </w:r>
      <w:r w:rsidR="0066770C">
        <w:rPr>
          <w:sz w:val="22"/>
          <w:szCs w:val="22"/>
        </w:rPr>
        <w:br/>
      </w:r>
      <w:r w:rsidR="0066770C">
        <w:rPr>
          <w:sz w:val="22"/>
          <w:szCs w:val="22"/>
        </w:rPr>
        <w:br/>
      </w:r>
      <w:r w:rsidR="0066770C" w:rsidRPr="0066770C">
        <w:rPr>
          <w:b/>
          <w:bCs/>
          <w:sz w:val="22"/>
          <w:szCs w:val="22"/>
        </w:rPr>
        <w:t>ABSENT:</w:t>
      </w:r>
      <w:r w:rsidR="00CE546B">
        <w:rPr>
          <w:b/>
          <w:bCs/>
          <w:sz w:val="22"/>
          <w:szCs w:val="22"/>
        </w:rPr>
        <w:br/>
      </w:r>
      <w:r w:rsidR="00243118">
        <w:rPr>
          <w:sz w:val="22"/>
          <w:szCs w:val="22"/>
        </w:rPr>
        <w:t>Stoltzfus, Michael</w:t>
      </w:r>
    </w:p>
    <w:p w14:paraId="797BDA01" w14:textId="77777777" w:rsidR="006A763C" w:rsidRPr="005B0685" w:rsidRDefault="006A763C" w:rsidP="004855C4">
      <w:pPr>
        <w:jc w:val="center"/>
        <w:rPr>
          <w:b/>
          <w:sz w:val="22"/>
          <w:szCs w:val="22"/>
        </w:rPr>
      </w:pPr>
    </w:p>
    <w:p w14:paraId="1F67562C" w14:textId="77777777" w:rsidR="006A763C" w:rsidRPr="005B0685" w:rsidRDefault="006A763C" w:rsidP="004855C4">
      <w:pPr>
        <w:jc w:val="center"/>
        <w:rPr>
          <w:sz w:val="22"/>
          <w:szCs w:val="22"/>
        </w:rPr>
      </w:pPr>
      <w:r w:rsidRPr="005B0685">
        <w:rPr>
          <w:b/>
          <w:sz w:val="22"/>
          <w:szCs w:val="22"/>
        </w:rPr>
        <w:t>ALSO PRESENT:</w:t>
      </w:r>
    </w:p>
    <w:p w14:paraId="6AC0C717" w14:textId="1BB2C165" w:rsidR="006A763C" w:rsidRPr="005B0685" w:rsidRDefault="00030A3B" w:rsidP="004855C4">
      <w:pPr>
        <w:jc w:val="center"/>
        <w:rPr>
          <w:sz w:val="22"/>
          <w:szCs w:val="22"/>
        </w:rPr>
      </w:pPr>
      <w:r>
        <w:rPr>
          <w:sz w:val="22"/>
          <w:szCs w:val="22"/>
        </w:rPr>
        <w:t>Schmidt, James</w:t>
      </w:r>
      <w:r w:rsidR="003337D0" w:rsidRPr="005B0685">
        <w:rPr>
          <w:sz w:val="22"/>
          <w:szCs w:val="22"/>
        </w:rPr>
        <w:t>,</w:t>
      </w:r>
      <w:r w:rsidR="006A763C" w:rsidRPr="005B0685">
        <w:rPr>
          <w:sz w:val="22"/>
          <w:szCs w:val="22"/>
        </w:rPr>
        <w:t xml:space="preserve"> President</w:t>
      </w:r>
      <w:r w:rsidR="00F7160E" w:rsidRPr="005B0685">
        <w:rPr>
          <w:sz w:val="22"/>
          <w:szCs w:val="22"/>
        </w:rPr>
        <w:br/>
      </w:r>
      <w:r w:rsidR="003337D0" w:rsidRPr="005B0685">
        <w:rPr>
          <w:sz w:val="22"/>
          <w:szCs w:val="22"/>
        </w:rPr>
        <w:t>Kolvoord, Bob</w:t>
      </w:r>
      <w:r w:rsidR="00EC5895" w:rsidRPr="005B0685">
        <w:rPr>
          <w:sz w:val="22"/>
          <w:szCs w:val="22"/>
        </w:rPr>
        <w:t xml:space="preserve">, </w:t>
      </w:r>
      <w:r w:rsidR="003337D0" w:rsidRPr="005B0685">
        <w:rPr>
          <w:sz w:val="22"/>
          <w:szCs w:val="22"/>
        </w:rPr>
        <w:t xml:space="preserve">Interim </w:t>
      </w:r>
      <w:r w:rsidR="006A763C" w:rsidRPr="005B0685">
        <w:rPr>
          <w:sz w:val="22"/>
          <w:szCs w:val="22"/>
        </w:rPr>
        <w:t xml:space="preserve">Provost </w:t>
      </w:r>
      <w:r w:rsidR="003337D0" w:rsidRPr="005B0685">
        <w:rPr>
          <w:sz w:val="22"/>
          <w:szCs w:val="22"/>
        </w:rPr>
        <w:t xml:space="preserve">and </w:t>
      </w:r>
      <w:r w:rsidR="006A763C" w:rsidRPr="005B0685">
        <w:rPr>
          <w:sz w:val="22"/>
          <w:szCs w:val="22"/>
        </w:rPr>
        <w:t>Vice President for Academic Affairs</w:t>
      </w:r>
    </w:p>
    <w:p w14:paraId="7A275878" w14:textId="77777777" w:rsidR="006A763C" w:rsidRPr="005B0685" w:rsidRDefault="00EC5895" w:rsidP="004855C4">
      <w:pPr>
        <w:jc w:val="center"/>
        <w:rPr>
          <w:sz w:val="22"/>
          <w:szCs w:val="22"/>
        </w:rPr>
      </w:pPr>
      <w:r w:rsidRPr="005B0685">
        <w:rPr>
          <w:sz w:val="22"/>
          <w:szCs w:val="22"/>
        </w:rPr>
        <w:t xml:space="preserve">Langridge, Nick, </w:t>
      </w:r>
      <w:r w:rsidR="006A763C" w:rsidRPr="005B0685">
        <w:rPr>
          <w:sz w:val="22"/>
          <w:szCs w:val="22"/>
        </w:rPr>
        <w:t>Vice President for University Advancement</w:t>
      </w:r>
    </w:p>
    <w:p w14:paraId="5279E99B" w14:textId="5D9ACEAB" w:rsidR="006A763C" w:rsidRPr="005B0685" w:rsidRDefault="00AD34CF" w:rsidP="004855C4">
      <w:pPr>
        <w:jc w:val="center"/>
        <w:rPr>
          <w:sz w:val="22"/>
          <w:szCs w:val="22"/>
        </w:rPr>
      </w:pPr>
      <w:r w:rsidRPr="005B0685">
        <w:rPr>
          <w:sz w:val="22"/>
          <w:szCs w:val="22"/>
        </w:rPr>
        <w:t>Miller, Tim</w:t>
      </w:r>
      <w:r w:rsidR="006A763C" w:rsidRPr="005B0685">
        <w:rPr>
          <w:sz w:val="22"/>
          <w:szCs w:val="22"/>
        </w:rPr>
        <w:t xml:space="preserve">, Vice President for Student Affairs </w:t>
      </w:r>
    </w:p>
    <w:p w14:paraId="12034F50" w14:textId="420C9120" w:rsidR="00AD34CF" w:rsidRPr="005B0685" w:rsidRDefault="00AD34CF" w:rsidP="00AD34CF">
      <w:pPr>
        <w:jc w:val="center"/>
        <w:rPr>
          <w:sz w:val="22"/>
          <w:szCs w:val="22"/>
        </w:rPr>
      </w:pPr>
      <w:r w:rsidRPr="005B0685">
        <w:rPr>
          <w:sz w:val="22"/>
          <w:szCs w:val="22"/>
        </w:rPr>
        <w:t>Moore, Towana, Vice President for Administration and Finance</w:t>
      </w:r>
      <w:r w:rsidR="007766D2">
        <w:rPr>
          <w:sz w:val="22"/>
          <w:szCs w:val="22"/>
        </w:rPr>
        <w:br/>
        <w:t>Roan, Matt, Director of Athletics</w:t>
      </w:r>
    </w:p>
    <w:p w14:paraId="39598BAE" w14:textId="5BB50160" w:rsidR="00554067" w:rsidRPr="005B0685" w:rsidRDefault="00554067" w:rsidP="00AD34CF">
      <w:pPr>
        <w:jc w:val="center"/>
        <w:rPr>
          <w:sz w:val="22"/>
          <w:szCs w:val="22"/>
        </w:rPr>
      </w:pPr>
      <w:r w:rsidRPr="005B0685">
        <w:rPr>
          <w:sz w:val="22"/>
          <w:szCs w:val="22"/>
        </w:rPr>
        <w:t xml:space="preserve">Tongen, Anthony, Vice President for </w:t>
      </w:r>
      <w:r w:rsidR="0090026D" w:rsidRPr="005B0685">
        <w:rPr>
          <w:color w:val="212121"/>
          <w:sz w:val="22"/>
          <w:szCs w:val="22"/>
        </w:rPr>
        <w:t>Research, Economic Development, and Innovation</w:t>
      </w:r>
      <w:r w:rsidR="003337D0" w:rsidRPr="005B0685">
        <w:rPr>
          <w:color w:val="212121"/>
          <w:sz w:val="22"/>
          <w:szCs w:val="22"/>
        </w:rPr>
        <w:br/>
        <w:t xml:space="preserve">Wood, Melinda, Vice President, </w:t>
      </w:r>
      <w:r w:rsidR="00E232EA">
        <w:rPr>
          <w:color w:val="212121"/>
          <w:sz w:val="22"/>
          <w:szCs w:val="22"/>
        </w:rPr>
        <w:t xml:space="preserve">Access and </w:t>
      </w:r>
      <w:r w:rsidR="003337D0" w:rsidRPr="005B0685">
        <w:rPr>
          <w:color w:val="212121"/>
          <w:sz w:val="22"/>
          <w:szCs w:val="22"/>
        </w:rPr>
        <w:t>Enrollment Management</w:t>
      </w:r>
    </w:p>
    <w:p w14:paraId="2A03C7FC" w14:textId="77777777" w:rsidR="006A763C" w:rsidRPr="005B0685" w:rsidRDefault="006A763C" w:rsidP="004855C4">
      <w:pPr>
        <w:jc w:val="center"/>
        <w:rPr>
          <w:sz w:val="22"/>
          <w:szCs w:val="22"/>
        </w:rPr>
      </w:pPr>
    </w:p>
    <w:p w14:paraId="6E1BDEDE" w14:textId="0C936DAD" w:rsidR="006A763C" w:rsidRPr="005B0685" w:rsidRDefault="00AD34CF" w:rsidP="004855C4">
      <w:pPr>
        <w:jc w:val="center"/>
        <w:rPr>
          <w:sz w:val="22"/>
          <w:szCs w:val="22"/>
        </w:rPr>
      </w:pPr>
      <w:r w:rsidRPr="005B0685">
        <w:rPr>
          <w:sz w:val="22"/>
          <w:szCs w:val="22"/>
        </w:rPr>
        <w:t xml:space="preserve">Vass, Mary-Hope, </w:t>
      </w:r>
      <w:r w:rsidR="00F7160E" w:rsidRPr="005B0685">
        <w:rPr>
          <w:sz w:val="22"/>
          <w:szCs w:val="22"/>
        </w:rPr>
        <w:t>Assistant Vice President, Communications and University Spokesperson</w:t>
      </w:r>
    </w:p>
    <w:p w14:paraId="3E41E010" w14:textId="18F81283" w:rsidR="006A763C" w:rsidRPr="005B0685" w:rsidRDefault="001468CF" w:rsidP="004855C4">
      <w:pPr>
        <w:jc w:val="center"/>
        <w:rPr>
          <w:sz w:val="22"/>
          <w:szCs w:val="22"/>
        </w:rPr>
      </w:pPr>
      <w:r w:rsidRPr="005B0685">
        <w:rPr>
          <w:sz w:val="22"/>
          <w:szCs w:val="22"/>
        </w:rPr>
        <w:t>Ott-Walter, Kathy</w:t>
      </w:r>
      <w:r w:rsidR="006A763C" w:rsidRPr="005B0685">
        <w:rPr>
          <w:sz w:val="22"/>
          <w:szCs w:val="22"/>
        </w:rPr>
        <w:t>, Speaker, Faculty Senate</w:t>
      </w:r>
    </w:p>
    <w:p w14:paraId="003D9192" w14:textId="3DCD82C0" w:rsidR="006A763C" w:rsidRDefault="001468CF" w:rsidP="004855C4">
      <w:pPr>
        <w:jc w:val="center"/>
        <w:rPr>
          <w:sz w:val="22"/>
          <w:szCs w:val="22"/>
        </w:rPr>
      </w:pPr>
      <w:r w:rsidRPr="005B0685">
        <w:rPr>
          <w:sz w:val="22"/>
          <w:szCs w:val="22"/>
        </w:rPr>
        <w:t>Knight, Jack,</w:t>
      </w:r>
      <w:r w:rsidR="006A763C" w:rsidRPr="005B0685">
        <w:rPr>
          <w:sz w:val="22"/>
          <w:szCs w:val="22"/>
        </w:rPr>
        <w:t xml:space="preserve"> University Counsel</w:t>
      </w:r>
    </w:p>
    <w:p w14:paraId="550633A7" w14:textId="77777777" w:rsidR="005069E0" w:rsidRDefault="005069E0" w:rsidP="006A763C">
      <w:pPr>
        <w:rPr>
          <w:sz w:val="22"/>
          <w:szCs w:val="22"/>
        </w:rPr>
      </w:pPr>
    </w:p>
    <w:p w14:paraId="26F4562E" w14:textId="6D0B4E4C" w:rsidR="007F31DB" w:rsidRDefault="007F31DB" w:rsidP="007F31DB">
      <w:pPr>
        <w:rPr>
          <w:sz w:val="22"/>
          <w:szCs w:val="22"/>
        </w:rPr>
      </w:pPr>
      <w:r w:rsidRPr="007F31DB">
        <w:rPr>
          <w:sz w:val="22"/>
          <w:szCs w:val="22"/>
        </w:rPr>
        <w:t>The Rector welcomed</w:t>
      </w:r>
      <w:r>
        <w:rPr>
          <w:sz w:val="22"/>
          <w:szCs w:val="22"/>
        </w:rPr>
        <w:t xml:space="preserve"> and recognized</w:t>
      </w:r>
      <w:r w:rsidRPr="007F31DB">
        <w:rPr>
          <w:sz w:val="22"/>
          <w:szCs w:val="22"/>
        </w:rPr>
        <w:t xml:space="preserve"> </w:t>
      </w:r>
      <w:r>
        <w:rPr>
          <w:sz w:val="22"/>
          <w:szCs w:val="22"/>
        </w:rPr>
        <w:t xml:space="preserve">James Schmidt, President, to first board meeting as new </w:t>
      </w:r>
      <w:r w:rsidR="00BC77FE">
        <w:rPr>
          <w:sz w:val="22"/>
          <w:szCs w:val="22"/>
        </w:rPr>
        <w:t xml:space="preserve">university </w:t>
      </w:r>
      <w:r>
        <w:rPr>
          <w:sz w:val="22"/>
          <w:szCs w:val="22"/>
        </w:rPr>
        <w:t xml:space="preserve">president.  Also welcomed </w:t>
      </w:r>
      <w:r w:rsidRPr="007F31DB">
        <w:rPr>
          <w:sz w:val="22"/>
          <w:szCs w:val="22"/>
        </w:rPr>
        <w:t xml:space="preserve">new board members </w:t>
      </w:r>
      <w:r>
        <w:rPr>
          <w:sz w:val="22"/>
          <w:szCs w:val="22"/>
        </w:rPr>
        <w:t>Heather Hedrick and Joely Mauck. The Rector shared a special recognition</w:t>
      </w:r>
      <w:r w:rsidR="002D48B7">
        <w:rPr>
          <w:sz w:val="22"/>
          <w:szCs w:val="22"/>
        </w:rPr>
        <w:t xml:space="preserve"> for</w:t>
      </w:r>
      <w:r>
        <w:rPr>
          <w:sz w:val="22"/>
          <w:szCs w:val="22"/>
        </w:rPr>
        <w:t xml:space="preserve"> Machelle Rader</w:t>
      </w:r>
      <w:r w:rsidR="002D48B7">
        <w:rPr>
          <w:sz w:val="22"/>
          <w:szCs w:val="22"/>
        </w:rPr>
        <w:t xml:space="preserve">, highlighting </w:t>
      </w:r>
      <w:r>
        <w:rPr>
          <w:sz w:val="22"/>
          <w:szCs w:val="22"/>
        </w:rPr>
        <w:t>over 20 years of service, dedication and professionalism in support of the Visitors of James Madison University</w:t>
      </w:r>
      <w:r w:rsidR="00BC77FE">
        <w:rPr>
          <w:sz w:val="22"/>
          <w:szCs w:val="22"/>
        </w:rPr>
        <w:t>.  A resolution on behalf of Ms. Rader was read aloud.</w:t>
      </w:r>
    </w:p>
    <w:p w14:paraId="280714B4" w14:textId="77777777" w:rsidR="00BC77FE" w:rsidRDefault="00BC77FE" w:rsidP="007F31DB">
      <w:pPr>
        <w:rPr>
          <w:sz w:val="22"/>
          <w:szCs w:val="22"/>
        </w:rPr>
      </w:pPr>
    </w:p>
    <w:p w14:paraId="4090AEF7" w14:textId="77777777" w:rsidR="007A6633" w:rsidRPr="007A6633" w:rsidRDefault="007A6633" w:rsidP="007A6633">
      <w:pPr>
        <w:rPr>
          <w:sz w:val="22"/>
          <w:szCs w:val="22"/>
        </w:rPr>
      </w:pPr>
      <w:proofErr w:type="gramStart"/>
      <w:r w:rsidRPr="007A6633">
        <w:rPr>
          <w:b/>
          <w:bCs/>
          <w:sz w:val="22"/>
          <w:szCs w:val="22"/>
        </w:rPr>
        <w:lastRenderedPageBreak/>
        <w:t>WHEREAS</w:t>
      </w:r>
      <w:r w:rsidRPr="007A6633">
        <w:rPr>
          <w:sz w:val="22"/>
          <w:szCs w:val="22"/>
        </w:rPr>
        <w:t>,</w:t>
      </w:r>
      <w:proofErr w:type="gramEnd"/>
      <w:r w:rsidRPr="007A6633">
        <w:rPr>
          <w:sz w:val="22"/>
          <w:szCs w:val="22"/>
        </w:rPr>
        <w:t xml:space="preserve"> Machelle Rader served as administrative assistant for the Board of Visitors and Access and Enrollment Management for over 20 years, capably assisting with all Board meetings, events and correspondence; and</w:t>
      </w:r>
    </w:p>
    <w:p w14:paraId="0994FED1" w14:textId="77777777" w:rsidR="007A6633" w:rsidRPr="007A6633" w:rsidRDefault="007A6633" w:rsidP="007A6633">
      <w:pPr>
        <w:rPr>
          <w:sz w:val="22"/>
          <w:szCs w:val="22"/>
        </w:rPr>
      </w:pPr>
      <w:r w:rsidRPr="007A6633">
        <w:rPr>
          <w:sz w:val="22"/>
          <w:szCs w:val="22"/>
        </w:rPr>
        <w:t> </w:t>
      </w:r>
    </w:p>
    <w:p w14:paraId="34005D89" w14:textId="77777777" w:rsidR="007A6633" w:rsidRPr="007A6633" w:rsidRDefault="007A6633" w:rsidP="007A6633">
      <w:pPr>
        <w:rPr>
          <w:sz w:val="22"/>
          <w:szCs w:val="22"/>
        </w:rPr>
      </w:pPr>
      <w:proofErr w:type="gramStart"/>
      <w:r w:rsidRPr="007A6633">
        <w:rPr>
          <w:b/>
          <w:bCs/>
          <w:sz w:val="22"/>
          <w:szCs w:val="22"/>
        </w:rPr>
        <w:t>WHEREAS</w:t>
      </w:r>
      <w:r w:rsidRPr="007A6633">
        <w:rPr>
          <w:sz w:val="22"/>
          <w:szCs w:val="22"/>
        </w:rPr>
        <w:t>,</w:t>
      </w:r>
      <w:proofErr w:type="gramEnd"/>
      <w:r w:rsidRPr="007A6633">
        <w:rPr>
          <w:sz w:val="22"/>
          <w:szCs w:val="22"/>
        </w:rPr>
        <w:t xml:space="preserve"> Rader coordinated materials and documents for the Board, assisted with Board meeting notebook preparation, and led the effort to move from paper to electronic notebooks, assured their accuracy, coordinated updates and distribution to the Board; and</w:t>
      </w:r>
    </w:p>
    <w:p w14:paraId="0D1120CC" w14:textId="77777777" w:rsidR="007A6633" w:rsidRPr="007A6633" w:rsidRDefault="007A6633" w:rsidP="007A6633">
      <w:pPr>
        <w:rPr>
          <w:sz w:val="22"/>
          <w:szCs w:val="22"/>
        </w:rPr>
      </w:pPr>
      <w:r w:rsidRPr="007A6633">
        <w:rPr>
          <w:sz w:val="22"/>
          <w:szCs w:val="22"/>
        </w:rPr>
        <w:t> </w:t>
      </w:r>
    </w:p>
    <w:p w14:paraId="6523E549" w14:textId="77777777" w:rsidR="007A6633" w:rsidRPr="007A6633" w:rsidRDefault="007A6633" w:rsidP="007A6633">
      <w:pPr>
        <w:rPr>
          <w:sz w:val="22"/>
          <w:szCs w:val="22"/>
        </w:rPr>
      </w:pPr>
      <w:proofErr w:type="gramStart"/>
      <w:r w:rsidRPr="007A6633">
        <w:rPr>
          <w:b/>
          <w:bCs/>
          <w:sz w:val="22"/>
          <w:szCs w:val="22"/>
        </w:rPr>
        <w:t>WHEREAS</w:t>
      </w:r>
      <w:r w:rsidRPr="007A6633">
        <w:rPr>
          <w:sz w:val="22"/>
          <w:szCs w:val="22"/>
        </w:rPr>
        <w:t>,</w:t>
      </w:r>
      <w:proofErr w:type="gramEnd"/>
      <w:r w:rsidRPr="007A6633">
        <w:rPr>
          <w:sz w:val="22"/>
          <w:szCs w:val="22"/>
        </w:rPr>
        <w:t xml:space="preserve"> she coordinated all contracts for Board accommodations, off-site events and meals; and</w:t>
      </w:r>
    </w:p>
    <w:p w14:paraId="2D1FFDAF" w14:textId="77777777" w:rsidR="007A6633" w:rsidRPr="007A6633" w:rsidRDefault="007A6633" w:rsidP="007A6633">
      <w:pPr>
        <w:rPr>
          <w:sz w:val="22"/>
          <w:szCs w:val="22"/>
        </w:rPr>
      </w:pPr>
      <w:r w:rsidRPr="007A6633">
        <w:rPr>
          <w:b/>
          <w:bCs/>
          <w:sz w:val="22"/>
          <w:szCs w:val="22"/>
        </w:rPr>
        <w:t> </w:t>
      </w:r>
    </w:p>
    <w:p w14:paraId="3F53E616" w14:textId="77777777" w:rsidR="007A6633" w:rsidRPr="007A6633" w:rsidRDefault="007A6633" w:rsidP="007A6633">
      <w:pPr>
        <w:rPr>
          <w:sz w:val="22"/>
          <w:szCs w:val="22"/>
        </w:rPr>
      </w:pPr>
      <w:proofErr w:type="gramStart"/>
      <w:r w:rsidRPr="007A6633">
        <w:rPr>
          <w:b/>
          <w:bCs/>
          <w:sz w:val="22"/>
          <w:szCs w:val="22"/>
        </w:rPr>
        <w:t>WHEREAS</w:t>
      </w:r>
      <w:r w:rsidRPr="007A6633">
        <w:rPr>
          <w:sz w:val="22"/>
          <w:szCs w:val="22"/>
        </w:rPr>
        <w:t>,</w:t>
      </w:r>
      <w:proofErr w:type="gramEnd"/>
      <w:r w:rsidRPr="007A6633">
        <w:rPr>
          <w:sz w:val="22"/>
          <w:szCs w:val="22"/>
        </w:rPr>
        <w:t xml:space="preserve"> Rader coordinated with Facilities and IT staff to prepare the Board room and committee-meeting conference rooms for meetings; and</w:t>
      </w:r>
    </w:p>
    <w:p w14:paraId="10AEA6B9" w14:textId="77777777" w:rsidR="007A6633" w:rsidRPr="007A6633" w:rsidRDefault="007A6633" w:rsidP="007A6633">
      <w:pPr>
        <w:rPr>
          <w:sz w:val="22"/>
          <w:szCs w:val="22"/>
        </w:rPr>
      </w:pPr>
      <w:r w:rsidRPr="007A6633">
        <w:rPr>
          <w:sz w:val="22"/>
          <w:szCs w:val="22"/>
        </w:rPr>
        <w:t> </w:t>
      </w:r>
    </w:p>
    <w:p w14:paraId="173EBAB0" w14:textId="77777777" w:rsidR="007A6633" w:rsidRPr="007A6633" w:rsidRDefault="007A6633" w:rsidP="007A6633">
      <w:pPr>
        <w:rPr>
          <w:sz w:val="22"/>
          <w:szCs w:val="22"/>
        </w:rPr>
      </w:pPr>
      <w:proofErr w:type="gramStart"/>
      <w:r w:rsidRPr="007A6633">
        <w:rPr>
          <w:b/>
          <w:bCs/>
          <w:sz w:val="22"/>
          <w:szCs w:val="22"/>
        </w:rPr>
        <w:t>WHEREAS,</w:t>
      </w:r>
      <w:proofErr w:type="gramEnd"/>
      <w:r w:rsidRPr="007A6633">
        <w:rPr>
          <w:b/>
          <w:bCs/>
          <w:sz w:val="22"/>
          <w:szCs w:val="22"/>
        </w:rPr>
        <w:t xml:space="preserve"> </w:t>
      </w:r>
      <w:r w:rsidRPr="007A6633">
        <w:rPr>
          <w:sz w:val="22"/>
          <w:szCs w:val="22"/>
        </w:rPr>
        <w:t>Rader facilitated a seamless transition between board secretaries, ensuring continuity and professionalism at every step; and</w:t>
      </w:r>
    </w:p>
    <w:p w14:paraId="5C8C9D3F" w14:textId="77777777" w:rsidR="007A6633" w:rsidRPr="007A6633" w:rsidRDefault="007A6633" w:rsidP="007A6633">
      <w:pPr>
        <w:rPr>
          <w:sz w:val="22"/>
          <w:szCs w:val="22"/>
        </w:rPr>
      </w:pPr>
      <w:r w:rsidRPr="007A6633">
        <w:rPr>
          <w:sz w:val="22"/>
          <w:szCs w:val="22"/>
        </w:rPr>
        <w:t> </w:t>
      </w:r>
    </w:p>
    <w:p w14:paraId="19795347" w14:textId="77777777" w:rsidR="007A6633" w:rsidRPr="007A6633" w:rsidRDefault="007A6633" w:rsidP="007A6633">
      <w:pPr>
        <w:rPr>
          <w:sz w:val="22"/>
          <w:szCs w:val="22"/>
        </w:rPr>
      </w:pPr>
      <w:proofErr w:type="gramStart"/>
      <w:r w:rsidRPr="007A6633">
        <w:rPr>
          <w:b/>
          <w:bCs/>
          <w:sz w:val="22"/>
          <w:szCs w:val="22"/>
        </w:rPr>
        <w:t>WHEREAS</w:t>
      </w:r>
      <w:r w:rsidRPr="007A6633">
        <w:rPr>
          <w:sz w:val="22"/>
          <w:szCs w:val="22"/>
        </w:rPr>
        <w:t>,</w:t>
      </w:r>
      <w:proofErr w:type="gramEnd"/>
      <w:r w:rsidRPr="007A6633">
        <w:rPr>
          <w:sz w:val="22"/>
          <w:szCs w:val="22"/>
        </w:rPr>
        <w:t xml:space="preserve"> she coordinated with University Communications to assure all appropriate postings for public meetings, agendas and draft minutes, according to the laws of the Commonwealth of Virginia; and</w:t>
      </w:r>
    </w:p>
    <w:p w14:paraId="5E7C9904" w14:textId="77777777" w:rsidR="007A6633" w:rsidRPr="007A6633" w:rsidRDefault="007A6633" w:rsidP="007A6633">
      <w:pPr>
        <w:rPr>
          <w:sz w:val="22"/>
          <w:szCs w:val="22"/>
        </w:rPr>
      </w:pPr>
      <w:r w:rsidRPr="007A6633">
        <w:rPr>
          <w:sz w:val="22"/>
          <w:szCs w:val="22"/>
        </w:rPr>
        <w:t> </w:t>
      </w:r>
    </w:p>
    <w:p w14:paraId="6D072091" w14:textId="77777777" w:rsidR="007A6633" w:rsidRPr="007A6633" w:rsidRDefault="007A6633" w:rsidP="007A6633">
      <w:pPr>
        <w:rPr>
          <w:sz w:val="22"/>
          <w:szCs w:val="22"/>
        </w:rPr>
      </w:pPr>
      <w:proofErr w:type="gramStart"/>
      <w:r w:rsidRPr="007A6633">
        <w:rPr>
          <w:b/>
          <w:bCs/>
          <w:sz w:val="22"/>
          <w:szCs w:val="22"/>
        </w:rPr>
        <w:t>WHEREAS</w:t>
      </w:r>
      <w:r w:rsidRPr="007A6633">
        <w:rPr>
          <w:sz w:val="22"/>
          <w:szCs w:val="22"/>
        </w:rPr>
        <w:t>,</w:t>
      </w:r>
      <w:proofErr w:type="gramEnd"/>
      <w:r w:rsidRPr="007A6633">
        <w:rPr>
          <w:sz w:val="22"/>
          <w:szCs w:val="22"/>
        </w:rPr>
        <w:t xml:space="preserve"> Rader did all of these complicated, time-sensitive, university mission-critical tasks with a smile on her face, kindly good cheer, and grace.</w:t>
      </w:r>
    </w:p>
    <w:p w14:paraId="45794D04" w14:textId="77777777" w:rsidR="007A6633" w:rsidRPr="007A6633" w:rsidRDefault="007A6633" w:rsidP="007A6633">
      <w:pPr>
        <w:rPr>
          <w:sz w:val="22"/>
          <w:szCs w:val="22"/>
        </w:rPr>
      </w:pPr>
      <w:r w:rsidRPr="007A6633">
        <w:rPr>
          <w:sz w:val="22"/>
          <w:szCs w:val="22"/>
        </w:rPr>
        <w:t> </w:t>
      </w:r>
    </w:p>
    <w:p w14:paraId="598C737C" w14:textId="77777777" w:rsidR="007A6633" w:rsidRPr="007A6633" w:rsidRDefault="007A6633" w:rsidP="007A6633">
      <w:pPr>
        <w:rPr>
          <w:sz w:val="22"/>
          <w:szCs w:val="22"/>
        </w:rPr>
      </w:pPr>
      <w:r w:rsidRPr="007A6633">
        <w:rPr>
          <w:b/>
          <w:bCs/>
          <w:sz w:val="22"/>
          <w:szCs w:val="22"/>
        </w:rPr>
        <w:t>THEREFORE, BE IT RESOLVED</w:t>
      </w:r>
      <w:r w:rsidRPr="007A6633">
        <w:rPr>
          <w:sz w:val="22"/>
          <w:szCs w:val="22"/>
        </w:rPr>
        <w:t xml:space="preserve"> that the Visitors of James Madison University, collectively and individually, express its deepest thanks to Machelle Rader for being a one-in-a-million behind-the-scenes-person, making sure everything ran smoothly, and for her loyal service to James Madison University. The Visitors further extend their best wishes to Ms. Rader and hope for her happiness in all she undertakes in the future.</w:t>
      </w:r>
    </w:p>
    <w:p w14:paraId="73291307" w14:textId="77777777" w:rsidR="007A6633" w:rsidRDefault="007A6633" w:rsidP="007F31DB">
      <w:pPr>
        <w:rPr>
          <w:sz w:val="22"/>
          <w:szCs w:val="22"/>
        </w:rPr>
      </w:pPr>
    </w:p>
    <w:p w14:paraId="69F86E8D" w14:textId="2C7FA8EA" w:rsidR="006A763C" w:rsidRDefault="00702F04" w:rsidP="006A763C">
      <w:pPr>
        <w:rPr>
          <w:b/>
          <w:sz w:val="22"/>
          <w:szCs w:val="22"/>
        </w:rPr>
      </w:pPr>
      <w:r w:rsidRPr="005B0685">
        <w:rPr>
          <w:b/>
          <w:sz w:val="22"/>
          <w:szCs w:val="22"/>
        </w:rPr>
        <w:t>CONSENT AGENDA</w:t>
      </w:r>
    </w:p>
    <w:p w14:paraId="613AAEDF" w14:textId="77777777" w:rsidR="00BC77FE" w:rsidRDefault="00BC77FE" w:rsidP="006A763C">
      <w:pPr>
        <w:rPr>
          <w:b/>
          <w:sz w:val="22"/>
          <w:szCs w:val="22"/>
        </w:rPr>
      </w:pPr>
    </w:p>
    <w:p w14:paraId="1A307D45" w14:textId="77777777" w:rsidR="00BC77FE" w:rsidRDefault="00BC77FE" w:rsidP="00BC77FE">
      <w:pPr>
        <w:rPr>
          <w:color w:val="000000" w:themeColor="text1"/>
          <w:sz w:val="22"/>
          <w:szCs w:val="22"/>
        </w:rPr>
      </w:pPr>
      <w:r w:rsidRPr="00BC77FE">
        <w:rPr>
          <w:sz w:val="22"/>
          <w:szCs w:val="22"/>
        </w:rPr>
        <w:t xml:space="preserve">On motion of </w:t>
      </w:r>
      <w:r>
        <w:rPr>
          <w:sz w:val="22"/>
          <w:szCs w:val="22"/>
        </w:rPr>
        <w:t>Ms. Fiorina</w:t>
      </w:r>
      <w:r w:rsidRPr="00BC77FE">
        <w:rPr>
          <w:sz w:val="22"/>
          <w:szCs w:val="22"/>
        </w:rPr>
        <w:t>, seconded by M</w:t>
      </w:r>
      <w:r>
        <w:rPr>
          <w:sz w:val="22"/>
          <w:szCs w:val="22"/>
        </w:rPr>
        <w:t>r. Bolander</w:t>
      </w:r>
      <w:r w:rsidRPr="00BC77FE">
        <w:rPr>
          <w:sz w:val="22"/>
          <w:szCs w:val="22"/>
        </w:rPr>
        <w:t xml:space="preserve">, the Consent Agenda was approved which </w:t>
      </w:r>
      <w:r w:rsidRPr="007766D2">
        <w:rPr>
          <w:color w:val="000000" w:themeColor="text1"/>
          <w:sz w:val="22"/>
          <w:szCs w:val="22"/>
        </w:rPr>
        <w:t xml:space="preserve">included the minutes of </w:t>
      </w:r>
      <w:r>
        <w:rPr>
          <w:color w:val="000000" w:themeColor="text1"/>
          <w:sz w:val="22"/>
          <w:szCs w:val="22"/>
        </w:rPr>
        <w:t xml:space="preserve">April 11, </w:t>
      </w:r>
      <w:proofErr w:type="gramStart"/>
      <w:r>
        <w:rPr>
          <w:color w:val="000000" w:themeColor="text1"/>
          <w:sz w:val="22"/>
          <w:szCs w:val="22"/>
        </w:rPr>
        <w:t>2025;  June</w:t>
      </w:r>
      <w:proofErr w:type="gramEnd"/>
      <w:r>
        <w:rPr>
          <w:color w:val="000000" w:themeColor="text1"/>
          <w:sz w:val="22"/>
          <w:szCs w:val="22"/>
        </w:rPr>
        <w:t xml:space="preserve"> 5, 2025; June 6, 2025.</w:t>
      </w:r>
    </w:p>
    <w:p w14:paraId="348EB93C" w14:textId="77777777" w:rsidR="00B9484C" w:rsidRDefault="00B9484C" w:rsidP="006A763C">
      <w:pPr>
        <w:rPr>
          <w:b/>
          <w:sz w:val="22"/>
          <w:szCs w:val="22"/>
        </w:rPr>
      </w:pPr>
    </w:p>
    <w:p w14:paraId="4BDFAF48" w14:textId="629CCDC4" w:rsidR="006A763C" w:rsidRPr="005B0685" w:rsidRDefault="006A763C" w:rsidP="006A763C">
      <w:pPr>
        <w:rPr>
          <w:sz w:val="22"/>
          <w:szCs w:val="22"/>
        </w:rPr>
      </w:pPr>
      <w:r w:rsidRPr="005B0685">
        <w:rPr>
          <w:b/>
          <w:sz w:val="22"/>
          <w:szCs w:val="22"/>
        </w:rPr>
        <w:t>COMMITTEE REPORTS</w:t>
      </w:r>
    </w:p>
    <w:p w14:paraId="60CD2E95" w14:textId="77777777" w:rsidR="001468CF" w:rsidRPr="005B0685" w:rsidRDefault="001468CF" w:rsidP="00974F4B">
      <w:pPr>
        <w:rPr>
          <w:b/>
          <w:sz w:val="22"/>
          <w:szCs w:val="22"/>
          <w:u w:val="single"/>
        </w:rPr>
      </w:pPr>
    </w:p>
    <w:p w14:paraId="002ED651" w14:textId="6F8B4C0F" w:rsidR="001468CF" w:rsidRPr="005B0685" w:rsidRDefault="001468CF" w:rsidP="00974F4B">
      <w:pPr>
        <w:rPr>
          <w:bCs/>
          <w:sz w:val="22"/>
          <w:szCs w:val="22"/>
        </w:rPr>
      </w:pPr>
      <w:r w:rsidRPr="005B0685">
        <w:rPr>
          <w:b/>
          <w:sz w:val="22"/>
          <w:szCs w:val="22"/>
          <w:u w:val="single"/>
        </w:rPr>
        <w:t>Academic Excellence</w:t>
      </w:r>
      <w:r w:rsidR="00711526">
        <w:rPr>
          <w:b/>
          <w:sz w:val="22"/>
          <w:szCs w:val="22"/>
          <w:u w:val="single"/>
        </w:rPr>
        <w:t xml:space="preserve"> Committee</w:t>
      </w:r>
    </w:p>
    <w:p w14:paraId="6AB7DD01" w14:textId="5AC7A641" w:rsidR="001468CF" w:rsidRPr="005B0685" w:rsidRDefault="00CE6667" w:rsidP="001468CF">
      <w:pPr>
        <w:rPr>
          <w:sz w:val="22"/>
          <w:szCs w:val="22"/>
        </w:rPr>
      </w:pPr>
      <w:r>
        <w:rPr>
          <w:sz w:val="22"/>
          <w:szCs w:val="22"/>
        </w:rPr>
        <w:t>Nicole Palya Wood</w:t>
      </w:r>
      <w:r w:rsidR="001468CF" w:rsidRPr="005B0685">
        <w:rPr>
          <w:sz w:val="22"/>
          <w:szCs w:val="22"/>
        </w:rPr>
        <w:t xml:space="preserve">, Chair, presented the report of the Academic Excellence Committee.  The minutes of the </w:t>
      </w:r>
      <w:r w:rsidR="00243118">
        <w:rPr>
          <w:sz w:val="22"/>
          <w:szCs w:val="22"/>
        </w:rPr>
        <w:t>April 10</w:t>
      </w:r>
      <w:r w:rsidR="00FB1B97">
        <w:rPr>
          <w:sz w:val="22"/>
          <w:szCs w:val="22"/>
        </w:rPr>
        <w:t xml:space="preserve">, </w:t>
      </w:r>
      <w:proofErr w:type="gramStart"/>
      <w:r w:rsidR="00FB1B97">
        <w:rPr>
          <w:sz w:val="22"/>
          <w:szCs w:val="22"/>
        </w:rPr>
        <w:t>2025</w:t>
      </w:r>
      <w:proofErr w:type="gramEnd"/>
      <w:r w:rsidR="001468CF" w:rsidRPr="005B0685">
        <w:rPr>
          <w:sz w:val="22"/>
          <w:szCs w:val="22"/>
        </w:rPr>
        <w:t xml:space="preserve"> meeting were approved.  (Attachment A)</w:t>
      </w:r>
    </w:p>
    <w:p w14:paraId="2AA66B72" w14:textId="2D2447E4" w:rsidR="001468CF" w:rsidRPr="005B0685" w:rsidRDefault="00CE6667" w:rsidP="001468CF">
      <w:pPr>
        <w:rPr>
          <w:sz w:val="22"/>
          <w:szCs w:val="22"/>
        </w:rPr>
      </w:pPr>
      <w:r>
        <w:rPr>
          <w:sz w:val="22"/>
          <w:szCs w:val="22"/>
        </w:rPr>
        <w:t>Ms. Wood</w:t>
      </w:r>
      <w:r w:rsidR="003337D0" w:rsidRPr="005B0685">
        <w:rPr>
          <w:sz w:val="22"/>
          <w:szCs w:val="22"/>
        </w:rPr>
        <w:t xml:space="preserve"> </w:t>
      </w:r>
      <w:r w:rsidR="001468CF" w:rsidRPr="005B0685">
        <w:rPr>
          <w:sz w:val="22"/>
          <w:szCs w:val="22"/>
        </w:rPr>
        <w:t>reported on the following topics from the committee meeting:</w:t>
      </w:r>
    </w:p>
    <w:p w14:paraId="3A7031A4" w14:textId="0E3DD96C" w:rsidR="00150396" w:rsidRPr="002E76A3" w:rsidRDefault="00150396" w:rsidP="00D55AFF">
      <w:pPr>
        <w:pStyle w:val="ListParagraph"/>
        <w:numPr>
          <w:ilvl w:val="0"/>
          <w:numId w:val="2"/>
        </w:numPr>
        <w:rPr>
          <w:rFonts w:ascii="Times New Roman" w:hAnsi="Times New Roman"/>
          <w:color w:val="000000" w:themeColor="text1"/>
          <w:sz w:val="22"/>
          <w:szCs w:val="22"/>
        </w:rPr>
      </w:pPr>
      <w:r w:rsidRPr="002E76A3">
        <w:rPr>
          <w:rFonts w:ascii="Times New Roman" w:hAnsi="Times New Roman"/>
          <w:color w:val="000000" w:themeColor="text1"/>
          <w:sz w:val="22"/>
          <w:szCs w:val="22"/>
        </w:rPr>
        <w:t xml:space="preserve">Divisional </w:t>
      </w:r>
      <w:proofErr w:type="gramStart"/>
      <w:r w:rsidR="00B262D2" w:rsidRPr="002E76A3">
        <w:rPr>
          <w:rFonts w:ascii="Times New Roman" w:hAnsi="Times New Roman"/>
          <w:color w:val="000000" w:themeColor="text1"/>
          <w:sz w:val="22"/>
          <w:szCs w:val="22"/>
        </w:rPr>
        <w:t>U</w:t>
      </w:r>
      <w:r w:rsidRPr="002E76A3">
        <w:rPr>
          <w:rFonts w:ascii="Times New Roman" w:hAnsi="Times New Roman"/>
          <w:color w:val="000000" w:themeColor="text1"/>
          <w:sz w:val="22"/>
          <w:szCs w:val="22"/>
        </w:rPr>
        <w:t>pdate</w:t>
      </w:r>
      <w:r w:rsidR="00B262D2" w:rsidRPr="002E76A3">
        <w:rPr>
          <w:rFonts w:ascii="Times New Roman" w:hAnsi="Times New Roman"/>
          <w:color w:val="000000" w:themeColor="text1"/>
          <w:sz w:val="22"/>
          <w:szCs w:val="22"/>
        </w:rPr>
        <w:t>;</w:t>
      </w:r>
      <w:proofErr w:type="gramEnd"/>
    </w:p>
    <w:p w14:paraId="369BE4A6" w14:textId="67A6D3C5" w:rsidR="002E76A3" w:rsidRPr="002E76A3" w:rsidRDefault="009A3357" w:rsidP="00D55AFF">
      <w:pPr>
        <w:pStyle w:val="ListParagraph"/>
        <w:numPr>
          <w:ilvl w:val="0"/>
          <w:numId w:val="2"/>
        </w:numPr>
        <w:rPr>
          <w:rFonts w:ascii="Times New Roman" w:hAnsi="Times New Roman"/>
          <w:color w:val="000000" w:themeColor="text1"/>
          <w:sz w:val="22"/>
          <w:szCs w:val="22"/>
        </w:rPr>
      </w:pPr>
      <w:r>
        <w:rPr>
          <w:rFonts w:ascii="Times New Roman" w:hAnsi="Times New Roman"/>
          <w:color w:val="000000" w:themeColor="text1"/>
          <w:sz w:val="22"/>
          <w:szCs w:val="22"/>
        </w:rPr>
        <w:t>Academic Affairs Priorities and Six-Year Plan Academic Initiatives</w:t>
      </w:r>
    </w:p>
    <w:p w14:paraId="52E5BF6D" w14:textId="1AABE0D8" w:rsidR="00150396" w:rsidRPr="002E76A3" w:rsidRDefault="001702E1" w:rsidP="00D55AFF">
      <w:pPr>
        <w:pStyle w:val="ListParagraph"/>
        <w:numPr>
          <w:ilvl w:val="0"/>
          <w:numId w:val="2"/>
        </w:numPr>
        <w:rPr>
          <w:rFonts w:ascii="Times New Roman" w:hAnsi="Times New Roman"/>
          <w:color w:val="000000" w:themeColor="text1"/>
          <w:sz w:val="22"/>
          <w:szCs w:val="22"/>
        </w:rPr>
      </w:pPr>
      <w:r w:rsidRPr="002E76A3">
        <w:rPr>
          <w:rFonts w:ascii="Times New Roman" w:hAnsi="Times New Roman"/>
          <w:color w:val="000000" w:themeColor="text1"/>
          <w:sz w:val="22"/>
          <w:szCs w:val="22"/>
        </w:rPr>
        <w:t>Curriculum Updates; and</w:t>
      </w:r>
    </w:p>
    <w:p w14:paraId="39A6785E" w14:textId="4A6F3796" w:rsidR="0095261E" w:rsidRPr="00CC312B" w:rsidRDefault="000F5168" w:rsidP="00D55AFF">
      <w:pPr>
        <w:pStyle w:val="ListParagraph"/>
        <w:numPr>
          <w:ilvl w:val="1"/>
          <w:numId w:val="2"/>
        </w:numPr>
        <w:rPr>
          <w:rFonts w:ascii="Times New Roman" w:hAnsi="Times New Roman"/>
          <w:color w:val="000000" w:themeColor="text1"/>
          <w:sz w:val="22"/>
          <w:szCs w:val="22"/>
        </w:rPr>
      </w:pPr>
      <w:r w:rsidRPr="00CC312B">
        <w:rPr>
          <w:rFonts w:ascii="Times New Roman" w:hAnsi="Times New Roman"/>
          <w:color w:val="000000" w:themeColor="text1"/>
          <w:sz w:val="22"/>
          <w:szCs w:val="22"/>
        </w:rPr>
        <w:t xml:space="preserve">On motion of the committee, the full board </w:t>
      </w:r>
      <w:r w:rsidR="00F61473">
        <w:rPr>
          <w:rFonts w:ascii="Times New Roman" w:hAnsi="Times New Roman"/>
          <w:color w:val="000000" w:themeColor="text1"/>
          <w:sz w:val="22"/>
          <w:szCs w:val="22"/>
        </w:rPr>
        <w:t xml:space="preserve">approved the new </w:t>
      </w:r>
      <w:r w:rsidR="00546B98">
        <w:rPr>
          <w:rFonts w:ascii="Times New Roman" w:hAnsi="Times New Roman"/>
          <w:color w:val="000000" w:themeColor="text1"/>
          <w:sz w:val="22"/>
          <w:szCs w:val="22"/>
        </w:rPr>
        <w:t>MEd in Transition Services in Special Education</w:t>
      </w:r>
      <w:r w:rsidRPr="00CC312B">
        <w:rPr>
          <w:rFonts w:ascii="Times New Roman" w:hAnsi="Times New Roman"/>
          <w:color w:val="000000" w:themeColor="text1"/>
          <w:sz w:val="22"/>
          <w:szCs w:val="22"/>
        </w:rPr>
        <w:t>.</w:t>
      </w:r>
    </w:p>
    <w:p w14:paraId="68E2D8BE" w14:textId="782D9CFB" w:rsidR="002E76A3" w:rsidRPr="00546B98" w:rsidRDefault="000F5168" w:rsidP="00D55AFF">
      <w:pPr>
        <w:pStyle w:val="ListParagraph"/>
        <w:numPr>
          <w:ilvl w:val="1"/>
          <w:numId w:val="2"/>
        </w:numPr>
        <w:rPr>
          <w:sz w:val="22"/>
          <w:szCs w:val="22"/>
        </w:rPr>
      </w:pPr>
      <w:r w:rsidRPr="00CC312B">
        <w:rPr>
          <w:rFonts w:ascii="Times New Roman" w:hAnsi="Times New Roman"/>
          <w:color w:val="000000" w:themeColor="text1"/>
          <w:sz w:val="22"/>
          <w:szCs w:val="22"/>
        </w:rPr>
        <w:t xml:space="preserve">On motion of the committee, the full board approved the new </w:t>
      </w:r>
      <w:r w:rsidR="002E76A3" w:rsidRPr="00CC312B">
        <w:rPr>
          <w:rFonts w:ascii="Times New Roman" w:hAnsi="Times New Roman"/>
          <w:color w:val="000000" w:themeColor="text1"/>
          <w:sz w:val="22"/>
          <w:szCs w:val="22"/>
        </w:rPr>
        <w:t xml:space="preserve">Graduate Certificate Program in </w:t>
      </w:r>
      <w:r w:rsidR="00546B98">
        <w:rPr>
          <w:rFonts w:ascii="Times New Roman" w:hAnsi="Times New Roman"/>
          <w:color w:val="000000" w:themeColor="text1"/>
          <w:sz w:val="22"/>
          <w:szCs w:val="22"/>
        </w:rPr>
        <w:t>Data Science</w:t>
      </w:r>
      <w:r w:rsidR="00522FFE">
        <w:rPr>
          <w:rFonts w:ascii="Times New Roman" w:hAnsi="Times New Roman"/>
          <w:color w:val="000000" w:themeColor="text1"/>
          <w:sz w:val="22"/>
          <w:szCs w:val="22"/>
        </w:rPr>
        <w:t xml:space="preserve">. </w:t>
      </w:r>
    </w:p>
    <w:p w14:paraId="67187529" w14:textId="4509F435" w:rsidR="00546B98" w:rsidRPr="00546B98" w:rsidRDefault="00546B98" w:rsidP="00546B98">
      <w:pPr>
        <w:pStyle w:val="ListParagraph"/>
        <w:numPr>
          <w:ilvl w:val="0"/>
          <w:numId w:val="2"/>
        </w:numPr>
        <w:rPr>
          <w:rFonts w:ascii="Times New Roman" w:hAnsi="Times New Roman"/>
          <w:sz w:val="22"/>
          <w:szCs w:val="22"/>
        </w:rPr>
      </w:pPr>
      <w:r w:rsidRPr="00546B98">
        <w:rPr>
          <w:rFonts w:ascii="Times New Roman" w:hAnsi="Times New Roman"/>
          <w:sz w:val="22"/>
          <w:szCs w:val="22"/>
        </w:rPr>
        <w:lastRenderedPageBreak/>
        <w:t>Research Roundtable with the Deans</w:t>
      </w:r>
      <w:r w:rsidR="00B9484C">
        <w:rPr>
          <w:rFonts w:ascii="Times New Roman" w:hAnsi="Times New Roman"/>
          <w:sz w:val="22"/>
          <w:szCs w:val="22"/>
        </w:rPr>
        <w:t>; and</w:t>
      </w:r>
    </w:p>
    <w:p w14:paraId="43A41654" w14:textId="7275B38B" w:rsidR="00546B98" w:rsidRPr="00546B98" w:rsidRDefault="00546B98" w:rsidP="00546B98">
      <w:pPr>
        <w:pStyle w:val="ListParagraph"/>
        <w:numPr>
          <w:ilvl w:val="0"/>
          <w:numId w:val="2"/>
        </w:numPr>
        <w:rPr>
          <w:rFonts w:ascii="Times New Roman" w:hAnsi="Times New Roman"/>
          <w:sz w:val="22"/>
          <w:szCs w:val="22"/>
        </w:rPr>
      </w:pPr>
      <w:r w:rsidRPr="00546B98">
        <w:rPr>
          <w:rFonts w:ascii="Times New Roman" w:hAnsi="Times New Roman"/>
          <w:sz w:val="22"/>
          <w:szCs w:val="22"/>
        </w:rPr>
        <w:t>Faculty and Student Research Vignettes</w:t>
      </w:r>
    </w:p>
    <w:p w14:paraId="0F76D31B" w14:textId="432249CE" w:rsidR="001468CF" w:rsidRPr="00546B98" w:rsidRDefault="001468CF" w:rsidP="00546B98">
      <w:pPr>
        <w:rPr>
          <w:sz w:val="22"/>
          <w:szCs w:val="22"/>
        </w:rPr>
      </w:pPr>
      <w:r w:rsidRPr="00546B98">
        <w:rPr>
          <w:color w:val="000000" w:themeColor="text1"/>
          <w:sz w:val="22"/>
          <w:szCs w:val="22"/>
        </w:rPr>
        <w:t xml:space="preserve">On motion of </w:t>
      </w:r>
      <w:r w:rsidR="00233CBC" w:rsidRPr="00546B98">
        <w:rPr>
          <w:color w:val="000000" w:themeColor="text1"/>
          <w:sz w:val="22"/>
          <w:szCs w:val="22"/>
        </w:rPr>
        <w:t>Ms. Wood</w:t>
      </w:r>
      <w:r w:rsidR="00436946" w:rsidRPr="00546B98">
        <w:rPr>
          <w:color w:val="000000" w:themeColor="text1"/>
          <w:sz w:val="22"/>
          <w:szCs w:val="22"/>
        </w:rPr>
        <w:t>,</w:t>
      </w:r>
      <w:r w:rsidR="009A2203" w:rsidRPr="00546B98">
        <w:rPr>
          <w:color w:val="000000" w:themeColor="text1"/>
          <w:sz w:val="22"/>
          <w:szCs w:val="22"/>
        </w:rPr>
        <w:t xml:space="preserve"> </w:t>
      </w:r>
      <w:r w:rsidR="004C4C05" w:rsidRPr="00546B98">
        <w:rPr>
          <w:sz w:val="22"/>
          <w:szCs w:val="22"/>
        </w:rPr>
        <w:t xml:space="preserve">seconded by </w:t>
      </w:r>
      <w:r w:rsidR="00E50A8E">
        <w:rPr>
          <w:sz w:val="22"/>
          <w:szCs w:val="22"/>
        </w:rPr>
        <w:t xml:space="preserve">Mr. </w:t>
      </w:r>
      <w:r w:rsidR="007A6633">
        <w:rPr>
          <w:sz w:val="22"/>
          <w:szCs w:val="22"/>
        </w:rPr>
        <w:t xml:space="preserve">Jeff </w:t>
      </w:r>
      <w:r w:rsidR="00522FFE">
        <w:rPr>
          <w:color w:val="000000" w:themeColor="text1"/>
          <w:sz w:val="22"/>
          <w:szCs w:val="22"/>
        </w:rPr>
        <w:t>Bolander</w:t>
      </w:r>
      <w:r w:rsidR="004C4C05" w:rsidRPr="00546B98">
        <w:rPr>
          <w:color w:val="000000" w:themeColor="text1"/>
          <w:sz w:val="22"/>
          <w:szCs w:val="22"/>
        </w:rPr>
        <w:t>,</w:t>
      </w:r>
      <w:r w:rsidR="004239E1" w:rsidRPr="00546B98">
        <w:rPr>
          <w:color w:val="000000" w:themeColor="text1"/>
          <w:sz w:val="22"/>
          <w:szCs w:val="22"/>
        </w:rPr>
        <w:t xml:space="preserve"> </w:t>
      </w:r>
      <w:r w:rsidR="004C4C05" w:rsidRPr="00546B98">
        <w:rPr>
          <w:sz w:val="22"/>
          <w:szCs w:val="22"/>
        </w:rPr>
        <w:t xml:space="preserve">the report of the Academic Excellence Committee was accepted. </w:t>
      </w:r>
    </w:p>
    <w:p w14:paraId="5B6A3D2D" w14:textId="1569EB9F" w:rsidR="006A763C" w:rsidRPr="005B0685" w:rsidRDefault="006A763C" w:rsidP="006A763C">
      <w:pPr>
        <w:rPr>
          <w:sz w:val="22"/>
          <w:szCs w:val="22"/>
        </w:rPr>
      </w:pPr>
      <w:r w:rsidRPr="005B0685">
        <w:rPr>
          <w:b/>
          <w:sz w:val="22"/>
          <w:szCs w:val="22"/>
          <w:u w:val="single"/>
        </w:rPr>
        <w:t>Athletics Committee</w:t>
      </w:r>
    </w:p>
    <w:p w14:paraId="163A31D0" w14:textId="0794CAB8" w:rsidR="006A763C" w:rsidRPr="005B0685" w:rsidRDefault="00E72994" w:rsidP="006A763C">
      <w:pPr>
        <w:rPr>
          <w:sz w:val="22"/>
          <w:szCs w:val="22"/>
        </w:rPr>
      </w:pPr>
      <w:r>
        <w:rPr>
          <w:sz w:val="22"/>
          <w:szCs w:val="22"/>
        </w:rPr>
        <w:t>Dave Rexrode,</w:t>
      </w:r>
      <w:r w:rsidR="006A763C" w:rsidRPr="005B0685">
        <w:rPr>
          <w:sz w:val="22"/>
          <w:szCs w:val="22"/>
        </w:rPr>
        <w:t xml:space="preserve"> Chair, presented the report of the Athletics Comm</w:t>
      </w:r>
      <w:r w:rsidR="00CB1572" w:rsidRPr="005B0685">
        <w:rPr>
          <w:sz w:val="22"/>
          <w:szCs w:val="22"/>
        </w:rPr>
        <w:t xml:space="preserve">ittee.  The minutes of </w:t>
      </w:r>
      <w:r w:rsidR="00FB1B97">
        <w:rPr>
          <w:sz w:val="22"/>
          <w:szCs w:val="22"/>
        </w:rPr>
        <w:t xml:space="preserve">the </w:t>
      </w:r>
      <w:r>
        <w:rPr>
          <w:sz w:val="22"/>
          <w:szCs w:val="22"/>
        </w:rPr>
        <w:t>April 10</w:t>
      </w:r>
      <w:r w:rsidR="00FB1B97">
        <w:rPr>
          <w:sz w:val="22"/>
          <w:szCs w:val="22"/>
        </w:rPr>
        <w:t>,</w:t>
      </w:r>
      <w:r w:rsidR="00554067" w:rsidRPr="005B0685">
        <w:rPr>
          <w:sz w:val="22"/>
          <w:szCs w:val="22"/>
        </w:rPr>
        <w:t xml:space="preserve"> </w:t>
      </w:r>
      <w:proofErr w:type="gramStart"/>
      <w:r w:rsidR="00554067" w:rsidRPr="005B0685">
        <w:rPr>
          <w:sz w:val="22"/>
          <w:szCs w:val="22"/>
        </w:rPr>
        <w:t>20</w:t>
      </w:r>
      <w:r w:rsidR="00FB1B97">
        <w:rPr>
          <w:sz w:val="22"/>
          <w:szCs w:val="22"/>
        </w:rPr>
        <w:t>25</w:t>
      </w:r>
      <w:proofErr w:type="gramEnd"/>
      <w:r w:rsidR="006A763C" w:rsidRPr="005B0685">
        <w:rPr>
          <w:sz w:val="22"/>
          <w:szCs w:val="22"/>
        </w:rPr>
        <w:t xml:space="preserve"> meeting were approved. (Attachment </w:t>
      </w:r>
      <w:r w:rsidR="00A80903">
        <w:rPr>
          <w:sz w:val="22"/>
          <w:szCs w:val="22"/>
        </w:rPr>
        <w:t>B</w:t>
      </w:r>
      <w:r w:rsidR="006A763C" w:rsidRPr="005B0685">
        <w:rPr>
          <w:sz w:val="22"/>
          <w:szCs w:val="22"/>
        </w:rPr>
        <w:t>)</w:t>
      </w:r>
    </w:p>
    <w:p w14:paraId="5195C06B" w14:textId="3C58CD43" w:rsidR="006A763C" w:rsidRPr="005B0685" w:rsidRDefault="004C4C05" w:rsidP="006A763C">
      <w:pPr>
        <w:rPr>
          <w:sz w:val="22"/>
          <w:szCs w:val="22"/>
        </w:rPr>
      </w:pPr>
      <w:r w:rsidRPr="005B0685">
        <w:rPr>
          <w:sz w:val="22"/>
          <w:szCs w:val="22"/>
        </w:rPr>
        <w:t xml:space="preserve">Mr. </w:t>
      </w:r>
      <w:r w:rsidR="00E72994">
        <w:rPr>
          <w:sz w:val="22"/>
          <w:szCs w:val="22"/>
        </w:rPr>
        <w:t>Rexrode</w:t>
      </w:r>
      <w:r w:rsidR="00DD17DB" w:rsidRPr="005B0685">
        <w:rPr>
          <w:sz w:val="22"/>
          <w:szCs w:val="22"/>
        </w:rPr>
        <w:t xml:space="preserve"> </w:t>
      </w:r>
      <w:r w:rsidR="006A763C" w:rsidRPr="005B0685">
        <w:rPr>
          <w:sz w:val="22"/>
          <w:szCs w:val="22"/>
        </w:rPr>
        <w:t>reported on the following topics from the committee meeting:</w:t>
      </w:r>
    </w:p>
    <w:p w14:paraId="66A14FAF" w14:textId="2806EF9E" w:rsidR="00622C23" w:rsidRPr="00622C23" w:rsidRDefault="00E72994"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NCAA</w:t>
      </w:r>
      <w:r w:rsidR="008B1B7D">
        <w:rPr>
          <w:rFonts w:ascii="Times New Roman" w:hAnsi="Times New Roman"/>
          <w:color w:val="000000" w:themeColor="text1"/>
          <w:sz w:val="22"/>
          <w:szCs w:val="22"/>
        </w:rPr>
        <w:t>, Sun Belt Conference, JMU Sports</w:t>
      </w:r>
      <w:r>
        <w:rPr>
          <w:rFonts w:ascii="Times New Roman" w:hAnsi="Times New Roman"/>
          <w:color w:val="000000" w:themeColor="text1"/>
          <w:sz w:val="22"/>
          <w:szCs w:val="22"/>
        </w:rPr>
        <w:t xml:space="preserve"> </w:t>
      </w:r>
      <w:proofErr w:type="gramStart"/>
      <w:r w:rsidR="00A3048E" w:rsidRPr="00622C23">
        <w:rPr>
          <w:rFonts w:ascii="Times New Roman" w:hAnsi="Times New Roman"/>
          <w:color w:val="000000" w:themeColor="text1"/>
          <w:sz w:val="22"/>
          <w:szCs w:val="22"/>
        </w:rPr>
        <w:t>Update</w:t>
      </w:r>
      <w:r w:rsidR="007C5493" w:rsidRPr="00622C23">
        <w:rPr>
          <w:rFonts w:ascii="Times New Roman" w:hAnsi="Times New Roman"/>
          <w:color w:val="000000" w:themeColor="text1"/>
          <w:sz w:val="22"/>
          <w:szCs w:val="22"/>
        </w:rPr>
        <w:t>;</w:t>
      </w:r>
      <w:proofErr w:type="gramEnd"/>
    </w:p>
    <w:p w14:paraId="13B1B090" w14:textId="48BF5D21" w:rsidR="00682F09" w:rsidRPr="00622C23" w:rsidRDefault="008B1B7D"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 xml:space="preserve">2024-25 Strategic Plan Accountability </w:t>
      </w:r>
      <w:proofErr w:type="gramStart"/>
      <w:r>
        <w:rPr>
          <w:rFonts w:ascii="Times New Roman" w:hAnsi="Times New Roman"/>
          <w:color w:val="000000" w:themeColor="text1"/>
          <w:sz w:val="22"/>
          <w:szCs w:val="22"/>
        </w:rPr>
        <w:t>Measures</w:t>
      </w:r>
      <w:r w:rsidR="00622C23" w:rsidRPr="00622C23">
        <w:rPr>
          <w:rFonts w:ascii="Times New Roman" w:hAnsi="Times New Roman"/>
          <w:color w:val="000000" w:themeColor="text1"/>
          <w:sz w:val="22"/>
          <w:szCs w:val="22"/>
        </w:rPr>
        <w:t>;</w:t>
      </w:r>
      <w:proofErr w:type="gramEnd"/>
    </w:p>
    <w:p w14:paraId="16ED06FC" w14:textId="30AA498F" w:rsidR="00682F09" w:rsidRPr="00622C23" w:rsidRDefault="008B1B7D"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 xml:space="preserve">House Settlement </w:t>
      </w:r>
      <w:proofErr w:type="gramStart"/>
      <w:r>
        <w:rPr>
          <w:rFonts w:ascii="Times New Roman" w:hAnsi="Times New Roman"/>
          <w:color w:val="000000" w:themeColor="text1"/>
          <w:sz w:val="22"/>
          <w:szCs w:val="22"/>
        </w:rPr>
        <w:t>Implementation</w:t>
      </w:r>
      <w:r w:rsidR="00622C23" w:rsidRPr="00622C23">
        <w:rPr>
          <w:rFonts w:ascii="Times New Roman" w:hAnsi="Times New Roman"/>
          <w:color w:val="000000" w:themeColor="text1"/>
          <w:sz w:val="22"/>
          <w:szCs w:val="22"/>
        </w:rPr>
        <w:t>;</w:t>
      </w:r>
      <w:proofErr w:type="gramEnd"/>
    </w:p>
    <w:p w14:paraId="42F044EB" w14:textId="47CC7C4F" w:rsidR="00682F09" w:rsidRPr="00622C23" w:rsidRDefault="008B1B7D"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 xml:space="preserve">Student-Athlete Advisory </w:t>
      </w:r>
      <w:proofErr w:type="gramStart"/>
      <w:r>
        <w:rPr>
          <w:rFonts w:ascii="Times New Roman" w:hAnsi="Times New Roman"/>
          <w:color w:val="000000" w:themeColor="text1"/>
          <w:sz w:val="22"/>
          <w:szCs w:val="22"/>
        </w:rPr>
        <w:t>Committee</w:t>
      </w:r>
      <w:r w:rsidR="00622C23" w:rsidRPr="00622C23">
        <w:rPr>
          <w:rFonts w:ascii="Times New Roman" w:hAnsi="Times New Roman"/>
          <w:color w:val="000000" w:themeColor="text1"/>
          <w:sz w:val="22"/>
          <w:szCs w:val="22"/>
        </w:rPr>
        <w:t>;</w:t>
      </w:r>
      <w:proofErr w:type="gramEnd"/>
    </w:p>
    <w:p w14:paraId="7BD760BF" w14:textId="0253D4A5" w:rsidR="00A3048E" w:rsidRPr="00622C23" w:rsidRDefault="008B1B7D" w:rsidP="00D55AFF">
      <w:pPr>
        <w:pStyle w:val="ListParagraph"/>
        <w:numPr>
          <w:ilvl w:val="0"/>
          <w:numId w:val="4"/>
        </w:numPr>
        <w:rPr>
          <w:rFonts w:ascii="Times New Roman" w:hAnsi="Times New Roman"/>
          <w:color w:val="000000" w:themeColor="text1"/>
          <w:sz w:val="22"/>
          <w:szCs w:val="22"/>
        </w:rPr>
      </w:pPr>
      <w:r>
        <w:rPr>
          <w:rFonts w:ascii="Times New Roman" w:hAnsi="Times New Roman"/>
          <w:color w:val="000000" w:themeColor="text1"/>
          <w:sz w:val="22"/>
          <w:szCs w:val="22"/>
        </w:rPr>
        <w:t>Development Report</w:t>
      </w:r>
      <w:r w:rsidR="00A3048E" w:rsidRPr="00622C23">
        <w:rPr>
          <w:rFonts w:ascii="Times New Roman" w:hAnsi="Times New Roman"/>
          <w:color w:val="000000" w:themeColor="text1"/>
          <w:sz w:val="22"/>
          <w:szCs w:val="22"/>
        </w:rPr>
        <w:t>; and</w:t>
      </w:r>
    </w:p>
    <w:p w14:paraId="4546F402" w14:textId="2920B046" w:rsidR="00A3048E" w:rsidRPr="00622C23" w:rsidRDefault="00A3048E" w:rsidP="00D55AFF">
      <w:pPr>
        <w:pStyle w:val="ListParagraph"/>
        <w:numPr>
          <w:ilvl w:val="0"/>
          <w:numId w:val="4"/>
        </w:numPr>
        <w:rPr>
          <w:rFonts w:ascii="Times New Roman" w:hAnsi="Times New Roman"/>
          <w:color w:val="000000" w:themeColor="text1"/>
          <w:sz w:val="22"/>
          <w:szCs w:val="22"/>
        </w:rPr>
      </w:pPr>
      <w:r w:rsidRPr="00622C23">
        <w:rPr>
          <w:rFonts w:ascii="Times New Roman" w:hAnsi="Times New Roman"/>
          <w:color w:val="000000" w:themeColor="text1"/>
          <w:sz w:val="22"/>
          <w:szCs w:val="22"/>
        </w:rPr>
        <w:t>Future Agenda Items</w:t>
      </w:r>
      <w:r w:rsidR="00622C23" w:rsidRPr="00622C23">
        <w:rPr>
          <w:rFonts w:ascii="Times New Roman" w:hAnsi="Times New Roman"/>
          <w:color w:val="000000" w:themeColor="text1"/>
          <w:sz w:val="22"/>
          <w:szCs w:val="22"/>
        </w:rPr>
        <w:t>.</w:t>
      </w:r>
    </w:p>
    <w:p w14:paraId="1CA284FD" w14:textId="2BB6798F" w:rsidR="00CB1572" w:rsidRPr="005B0685" w:rsidRDefault="00CB1572" w:rsidP="00CB1572">
      <w:pPr>
        <w:rPr>
          <w:sz w:val="22"/>
          <w:szCs w:val="22"/>
        </w:rPr>
      </w:pPr>
      <w:r w:rsidRPr="005B0685">
        <w:rPr>
          <w:sz w:val="22"/>
          <w:szCs w:val="22"/>
        </w:rPr>
        <w:t>On motion of</w:t>
      </w:r>
      <w:r w:rsidR="00AD23CB" w:rsidRPr="005B0685">
        <w:rPr>
          <w:sz w:val="22"/>
          <w:szCs w:val="22"/>
        </w:rPr>
        <w:t xml:space="preserve"> Mr. </w:t>
      </w:r>
      <w:r w:rsidR="00E72994">
        <w:rPr>
          <w:sz w:val="22"/>
          <w:szCs w:val="22"/>
        </w:rPr>
        <w:t>Rexrode</w:t>
      </w:r>
      <w:r w:rsidRPr="00B728EE">
        <w:rPr>
          <w:sz w:val="22"/>
          <w:szCs w:val="22"/>
        </w:rPr>
        <w:t xml:space="preserve">, seconded </w:t>
      </w:r>
      <w:r w:rsidRPr="00CC312B">
        <w:rPr>
          <w:sz w:val="22"/>
          <w:szCs w:val="22"/>
        </w:rPr>
        <w:t>b</w:t>
      </w:r>
      <w:r w:rsidR="009A3357">
        <w:rPr>
          <w:sz w:val="22"/>
          <w:szCs w:val="22"/>
        </w:rPr>
        <w:t xml:space="preserve">y </w:t>
      </w:r>
      <w:r w:rsidR="007A6633">
        <w:rPr>
          <w:sz w:val="22"/>
          <w:szCs w:val="22"/>
        </w:rPr>
        <w:t xml:space="preserve">Ms. </w:t>
      </w:r>
      <w:r w:rsidR="00AA3DB9">
        <w:rPr>
          <w:color w:val="000000" w:themeColor="text1"/>
          <w:sz w:val="22"/>
          <w:szCs w:val="22"/>
        </w:rPr>
        <w:t>Carly Fiorina</w:t>
      </w:r>
      <w:r w:rsidRPr="00CC312B">
        <w:rPr>
          <w:color w:val="000000" w:themeColor="text1"/>
          <w:sz w:val="22"/>
          <w:szCs w:val="22"/>
        </w:rPr>
        <w:t>,</w:t>
      </w:r>
      <w:r w:rsidRPr="007766D2">
        <w:rPr>
          <w:color w:val="000000" w:themeColor="text1"/>
          <w:sz w:val="22"/>
          <w:szCs w:val="22"/>
        </w:rPr>
        <w:t xml:space="preserve"> the </w:t>
      </w:r>
      <w:r w:rsidRPr="005B0685">
        <w:rPr>
          <w:sz w:val="22"/>
          <w:szCs w:val="22"/>
        </w:rPr>
        <w:t>Athletics report was accepted.</w:t>
      </w:r>
    </w:p>
    <w:p w14:paraId="74E57D19" w14:textId="1CC35A56" w:rsidR="006A763C" w:rsidRPr="005B0685" w:rsidRDefault="00736C7B" w:rsidP="006A763C">
      <w:pPr>
        <w:rPr>
          <w:sz w:val="22"/>
          <w:szCs w:val="22"/>
        </w:rPr>
      </w:pPr>
      <w:r w:rsidRPr="005B0685">
        <w:rPr>
          <w:b/>
          <w:sz w:val="22"/>
          <w:szCs w:val="22"/>
          <w:u w:val="single"/>
        </w:rPr>
        <w:br/>
      </w:r>
      <w:r w:rsidR="006A763C" w:rsidRPr="005B0685">
        <w:rPr>
          <w:b/>
          <w:sz w:val="22"/>
          <w:szCs w:val="22"/>
          <w:u w:val="single"/>
        </w:rPr>
        <w:t>Audit</w:t>
      </w:r>
      <w:r w:rsidR="0068684A" w:rsidRPr="005B0685">
        <w:rPr>
          <w:b/>
          <w:sz w:val="22"/>
          <w:szCs w:val="22"/>
          <w:u w:val="single"/>
        </w:rPr>
        <w:t>, Risk and Compliance</w:t>
      </w:r>
      <w:r w:rsidR="006A763C" w:rsidRPr="005B0685">
        <w:rPr>
          <w:b/>
          <w:sz w:val="22"/>
          <w:szCs w:val="22"/>
          <w:u w:val="single"/>
        </w:rPr>
        <w:t xml:space="preserve"> Committee</w:t>
      </w:r>
    </w:p>
    <w:p w14:paraId="253AD8C9" w14:textId="74E830E8" w:rsidR="005A08AF" w:rsidRDefault="00DD17DB" w:rsidP="006A763C">
      <w:pPr>
        <w:rPr>
          <w:sz w:val="22"/>
          <w:szCs w:val="22"/>
        </w:rPr>
      </w:pPr>
      <w:r w:rsidRPr="005B0685">
        <w:rPr>
          <w:sz w:val="22"/>
          <w:szCs w:val="22"/>
        </w:rPr>
        <w:t>Jeff Boland</w:t>
      </w:r>
      <w:r w:rsidR="00ED3CBD">
        <w:rPr>
          <w:sz w:val="22"/>
          <w:szCs w:val="22"/>
        </w:rPr>
        <w:t>er,</w:t>
      </w:r>
      <w:r w:rsidR="00FE17F3" w:rsidRPr="005B0685">
        <w:rPr>
          <w:sz w:val="22"/>
          <w:szCs w:val="22"/>
        </w:rPr>
        <w:t xml:space="preserve"> </w:t>
      </w:r>
      <w:r w:rsidR="006A763C" w:rsidRPr="005B0685">
        <w:rPr>
          <w:sz w:val="22"/>
          <w:szCs w:val="22"/>
        </w:rPr>
        <w:t>Chair, presented the report of the Audit</w:t>
      </w:r>
      <w:r w:rsidR="00B70AB2" w:rsidRPr="005B0685">
        <w:rPr>
          <w:sz w:val="22"/>
          <w:szCs w:val="22"/>
        </w:rPr>
        <w:t>, Risk and Compliance</w:t>
      </w:r>
      <w:r w:rsidR="00706EF1">
        <w:rPr>
          <w:sz w:val="22"/>
          <w:szCs w:val="22"/>
        </w:rPr>
        <w:t xml:space="preserve"> </w:t>
      </w:r>
      <w:r w:rsidR="006A763C" w:rsidRPr="005B0685">
        <w:rPr>
          <w:sz w:val="22"/>
          <w:szCs w:val="22"/>
        </w:rPr>
        <w:t>Committee.  The m</w:t>
      </w:r>
      <w:r w:rsidR="00CB1572" w:rsidRPr="005B0685">
        <w:rPr>
          <w:sz w:val="22"/>
          <w:szCs w:val="22"/>
        </w:rPr>
        <w:t xml:space="preserve">inutes of the </w:t>
      </w:r>
      <w:r w:rsidR="009A3357">
        <w:rPr>
          <w:sz w:val="22"/>
          <w:szCs w:val="22"/>
        </w:rPr>
        <w:t>April 10</w:t>
      </w:r>
      <w:r w:rsidR="00FB1B97">
        <w:rPr>
          <w:sz w:val="22"/>
          <w:szCs w:val="22"/>
        </w:rPr>
        <w:t xml:space="preserve">, </w:t>
      </w:r>
      <w:proofErr w:type="gramStart"/>
      <w:r w:rsidR="00FB1B97">
        <w:rPr>
          <w:sz w:val="22"/>
          <w:szCs w:val="22"/>
        </w:rPr>
        <w:t>2025</w:t>
      </w:r>
      <w:proofErr w:type="gramEnd"/>
      <w:r w:rsidR="006A763C" w:rsidRPr="005B0685">
        <w:rPr>
          <w:sz w:val="22"/>
          <w:szCs w:val="22"/>
        </w:rPr>
        <w:t xml:space="preserve"> meeting were approved.  (Attachment </w:t>
      </w:r>
      <w:r w:rsidR="00A80903">
        <w:rPr>
          <w:sz w:val="22"/>
          <w:szCs w:val="22"/>
        </w:rPr>
        <w:t>C</w:t>
      </w:r>
      <w:r w:rsidR="004C4C05" w:rsidRPr="005B0685">
        <w:rPr>
          <w:sz w:val="22"/>
          <w:szCs w:val="22"/>
        </w:rPr>
        <w:t>)</w:t>
      </w:r>
    </w:p>
    <w:p w14:paraId="61C36F83" w14:textId="230FC52E" w:rsidR="00DE5E66" w:rsidRPr="00E73F48" w:rsidRDefault="005A08AF" w:rsidP="006A763C">
      <w:pPr>
        <w:rPr>
          <w:sz w:val="22"/>
          <w:szCs w:val="22"/>
        </w:rPr>
      </w:pPr>
      <w:r w:rsidRPr="00E73F48">
        <w:rPr>
          <w:sz w:val="22"/>
          <w:szCs w:val="22"/>
        </w:rPr>
        <w:t>Mr. Bolander reported on the following topics from the committee meeting:</w:t>
      </w:r>
    </w:p>
    <w:p w14:paraId="32E29EC1" w14:textId="63028604" w:rsidR="00813B99" w:rsidRDefault="00F61473" w:rsidP="00D55AFF">
      <w:pPr>
        <w:pStyle w:val="ListParagraph"/>
        <w:numPr>
          <w:ilvl w:val="0"/>
          <w:numId w:val="5"/>
        </w:numPr>
        <w:rPr>
          <w:rFonts w:ascii="Times New Roman" w:hAnsi="Times New Roman"/>
          <w:color w:val="000000" w:themeColor="text1"/>
          <w:sz w:val="22"/>
          <w:szCs w:val="22"/>
        </w:rPr>
      </w:pPr>
      <w:r>
        <w:rPr>
          <w:rFonts w:ascii="Times New Roman" w:hAnsi="Times New Roman"/>
          <w:color w:val="000000" w:themeColor="text1"/>
          <w:sz w:val="22"/>
          <w:szCs w:val="22"/>
        </w:rPr>
        <w:t xml:space="preserve">Annual </w:t>
      </w:r>
      <w:proofErr w:type="gramStart"/>
      <w:r>
        <w:rPr>
          <w:rFonts w:ascii="Times New Roman" w:hAnsi="Times New Roman"/>
          <w:color w:val="000000" w:themeColor="text1"/>
          <w:sz w:val="22"/>
          <w:szCs w:val="22"/>
        </w:rPr>
        <w:t>Report</w:t>
      </w:r>
      <w:r w:rsidR="00E73F48" w:rsidRPr="00E73F48">
        <w:rPr>
          <w:rFonts w:ascii="Times New Roman" w:hAnsi="Times New Roman"/>
          <w:color w:val="000000" w:themeColor="text1"/>
          <w:sz w:val="22"/>
          <w:szCs w:val="22"/>
        </w:rPr>
        <w:t>;</w:t>
      </w:r>
      <w:proofErr w:type="gramEnd"/>
    </w:p>
    <w:p w14:paraId="1371FADA" w14:textId="2B9E58BE" w:rsidR="00EE3E8B" w:rsidRDefault="00EE3E8B" w:rsidP="00D55AFF">
      <w:pPr>
        <w:pStyle w:val="ListParagraph"/>
        <w:numPr>
          <w:ilvl w:val="0"/>
          <w:numId w:val="5"/>
        </w:numPr>
        <w:rPr>
          <w:rFonts w:ascii="Times New Roman" w:hAnsi="Times New Roman"/>
          <w:color w:val="000000" w:themeColor="text1"/>
          <w:sz w:val="22"/>
          <w:szCs w:val="22"/>
        </w:rPr>
      </w:pPr>
      <w:r>
        <w:rPr>
          <w:rFonts w:ascii="Times New Roman" w:hAnsi="Times New Roman"/>
          <w:color w:val="000000" w:themeColor="text1"/>
          <w:sz w:val="22"/>
          <w:szCs w:val="22"/>
        </w:rPr>
        <w:t>Audit and Compliance Budget</w:t>
      </w:r>
    </w:p>
    <w:p w14:paraId="11B9AE4C" w14:textId="77777777" w:rsidR="00EE3E8B" w:rsidRDefault="00EE3E8B" w:rsidP="00EE3E8B">
      <w:pPr>
        <w:pStyle w:val="ListParagraph"/>
        <w:numPr>
          <w:ilvl w:val="1"/>
          <w:numId w:val="5"/>
        </w:numPr>
        <w:rPr>
          <w:rFonts w:ascii="Times New Roman" w:hAnsi="Times New Roman"/>
          <w:color w:val="000000" w:themeColor="text1"/>
          <w:sz w:val="22"/>
          <w:szCs w:val="22"/>
        </w:rPr>
      </w:pPr>
      <w:r>
        <w:rPr>
          <w:rFonts w:ascii="Times New Roman" w:hAnsi="Times New Roman"/>
          <w:color w:val="000000" w:themeColor="text1"/>
          <w:sz w:val="22"/>
          <w:szCs w:val="22"/>
        </w:rPr>
        <w:t>On a motion of the committee, the full board approved the Audit and Compliance Budget</w:t>
      </w:r>
    </w:p>
    <w:p w14:paraId="5AEB2731" w14:textId="0D81B8A5" w:rsidR="00EE3E8B" w:rsidRDefault="00EE3E8B" w:rsidP="00D55AFF">
      <w:pPr>
        <w:pStyle w:val="ListParagraph"/>
        <w:numPr>
          <w:ilvl w:val="0"/>
          <w:numId w:val="5"/>
        </w:numPr>
        <w:rPr>
          <w:rFonts w:ascii="Times New Roman" w:hAnsi="Times New Roman"/>
          <w:color w:val="000000" w:themeColor="text1"/>
          <w:sz w:val="22"/>
          <w:szCs w:val="22"/>
        </w:rPr>
      </w:pPr>
      <w:r>
        <w:rPr>
          <w:rFonts w:ascii="Times New Roman" w:hAnsi="Times New Roman"/>
          <w:color w:val="000000" w:themeColor="text1"/>
          <w:sz w:val="22"/>
          <w:szCs w:val="22"/>
        </w:rPr>
        <w:t>2025-2026 Internal Audit Plan (revised)</w:t>
      </w:r>
    </w:p>
    <w:p w14:paraId="0EB50AAB" w14:textId="77777777" w:rsidR="00EE3E8B" w:rsidRPr="00E73F48" w:rsidRDefault="00EE3E8B" w:rsidP="00EE3E8B">
      <w:pPr>
        <w:pStyle w:val="ListParagraph"/>
        <w:numPr>
          <w:ilvl w:val="1"/>
          <w:numId w:val="5"/>
        </w:numPr>
        <w:rPr>
          <w:rFonts w:ascii="Times New Roman" w:hAnsi="Times New Roman"/>
          <w:color w:val="000000" w:themeColor="text1"/>
          <w:sz w:val="22"/>
          <w:szCs w:val="22"/>
        </w:rPr>
      </w:pPr>
      <w:r>
        <w:rPr>
          <w:rFonts w:ascii="Times New Roman" w:hAnsi="Times New Roman"/>
          <w:color w:val="000000" w:themeColor="text1"/>
          <w:sz w:val="22"/>
          <w:szCs w:val="22"/>
        </w:rPr>
        <w:t>On a motion of the committee, the full board approved the 2025-2026 Internal Audit Plan (revised)</w:t>
      </w:r>
    </w:p>
    <w:p w14:paraId="22740784" w14:textId="10134CF9" w:rsidR="005A08AF" w:rsidRPr="00E74B12" w:rsidRDefault="00EE3E8B" w:rsidP="00D55AFF">
      <w:pPr>
        <w:pStyle w:val="ListParagraph"/>
        <w:numPr>
          <w:ilvl w:val="0"/>
          <w:numId w:val="5"/>
        </w:numPr>
        <w:rPr>
          <w:rFonts w:ascii="Times New Roman" w:hAnsi="Times New Roman"/>
          <w:color w:val="000000" w:themeColor="text1"/>
          <w:sz w:val="22"/>
          <w:szCs w:val="22"/>
        </w:rPr>
      </w:pPr>
      <w:r w:rsidRPr="00E74B12">
        <w:rPr>
          <w:rFonts w:ascii="Times New Roman" w:hAnsi="Times New Roman"/>
          <w:color w:val="000000" w:themeColor="text1"/>
          <w:sz w:val="22"/>
          <w:szCs w:val="22"/>
        </w:rPr>
        <w:t>The committee then went into a closed session discussion</w:t>
      </w:r>
      <w:r w:rsidR="00E74B12">
        <w:rPr>
          <w:rFonts w:ascii="Times New Roman" w:hAnsi="Times New Roman"/>
          <w:color w:val="000000" w:themeColor="text1"/>
          <w:sz w:val="22"/>
          <w:szCs w:val="22"/>
        </w:rPr>
        <w:t>.</w:t>
      </w:r>
    </w:p>
    <w:p w14:paraId="2031973B" w14:textId="6E478D1C" w:rsidR="006A763C" w:rsidRPr="00CC312B" w:rsidRDefault="006A763C" w:rsidP="006A763C">
      <w:pPr>
        <w:rPr>
          <w:sz w:val="22"/>
          <w:szCs w:val="22"/>
        </w:rPr>
      </w:pPr>
      <w:r w:rsidRPr="00CC312B">
        <w:rPr>
          <w:color w:val="000000" w:themeColor="text1"/>
          <w:sz w:val="22"/>
          <w:szCs w:val="22"/>
        </w:rPr>
        <w:t>On motion of</w:t>
      </w:r>
      <w:r w:rsidR="00F047A6" w:rsidRPr="00CC312B">
        <w:rPr>
          <w:color w:val="000000" w:themeColor="text1"/>
          <w:sz w:val="22"/>
          <w:szCs w:val="22"/>
        </w:rPr>
        <w:t xml:space="preserve"> Mr. </w:t>
      </w:r>
      <w:r w:rsidR="00DD17DB" w:rsidRPr="00CC312B">
        <w:rPr>
          <w:color w:val="000000" w:themeColor="text1"/>
          <w:sz w:val="22"/>
          <w:szCs w:val="22"/>
        </w:rPr>
        <w:t>Bolander</w:t>
      </w:r>
      <w:r w:rsidRPr="00CC312B">
        <w:rPr>
          <w:color w:val="000000" w:themeColor="text1"/>
          <w:sz w:val="22"/>
          <w:szCs w:val="22"/>
        </w:rPr>
        <w:t>, seconded by</w:t>
      </w:r>
      <w:r w:rsidR="00CB1572" w:rsidRPr="00CC312B">
        <w:rPr>
          <w:color w:val="000000" w:themeColor="text1"/>
          <w:sz w:val="22"/>
          <w:szCs w:val="22"/>
        </w:rPr>
        <w:t xml:space="preserve"> </w:t>
      </w:r>
      <w:r w:rsidR="002D48B7">
        <w:rPr>
          <w:color w:val="000000" w:themeColor="text1"/>
          <w:sz w:val="22"/>
          <w:szCs w:val="22"/>
        </w:rPr>
        <w:t xml:space="preserve">Mr. </w:t>
      </w:r>
      <w:r w:rsidR="007A6633">
        <w:rPr>
          <w:color w:val="000000" w:themeColor="text1"/>
          <w:sz w:val="22"/>
          <w:szCs w:val="22"/>
        </w:rPr>
        <w:t xml:space="preserve">Larry </w:t>
      </w:r>
      <w:r w:rsidR="002D48B7">
        <w:rPr>
          <w:color w:val="000000" w:themeColor="text1"/>
          <w:sz w:val="22"/>
          <w:szCs w:val="22"/>
        </w:rPr>
        <w:t>Caudle.</w:t>
      </w:r>
      <w:r w:rsidRPr="00CC312B">
        <w:rPr>
          <w:color w:val="000000" w:themeColor="text1"/>
          <w:sz w:val="22"/>
          <w:szCs w:val="22"/>
        </w:rPr>
        <w:t xml:space="preserve"> </w:t>
      </w:r>
      <w:r w:rsidRPr="00CC312B">
        <w:rPr>
          <w:sz w:val="22"/>
          <w:szCs w:val="22"/>
        </w:rPr>
        <w:t>the Audit</w:t>
      </w:r>
      <w:r w:rsidR="004438A2" w:rsidRPr="00CC312B">
        <w:rPr>
          <w:sz w:val="22"/>
          <w:szCs w:val="22"/>
        </w:rPr>
        <w:t>, Risk and Compliance</w:t>
      </w:r>
      <w:r w:rsidRPr="00CC312B">
        <w:rPr>
          <w:sz w:val="22"/>
          <w:szCs w:val="22"/>
        </w:rPr>
        <w:t xml:space="preserve"> report was accepted.</w:t>
      </w:r>
    </w:p>
    <w:p w14:paraId="29836EE7" w14:textId="77777777" w:rsidR="006A763C" w:rsidRPr="00CC312B" w:rsidRDefault="006A763C" w:rsidP="006A763C">
      <w:pPr>
        <w:rPr>
          <w:sz w:val="22"/>
          <w:szCs w:val="22"/>
        </w:rPr>
      </w:pPr>
    </w:p>
    <w:p w14:paraId="78372BB2" w14:textId="77777777" w:rsidR="006A763C" w:rsidRPr="00CC312B" w:rsidRDefault="006A763C">
      <w:pPr>
        <w:pStyle w:val="Heading4"/>
        <w:jc w:val="left"/>
        <w:rPr>
          <w:sz w:val="22"/>
          <w:szCs w:val="22"/>
        </w:rPr>
      </w:pPr>
      <w:r w:rsidRPr="00CC312B">
        <w:rPr>
          <w:sz w:val="22"/>
          <w:szCs w:val="22"/>
        </w:rPr>
        <w:t>Finance and Physical Development Committee</w:t>
      </w:r>
    </w:p>
    <w:p w14:paraId="438E26EA" w14:textId="1940BFEF" w:rsidR="006A763C" w:rsidRPr="00CC312B" w:rsidRDefault="00CE6667">
      <w:pPr>
        <w:rPr>
          <w:sz w:val="22"/>
          <w:szCs w:val="22"/>
        </w:rPr>
      </w:pPr>
      <w:r w:rsidRPr="00CC312B">
        <w:rPr>
          <w:sz w:val="22"/>
          <w:szCs w:val="22"/>
        </w:rPr>
        <w:t>Steve Smith</w:t>
      </w:r>
      <w:r w:rsidR="006A763C" w:rsidRPr="00CC312B">
        <w:rPr>
          <w:sz w:val="22"/>
          <w:szCs w:val="22"/>
        </w:rPr>
        <w:t>, Chair, presented the report of the Finance and Physical Development Committee.  The min</w:t>
      </w:r>
      <w:r w:rsidR="00CB1572" w:rsidRPr="00CC312B">
        <w:rPr>
          <w:sz w:val="22"/>
          <w:szCs w:val="22"/>
        </w:rPr>
        <w:t xml:space="preserve">utes from the </w:t>
      </w:r>
      <w:r w:rsidR="009A3357">
        <w:rPr>
          <w:sz w:val="22"/>
          <w:szCs w:val="22"/>
        </w:rPr>
        <w:t>April 10</w:t>
      </w:r>
      <w:r w:rsidR="00FB1B97" w:rsidRPr="00CC312B">
        <w:rPr>
          <w:sz w:val="22"/>
          <w:szCs w:val="22"/>
        </w:rPr>
        <w:t xml:space="preserve">, </w:t>
      </w:r>
      <w:proofErr w:type="gramStart"/>
      <w:r w:rsidR="00FB1B97" w:rsidRPr="00CC312B">
        <w:rPr>
          <w:sz w:val="22"/>
          <w:szCs w:val="22"/>
        </w:rPr>
        <w:t>2025</w:t>
      </w:r>
      <w:proofErr w:type="gramEnd"/>
      <w:r w:rsidR="006A763C" w:rsidRPr="00CC312B">
        <w:rPr>
          <w:sz w:val="22"/>
          <w:szCs w:val="22"/>
        </w:rPr>
        <w:t xml:space="preserve"> meeting were approved.  (Attachment</w:t>
      </w:r>
      <w:r w:rsidR="0065581D" w:rsidRPr="00CC312B">
        <w:rPr>
          <w:sz w:val="22"/>
          <w:szCs w:val="22"/>
        </w:rPr>
        <w:t xml:space="preserve"> </w:t>
      </w:r>
      <w:r w:rsidR="00A80903">
        <w:rPr>
          <w:sz w:val="22"/>
          <w:szCs w:val="22"/>
        </w:rPr>
        <w:t>D</w:t>
      </w:r>
      <w:r w:rsidR="00F900EA" w:rsidRPr="00CC312B">
        <w:rPr>
          <w:sz w:val="22"/>
          <w:szCs w:val="22"/>
        </w:rPr>
        <w:t>)</w:t>
      </w:r>
    </w:p>
    <w:p w14:paraId="3F77C177" w14:textId="0B5E09AD" w:rsidR="006A763C" w:rsidRPr="00CC312B" w:rsidRDefault="00CE6667">
      <w:pPr>
        <w:rPr>
          <w:sz w:val="22"/>
          <w:szCs w:val="22"/>
        </w:rPr>
      </w:pPr>
      <w:r w:rsidRPr="00CC312B">
        <w:rPr>
          <w:sz w:val="22"/>
          <w:szCs w:val="22"/>
        </w:rPr>
        <w:t>Mr. Smith</w:t>
      </w:r>
      <w:r w:rsidR="007C5493" w:rsidRPr="00CC312B">
        <w:rPr>
          <w:sz w:val="22"/>
          <w:szCs w:val="22"/>
        </w:rPr>
        <w:t xml:space="preserve"> </w:t>
      </w:r>
      <w:r w:rsidR="006A763C" w:rsidRPr="00CC312B">
        <w:rPr>
          <w:sz w:val="22"/>
          <w:szCs w:val="22"/>
        </w:rPr>
        <w:t>reported on the following from the committee meeting:</w:t>
      </w:r>
    </w:p>
    <w:p w14:paraId="62154D82" w14:textId="12D1B878" w:rsidR="00603677" w:rsidRPr="00CC312B" w:rsidRDefault="00603677" w:rsidP="00D55AFF">
      <w:pPr>
        <w:pStyle w:val="ListParagraph"/>
        <w:numPr>
          <w:ilvl w:val="0"/>
          <w:numId w:val="6"/>
        </w:numPr>
        <w:rPr>
          <w:rFonts w:ascii="Times New Roman" w:hAnsi="Times New Roman"/>
          <w:color w:val="000000" w:themeColor="text1"/>
          <w:sz w:val="22"/>
          <w:szCs w:val="22"/>
        </w:rPr>
      </w:pPr>
      <w:r w:rsidRPr="00CC312B">
        <w:rPr>
          <w:rFonts w:ascii="Times New Roman" w:hAnsi="Times New Roman"/>
          <w:color w:val="000000" w:themeColor="text1"/>
          <w:sz w:val="22"/>
          <w:szCs w:val="22"/>
        </w:rPr>
        <w:t xml:space="preserve">Financial </w:t>
      </w:r>
      <w:proofErr w:type="gramStart"/>
      <w:r w:rsidRPr="00CC312B">
        <w:rPr>
          <w:rFonts w:ascii="Times New Roman" w:hAnsi="Times New Roman"/>
          <w:color w:val="000000" w:themeColor="text1"/>
          <w:sz w:val="22"/>
          <w:szCs w:val="22"/>
        </w:rPr>
        <w:t>Review;</w:t>
      </w:r>
      <w:proofErr w:type="gramEnd"/>
    </w:p>
    <w:p w14:paraId="66B08F35" w14:textId="781A1CE2" w:rsidR="00603677" w:rsidRPr="00CC312B" w:rsidRDefault="001A6E51"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 xml:space="preserve">Bond Rating </w:t>
      </w:r>
      <w:proofErr w:type="gramStart"/>
      <w:r>
        <w:rPr>
          <w:rFonts w:ascii="Times New Roman" w:hAnsi="Times New Roman"/>
          <w:color w:val="000000" w:themeColor="text1"/>
          <w:sz w:val="22"/>
          <w:szCs w:val="22"/>
        </w:rPr>
        <w:t>Update</w:t>
      </w:r>
      <w:r w:rsidR="00133913" w:rsidRPr="00CC312B">
        <w:rPr>
          <w:rFonts w:ascii="Times New Roman" w:hAnsi="Times New Roman"/>
          <w:color w:val="000000" w:themeColor="text1"/>
          <w:sz w:val="22"/>
          <w:szCs w:val="22"/>
        </w:rPr>
        <w:t>;</w:t>
      </w:r>
      <w:proofErr w:type="gramEnd"/>
    </w:p>
    <w:p w14:paraId="4185E1D2" w14:textId="1E761857" w:rsidR="00603677" w:rsidRPr="00CC312B" w:rsidRDefault="001A6E51"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 xml:space="preserve">2024-2025 Receivables Write </w:t>
      </w:r>
      <w:proofErr w:type="gramStart"/>
      <w:r>
        <w:rPr>
          <w:rFonts w:ascii="Times New Roman" w:hAnsi="Times New Roman"/>
          <w:color w:val="000000" w:themeColor="text1"/>
          <w:sz w:val="22"/>
          <w:szCs w:val="22"/>
        </w:rPr>
        <w:t>Off</w:t>
      </w:r>
      <w:r w:rsidR="00133913" w:rsidRPr="00CC312B">
        <w:rPr>
          <w:rFonts w:ascii="Times New Roman" w:hAnsi="Times New Roman"/>
          <w:color w:val="000000" w:themeColor="text1"/>
          <w:sz w:val="22"/>
          <w:szCs w:val="22"/>
        </w:rPr>
        <w:t>;</w:t>
      </w:r>
      <w:proofErr w:type="gramEnd"/>
    </w:p>
    <w:p w14:paraId="4BFA4C32" w14:textId="621AE913" w:rsidR="007C5493" w:rsidRDefault="00133913" w:rsidP="00D55AFF">
      <w:pPr>
        <w:pStyle w:val="ListParagraph"/>
        <w:numPr>
          <w:ilvl w:val="0"/>
          <w:numId w:val="6"/>
        </w:numPr>
        <w:rPr>
          <w:rFonts w:ascii="Times New Roman" w:hAnsi="Times New Roman"/>
          <w:color w:val="000000" w:themeColor="text1"/>
          <w:sz w:val="22"/>
          <w:szCs w:val="22"/>
        </w:rPr>
      </w:pPr>
      <w:r w:rsidRPr="00CC312B">
        <w:rPr>
          <w:rFonts w:ascii="Times New Roman" w:hAnsi="Times New Roman"/>
          <w:color w:val="000000" w:themeColor="text1"/>
          <w:sz w:val="22"/>
          <w:szCs w:val="22"/>
        </w:rPr>
        <w:t>2025-202</w:t>
      </w:r>
      <w:r w:rsidR="001A6E51">
        <w:rPr>
          <w:rFonts w:ascii="Times New Roman" w:hAnsi="Times New Roman"/>
          <w:color w:val="000000" w:themeColor="text1"/>
          <w:sz w:val="22"/>
          <w:szCs w:val="22"/>
        </w:rPr>
        <w:t xml:space="preserve">8 Budget </w:t>
      </w:r>
      <w:proofErr w:type="gramStart"/>
      <w:r w:rsidR="001A6E51">
        <w:rPr>
          <w:rFonts w:ascii="Times New Roman" w:hAnsi="Times New Roman"/>
          <w:color w:val="000000" w:themeColor="text1"/>
          <w:sz w:val="22"/>
          <w:szCs w:val="22"/>
        </w:rPr>
        <w:t>Requests;</w:t>
      </w:r>
      <w:proofErr w:type="gramEnd"/>
    </w:p>
    <w:p w14:paraId="01CD95EC" w14:textId="28718DEC" w:rsidR="001A6E51" w:rsidRDefault="001A6E51"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 xml:space="preserve">Six-Year Plan </w:t>
      </w:r>
      <w:proofErr w:type="gramStart"/>
      <w:r>
        <w:rPr>
          <w:rFonts w:ascii="Times New Roman" w:hAnsi="Times New Roman"/>
          <w:color w:val="000000" w:themeColor="text1"/>
          <w:sz w:val="22"/>
          <w:szCs w:val="22"/>
        </w:rPr>
        <w:t>Update;</w:t>
      </w:r>
      <w:proofErr w:type="gramEnd"/>
      <w:r>
        <w:rPr>
          <w:rFonts w:ascii="Times New Roman" w:hAnsi="Times New Roman"/>
          <w:color w:val="000000" w:themeColor="text1"/>
          <w:sz w:val="22"/>
          <w:szCs w:val="22"/>
        </w:rPr>
        <w:t xml:space="preserve"> </w:t>
      </w:r>
    </w:p>
    <w:p w14:paraId="0CF7175B" w14:textId="09021750" w:rsidR="001A6E51" w:rsidRPr="00CC312B" w:rsidRDefault="001A6E51" w:rsidP="001A6E51">
      <w:pPr>
        <w:pStyle w:val="ListParagraph"/>
        <w:numPr>
          <w:ilvl w:val="1"/>
          <w:numId w:val="6"/>
        </w:numPr>
        <w:rPr>
          <w:rFonts w:ascii="Times New Roman" w:hAnsi="Times New Roman"/>
          <w:color w:val="000000" w:themeColor="text1"/>
          <w:sz w:val="22"/>
          <w:szCs w:val="22"/>
        </w:rPr>
      </w:pPr>
      <w:r w:rsidRPr="00CC312B">
        <w:rPr>
          <w:rFonts w:ascii="Times New Roman" w:hAnsi="Times New Roman"/>
          <w:color w:val="000000" w:themeColor="text1"/>
          <w:sz w:val="22"/>
          <w:szCs w:val="22"/>
        </w:rPr>
        <w:t xml:space="preserve">On motion of the committee, the full board </w:t>
      </w:r>
      <w:r>
        <w:rPr>
          <w:rFonts w:ascii="Times New Roman" w:hAnsi="Times New Roman"/>
          <w:color w:val="000000" w:themeColor="text1"/>
          <w:sz w:val="22"/>
          <w:szCs w:val="22"/>
        </w:rPr>
        <w:t>approved the update.</w:t>
      </w:r>
    </w:p>
    <w:p w14:paraId="519063C5" w14:textId="75646B34" w:rsidR="00133913" w:rsidRPr="00CC312B" w:rsidRDefault="001A6E51" w:rsidP="00D55AFF">
      <w:pPr>
        <w:pStyle w:val="ListParagraph"/>
        <w:numPr>
          <w:ilvl w:val="0"/>
          <w:numId w:val="6"/>
        </w:numPr>
        <w:rPr>
          <w:rFonts w:ascii="Times New Roman" w:hAnsi="Times New Roman"/>
          <w:color w:val="000000" w:themeColor="text1"/>
          <w:sz w:val="22"/>
          <w:szCs w:val="22"/>
        </w:rPr>
      </w:pPr>
      <w:r>
        <w:rPr>
          <w:rFonts w:ascii="Times New Roman" w:hAnsi="Times New Roman"/>
          <w:color w:val="000000" w:themeColor="text1"/>
          <w:sz w:val="22"/>
          <w:szCs w:val="22"/>
        </w:rPr>
        <w:t>Workforce Planning</w:t>
      </w:r>
    </w:p>
    <w:p w14:paraId="3ED575AE" w14:textId="49CF6EF6" w:rsidR="006A763C" w:rsidRPr="002307D3" w:rsidRDefault="001E0BA7">
      <w:pPr>
        <w:rPr>
          <w:color w:val="000000" w:themeColor="text1"/>
          <w:sz w:val="22"/>
          <w:szCs w:val="22"/>
        </w:rPr>
      </w:pPr>
      <w:r w:rsidRPr="00CC312B">
        <w:rPr>
          <w:color w:val="000000" w:themeColor="text1"/>
          <w:sz w:val="22"/>
          <w:szCs w:val="22"/>
        </w:rPr>
        <w:t>On motion of M</w:t>
      </w:r>
      <w:r w:rsidR="00CE6667" w:rsidRPr="00CC312B">
        <w:rPr>
          <w:color w:val="000000" w:themeColor="text1"/>
          <w:sz w:val="22"/>
          <w:szCs w:val="22"/>
        </w:rPr>
        <w:t>r. Smith</w:t>
      </w:r>
      <w:r w:rsidR="007C5493" w:rsidRPr="00CC312B">
        <w:rPr>
          <w:color w:val="000000" w:themeColor="text1"/>
          <w:sz w:val="22"/>
          <w:szCs w:val="22"/>
        </w:rPr>
        <w:t xml:space="preserve">, </w:t>
      </w:r>
      <w:r w:rsidRPr="00CC312B">
        <w:rPr>
          <w:color w:val="000000" w:themeColor="text1"/>
          <w:sz w:val="22"/>
          <w:szCs w:val="22"/>
        </w:rPr>
        <w:t>seconded by</w:t>
      </w:r>
      <w:r w:rsidR="002D48B7">
        <w:rPr>
          <w:color w:val="000000" w:themeColor="text1"/>
          <w:sz w:val="22"/>
          <w:szCs w:val="22"/>
        </w:rPr>
        <w:t xml:space="preserve"> Ms. </w:t>
      </w:r>
      <w:r w:rsidR="007A6633">
        <w:rPr>
          <w:color w:val="000000" w:themeColor="text1"/>
          <w:sz w:val="22"/>
          <w:szCs w:val="22"/>
        </w:rPr>
        <w:t xml:space="preserve">Carly </w:t>
      </w:r>
      <w:r w:rsidR="002D48B7">
        <w:rPr>
          <w:color w:val="000000" w:themeColor="text1"/>
          <w:sz w:val="22"/>
          <w:szCs w:val="22"/>
        </w:rPr>
        <w:t>Fiorina</w:t>
      </w:r>
      <w:r w:rsidRPr="00CC312B">
        <w:rPr>
          <w:color w:val="000000" w:themeColor="text1"/>
          <w:sz w:val="22"/>
          <w:szCs w:val="22"/>
        </w:rPr>
        <w:t xml:space="preserve">, </w:t>
      </w:r>
      <w:r w:rsidR="00B856C2" w:rsidRPr="00CC312B">
        <w:rPr>
          <w:color w:val="000000" w:themeColor="text1"/>
          <w:sz w:val="22"/>
          <w:szCs w:val="22"/>
        </w:rPr>
        <w:t>t</w:t>
      </w:r>
      <w:r w:rsidR="006A763C" w:rsidRPr="00CC312B">
        <w:rPr>
          <w:color w:val="000000" w:themeColor="text1"/>
          <w:sz w:val="22"/>
          <w:szCs w:val="22"/>
        </w:rPr>
        <w:t xml:space="preserve">he </w:t>
      </w:r>
      <w:r w:rsidR="006A763C" w:rsidRPr="00CC312B">
        <w:rPr>
          <w:sz w:val="22"/>
          <w:szCs w:val="22"/>
        </w:rPr>
        <w:t>Finance and Physical Development report was accepted.</w:t>
      </w:r>
    </w:p>
    <w:p w14:paraId="1E106729" w14:textId="77F7ED9B" w:rsidR="006A763C" w:rsidRPr="005B0685" w:rsidRDefault="006A763C">
      <w:pPr>
        <w:rPr>
          <w:sz w:val="22"/>
          <w:szCs w:val="22"/>
        </w:rPr>
      </w:pPr>
    </w:p>
    <w:p w14:paraId="751EC976" w14:textId="77777777" w:rsidR="00747AEE" w:rsidRPr="005B0685" w:rsidRDefault="00747AEE" w:rsidP="00747AEE">
      <w:pPr>
        <w:rPr>
          <w:sz w:val="22"/>
          <w:szCs w:val="22"/>
        </w:rPr>
      </w:pPr>
      <w:r w:rsidRPr="005B0685">
        <w:rPr>
          <w:b/>
          <w:bCs/>
          <w:sz w:val="22"/>
          <w:szCs w:val="22"/>
          <w:u w:val="single"/>
        </w:rPr>
        <w:t>Governance Committee</w:t>
      </w:r>
    </w:p>
    <w:p w14:paraId="28613811" w14:textId="47DB637A" w:rsidR="00747AEE" w:rsidRPr="005B0685" w:rsidRDefault="004D72B1" w:rsidP="00747AEE">
      <w:pPr>
        <w:rPr>
          <w:sz w:val="22"/>
          <w:szCs w:val="22"/>
        </w:rPr>
      </w:pPr>
      <w:r w:rsidRPr="005B0685">
        <w:rPr>
          <w:sz w:val="22"/>
          <w:szCs w:val="22"/>
        </w:rPr>
        <w:t>Jack White</w:t>
      </w:r>
      <w:r w:rsidR="00747AEE" w:rsidRPr="005B0685">
        <w:rPr>
          <w:sz w:val="22"/>
          <w:szCs w:val="22"/>
        </w:rPr>
        <w:t xml:space="preserve">, Chair, presented the report of the Governance Committee.  The minutes of the </w:t>
      </w:r>
      <w:r w:rsidR="009A3357">
        <w:rPr>
          <w:sz w:val="22"/>
          <w:szCs w:val="22"/>
        </w:rPr>
        <w:t>April 10</w:t>
      </w:r>
      <w:r w:rsidR="00611521">
        <w:rPr>
          <w:sz w:val="22"/>
          <w:szCs w:val="22"/>
        </w:rPr>
        <w:t xml:space="preserve">, </w:t>
      </w:r>
      <w:proofErr w:type="gramStart"/>
      <w:r w:rsidR="00611521">
        <w:rPr>
          <w:sz w:val="22"/>
          <w:szCs w:val="22"/>
        </w:rPr>
        <w:t>2025</w:t>
      </w:r>
      <w:proofErr w:type="gramEnd"/>
      <w:r w:rsidR="00611521">
        <w:rPr>
          <w:sz w:val="22"/>
          <w:szCs w:val="22"/>
        </w:rPr>
        <w:t xml:space="preserve"> </w:t>
      </w:r>
      <w:r w:rsidR="00747AEE" w:rsidRPr="005B0685">
        <w:rPr>
          <w:sz w:val="22"/>
          <w:szCs w:val="22"/>
        </w:rPr>
        <w:t>meeting</w:t>
      </w:r>
      <w:r w:rsidR="009A3357">
        <w:rPr>
          <w:sz w:val="22"/>
          <w:szCs w:val="22"/>
        </w:rPr>
        <w:t xml:space="preserve"> w</w:t>
      </w:r>
      <w:r w:rsidR="00394229">
        <w:rPr>
          <w:sz w:val="22"/>
          <w:szCs w:val="22"/>
        </w:rPr>
        <w:t>ere</w:t>
      </w:r>
      <w:r w:rsidR="009A3357">
        <w:rPr>
          <w:sz w:val="22"/>
          <w:szCs w:val="22"/>
        </w:rPr>
        <w:t xml:space="preserve"> </w:t>
      </w:r>
      <w:r w:rsidR="00747AEE" w:rsidRPr="005B0685">
        <w:rPr>
          <w:sz w:val="22"/>
          <w:szCs w:val="22"/>
        </w:rPr>
        <w:t xml:space="preserve">approved.  (Attachment </w:t>
      </w:r>
      <w:r w:rsidR="00A80903">
        <w:rPr>
          <w:sz w:val="22"/>
          <w:szCs w:val="22"/>
        </w:rPr>
        <w:t>E</w:t>
      </w:r>
      <w:r w:rsidR="00747AEE" w:rsidRPr="005B0685">
        <w:rPr>
          <w:sz w:val="22"/>
          <w:szCs w:val="22"/>
        </w:rPr>
        <w:t>)</w:t>
      </w:r>
    </w:p>
    <w:p w14:paraId="4BF12097" w14:textId="19BC9BCB" w:rsidR="00F95B6E" w:rsidRDefault="00747AEE" w:rsidP="00747AEE">
      <w:pPr>
        <w:rPr>
          <w:color w:val="000000" w:themeColor="text1"/>
          <w:sz w:val="22"/>
          <w:szCs w:val="22"/>
        </w:rPr>
      </w:pPr>
      <w:r w:rsidRPr="00866B26">
        <w:rPr>
          <w:color w:val="000000" w:themeColor="text1"/>
          <w:sz w:val="22"/>
          <w:szCs w:val="22"/>
        </w:rPr>
        <w:t xml:space="preserve">Mr. </w:t>
      </w:r>
      <w:r w:rsidR="004D72B1" w:rsidRPr="00866B26">
        <w:rPr>
          <w:color w:val="000000" w:themeColor="text1"/>
          <w:sz w:val="22"/>
          <w:szCs w:val="22"/>
        </w:rPr>
        <w:t>White</w:t>
      </w:r>
      <w:r w:rsidRPr="00866B26">
        <w:rPr>
          <w:color w:val="000000" w:themeColor="text1"/>
          <w:sz w:val="22"/>
          <w:szCs w:val="22"/>
        </w:rPr>
        <w:t xml:space="preserve"> reported on the following from the committee meeting:</w:t>
      </w:r>
    </w:p>
    <w:p w14:paraId="114AF5FF" w14:textId="03CBFB00" w:rsidR="001A6E51" w:rsidRDefault="001A6E51" w:rsidP="00D55AFF">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 xml:space="preserve">Board Retreat </w:t>
      </w:r>
      <w:proofErr w:type="gramStart"/>
      <w:r>
        <w:rPr>
          <w:rFonts w:ascii="Times New Roman" w:hAnsi="Times New Roman"/>
          <w:color w:val="000000" w:themeColor="text1"/>
          <w:sz w:val="22"/>
          <w:szCs w:val="22"/>
        </w:rPr>
        <w:t>Review;</w:t>
      </w:r>
      <w:proofErr w:type="gramEnd"/>
    </w:p>
    <w:p w14:paraId="6EBD992D" w14:textId="3A1FD8DE" w:rsidR="00A3048E" w:rsidRDefault="001A6E51" w:rsidP="00D55AFF">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SWOT Recap and Discussion; and</w:t>
      </w:r>
    </w:p>
    <w:p w14:paraId="09078326" w14:textId="1DD34A5A" w:rsidR="001A6E51" w:rsidRPr="00AA68C7" w:rsidRDefault="001A6E51" w:rsidP="00D55AFF">
      <w:pPr>
        <w:pStyle w:val="ListParagraph"/>
        <w:numPr>
          <w:ilvl w:val="0"/>
          <w:numId w:val="1"/>
        </w:numPr>
        <w:rPr>
          <w:rFonts w:ascii="Times New Roman" w:hAnsi="Times New Roman"/>
          <w:color w:val="000000" w:themeColor="text1"/>
          <w:sz w:val="22"/>
          <w:szCs w:val="22"/>
        </w:rPr>
      </w:pPr>
      <w:r>
        <w:rPr>
          <w:rFonts w:ascii="Times New Roman" w:hAnsi="Times New Roman"/>
          <w:color w:val="000000" w:themeColor="text1"/>
          <w:sz w:val="22"/>
          <w:szCs w:val="22"/>
        </w:rPr>
        <w:t>Best Practices for Board Members with AGB consultant, Alvin Schexnider</w:t>
      </w:r>
    </w:p>
    <w:p w14:paraId="60273ACD" w14:textId="749D8CAF" w:rsidR="002307D3" w:rsidRDefault="00D9086B" w:rsidP="00953DCB">
      <w:pPr>
        <w:rPr>
          <w:color w:val="000000" w:themeColor="text1"/>
          <w:sz w:val="22"/>
          <w:szCs w:val="22"/>
        </w:rPr>
      </w:pPr>
      <w:r w:rsidRPr="00953DCB">
        <w:rPr>
          <w:color w:val="000000" w:themeColor="text1"/>
          <w:sz w:val="22"/>
          <w:szCs w:val="22"/>
        </w:rPr>
        <w:t>On m</w:t>
      </w:r>
      <w:r w:rsidR="002307D3" w:rsidRPr="00953DCB">
        <w:rPr>
          <w:color w:val="000000" w:themeColor="text1"/>
          <w:sz w:val="22"/>
          <w:szCs w:val="22"/>
        </w:rPr>
        <w:t xml:space="preserve">otion </w:t>
      </w:r>
      <w:r w:rsidRPr="00953DCB">
        <w:rPr>
          <w:color w:val="000000" w:themeColor="text1"/>
          <w:sz w:val="22"/>
          <w:szCs w:val="22"/>
        </w:rPr>
        <w:t>of Mr. White, seconded by</w:t>
      </w:r>
      <w:r w:rsidR="002D48B7">
        <w:rPr>
          <w:color w:val="000000" w:themeColor="text1"/>
          <w:sz w:val="22"/>
          <w:szCs w:val="22"/>
        </w:rPr>
        <w:t xml:space="preserve"> Ms. </w:t>
      </w:r>
      <w:r w:rsidR="007A6633">
        <w:rPr>
          <w:color w:val="000000" w:themeColor="text1"/>
          <w:sz w:val="22"/>
          <w:szCs w:val="22"/>
        </w:rPr>
        <w:t xml:space="preserve">Carly </w:t>
      </w:r>
      <w:r w:rsidR="002D48B7">
        <w:rPr>
          <w:color w:val="000000" w:themeColor="text1"/>
          <w:sz w:val="22"/>
          <w:szCs w:val="22"/>
        </w:rPr>
        <w:t>Fiorina</w:t>
      </w:r>
      <w:r w:rsidRPr="00953DCB">
        <w:rPr>
          <w:color w:val="000000" w:themeColor="text1"/>
          <w:sz w:val="22"/>
          <w:szCs w:val="22"/>
        </w:rPr>
        <w:t>, the Governance report was accepted</w:t>
      </w:r>
      <w:r w:rsidR="00B313A7" w:rsidRPr="00953DCB">
        <w:rPr>
          <w:color w:val="000000" w:themeColor="text1"/>
          <w:sz w:val="22"/>
          <w:szCs w:val="22"/>
        </w:rPr>
        <w:t>.</w:t>
      </w:r>
      <w:r w:rsidRPr="00953DCB">
        <w:rPr>
          <w:color w:val="000000" w:themeColor="text1"/>
          <w:sz w:val="22"/>
          <w:szCs w:val="22"/>
        </w:rPr>
        <w:t xml:space="preserve"> </w:t>
      </w:r>
      <w:r w:rsidR="002307D3" w:rsidRPr="00953DCB">
        <w:rPr>
          <w:color w:val="000000" w:themeColor="text1"/>
          <w:sz w:val="22"/>
          <w:szCs w:val="22"/>
        </w:rPr>
        <w:t xml:space="preserve"> </w:t>
      </w:r>
    </w:p>
    <w:p w14:paraId="6B6B1046" w14:textId="77777777" w:rsidR="00030A3B" w:rsidRDefault="00030A3B" w:rsidP="00953DCB">
      <w:pPr>
        <w:rPr>
          <w:color w:val="000000" w:themeColor="text1"/>
          <w:sz w:val="22"/>
          <w:szCs w:val="22"/>
        </w:rPr>
      </w:pPr>
    </w:p>
    <w:p w14:paraId="7A05F349" w14:textId="639B4E65" w:rsidR="00030A3B" w:rsidRPr="005B0685" w:rsidRDefault="00030A3B" w:rsidP="00030A3B">
      <w:pPr>
        <w:rPr>
          <w:sz w:val="22"/>
          <w:szCs w:val="22"/>
        </w:rPr>
      </w:pPr>
      <w:r>
        <w:rPr>
          <w:b/>
          <w:sz w:val="22"/>
          <w:szCs w:val="22"/>
          <w:u w:val="single"/>
        </w:rPr>
        <w:t>Philanthropy</w:t>
      </w:r>
      <w:r w:rsidRPr="005B0685">
        <w:rPr>
          <w:b/>
          <w:sz w:val="22"/>
          <w:szCs w:val="22"/>
          <w:u w:val="single"/>
        </w:rPr>
        <w:t xml:space="preserve"> and Engagement Committee</w:t>
      </w:r>
    </w:p>
    <w:p w14:paraId="2DCF30DD" w14:textId="2B67CACA" w:rsidR="00B52C19" w:rsidRPr="005B0685" w:rsidRDefault="009A3357" w:rsidP="00030A3B">
      <w:pPr>
        <w:rPr>
          <w:sz w:val="22"/>
          <w:szCs w:val="22"/>
        </w:rPr>
      </w:pPr>
      <w:r>
        <w:rPr>
          <w:sz w:val="22"/>
          <w:szCs w:val="22"/>
        </w:rPr>
        <w:t>Carly Fiorina</w:t>
      </w:r>
      <w:r w:rsidR="00030A3B" w:rsidRPr="005B0685">
        <w:rPr>
          <w:sz w:val="22"/>
          <w:szCs w:val="22"/>
        </w:rPr>
        <w:t xml:space="preserve">, </w:t>
      </w:r>
      <w:r w:rsidRPr="00B36929">
        <w:rPr>
          <w:sz w:val="22"/>
          <w:szCs w:val="22"/>
        </w:rPr>
        <w:t xml:space="preserve">Acting </w:t>
      </w:r>
      <w:r w:rsidR="00030A3B" w:rsidRPr="00B36929">
        <w:rPr>
          <w:sz w:val="22"/>
          <w:szCs w:val="22"/>
        </w:rPr>
        <w:t>Chair</w:t>
      </w:r>
      <w:r w:rsidR="00030A3B" w:rsidRPr="005B0685">
        <w:rPr>
          <w:sz w:val="22"/>
          <w:szCs w:val="22"/>
        </w:rPr>
        <w:t xml:space="preserve">, presented the report of the Advancement and Engagement Committee.  The minutes of the </w:t>
      </w:r>
      <w:r>
        <w:rPr>
          <w:sz w:val="22"/>
          <w:szCs w:val="22"/>
        </w:rPr>
        <w:t>April 10</w:t>
      </w:r>
      <w:r w:rsidR="00030A3B">
        <w:rPr>
          <w:sz w:val="22"/>
          <w:szCs w:val="22"/>
        </w:rPr>
        <w:t xml:space="preserve">, </w:t>
      </w:r>
      <w:proofErr w:type="gramStart"/>
      <w:r w:rsidR="00030A3B">
        <w:rPr>
          <w:sz w:val="22"/>
          <w:szCs w:val="22"/>
        </w:rPr>
        <w:t>2025</w:t>
      </w:r>
      <w:proofErr w:type="gramEnd"/>
      <w:r w:rsidR="00030A3B" w:rsidRPr="005B0685">
        <w:rPr>
          <w:sz w:val="22"/>
          <w:szCs w:val="22"/>
        </w:rPr>
        <w:t xml:space="preserve"> meeting were approved.  (Attachment </w:t>
      </w:r>
      <w:r w:rsidR="00A80903">
        <w:rPr>
          <w:sz w:val="22"/>
          <w:szCs w:val="22"/>
        </w:rPr>
        <w:t>F</w:t>
      </w:r>
      <w:r w:rsidR="00030A3B" w:rsidRPr="005B0685">
        <w:rPr>
          <w:sz w:val="22"/>
          <w:szCs w:val="22"/>
        </w:rPr>
        <w:t>)</w:t>
      </w:r>
    </w:p>
    <w:p w14:paraId="7F965113" w14:textId="1D874D69" w:rsidR="00030A3B" w:rsidRPr="007766D2" w:rsidRDefault="00030A3B" w:rsidP="00030A3B">
      <w:pPr>
        <w:rPr>
          <w:color w:val="000000" w:themeColor="text1"/>
          <w:sz w:val="22"/>
          <w:szCs w:val="22"/>
        </w:rPr>
      </w:pPr>
      <w:r w:rsidRPr="005B0685">
        <w:rPr>
          <w:sz w:val="22"/>
          <w:szCs w:val="22"/>
        </w:rPr>
        <w:t>M</w:t>
      </w:r>
      <w:r w:rsidR="009A3357">
        <w:rPr>
          <w:sz w:val="22"/>
          <w:szCs w:val="22"/>
        </w:rPr>
        <w:t>s. Fiorina</w:t>
      </w:r>
      <w:r w:rsidRPr="007766D2">
        <w:rPr>
          <w:color w:val="000000" w:themeColor="text1"/>
          <w:sz w:val="22"/>
          <w:szCs w:val="22"/>
        </w:rPr>
        <w:t xml:space="preserve"> reported on the following topics from the committee meeting:</w:t>
      </w:r>
    </w:p>
    <w:p w14:paraId="44B12F67" w14:textId="77777777" w:rsidR="00030A3B" w:rsidRPr="00A7523F" w:rsidRDefault="00030A3B" w:rsidP="00030A3B">
      <w:pPr>
        <w:pStyle w:val="ListParagraph"/>
        <w:numPr>
          <w:ilvl w:val="0"/>
          <w:numId w:val="3"/>
        </w:numPr>
        <w:rPr>
          <w:rFonts w:ascii="Times New Roman" w:hAnsi="Times New Roman"/>
          <w:color w:val="000000" w:themeColor="text1"/>
          <w:sz w:val="22"/>
          <w:szCs w:val="22"/>
        </w:rPr>
      </w:pPr>
      <w:r w:rsidRPr="00A7523F">
        <w:rPr>
          <w:rFonts w:ascii="Times New Roman" w:hAnsi="Times New Roman"/>
          <w:color w:val="000000" w:themeColor="text1"/>
          <w:sz w:val="22"/>
          <w:szCs w:val="22"/>
        </w:rPr>
        <w:t xml:space="preserve">Funds Raised to </w:t>
      </w:r>
      <w:proofErr w:type="gramStart"/>
      <w:r w:rsidRPr="00A7523F">
        <w:rPr>
          <w:rFonts w:ascii="Times New Roman" w:hAnsi="Times New Roman"/>
          <w:color w:val="000000" w:themeColor="text1"/>
          <w:sz w:val="22"/>
          <w:szCs w:val="22"/>
        </w:rPr>
        <w:t>Date;</w:t>
      </w:r>
      <w:proofErr w:type="gramEnd"/>
    </w:p>
    <w:p w14:paraId="5C7452AA" w14:textId="77777777" w:rsidR="00030A3B" w:rsidRPr="00A7523F" w:rsidRDefault="00030A3B" w:rsidP="00030A3B">
      <w:pPr>
        <w:pStyle w:val="ListParagraph"/>
        <w:numPr>
          <w:ilvl w:val="0"/>
          <w:numId w:val="3"/>
        </w:numPr>
        <w:rPr>
          <w:rFonts w:ascii="Times New Roman" w:hAnsi="Times New Roman"/>
          <w:color w:val="000000" w:themeColor="text1"/>
          <w:sz w:val="22"/>
          <w:szCs w:val="22"/>
        </w:rPr>
      </w:pPr>
      <w:r w:rsidRPr="00A7523F">
        <w:rPr>
          <w:rFonts w:ascii="Times New Roman" w:hAnsi="Times New Roman"/>
          <w:color w:val="000000" w:themeColor="text1"/>
          <w:sz w:val="22"/>
          <w:szCs w:val="22"/>
        </w:rPr>
        <w:t xml:space="preserve">VP </w:t>
      </w:r>
      <w:proofErr w:type="gramStart"/>
      <w:r w:rsidRPr="00A7523F">
        <w:rPr>
          <w:rFonts w:ascii="Times New Roman" w:hAnsi="Times New Roman"/>
          <w:color w:val="000000" w:themeColor="text1"/>
          <w:sz w:val="22"/>
          <w:szCs w:val="22"/>
        </w:rPr>
        <w:t>Updates;</w:t>
      </w:r>
      <w:proofErr w:type="gramEnd"/>
    </w:p>
    <w:p w14:paraId="75943233" w14:textId="0B1D81EF" w:rsidR="00030A3B" w:rsidRPr="00A7523F" w:rsidRDefault="00A80903" w:rsidP="00030A3B">
      <w:pPr>
        <w:pStyle w:val="ListParagraph"/>
        <w:numPr>
          <w:ilvl w:val="0"/>
          <w:numId w:val="3"/>
        </w:numPr>
        <w:rPr>
          <w:rFonts w:ascii="Times New Roman" w:hAnsi="Times New Roman"/>
          <w:color w:val="000000" w:themeColor="text1"/>
          <w:sz w:val="22"/>
          <w:szCs w:val="22"/>
        </w:rPr>
      </w:pPr>
      <w:r>
        <w:rPr>
          <w:rFonts w:ascii="Times New Roman" w:hAnsi="Times New Roman"/>
          <w:color w:val="000000" w:themeColor="text1"/>
          <w:sz w:val="22"/>
          <w:szCs w:val="22"/>
        </w:rPr>
        <w:t>University Brand</w:t>
      </w:r>
      <w:r w:rsidR="00030A3B" w:rsidRPr="00A7523F">
        <w:rPr>
          <w:rFonts w:ascii="Times New Roman" w:hAnsi="Times New Roman"/>
          <w:color w:val="000000" w:themeColor="text1"/>
          <w:sz w:val="22"/>
          <w:szCs w:val="22"/>
        </w:rPr>
        <w:t>;</w:t>
      </w:r>
      <w:r w:rsidR="009673F0">
        <w:rPr>
          <w:rFonts w:ascii="Times New Roman" w:hAnsi="Times New Roman"/>
          <w:color w:val="000000" w:themeColor="text1"/>
          <w:sz w:val="22"/>
          <w:szCs w:val="22"/>
        </w:rPr>
        <w:t xml:space="preserve"> and</w:t>
      </w:r>
    </w:p>
    <w:p w14:paraId="5156C4B0" w14:textId="0ED52F14" w:rsidR="00030A3B" w:rsidRPr="00A7523F" w:rsidRDefault="00A80903" w:rsidP="00030A3B">
      <w:pPr>
        <w:pStyle w:val="ListParagraph"/>
        <w:numPr>
          <w:ilvl w:val="0"/>
          <w:numId w:val="3"/>
        </w:numPr>
        <w:rPr>
          <w:rFonts w:ascii="Times New Roman" w:hAnsi="Times New Roman"/>
          <w:color w:val="000000" w:themeColor="text1"/>
          <w:sz w:val="22"/>
          <w:szCs w:val="22"/>
        </w:rPr>
      </w:pPr>
      <w:r>
        <w:rPr>
          <w:rFonts w:ascii="Times New Roman" w:hAnsi="Times New Roman"/>
          <w:color w:val="000000" w:themeColor="text1"/>
          <w:sz w:val="22"/>
          <w:szCs w:val="22"/>
        </w:rPr>
        <w:t>Presidential Tour and Update</w:t>
      </w:r>
    </w:p>
    <w:p w14:paraId="1AD6CBFA" w14:textId="3A884358" w:rsidR="00030A3B" w:rsidRDefault="00030A3B" w:rsidP="00030A3B">
      <w:pPr>
        <w:rPr>
          <w:sz w:val="22"/>
          <w:szCs w:val="22"/>
        </w:rPr>
      </w:pPr>
      <w:r w:rsidRPr="00974C7C">
        <w:rPr>
          <w:color w:val="000000" w:themeColor="text1"/>
          <w:sz w:val="22"/>
          <w:szCs w:val="22"/>
        </w:rPr>
        <w:t>On motion of M</w:t>
      </w:r>
      <w:r w:rsidR="00A80903">
        <w:rPr>
          <w:color w:val="000000" w:themeColor="text1"/>
          <w:sz w:val="22"/>
          <w:szCs w:val="22"/>
        </w:rPr>
        <w:t>s. Fiorina</w:t>
      </w:r>
      <w:r w:rsidRPr="00B728EE">
        <w:rPr>
          <w:color w:val="000000" w:themeColor="text1"/>
          <w:sz w:val="22"/>
          <w:szCs w:val="22"/>
        </w:rPr>
        <w:t xml:space="preserve"> </w:t>
      </w:r>
      <w:r w:rsidRPr="00CC312B">
        <w:rPr>
          <w:color w:val="000000" w:themeColor="text1"/>
          <w:sz w:val="22"/>
          <w:szCs w:val="22"/>
        </w:rPr>
        <w:t xml:space="preserve">seconded by </w:t>
      </w:r>
      <w:r w:rsidR="002D48B7">
        <w:rPr>
          <w:color w:val="000000" w:themeColor="text1"/>
          <w:sz w:val="22"/>
          <w:szCs w:val="22"/>
        </w:rPr>
        <w:t>Mr.</w:t>
      </w:r>
      <w:r w:rsidR="00936416">
        <w:rPr>
          <w:color w:val="000000" w:themeColor="text1"/>
          <w:sz w:val="22"/>
          <w:szCs w:val="22"/>
        </w:rPr>
        <w:t xml:space="preserve"> </w:t>
      </w:r>
      <w:r w:rsidR="007A6633">
        <w:rPr>
          <w:color w:val="000000" w:themeColor="text1"/>
          <w:sz w:val="22"/>
          <w:szCs w:val="22"/>
        </w:rPr>
        <w:t xml:space="preserve">Steve </w:t>
      </w:r>
      <w:r w:rsidR="00936416">
        <w:rPr>
          <w:color w:val="000000" w:themeColor="text1"/>
          <w:sz w:val="22"/>
          <w:szCs w:val="22"/>
        </w:rPr>
        <w:t>Smith</w:t>
      </w:r>
      <w:r w:rsidRPr="00CC312B">
        <w:rPr>
          <w:color w:val="000000" w:themeColor="text1"/>
          <w:sz w:val="22"/>
          <w:szCs w:val="22"/>
        </w:rPr>
        <w:t>, the</w:t>
      </w:r>
      <w:r w:rsidRPr="00974C7C">
        <w:rPr>
          <w:color w:val="000000" w:themeColor="text1"/>
          <w:sz w:val="22"/>
          <w:szCs w:val="22"/>
        </w:rPr>
        <w:t xml:space="preserve"> </w:t>
      </w:r>
      <w:proofErr w:type="spellStart"/>
      <w:r w:rsidR="0019781E">
        <w:rPr>
          <w:color w:val="000000" w:themeColor="text1"/>
          <w:sz w:val="22"/>
          <w:szCs w:val="22"/>
        </w:rPr>
        <w:t>Philanthrory</w:t>
      </w:r>
      <w:proofErr w:type="spellEnd"/>
      <w:r w:rsidR="0019781E">
        <w:rPr>
          <w:color w:val="000000" w:themeColor="text1"/>
          <w:sz w:val="22"/>
          <w:szCs w:val="22"/>
        </w:rPr>
        <w:t xml:space="preserve"> </w:t>
      </w:r>
      <w:r w:rsidRPr="00974C7C">
        <w:rPr>
          <w:sz w:val="22"/>
          <w:szCs w:val="22"/>
        </w:rPr>
        <w:t>and Engagement report was accepted.</w:t>
      </w:r>
      <w:r>
        <w:rPr>
          <w:sz w:val="22"/>
          <w:szCs w:val="22"/>
        </w:rPr>
        <w:br/>
      </w:r>
    </w:p>
    <w:p w14:paraId="3581FF54" w14:textId="7933437B" w:rsidR="00030A3B" w:rsidRPr="005B0685" w:rsidRDefault="00030A3B" w:rsidP="00030A3B">
      <w:pPr>
        <w:rPr>
          <w:sz w:val="22"/>
          <w:szCs w:val="22"/>
        </w:rPr>
      </w:pPr>
      <w:r>
        <w:rPr>
          <w:b/>
          <w:sz w:val="22"/>
          <w:szCs w:val="22"/>
          <w:u w:val="single"/>
        </w:rPr>
        <w:t>Strategic Planning</w:t>
      </w:r>
      <w:r w:rsidRPr="005B0685">
        <w:rPr>
          <w:b/>
          <w:sz w:val="22"/>
          <w:szCs w:val="22"/>
          <w:u w:val="single"/>
        </w:rPr>
        <w:t xml:space="preserve"> Committee</w:t>
      </w:r>
    </w:p>
    <w:p w14:paraId="07E01145" w14:textId="3A034B2D" w:rsidR="00B52C19" w:rsidRPr="005B0685" w:rsidRDefault="00030A3B" w:rsidP="00030A3B">
      <w:pPr>
        <w:rPr>
          <w:sz w:val="22"/>
          <w:szCs w:val="22"/>
        </w:rPr>
      </w:pPr>
      <w:r>
        <w:rPr>
          <w:sz w:val="22"/>
          <w:szCs w:val="22"/>
        </w:rPr>
        <w:t>Terrie Edwards</w:t>
      </w:r>
      <w:r w:rsidRPr="005B0685">
        <w:rPr>
          <w:sz w:val="22"/>
          <w:szCs w:val="22"/>
        </w:rPr>
        <w:t xml:space="preserve">, Chair, presented the report of the </w:t>
      </w:r>
      <w:r>
        <w:rPr>
          <w:sz w:val="22"/>
          <w:szCs w:val="22"/>
        </w:rPr>
        <w:t>Strategic Planning</w:t>
      </w:r>
      <w:r w:rsidRPr="005B0685">
        <w:rPr>
          <w:sz w:val="22"/>
          <w:szCs w:val="22"/>
        </w:rPr>
        <w:t xml:space="preserve"> Committee.  The minutes of the </w:t>
      </w:r>
      <w:r>
        <w:rPr>
          <w:sz w:val="22"/>
          <w:szCs w:val="22"/>
        </w:rPr>
        <w:t xml:space="preserve">August 21, </w:t>
      </w:r>
      <w:proofErr w:type="gramStart"/>
      <w:r>
        <w:rPr>
          <w:sz w:val="22"/>
          <w:szCs w:val="22"/>
        </w:rPr>
        <w:t>2025</w:t>
      </w:r>
      <w:proofErr w:type="gramEnd"/>
      <w:r w:rsidRPr="005B0685">
        <w:rPr>
          <w:sz w:val="22"/>
          <w:szCs w:val="22"/>
        </w:rPr>
        <w:t xml:space="preserve"> meeting were approved.  (Attachment </w:t>
      </w:r>
      <w:r w:rsidR="00A80903">
        <w:rPr>
          <w:sz w:val="22"/>
          <w:szCs w:val="22"/>
        </w:rPr>
        <w:t>G</w:t>
      </w:r>
      <w:r w:rsidRPr="005B0685">
        <w:rPr>
          <w:sz w:val="22"/>
          <w:szCs w:val="22"/>
        </w:rPr>
        <w:t>)</w:t>
      </w:r>
    </w:p>
    <w:p w14:paraId="75B9EDD5" w14:textId="07699FD2" w:rsidR="00030A3B" w:rsidRDefault="00030A3B" w:rsidP="00030A3B">
      <w:pPr>
        <w:rPr>
          <w:color w:val="000000" w:themeColor="text1"/>
          <w:sz w:val="22"/>
          <w:szCs w:val="22"/>
        </w:rPr>
      </w:pPr>
      <w:r w:rsidRPr="005B0685">
        <w:rPr>
          <w:sz w:val="22"/>
          <w:szCs w:val="22"/>
        </w:rPr>
        <w:t>M</w:t>
      </w:r>
      <w:r>
        <w:rPr>
          <w:sz w:val="22"/>
          <w:szCs w:val="22"/>
        </w:rPr>
        <w:t>s. Edwards</w:t>
      </w:r>
      <w:r w:rsidRPr="007766D2">
        <w:rPr>
          <w:color w:val="000000" w:themeColor="text1"/>
          <w:sz w:val="22"/>
          <w:szCs w:val="22"/>
        </w:rPr>
        <w:t xml:space="preserve"> reported on the following topics from the committee meeting:</w:t>
      </w:r>
    </w:p>
    <w:p w14:paraId="4BEA9F2E" w14:textId="00D1E38B" w:rsidR="00A80903" w:rsidRPr="00A7523F" w:rsidRDefault="00A80903" w:rsidP="00A80903">
      <w:pPr>
        <w:pStyle w:val="ListParagraph"/>
        <w:numPr>
          <w:ilvl w:val="0"/>
          <w:numId w:val="35"/>
        </w:numPr>
        <w:rPr>
          <w:rFonts w:ascii="Times New Roman" w:hAnsi="Times New Roman"/>
          <w:color w:val="000000" w:themeColor="text1"/>
          <w:sz w:val="22"/>
          <w:szCs w:val="22"/>
        </w:rPr>
      </w:pPr>
      <w:r>
        <w:rPr>
          <w:rFonts w:ascii="Times New Roman" w:hAnsi="Times New Roman"/>
          <w:color w:val="000000" w:themeColor="text1"/>
          <w:sz w:val="22"/>
          <w:szCs w:val="22"/>
        </w:rPr>
        <w:t xml:space="preserve">Review and </w:t>
      </w:r>
      <w:proofErr w:type="gramStart"/>
      <w:r>
        <w:rPr>
          <w:rFonts w:ascii="Times New Roman" w:hAnsi="Times New Roman"/>
          <w:color w:val="000000" w:themeColor="text1"/>
          <w:sz w:val="22"/>
          <w:szCs w:val="22"/>
        </w:rPr>
        <w:t>Discussion</w:t>
      </w:r>
      <w:r w:rsidRPr="00A7523F">
        <w:rPr>
          <w:rFonts w:ascii="Times New Roman" w:hAnsi="Times New Roman"/>
          <w:color w:val="000000" w:themeColor="text1"/>
          <w:sz w:val="22"/>
          <w:szCs w:val="22"/>
        </w:rPr>
        <w:t>;</w:t>
      </w:r>
      <w:proofErr w:type="gramEnd"/>
    </w:p>
    <w:p w14:paraId="02E994BD" w14:textId="386E1872" w:rsidR="00A80903" w:rsidRPr="00A7523F" w:rsidRDefault="00A80903" w:rsidP="00A80903">
      <w:pPr>
        <w:pStyle w:val="ListParagraph"/>
        <w:numPr>
          <w:ilvl w:val="0"/>
          <w:numId w:val="35"/>
        </w:numPr>
        <w:rPr>
          <w:rFonts w:ascii="Times New Roman" w:hAnsi="Times New Roman"/>
          <w:color w:val="000000" w:themeColor="text1"/>
          <w:sz w:val="22"/>
          <w:szCs w:val="22"/>
        </w:rPr>
      </w:pPr>
      <w:r>
        <w:rPr>
          <w:rFonts w:ascii="Times New Roman" w:hAnsi="Times New Roman"/>
          <w:color w:val="000000" w:themeColor="text1"/>
          <w:sz w:val="22"/>
          <w:szCs w:val="22"/>
        </w:rPr>
        <w:t xml:space="preserve">Update from the </w:t>
      </w:r>
      <w:proofErr w:type="gramStart"/>
      <w:r>
        <w:rPr>
          <w:rFonts w:ascii="Times New Roman" w:hAnsi="Times New Roman"/>
          <w:color w:val="000000" w:themeColor="text1"/>
          <w:sz w:val="22"/>
          <w:szCs w:val="22"/>
        </w:rPr>
        <w:t>President</w:t>
      </w:r>
      <w:r w:rsidRPr="00A7523F">
        <w:rPr>
          <w:rFonts w:ascii="Times New Roman" w:hAnsi="Times New Roman"/>
          <w:color w:val="000000" w:themeColor="text1"/>
          <w:sz w:val="22"/>
          <w:szCs w:val="22"/>
        </w:rPr>
        <w:t>;</w:t>
      </w:r>
      <w:proofErr w:type="gramEnd"/>
    </w:p>
    <w:p w14:paraId="55FBBA40" w14:textId="10B9CAD9" w:rsidR="00A80903" w:rsidRPr="00A7523F" w:rsidRDefault="00A80903" w:rsidP="00A80903">
      <w:pPr>
        <w:pStyle w:val="ListParagraph"/>
        <w:numPr>
          <w:ilvl w:val="0"/>
          <w:numId w:val="35"/>
        </w:numPr>
        <w:rPr>
          <w:rFonts w:ascii="Times New Roman" w:hAnsi="Times New Roman"/>
          <w:color w:val="000000" w:themeColor="text1"/>
          <w:sz w:val="22"/>
          <w:szCs w:val="22"/>
        </w:rPr>
      </w:pPr>
      <w:r>
        <w:rPr>
          <w:rFonts w:ascii="Times New Roman" w:hAnsi="Times New Roman"/>
          <w:color w:val="000000" w:themeColor="text1"/>
          <w:sz w:val="22"/>
          <w:szCs w:val="22"/>
        </w:rPr>
        <w:t>Open Discussion of Building a Culture of Change</w:t>
      </w:r>
      <w:r w:rsidRPr="00A7523F">
        <w:rPr>
          <w:rFonts w:ascii="Times New Roman" w:hAnsi="Times New Roman"/>
          <w:color w:val="000000" w:themeColor="text1"/>
          <w:sz w:val="22"/>
          <w:szCs w:val="22"/>
        </w:rPr>
        <w:t>;</w:t>
      </w:r>
      <w:r w:rsidR="00394229">
        <w:rPr>
          <w:rFonts w:ascii="Times New Roman" w:hAnsi="Times New Roman"/>
          <w:color w:val="000000" w:themeColor="text1"/>
          <w:sz w:val="22"/>
          <w:szCs w:val="22"/>
        </w:rPr>
        <w:t xml:space="preserve"> and</w:t>
      </w:r>
    </w:p>
    <w:p w14:paraId="35250DCF" w14:textId="39537C2C" w:rsidR="00A80903" w:rsidRPr="00A7523F" w:rsidRDefault="00A80903" w:rsidP="00A80903">
      <w:pPr>
        <w:pStyle w:val="ListParagraph"/>
        <w:numPr>
          <w:ilvl w:val="0"/>
          <w:numId w:val="35"/>
        </w:numPr>
        <w:rPr>
          <w:rFonts w:ascii="Times New Roman" w:hAnsi="Times New Roman"/>
          <w:color w:val="000000" w:themeColor="text1"/>
          <w:sz w:val="22"/>
          <w:szCs w:val="22"/>
        </w:rPr>
      </w:pPr>
      <w:r>
        <w:rPr>
          <w:rFonts w:ascii="Times New Roman" w:hAnsi="Times New Roman"/>
          <w:color w:val="000000" w:themeColor="text1"/>
          <w:sz w:val="22"/>
          <w:szCs w:val="22"/>
        </w:rPr>
        <w:t>Open Discussion on Divisional Contributions to the Strategic Plan</w:t>
      </w:r>
    </w:p>
    <w:p w14:paraId="3F354788" w14:textId="7B601A95" w:rsidR="00030A3B" w:rsidRDefault="00030A3B" w:rsidP="00953DCB">
      <w:pPr>
        <w:rPr>
          <w:color w:val="000000" w:themeColor="text1"/>
          <w:sz w:val="22"/>
          <w:szCs w:val="22"/>
        </w:rPr>
      </w:pPr>
      <w:r w:rsidRPr="00974C7C">
        <w:rPr>
          <w:color w:val="000000" w:themeColor="text1"/>
          <w:sz w:val="22"/>
          <w:szCs w:val="22"/>
        </w:rPr>
        <w:t>On motion of M</w:t>
      </w:r>
      <w:r w:rsidR="00A80903">
        <w:rPr>
          <w:color w:val="000000" w:themeColor="text1"/>
          <w:sz w:val="22"/>
          <w:szCs w:val="22"/>
        </w:rPr>
        <w:t>s. Edwards</w:t>
      </w:r>
      <w:r w:rsidRPr="00B728EE">
        <w:rPr>
          <w:color w:val="000000" w:themeColor="text1"/>
          <w:sz w:val="22"/>
          <w:szCs w:val="22"/>
        </w:rPr>
        <w:t xml:space="preserve"> </w:t>
      </w:r>
      <w:r w:rsidRPr="00CC312B">
        <w:rPr>
          <w:color w:val="000000" w:themeColor="text1"/>
          <w:sz w:val="22"/>
          <w:szCs w:val="22"/>
        </w:rPr>
        <w:t xml:space="preserve">seconded by </w:t>
      </w:r>
      <w:r w:rsidR="00EE3E8B">
        <w:rPr>
          <w:color w:val="000000" w:themeColor="text1"/>
          <w:sz w:val="22"/>
          <w:szCs w:val="22"/>
        </w:rPr>
        <w:t>Mr.</w:t>
      </w:r>
      <w:r w:rsidR="0094308E">
        <w:rPr>
          <w:color w:val="000000" w:themeColor="text1"/>
          <w:sz w:val="22"/>
          <w:szCs w:val="22"/>
        </w:rPr>
        <w:t xml:space="preserve"> </w:t>
      </w:r>
      <w:r w:rsidR="007A6633">
        <w:rPr>
          <w:color w:val="000000" w:themeColor="text1"/>
          <w:sz w:val="22"/>
          <w:szCs w:val="22"/>
        </w:rPr>
        <w:t xml:space="preserve">Dave </w:t>
      </w:r>
      <w:r w:rsidR="0094308E">
        <w:rPr>
          <w:color w:val="000000" w:themeColor="text1"/>
          <w:sz w:val="22"/>
          <w:szCs w:val="22"/>
        </w:rPr>
        <w:t>Rexrode</w:t>
      </w:r>
      <w:r w:rsidRPr="00CC312B">
        <w:rPr>
          <w:color w:val="000000" w:themeColor="text1"/>
          <w:sz w:val="22"/>
          <w:szCs w:val="22"/>
        </w:rPr>
        <w:t>, the</w:t>
      </w:r>
      <w:r w:rsidRPr="00974C7C">
        <w:rPr>
          <w:color w:val="000000" w:themeColor="text1"/>
          <w:sz w:val="22"/>
          <w:szCs w:val="22"/>
        </w:rPr>
        <w:t xml:space="preserve"> </w:t>
      </w:r>
      <w:r w:rsidR="00A80903">
        <w:rPr>
          <w:color w:val="000000" w:themeColor="text1"/>
          <w:sz w:val="22"/>
          <w:szCs w:val="22"/>
        </w:rPr>
        <w:t>Strategic Planning Committee</w:t>
      </w:r>
      <w:r w:rsidRPr="00974C7C">
        <w:rPr>
          <w:sz w:val="22"/>
          <w:szCs w:val="22"/>
        </w:rPr>
        <w:t xml:space="preserve"> report was accepted.</w:t>
      </w:r>
      <w:r>
        <w:rPr>
          <w:sz w:val="22"/>
          <w:szCs w:val="22"/>
        </w:rPr>
        <w:br/>
      </w:r>
    </w:p>
    <w:p w14:paraId="58B5B4BF" w14:textId="6B30195E" w:rsidR="004C4C05" w:rsidRPr="005B0685" w:rsidRDefault="004C4C05" w:rsidP="004C4C05">
      <w:pPr>
        <w:rPr>
          <w:sz w:val="22"/>
          <w:szCs w:val="22"/>
        </w:rPr>
      </w:pPr>
      <w:r w:rsidRPr="005B0685">
        <w:rPr>
          <w:b/>
          <w:sz w:val="22"/>
          <w:szCs w:val="22"/>
          <w:u w:val="single"/>
        </w:rPr>
        <w:t>Student Affairs Committee</w:t>
      </w:r>
    </w:p>
    <w:p w14:paraId="3A3D6526" w14:textId="7758657A" w:rsidR="004C4C05" w:rsidRPr="005B0685" w:rsidRDefault="00A80903" w:rsidP="004C4C05">
      <w:pPr>
        <w:rPr>
          <w:sz w:val="22"/>
          <w:szCs w:val="22"/>
        </w:rPr>
      </w:pPr>
      <w:r>
        <w:rPr>
          <w:sz w:val="22"/>
          <w:szCs w:val="22"/>
        </w:rPr>
        <w:t>Terrie Edwards</w:t>
      </w:r>
      <w:r w:rsidR="004C4C05" w:rsidRPr="005B0685">
        <w:rPr>
          <w:sz w:val="22"/>
          <w:szCs w:val="22"/>
        </w:rPr>
        <w:t xml:space="preserve">, Chair, presented the report of the </w:t>
      </w:r>
      <w:r w:rsidR="00501D9A">
        <w:rPr>
          <w:sz w:val="22"/>
          <w:szCs w:val="22"/>
        </w:rPr>
        <w:t>Student Affairs</w:t>
      </w:r>
      <w:r w:rsidR="004C4C05" w:rsidRPr="005B0685">
        <w:rPr>
          <w:sz w:val="22"/>
          <w:szCs w:val="22"/>
        </w:rPr>
        <w:t xml:space="preserve"> Committee.  The minutes from the </w:t>
      </w:r>
      <w:r w:rsidR="00880DA2">
        <w:rPr>
          <w:sz w:val="22"/>
          <w:szCs w:val="22"/>
        </w:rPr>
        <w:t>April 10</w:t>
      </w:r>
      <w:r w:rsidR="00FB1B97">
        <w:rPr>
          <w:sz w:val="22"/>
          <w:szCs w:val="22"/>
        </w:rPr>
        <w:t xml:space="preserve">, </w:t>
      </w:r>
      <w:proofErr w:type="gramStart"/>
      <w:r w:rsidR="00FB1B97">
        <w:rPr>
          <w:sz w:val="22"/>
          <w:szCs w:val="22"/>
        </w:rPr>
        <w:t>2025</w:t>
      </w:r>
      <w:proofErr w:type="gramEnd"/>
      <w:r w:rsidR="004C4C05" w:rsidRPr="005B0685">
        <w:rPr>
          <w:sz w:val="22"/>
          <w:szCs w:val="22"/>
        </w:rPr>
        <w:t xml:space="preserve"> meeting were approved.  (Attachment </w:t>
      </w:r>
      <w:r>
        <w:rPr>
          <w:sz w:val="22"/>
          <w:szCs w:val="22"/>
        </w:rPr>
        <w:t>H)</w:t>
      </w:r>
    </w:p>
    <w:p w14:paraId="605E29D6" w14:textId="04A28EF6" w:rsidR="004C4C05" w:rsidRPr="005B0685" w:rsidRDefault="0071028B" w:rsidP="004C4C05">
      <w:pPr>
        <w:rPr>
          <w:sz w:val="22"/>
          <w:szCs w:val="22"/>
        </w:rPr>
      </w:pPr>
      <w:r>
        <w:rPr>
          <w:sz w:val="22"/>
          <w:szCs w:val="22"/>
        </w:rPr>
        <w:t>M</w:t>
      </w:r>
      <w:r w:rsidR="00A80903">
        <w:rPr>
          <w:sz w:val="22"/>
          <w:szCs w:val="22"/>
        </w:rPr>
        <w:t>s. Edwards</w:t>
      </w:r>
      <w:r w:rsidR="004C4C05" w:rsidRPr="005B0685">
        <w:rPr>
          <w:sz w:val="22"/>
          <w:szCs w:val="22"/>
        </w:rPr>
        <w:t xml:space="preserve"> reported on the following topics from the committee meeting:</w:t>
      </w:r>
    </w:p>
    <w:p w14:paraId="228E80DA" w14:textId="6CA4C662" w:rsidR="00FA6815" w:rsidRPr="0071028B" w:rsidRDefault="00FA6815" w:rsidP="00D55AFF">
      <w:pPr>
        <w:pStyle w:val="ListParagraph"/>
        <w:numPr>
          <w:ilvl w:val="0"/>
          <w:numId w:val="7"/>
        </w:numPr>
        <w:rPr>
          <w:rFonts w:ascii="Times New Roman" w:hAnsi="Times New Roman"/>
          <w:color w:val="000000" w:themeColor="text1"/>
          <w:sz w:val="22"/>
          <w:szCs w:val="22"/>
        </w:rPr>
      </w:pPr>
      <w:r w:rsidRPr="0071028B">
        <w:rPr>
          <w:rFonts w:ascii="Times New Roman" w:hAnsi="Times New Roman"/>
          <w:color w:val="000000" w:themeColor="text1"/>
          <w:sz w:val="22"/>
          <w:szCs w:val="22"/>
        </w:rPr>
        <w:t xml:space="preserve">Student Affairs </w:t>
      </w:r>
      <w:proofErr w:type="gramStart"/>
      <w:r w:rsidRPr="0071028B">
        <w:rPr>
          <w:rFonts w:ascii="Times New Roman" w:hAnsi="Times New Roman"/>
          <w:color w:val="000000" w:themeColor="text1"/>
          <w:sz w:val="22"/>
          <w:szCs w:val="22"/>
        </w:rPr>
        <w:t>Update;</w:t>
      </w:r>
      <w:proofErr w:type="gramEnd"/>
    </w:p>
    <w:p w14:paraId="5F24BC81" w14:textId="00603D91" w:rsidR="0054346C" w:rsidRPr="0071028B" w:rsidRDefault="00A3048E" w:rsidP="00D55AFF">
      <w:pPr>
        <w:pStyle w:val="ListParagraph"/>
        <w:numPr>
          <w:ilvl w:val="0"/>
          <w:numId w:val="7"/>
        </w:numPr>
        <w:rPr>
          <w:rFonts w:ascii="Times New Roman" w:hAnsi="Times New Roman"/>
          <w:color w:val="000000" w:themeColor="text1"/>
          <w:sz w:val="22"/>
          <w:szCs w:val="22"/>
        </w:rPr>
      </w:pPr>
      <w:r w:rsidRPr="0071028B">
        <w:rPr>
          <w:rFonts w:ascii="Times New Roman" w:hAnsi="Times New Roman"/>
          <w:color w:val="000000" w:themeColor="text1"/>
          <w:sz w:val="22"/>
          <w:szCs w:val="22"/>
        </w:rPr>
        <w:t xml:space="preserve">Student Government </w:t>
      </w:r>
      <w:r w:rsidR="00EB0D15" w:rsidRPr="0071028B">
        <w:rPr>
          <w:rFonts w:ascii="Times New Roman" w:hAnsi="Times New Roman"/>
          <w:color w:val="000000" w:themeColor="text1"/>
          <w:sz w:val="22"/>
          <w:szCs w:val="22"/>
        </w:rPr>
        <w:t xml:space="preserve">Association </w:t>
      </w:r>
      <w:proofErr w:type="gramStart"/>
      <w:r w:rsidRPr="0071028B">
        <w:rPr>
          <w:rFonts w:ascii="Times New Roman" w:hAnsi="Times New Roman"/>
          <w:color w:val="000000" w:themeColor="text1"/>
          <w:sz w:val="22"/>
          <w:szCs w:val="22"/>
        </w:rPr>
        <w:t>Report</w:t>
      </w:r>
      <w:r w:rsidR="00B262D2" w:rsidRPr="0071028B">
        <w:rPr>
          <w:rFonts w:ascii="Times New Roman" w:hAnsi="Times New Roman"/>
          <w:color w:val="000000" w:themeColor="text1"/>
          <w:sz w:val="22"/>
          <w:szCs w:val="22"/>
        </w:rPr>
        <w:t>;</w:t>
      </w:r>
      <w:proofErr w:type="gramEnd"/>
    </w:p>
    <w:p w14:paraId="4DF4B072" w14:textId="41390624" w:rsidR="00B262D2" w:rsidRPr="0071028B" w:rsidRDefault="00B262D2" w:rsidP="00D55AFF">
      <w:pPr>
        <w:pStyle w:val="ListParagraph"/>
        <w:numPr>
          <w:ilvl w:val="0"/>
          <w:numId w:val="7"/>
        </w:numPr>
        <w:rPr>
          <w:rFonts w:ascii="Times New Roman" w:hAnsi="Times New Roman"/>
          <w:color w:val="000000" w:themeColor="text1"/>
          <w:sz w:val="22"/>
          <w:szCs w:val="22"/>
        </w:rPr>
      </w:pPr>
      <w:r w:rsidRPr="0071028B">
        <w:rPr>
          <w:rFonts w:ascii="Times New Roman" w:hAnsi="Times New Roman"/>
          <w:color w:val="000000" w:themeColor="text1"/>
          <w:sz w:val="22"/>
          <w:szCs w:val="22"/>
        </w:rPr>
        <w:t xml:space="preserve">Student Representative to the Board </w:t>
      </w:r>
      <w:proofErr w:type="gramStart"/>
      <w:r w:rsidRPr="0071028B">
        <w:rPr>
          <w:rFonts w:ascii="Times New Roman" w:hAnsi="Times New Roman"/>
          <w:color w:val="000000" w:themeColor="text1"/>
          <w:sz w:val="22"/>
          <w:szCs w:val="22"/>
        </w:rPr>
        <w:t>Update;</w:t>
      </w:r>
      <w:proofErr w:type="gramEnd"/>
      <w:r w:rsidRPr="0071028B">
        <w:rPr>
          <w:rFonts w:ascii="Times New Roman" w:hAnsi="Times New Roman"/>
          <w:color w:val="000000" w:themeColor="text1"/>
          <w:sz w:val="22"/>
          <w:szCs w:val="22"/>
        </w:rPr>
        <w:t xml:space="preserve"> </w:t>
      </w:r>
    </w:p>
    <w:p w14:paraId="2963293F" w14:textId="653CA2F5" w:rsidR="009717B8" w:rsidRDefault="00A80903" w:rsidP="00D55AFF">
      <w:pPr>
        <w:pStyle w:val="ListParagraph"/>
        <w:numPr>
          <w:ilvl w:val="0"/>
          <w:numId w:val="7"/>
        </w:numPr>
        <w:rPr>
          <w:rFonts w:ascii="Times New Roman" w:hAnsi="Times New Roman"/>
          <w:color w:val="000000" w:themeColor="text1"/>
          <w:sz w:val="22"/>
          <w:szCs w:val="22"/>
        </w:rPr>
      </w:pPr>
      <w:r>
        <w:rPr>
          <w:rFonts w:ascii="Times New Roman" w:hAnsi="Times New Roman"/>
          <w:color w:val="000000" w:themeColor="text1"/>
          <w:sz w:val="22"/>
          <w:szCs w:val="22"/>
        </w:rPr>
        <w:t>The Journey to JMU: From Recruitment to First Day of Classes</w:t>
      </w:r>
      <w:r w:rsidR="0071028B">
        <w:rPr>
          <w:rFonts w:ascii="Times New Roman" w:hAnsi="Times New Roman"/>
          <w:color w:val="000000" w:themeColor="text1"/>
          <w:sz w:val="22"/>
          <w:szCs w:val="22"/>
        </w:rPr>
        <w:t>; and</w:t>
      </w:r>
    </w:p>
    <w:p w14:paraId="75578700" w14:textId="02DD8CCF" w:rsidR="0071028B" w:rsidRPr="00FA6815" w:rsidRDefault="0071028B" w:rsidP="00D55AFF">
      <w:pPr>
        <w:pStyle w:val="ListParagraph"/>
        <w:numPr>
          <w:ilvl w:val="0"/>
          <w:numId w:val="7"/>
        </w:numPr>
        <w:rPr>
          <w:rFonts w:ascii="Times New Roman" w:hAnsi="Times New Roman"/>
          <w:color w:val="000000" w:themeColor="text1"/>
          <w:sz w:val="22"/>
          <w:szCs w:val="22"/>
        </w:rPr>
      </w:pPr>
      <w:r>
        <w:rPr>
          <w:rFonts w:ascii="Times New Roman" w:hAnsi="Times New Roman"/>
          <w:color w:val="000000" w:themeColor="text1"/>
          <w:sz w:val="22"/>
          <w:szCs w:val="22"/>
        </w:rPr>
        <w:t>Panel.</w:t>
      </w:r>
    </w:p>
    <w:p w14:paraId="23BF09FF" w14:textId="5A57C068" w:rsidR="004C4C05" w:rsidRDefault="004C4C05" w:rsidP="00A3048E">
      <w:pPr>
        <w:rPr>
          <w:sz w:val="22"/>
          <w:szCs w:val="22"/>
        </w:rPr>
      </w:pPr>
      <w:r w:rsidRPr="00866B26">
        <w:rPr>
          <w:color w:val="000000" w:themeColor="text1"/>
          <w:sz w:val="22"/>
          <w:szCs w:val="22"/>
        </w:rPr>
        <w:t>On motion of M</w:t>
      </w:r>
      <w:r w:rsidR="00A80903">
        <w:rPr>
          <w:color w:val="000000" w:themeColor="text1"/>
          <w:sz w:val="22"/>
          <w:szCs w:val="22"/>
        </w:rPr>
        <w:t>s. Edwards</w:t>
      </w:r>
      <w:r w:rsidR="00F900EA" w:rsidRPr="00B728EE">
        <w:rPr>
          <w:color w:val="000000" w:themeColor="text1"/>
          <w:sz w:val="22"/>
          <w:szCs w:val="22"/>
        </w:rPr>
        <w:t>,</w:t>
      </w:r>
      <w:r w:rsidRPr="00B728EE">
        <w:rPr>
          <w:color w:val="000000" w:themeColor="text1"/>
          <w:sz w:val="22"/>
          <w:szCs w:val="22"/>
        </w:rPr>
        <w:t xml:space="preserve"> seconded by</w:t>
      </w:r>
      <w:r w:rsidR="007A6633">
        <w:rPr>
          <w:color w:val="000000" w:themeColor="text1"/>
          <w:sz w:val="22"/>
          <w:szCs w:val="22"/>
        </w:rPr>
        <w:t xml:space="preserve"> Mr. </w:t>
      </w:r>
      <w:r w:rsidR="0094308E">
        <w:rPr>
          <w:color w:val="000000" w:themeColor="text1"/>
          <w:sz w:val="22"/>
          <w:szCs w:val="22"/>
        </w:rPr>
        <w:t>Dave</w:t>
      </w:r>
      <w:r w:rsidR="007A6633">
        <w:rPr>
          <w:color w:val="000000" w:themeColor="text1"/>
          <w:sz w:val="22"/>
          <w:szCs w:val="22"/>
        </w:rPr>
        <w:t xml:space="preserve"> Rexrode</w:t>
      </w:r>
      <w:r w:rsidR="0094308E">
        <w:rPr>
          <w:color w:val="000000" w:themeColor="text1"/>
          <w:sz w:val="22"/>
          <w:szCs w:val="22"/>
        </w:rPr>
        <w:t xml:space="preserve">, </w:t>
      </w:r>
      <w:r w:rsidRPr="00B728EE">
        <w:rPr>
          <w:color w:val="000000" w:themeColor="text1"/>
          <w:sz w:val="22"/>
          <w:szCs w:val="22"/>
        </w:rPr>
        <w:t>the</w:t>
      </w:r>
      <w:r w:rsidRPr="00866B26">
        <w:rPr>
          <w:color w:val="000000" w:themeColor="text1"/>
          <w:sz w:val="22"/>
          <w:szCs w:val="22"/>
        </w:rPr>
        <w:t xml:space="preserve"> </w:t>
      </w:r>
      <w:r w:rsidR="00F900EA" w:rsidRPr="00866B26">
        <w:rPr>
          <w:color w:val="000000" w:themeColor="text1"/>
          <w:sz w:val="22"/>
          <w:szCs w:val="22"/>
        </w:rPr>
        <w:t>Student Affairs</w:t>
      </w:r>
      <w:r w:rsidRPr="00866B26">
        <w:rPr>
          <w:color w:val="000000" w:themeColor="text1"/>
          <w:sz w:val="22"/>
          <w:szCs w:val="22"/>
        </w:rPr>
        <w:t xml:space="preserve"> </w:t>
      </w:r>
      <w:r w:rsidRPr="005B0685">
        <w:rPr>
          <w:sz w:val="22"/>
          <w:szCs w:val="22"/>
        </w:rPr>
        <w:t>report was accepted.</w:t>
      </w:r>
    </w:p>
    <w:p w14:paraId="4109D851" w14:textId="77777777" w:rsidR="00501D9A" w:rsidRDefault="00501D9A" w:rsidP="00A3048E">
      <w:pPr>
        <w:rPr>
          <w:sz w:val="22"/>
          <w:szCs w:val="22"/>
        </w:rPr>
      </w:pPr>
    </w:p>
    <w:p w14:paraId="5EE20D70" w14:textId="36FC6B62" w:rsidR="005069E0" w:rsidRPr="00064ECF" w:rsidRDefault="00DD17DB">
      <w:pPr>
        <w:rPr>
          <w:bCs/>
          <w:color w:val="000000" w:themeColor="text1"/>
          <w:sz w:val="22"/>
          <w:szCs w:val="22"/>
        </w:rPr>
      </w:pPr>
      <w:r w:rsidRPr="00064ECF">
        <w:rPr>
          <w:b/>
          <w:color w:val="000000" w:themeColor="text1"/>
          <w:sz w:val="22"/>
          <w:szCs w:val="22"/>
        </w:rPr>
        <w:t>FACULTY SENATE UPDATE</w:t>
      </w:r>
      <w:r w:rsidR="00014035" w:rsidRPr="00064ECF">
        <w:rPr>
          <w:b/>
          <w:color w:val="000000" w:themeColor="text1"/>
          <w:sz w:val="22"/>
          <w:szCs w:val="22"/>
        </w:rPr>
        <w:t xml:space="preserve"> </w:t>
      </w:r>
      <w:r w:rsidR="00014035" w:rsidRPr="00064ECF">
        <w:rPr>
          <w:bCs/>
          <w:color w:val="000000" w:themeColor="text1"/>
          <w:sz w:val="22"/>
          <w:szCs w:val="22"/>
        </w:rPr>
        <w:t xml:space="preserve">(Attachment </w:t>
      </w:r>
      <w:r w:rsidR="00A80903">
        <w:rPr>
          <w:bCs/>
          <w:color w:val="000000" w:themeColor="text1"/>
          <w:sz w:val="22"/>
          <w:szCs w:val="22"/>
        </w:rPr>
        <w:t>I</w:t>
      </w:r>
      <w:r w:rsidR="00014035" w:rsidRPr="00064ECF">
        <w:rPr>
          <w:bCs/>
          <w:color w:val="000000" w:themeColor="text1"/>
          <w:sz w:val="22"/>
          <w:szCs w:val="22"/>
        </w:rPr>
        <w:t>)</w:t>
      </w:r>
    </w:p>
    <w:p w14:paraId="0211CADA" w14:textId="7616FD12" w:rsidR="00554067" w:rsidRPr="00064ECF" w:rsidRDefault="00A4035E">
      <w:pPr>
        <w:rPr>
          <w:bCs/>
          <w:color w:val="000000" w:themeColor="text1"/>
          <w:sz w:val="22"/>
          <w:szCs w:val="22"/>
        </w:rPr>
      </w:pPr>
      <w:r w:rsidRPr="00064ECF">
        <w:rPr>
          <w:bCs/>
          <w:color w:val="000000" w:themeColor="text1"/>
          <w:sz w:val="22"/>
          <w:szCs w:val="22"/>
        </w:rPr>
        <w:lastRenderedPageBreak/>
        <w:t xml:space="preserve">Kathy Ott Walter, Faculty Senate </w:t>
      </w:r>
      <w:r w:rsidR="006A7285" w:rsidRPr="00064ECF">
        <w:rPr>
          <w:bCs/>
          <w:color w:val="000000" w:themeColor="text1"/>
          <w:sz w:val="22"/>
          <w:szCs w:val="22"/>
        </w:rPr>
        <w:t xml:space="preserve">Speaker </w:t>
      </w:r>
      <w:r w:rsidRPr="00064ECF">
        <w:rPr>
          <w:bCs/>
          <w:color w:val="000000" w:themeColor="text1"/>
          <w:sz w:val="22"/>
          <w:szCs w:val="22"/>
        </w:rPr>
        <w:t>provided an update from the Faculty Senate</w:t>
      </w:r>
      <w:r w:rsidR="00B42A02" w:rsidRPr="00064ECF">
        <w:rPr>
          <w:bCs/>
          <w:color w:val="000000" w:themeColor="text1"/>
          <w:sz w:val="22"/>
          <w:szCs w:val="22"/>
        </w:rPr>
        <w:t xml:space="preserve">.  </w:t>
      </w:r>
    </w:p>
    <w:p w14:paraId="302E4A30" w14:textId="02D59BE3" w:rsidR="00B42A02" w:rsidRPr="00B42A02" w:rsidRDefault="00A80903" w:rsidP="00D55AFF">
      <w:pPr>
        <w:numPr>
          <w:ilvl w:val="0"/>
          <w:numId w:val="8"/>
        </w:numPr>
        <w:ind w:left="960"/>
        <w:rPr>
          <w:color w:val="000000" w:themeColor="text1"/>
          <w:sz w:val="22"/>
          <w:szCs w:val="22"/>
        </w:rPr>
      </w:pPr>
      <w:r>
        <w:rPr>
          <w:color w:val="000000" w:themeColor="text1"/>
          <w:sz w:val="22"/>
          <w:szCs w:val="22"/>
          <w:bdr w:val="none" w:sz="0" w:space="0" w:color="auto" w:frame="1"/>
        </w:rPr>
        <w:t xml:space="preserve">Shared the Election of </w:t>
      </w:r>
      <w:proofErr w:type="gramStart"/>
      <w:r>
        <w:rPr>
          <w:color w:val="000000" w:themeColor="text1"/>
          <w:sz w:val="22"/>
          <w:szCs w:val="22"/>
          <w:bdr w:val="none" w:sz="0" w:space="0" w:color="auto" w:frame="1"/>
        </w:rPr>
        <w:t>Officers;</w:t>
      </w:r>
      <w:proofErr w:type="gramEnd"/>
      <w:r w:rsidR="00B42A02" w:rsidRPr="00B42A02">
        <w:rPr>
          <w:color w:val="000000" w:themeColor="text1"/>
          <w:sz w:val="22"/>
          <w:szCs w:val="22"/>
          <w:bdr w:val="none" w:sz="0" w:space="0" w:color="auto" w:frame="1"/>
        </w:rPr>
        <w:t> </w:t>
      </w:r>
    </w:p>
    <w:p w14:paraId="7AE0D479" w14:textId="4B952A73" w:rsidR="00B42A02" w:rsidRPr="00B42A02" w:rsidRDefault="00064ECF" w:rsidP="00D55AFF">
      <w:pPr>
        <w:numPr>
          <w:ilvl w:val="0"/>
          <w:numId w:val="9"/>
        </w:numPr>
        <w:ind w:left="960"/>
        <w:rPr>
          <w:color w:val="000000" w:themeColor="text1"/>
          <w:sz w:val="22"/>
          <w:szCs w:val="22"/>
        </w:rPr>
      </w:pPr>
      <w:r w:rsidRPr="00064ECF">
        <w:rPr>
          <w:color w:val="000000" w:themeColor="text1"/>
          <w:sz w:val="22"/>
          <w:szCs w:val="22"/>
          <w:bdr w:val="none" w:sz="0" w:space="0" w:color="auto" w:frame="1"/>
        </w:rPr>
        <w:t xml:space="preserve">    </w:t>
      </w:r>
      <w:r w:rsidR="00A80903">
        <w:rPr>
          <w:color w:val="000000" w:themeColor="text1"/>
          <w:sz w:val="22"/>
          <w:szCs w:val="22"/>
          <w:bdr w:val="none" w:sz="0" w:space="0" w:color="auto" w:frame="1"/>
        </w:rPr>
        <w:t xml:space="preserve">Shared the Election of Committee </w:t>
      </w:r>
      <w:proofErr w:type="gramStart"/>
      <w:r w:rsidR="00A80903">
        <w:rPr>
          <w:color w:val="000000" w:themeColor="text1"/>
          <w:sz w:val="22"/>
          <w:szCs w:val="22"/>
          <w:bdr w:val="none" w:sz="0" w:space="0" w:color="auto" w:frame="1"/>
        </w:rPr>
        <w:t>Chairs</w:t>
      </w:r>
      <w:r w:rsidR="00C817FF">
        <w:rPr>
          <w:color w:val="000000" w:themeColor="text1"/>
          <w:sz w:val="22"/>
          <w:szCs w:val="22"/>
          <w:bdr w:val="none" w:sz="0" w:space="0" w:color="auto" w:frame="1"/>
        </w:rPr>
        <w:t>;</w:t>
      </w:r>
      <w:proofErr w:type="gramEnd"/>
      <w:r w:rsidR="00B42A02" w:rsidRPr="00B42A02">
        <w:rPr>
          <w:color w:val="000000" w:themeColor="text1"/>
          <w:sz w:val="22"/>
          <w:szCs w:val="22"/>
          <w:bdr w:val="none" w:sz="0" w:space="0" w:color="auto" w:frame="1"/>
        </w:rPr>
        <w:t> </w:t>
      </w:r>
    </w:p>
    <w:p w14:paraId="1E441946" w14:textId="2B65D087" w:rsidR="00B42A02" w:rsidRPr="00B42A02" w:rsidRDefault="00064ECF" w:rsidP="00D55AFF">
      <w:pPr>
        <w:numPr>
          <w:ilvl w:val="0"/>
          <w:numId w:val="10"/>
        </w:numPr>
        <w:ind w:left="960"/>
        <w:rPr>
          <w:color w:val="000000" w:themeColor="text1"/>
          <w:sz w:val="22"/>
          <w:szCs w:val="22"/>
        </w:rPr>
      </w:pPr>
      <w:r w:rsidRPr="00064ECF">
        <w:rPr>
          <w:color w:val="000000" w:themeColor="text1"/>
          <w:sz w:val="22"/>
          <w:szCs w:val="22"/>
          <w:bdr w:val="none" w:sz="0" w:space="0" w:color="auto" w:frame="1"/>
        </w:rPr>
        <w:t xml:space="preserve">    </w:t>
      </w:r>
      <w:r w:rsidR="00A80903">
        <w:rPr>
          <w:color w:val="000000" w:themeColor="text1"/>
          <w:sz w:val="22"/>
          <w:szCs w:val="22"/>
          <w:bdr w:val="none" w:sz="0" w:space="0" w:color="auto" w:frame="1"/>
        </w:rPr>
        <w:t>The Faculty Senate has asked Deans to share goals and objectives of AUHs and AAUHs</w:t>
      </w:r>
      <w:r w:rsidR="00B42A02" w:rsidRPr="00B42A02">
        <w:rPr>
          <w:color w:val="000000" w:themeColor="text1"/>
          <w:sz w:val="22"/>
          <w:szCs w:val="22"/>
          <w:bdr w:val="none" w:sz="0" w:space="0" w:color="auto" w:frame="1"/>
        </w:rPr>
        <w:t> </w:t>
      </w:r>
      <w:r w:rsidR="00C817FF">
        <w:rPr>
          <w:color w:val="000000" w:themeColor="text1"/>
          <w:sz w:val="22"/>
          <w:szCs w:val="22"/>
          <w:bdr w:val="none" w:sz="0" w:space="0" w:color="auto" w:frame="1"/>
        </w:rPr>
        <w:t xml:space="preserve">and Associate/Assistant Deans so faculty can evaluate </w:t>
      </w:r>
      <w:proofErr w:type="gramStart"/>
      <w:r w:rsidR="00C817FF">
        <w:rPr>
          <w:color w:val="000000" w:themeColor="text1"/>
          <w:sz w:val="22"/>
          <w:szCs w:val="22"/>
          <w:bdr w:val="none" w:sz="0" w:space="0" w:color="auto" w:frame="1"/>
        </w:rPr>
        <w:t>appropriately;</w:t>
      </w:r>
      <w:proofErr w:type="gramEnd"/>
    </w:p>
    <w:p w14:paraId="358A5AE3" w14:textId="586AA247" w:rsidR="00B42A02" w:rsidRPr="00B42A02" w:rsidRDefault="00064ECF" w:rsidP="00D55AFF">
      <w:pPr>
        <w:numPr>
          <w:ilvl w:val="0"/>
          <w:numId w:val="11"/>
        </w:numPr>
        <w:ind w:left="960"/>
        <w:rPr>
          <w:color w:val="000000" w:themeColor="text1"/>
          <w:sz w:val="22"/>
          <w:szCs w:val="22"/>
        </w:rPr>
      </w:pPr>
      <w:r w:rsidRPr="00064ECF">
        <w:rPr>
          <w:color w:val="000000" w:themeColor="text1"/>
          <w:sz w:val="22"/>
          <w:szCs w:val="22"/>
          <w:bdr w:val="none" w:sz="0" w:space="0" w:color="auto" w:frame="1"/>
        </w:rPr>
        <w:t xml:space="preserve">    T</w:t>
      </w:r>
      <w:r w:rsidR="00B42A02" w:rsidRPr="00B42A02">
        <w:rPr>
          <w:color w:val="000000" w:themeColor="text1"/>
          <w:sz w:val="22"/>
          <w:szCs w:val="22"/>
          <w:bdr w:val="none" w:sz="0" w:space="0" w:color="auto" w:frame="1"/>
        </w:rPr>
        <w:t xml:space="preserve">he </w:t>
      </w:r>
      <w:r w:rsidR="00C817FF">
        <w:rPr>
          <w:color w:val="000000" w:themeColor="text1"/>
          <w:sz w:val="22"/>
          <w:szCs w:val="22"/>
          <w:bdr w:val="none" w:sz="0" w:space="0" w:color="auto" w:frame="1"/>
        </w:rPr>
        <w:t>Faculty Appeals Committee sen</w:t>
      </w:r>
      <w:r w:rsidR="00C07BF4">
        <w:rPr>
          <w:color w:val="000000" w:themeColor="text1"/>
          <w:sz w:val="22"/>
          <w:szCs w:val="22"/>
          <w:bdr w:val="none" w:sz="0" w:space="0" w:color="auto" w:frame="1"/>
        </w:rPr>
        <w:t>t</w:t>
      </w:r>
      <w:r w:rsidR="00C817FF">
        <w:rPr>
          <w:color w:val="000000" w:themeColor="text1"/>
          <w:sz w:val="22"/>
          <w:szCs w:val="22"/>
          <w:bdr w:val="none" w:sz="0" w:space="0" w:color="auto" w:frame="1"/>
        </w:rPr>
        <w:t xml:space="preserve"> one appeal to a Hearing </w:t>
      </w:r>
      <w:proofErr w:type="gramStart"/>
      <w:r w:rsidR="00C817FF">
        <w:rPr>
          <w:color w:val="000000" w:themeColor="text1"/>
          <w:sz w:val="22"/>
          <w:szCs w:val="22"/>
          <w:bdr w:val="none" w:sz="0" w:space="0" w:color="auto" w:frame="1"/>
        </w:rPr>
        <w:t>Committee;</w:t>
      </w:r>
      <w:proofErr w:type="gramEnd"/>
      <w:r w:rsidR="00B42A02" w:rsidRPr="00B42A02">
        <w:rPr>
          <w:color w:val="000000" w:themeColor="text1"/>
          <w:sz w:val="22"/>
          <w:szCs w:val="22"/>
          <w:bdr w:val="none" w:sz="0" w:space="0" w:color="auto" w:frame="1"/>
        </w:rPr>
        <w:t> </w:t>
      </w:r>
    </w:p>
    <w:p w14:paraId="17CD82BF" w14:textId="3EF47F2B" w:rsidR="00B42A02" w:rsidRPr="00B42A02" w:rsidRDefault="00064ECF" w:rsidP="00D55AFF">
      <w:pPr>
        <w:numPr>
          <w:ilvl w:val="0"/>
          <w:numId w:val="12"/>
        </w:numPr>
        <w:ind w:left="960"/>
        <w:rPr>
          <w:color w:val="000000" w:themeColor="text1"/>
          <w:sz w:val="22"/>
          <w:szCs w:val="22"/>
        </w:rPr>
      </w:pPr>
      <w:r w:rsidRPr="00064ECF">
        <w:rPr>
          <w:color w:val="000000" w:themeColor="text1"/>
          <w:sz w:val="22"/>
          <w:szCs w:val="22"/>
          <w:bdr w:val="none" w:sz="0" w:space="0" w:color="auto" w:frame="1"/>
        </w:rPr>
        <w:t xml:space="preserve">    </w:t>
      </w:r>
      <w:r w:rsidR="00B42A02" w:rsidRPr="00B42A02">
        <w:rPr>
          <w:color w:val="000000" w:themeColor="text1"/>
          <w:sz w:val="22"/>
          <w:szCs w:val="22"/>
          <w:bdr w:val="none" w:sz="0" w:space="0" w:color="auto" w:frame="1"/>
        </w:rPr>
        <w:t xml:space="preserve">The Faculty Senate </w:t>
      </w:r>
      <w:r w:rsidR="00C817FF">
        <w:rPr>
          <w:color w:val="000000" w:themeColor="text1"/>
          <w:sz w:val="22"/>
          <w:szCs w:val="22"/>
          <w:bdr w:val="none" w:sz="0" w:space="0" w:color="auto" w:frame="1"/>
        </w:rPr>
        <w:t>passed</w:t>
      </w:r>
      <w:r w:rsidR="00C07BF4">
        <w:rPr>
          <w:color w:val="000000" w:themeColor="text1"/>
          <w:sz w:val="22"/>
          <w:szCs w:val="22"/>
          <w:bdr w:val="none" w:sz="0" w:space="0" w:color="auto" w:frame="1"/>
        </w:rPr>
        <w:t>,</w:t>
      </w:r>
      <w:r w:rsidR="00C817FF">
        <w:rPr>
          <w:color w:val="000000" w:themeColor="text1"/>
          <w:sz w:val="22"/>
          <w:szCs w:val="22"/>
          <w:bdr w:val="none" w:sz="0" w:space="0" w:color="auto" w:frame="1"/>
        </w:rPr>
        <w:t xml:space="preserve"> with 93% support, a Resolution of Appreciation of In</w:t>
      </w:r>
      <w:r w:rsidR="00C07BF4">
        <w:rPr>
          <w:color w:val="000000" w:themeColor="text1"/>
          <w:sz w:val="22"/>
          <w:szCs w:val="22"/>
          <w:bdr w:val="none" w:sz="0" w:space="0" w:color="auto" w:frame="1"/>
        </w:rPr>
        <w:t>t</w:t>
      </w:r>
      <w:r w:rsidR="00C817FF">
        <w:rPr>
          <w:color w:val="000000" w:themeColor="text1"/>
          <w:sz w:val="22"/>
          <w:szCs w:val="22"/>
          <w:bdr w:val="none" w:sz="0" w:space="0" w:color="auto" w:frame="1"/>
        </w:rPr>
        <w:t xml:space="preserve">erim President Charlie King.  The Steering Committee presented Charlie with the framed resolution on May 8, </w:t>
      </w:r>
      <w:proofErr w:type="gramStart"/>
      <w:r w:rsidR="00C817FF">
        <w:rPr>
          <w:color w:val="000000" w:themeColor="text1"/>
          <w:sz w:val="22"/>
          <w:szCs w:val="22"/>
          <w:bdr w:val="none" w:sz="0" w:space="0" w:color="auto" w:frame="1"/>
        </w:rPr>
        <w:t>2025;</w:t>
      </w:r>
      <w:proofErr w:type="gramEnd"/>
      <w:r w:rsidR="00B42A02" w:rsidRPr="00B42A02">
        <w:rPr>
          <w:color w:val="000000" w:themeColor="text1"/>
          <w:sz w:val="22"/>
          <w:szCs w:val="22"/>
          <w:bdr w:val="none" w:sz="0" w:space="0" w:color="auto" w:frame="1"/>
        </w:rPr>
        <w:t> </w:t>
      </w:r>
    </w:p>
    <w:p w14:paraId="421D896A" w14:textId="1F152322" w:rsidR="00B42A02" w:rsidRPr="00B42A02" w:rsidRDefault="00064ECF" w:rsidP="00D55AFF">
      <w:pPr>
        <w:numPr>
          <w:ilvl w:val="0"/>
          <w:numId w:val="13"/>
        </w:numPr>
        <w:ind w:left="960"/>
        <w:rPr>
          <w:color w:val="000000" w:themeColor="text1"/>
          <w:sz w:val="22"/>
          <w:szCs w:val="22"/>
        </w:rPr>
      </w:pPr>
      <w:r w:rsidRPr="00064ECF">
        <w:rPr>
          <w:color w:val="000000" w:themeColor="text1"/>
          <w:sz w:val="22"/>
          <w:szCs w:val="22"/>
          <w:bdr w:val="none" w:sz="0" w:space="0" w:color="auto" w:frame="1"/>
        </w:rPr>
        <w:t xml:space="preserve">    </w:t>
      </w:r>
      <w:r w:rsidR="00C817FF">
        <w:rPr>
          <w:color w:val="000000" w:themeColor="text1"/>
          <w:sz w:val="22"/>
          <w:szCs w:val="22"/>
          <w:bdr w:val="none" w:sz="0" w:space="0" w:color="auto" w:frame="1"/>
        </w:rPr>
        <w:t>The Faculty Senate passed a Resolution on External Challenges to Faculty Roles and Responsibilities, which was adapted f</w:t>
      </w:r>
      <w:r w:rsidR="00880DA2">
        <w:rPr>
          <w:color w:val="000000" w:themeColor="text1"/>
          <w:sz w:val="22"/>
          <w:szCs w:val="22"/>
          <w:bdr w:val="none" w:sz="0" w:space="0" w:color="auto" w:frame="1"/>
        </w:rPr>
        <w:t>rom</w:t>
      </w:r>
      <w:r w:rsidR="00C817FF">
        <w:rPr>
          <w:color w:val="000000" w:themeColor="text1"/>
          <w:sz w:val="22"/>
          <w:szCs w:val="22"/>
          <w:bdr w:val="none" w:sz="0" w:space="0" w:color="auto" w:frame="1"/>
        </w:rPr>
        <w:t xml:space="preserve"> a resolution by UVA’s faculty senate</w:t>
      </w:r>
      <w:r w:rsidR="00B42A02" w:rsidRPr="00B42A02">
        <w:rPr>
          <w:color w:val="000000" w:themeColor="text1"/>
          <w:sz w:val="22"/>
          <w:szCs w:val="22"/>
          <w:bdr w:val="none" w:sz="0" w:space="0" w:color="auto" w:frame="1"/>
        </w:rPr>
        <w:t>. </w:t>
      </w:r>
    </w:p>
    <w:p w14:paraId="7EC4533A" w14:textId="77777777" w:rsidR="00D844F7" w:rsidRPr="006A7285" w:rsidRDefault="00D844F7">
      <w:pPr>
        <w:rPr>
          <w:b/>
          <w:color w:val="000000" w:themeColor="text1"/>
          <w:sz w:val="22"/>
          <w:szCs w:val="22"/>
        </w:rPr>
      </w:pPr>
    </w:p>
    <w:p w14:paraId="565462EC" w14:textId="6878AE35" w:rsidR="00064ECF" w:rsidRDefault="00DD17DB" w:rsidP="002B6F63">
      <w:pPr>
        <w:rPr>
          <w:bCs/>
          <w:color w:val="000000" w:themeColor="text1"/>
          <w:sz w:val="22"/>
          <w:szCs w:val="22"/>
        </w:rPr>
      </w:pPr>
      <w:r w:rsidRPr="00064ECF">
        <w:rPr>
          <w:b/>
          <w:color w:val="000000" w:themeColor="text1"/>
          <w:sz w:val="22"/>
          <w:szCs w:val="22"/>
        </w:rPr>
        <w:t>STUDENT REPRESENTATIVE TO THE BOARD UPDATE</w:t>
      </w:r>
      <w:r w:rsidR="00014035" w:rsidRPr="00064ECF">
        <w:rPr>
          <w:b/>
          <w:color w:val="000000" w:themeColor="text1"/>
          <w:sz w:val="22"/>
          <w:szCs w:val="22"/>
        </w:rPr>
        <w:t xml:space="preserve"> </w:t>
      </w:r>
      <w:r w:rsidR="00014035" w:rsidRPr="00064ECF">
        <w:rPr>
          <w:bCs/>
          <w:color w:val="000000" w:themeColor="text1"/>
          <w:sz w:val="22"/>
          <w:szCs w:val="22"/>
        </w:rPr>
        <w:t xml:space="preserve">(Attachment </w:t>
      </w:r>
      <w:r w:rsidR="00C817FF">
        <w:rPr>
          <w:bCs/>
          <w:color w:val="000000" w:themeColor="text1"/>
          <w:sz w:val="22"/>
          <w:szCs w:val="22"/>
        </w:rPr>
        <w:t>J</w:t>
      </w:r>
      <w:r w:rsidR="00014035" w:rsidRPr="00064ECF">
        <w:rPr>
          <w:bCs/>
          <w:color w:val="000000" w:themeColor="text1"/>
          <w:sz w:val="22"/>
          <w:szCs w:val="22"/>
        </w:rPr>
        <w:t>)</w:t>
      </w:r>
      <w:r w:rsidR="00064ECF" w:rsidRPr="00064ECF">
        <w:rPr>
          <w:bCs/>
          <w:color w:val="000000" w:themeColor="text1"/>
          <w:sz w:val="22"/>
          <w:szCs w:val="22"/>
        </w:rPr>
        <w:br/>
      </w:r>
      <w:r w:rsidR="00A4035E" w:rsidRPr="00064ECF">
        <w:rPr>
          <w:bCs/>
          <w:color w:val="000000" w:themeColor="text1"/>
          <w:sz w:val="22"/>
          <w:szCs w:val="22"/>
        </w:rPr>
        <w:t>Sydney Stafford, student representative to the board, provided the following updates:</w:t>
      </w:r>
    </w:p>
    <w:p w14:paraId="7A115AE7" w14:textId="2655856C" w:rsidR="00064ECF" w:rsidRPr="00991A35" w:rsidRDefault="00064ECF" w:rsidP="00D55AFF">
      <w:pPr>
        <w:pStyle w:val="ListParagraph"/>
        <w:numPr>
          <w:ilvl w:val="0"/>
          <w:numId w:val="14"/>
        </w:numPr>
        <w:ind w:left="96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xml:space="preserve">Provided updates on </w:t>
      </w:r>
      <w:r w:rsidR="00C817FF" w:rsidRPr="00991A35">
        <w:rPr>
          <w:rFonts w:ascii="Times New Roman" w:hAnsi="Times New Roman"/>
          <w:color w:val="000000" w:themeColor="text1"/>
          <w:sz w:val="22"/>
          <w:szCs w:val="22"/>
          <w:bdr w:val="none" w:sz="0" w:space="0" w:color="auto" w:frame="1"/>
        </w:rPr>
        <w:t xml:space="preserve">Weeks of Welcome, First Year Move-in, Greek Life Recruitment, Student Org Night and the Career </w:t>
      </w:r>
      <w:proofErr w:type="gramStart"/>
      <w:r w:rsidR="00C817FF" w:rsidRPr="00991A35">
        <w:rPr>
          <w:rFonts w:ascii="Times New Roman" w:hAnsi="Times New Roman"/>
          <w:color w:val="000000" w:themeColor="text1"/>
          <w:sz w:val="22"/>
          <w:szCs w:val="22"/>
          <w:bdr w:val="none" w:sz="0" w:space="0" w:color="auto" w:frame="1"/>
        </w:rPr>
        <w:t>Fair</w:t>
      </w:r>
      <w:r w:rsidR="00991A35" w:rsidRPr="00991A35">
        <w:rPr>
          <w:rFonts w:ascii="Times New Roman" w:hAnsi="Times New Roman"/>
          <w:color w:val="000000" w:themeColor="text1"/>
          <w:sz w:val="22"/>
          <w:szCs w:val="22"/>
          <w:bdr w:val="none" w:sz="0" w:space="0" w:color="auto" w:frame="1"/>
        </w:rPr>
        <w:t>;</w:t>
      </w:r>
      <w:proofErr w:type="gramEnd"/>
    </w:p>
    <w:p w14:paraId="61C7CF71" w14:textId="66C46EF3" w:rsidR="00C817FF" w:rsidRPr="00991A35" w:rsidRDefault="00C817FF" w:rsidP="00D55AFF">
      <w:pPr>
        <w:pStyle w:val="ListParagraph"/>
        <w:numPr>
          <w:ilvl w:val="0"/>
          <w:numId w:val="14"/>
        </w:numPr>
        <w:ind w:left="96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xml:space="preserve">Provided updates on </w:t>
      </w:r>
      <w:r w:rsidR="00991A35" w:rsidRPr="00991A35">
        <w:rPr>
          <w:rFonts w:ascii="Times New Roman" w:hAnsi="Times New Roman"/>
          <w:color w:val="000000" w:themeColor="text1"/>
          <w:sz w:val="22"/>
          <w:szCs w:val="22"/>
          <w:bdr w:val="none" w:sz="0" w:space="0" w:color="auto" w:frame="1"/>
        </w:rPr>
        <w:t xml:space="preserve">work and collaboration with First </w:t>
      </w:r>
      <w:proofErr w:type="spellStart"/>
      <w:r w:rsidR="00991A35" w:rsidRPr="00991A35">
        <w:rPr>
          <w:rFonts w:ascii="Times New Roman" w:hAnsi="Times New Roman"/>
          <w:color w:val="000000" w:themeColor="text1"/>
          <w:sz w:val="22"/>
          <w:szCs w:val="22"/>
          <w:bdr w:val="none" w:sz="0" w:space="0" w:color="auto" w:frame="1"/>
        </w:rPr>
        <w:t>yea</w:t>
      </w:r>
      <w:r w:rsidR="00C07BF4">
        <w:rPr>
          <w:rFonts w:ascii="Times New Roman" w:hAnsi="Times New Roman"/>
          <w:color w:val="000000" w:themeColor="text1"/>
          <w:sz w:val="22"/>
          <w:szCs w:val="22"/>
          <w:bdr w:val="none" w:sz="0" w:space="0" w:color="auto" w:frame="1"/>
        </w:rPr>
        <w:t>R</w:t>
      </w:r>
      <w:proofErr w:type="spellEnd"/>
      <w:r w:rsidR="00991A35" w:rsidRPr="00991A35">
        <w:rPr>
          <w:rFonts w:ascii="Times New Roman" w:hAnsi="Times New Roman"/>
          <w:color w:val="000000" w:themeColor="text1"/>
          <w:sz w:val="22"/>
          <w:szCs w:val="22"/>
          <w:bdr w:val="none" w:sz="0" w:space="0" w:color="auto" w:frame="1"/>
        </w:rPr>
        <w:t xml:space="preserve"> Orientation Guide</w:t>
      </w:r>
      <w:r w:rsidR="00C07BF4">
        <w:rPr>
          <w:rFonts w:ascii="Times New Roman" w:hAnsi="Times New Roman"/>
          <w:color w:val="000000" w:themeColor="text1"/>
          <w:sz w:val="22"/>
          <w:szCs w:val="22"/>
          <w:bdr w:val="none" w:sz="0" w:space="0" w:color="auto" w:frame="1"/>
        </w:rPr>
        <w:t>s</w:t>
      </w:r>
      <w:r w:rsidR="00991A35" w:rsidRPr="00991A35">
        <w:rPr>
          <w:rFonts w:ascii="Times New Roman" w:hAnsi="Times New Roman"/>
          <w:color w:val="000000" w:themeColor="text1"/>
          <w:sz w:val="22"/>
          <w:szCs w:val="22"/>
          <w:bdr w:val="none" w:sz="0" w:space="0" w:color="auto" w:frame="1"/>
        </w:rPr>
        <w:t>, Meetings with Students/Orgs, Meetings with Admin/</w:t>
      </w:r>
      <w:r w:rsidR="00C07BF4">
        <w:rPr>
          <w:rFonts w:ascii="Times New Roman" w:hAnsi="Times New Roman"/>
          <w:color w:val="000000" w:themeColor="text1"/>
          <w:sz w:val="22"/>
          <w:szCs w:val="22"/>
          <w:bdr w:val="none" w:sz="0" w:space="0" w:color="auto" w:frame="1"/>
        </w:rPr>
        <w:t>k</w:t>
      </w:r>
      <w:r w:rsidR="00991A35" w:rsidRPr="00991A35">
        <w:rPr>
          <w:rFonts w:ascii="Times New Roman" w:hAnsi="Times New Roman"/>
          <w:color w:val="000000" w:themeColor="text1"/>
          <w:sz w:val="22"/>
          <w:szCs w:val="22"/>
          <w:bdr w:val="none" w:sz="0" w:space="0" w:color="auto" w:frame="1"/>
        </w:rPr>
        <w:t xml:space="preserve">ey campus partners, Attending/hosting student-focused events, It Only Takes One </w:t>
      </w:r>
      <w:proofErr w:type="gramStart"/>
      <w:r w:rsidR="00991A35" w:rsidRPr="00991A35">
        <w:rPr>
          <w:rFonts w:ascii="Times New Roman" w:hAnsi="Times New Roman"/>
          <w:color w:val="000000" w:themeColor="text1"/>
          <w:sz w:val="22"/>
          <w:szCs w:val="22"/>
          <w:bdr w:val="none" w:sz="0" w:space="0" w:color="auto" w:frame="1"/>
        </w:rPr>
        <w:t>initiatives;</w:t>
      </w:r>
      <w:proofErr w:type="gramEnd"/>
    </w:p>
    <w:p w14:paraId="7B86FC35" w14:textId="1C877CF0" w:rsidR="00064ECF" w:rsidRPr="00991A35" w:rsidRDefault="00064ECF" w:rsidP="00D55AFF">
      <w:pPr>
        <w:pStyle w:val="ListParagraph"/>
        <w:numPr>
          <w:ilvl w:val="0"/>
          <w:numId w:val="15"/>
        </w:numPr>
        <w:ind w:left="96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xml:space="preserve">    New goals: </w:t>
      </w:r>
      <w:r w:rsidR="00991A35" w:rsidRPr="00991A35">
        <w:rPr>
          <w:rFonts w:ascii="Times New Roman" w:hAnsi="Times New Roman"/>
          <w:color w:val="000000" w:themeColor="text1"/>
          <w:sz w:val="22"/>
          <w:szCs w:val="22"/>
          <w:bdr w:val="none" w:sz="0" w:space="0" w:color="auto" w:frame="1"/>
        </w:rPr>
        <w:t xml:space="preserve">Support presidential transition with students in any way </w:t>
      </w:r>
      <w:proofErr w:type="gramStart"/>
      <w:r w:rsidR="00991A35" w:rsidRPr="00991A35">
        <w:rPr>
          <w:rFonts w:ascii="Times New Roman" w:hAnsi="Times New Roman"/>
          <w:color w:val="000000" w:themeColor="text1"/>
          <w:sz w:val="22"/>
          <w:szCs w:val="22"/>
          <w:bdr w:val="none" w:sz="0" w:space="0" w:color="auto" w:frame="1"/>
        </w:rPr>
        <w:t>possible;</w:t>
      </w:r>
      <w:proofErr w:type="gramEnd"/>
    </w:p>
    <w:p w14:paraId="01B0F064" w14:textId="7C02ECB0" w:rsidR="00991A35" w:rsidRPr="00991A35" w:rsidRDefault="00064ECF" w:rsidP="00D55AFF">
      <w:pPr>
        <w:pStyle w:val="ListParagraph"/>
        <w:numPr>
          <w:ilvl w:val="0"/>
          <w:numId w:val="15"/>
        </w:numPr>
        <w:ind w:left="96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xml:space="preserve">    </w:t>
      </w:r>
      <w:r w:rsidR="00991A35" w:rsidRPr="00991A35">
        <w:rPr>
          <w:rFonts w:ascii="Times New Roman" w:hAnsi="Times New Roman"/>
          <w:color w:val="000000" w:themeColor="text1"/>
          <w:sz w:val="22"/>
          <w:szCs w:val="22"/>
          <w:bdr w:val="none" w:sz="0" w:space="0" w:color="auto" w:frame="1"/>
        </w:rPr>
        <w:t xml:space="preserve">Educate students on board functions/structures and inform them on ways they can get involved in decision-making </w:t>
      </w:r>
      <w:proofErr w:type="gramStart"/>
      <w:r w:rsidR="00991A35" w:rsidRPr="00991A35">
        <w:rPr>
          <w:rFonts w:ascii="Times New Roman" w:hAnsi="Times New Roman"/>
          <w:color w:val="000000" w:themeColor="text1"/>
          <w:sz w:val="22"/>
          <w:szCs w:val="22"/>
          <w:bdr w:val="none" w:sz="0" w:space="0" w:color="auto" w:frame="1"/>
        </w:rPr>
        <w:t>process;</w:t>
      </w:r>
      <w:proofErr w:type="gramEnd"/>
    </w:p>
    <w:p w14:paraId="743EADB9" w14:textId="4C7A4D9A" w:rsidR="00991A35" w:rsidRPr="00991A35" w:rsidRDefault="00064ECF" w:rsidP="00B62209">
      <w:pPr>
        <w:pStyle w:val="ListParagraph"/>
        <w:numPr>
          <w:ilvl w:val="0"/>
          <w:numId w:val="15"/>
        </w:numPr>
        <w:ind w:left="96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w:t>
      </w:r>
      <w:r w:rsidR="00991A35" w:rsidRPr="00991A35">
        <w:rPr>
          <w:rFonts w:ascii="Times New Roman" w:hAnsi="Times New Roman"/>
          <w:color w:val="000000" w:themeColor="text1"/>
          <w:sz w:val="22"/>
          <w:szCs w:val="22"/>
          <w:bdr w:val="none" w:sz="0" w:space="0" w:color="auto" w:frame="1"/>
        </w:rPr>
        <w:tab/>
        <w:t xml:space="preserve">Support students through collaboration, advocacy and engagement in alignment with the Student Affairs Strategic </w:t>
      </w:r>
      <w:proofErr w:type="gramStart"/>
      <w:r w:rsidR="00991A35" w:rsidRPr="00991A35">
        <w:rPr>
          <w:rFonts w:ascii="Times New Roman" w:hAnsi="Times New Roman"/>
          <w:color w:val="000000" w:themeColor="text1"/>
          <w:sz w:val="22"/>
          <w:szCs w:val="22"/>
          <w:bdr w:val="none" w:sz="0" w:space="0" w:color="auto" w:frame="1"/>
        </w:rPr>
        <w:t>Plan</w:t>
      </w:r>
      <w:r w:rsidR="00455474">
        <w:rPr>
          <w:rFonts w:ascii="Times New Roman" w:hAnsi="Times New Roman"/>
          <w:color w:val="000000" w:themeColor="text1"/>
          <w:sz w:val="22"/>
          <w:szCs w:val="22"/>
          <w:bdr w:val="none" w:sz="0" w:space="0" w:color="auto" w:frame="1"/>
        </w:rPr>
        <w:t>;</w:t>
      </w:r>
      <w:proofErr w:type="gramEnd"/>
    </w:p>
    <w:p w14:paraId="76AE622B" w14:textId="058A25A3" w:rsidR="00991A35" w:rsidRPr="00991A35" w:rsidRDefault="00991A35" w:rsidP="00991A35">
      <w:pPr>
        <w:pStyle w:val="ListParagraph"/>
        <w:numPr>
          <w:ilvl w:val="0"/>
          <w:numId w:val="15"/>
        </w:numPr>
        <w:tabs>
          <w:tab w:val="clear" w:pos="720"/>
          <w:tab w:val="num" w:pos="900"/>
        </w:tabs>
        <w:ind w:left="990"/>
        <w:rPr>
          <w:rFonts w:ascii="Times New Roman" w:hAnsi="Times New Roman"/>
          <w:color w:val="000000" w:themeColor="text1"/>
          <w:sz w:val="22"/>
          <w:szCs w:val="22"/>
        </w:rPr>
      </w:pPr>
      <w:r w:rsidRPr="00991A35">
        <w:rPr>
          <w:rFonts w:ascii="Times New Roman" w:hAnsi="Times New Roman"/>
          <w:color w:val="000000" w:themeColor="text1"/>
          <w:sz w:val="22"/>
          <w:szCs w:val="22"/>
          <w:bdr w:val="none" w:sz="0" w:space="0" w:color="auto" w:frame="1"/>
        </w:rPr>
        <w:t xml:space="preserve"> </w:t>
      </w:r>
      <w:r>
        <w:rPr>
          <w:rFonts w:ascii="Times New Roman" w:hAnsi="Times New Roman"/>
          <w:color w:val="000000" w:themeColor="text1"/>
          <w:sz w:val="22"/>
          <w:szCs w:val="22"/>
          <w:bdr w:val="none" w:sz="0" w:space="0" w:color="auto" w:frame="1"/>
        </w:rPr>
        <w:t xml:space="preserve">Shared progress on Presidential Transition with </w:t>
      </w:r>
      <w:r w:rsidR="00870295">
        <w:rPr>
          <w:rFonts w:ascii="Times New Roman" w:hAnsi="Times New Roman"/>
          <w:color w:val="000000" w:themeColor="text1"/>
          <w:sz w:val="22"/>
          <w:szCs w:val="22"/>
          <w:bdr w:val="none" w:sz="0" w:space="0" w:color="auto" w:frame="1"/>
        </w:rPr>
        <w:t>s</w:t>
      </w:r>
      <w:r>
        <w:rPr>
          <w:rFonts w:ascii="Times New Roman" w:hAnsi="Times New Roman"/>
          <w:color w:val="000000" w:themeColor="text1"/>
          <w:sz w:val="22"/>
          <w:szCs w:val="22"/>
          <w:bdr w:val="none" w:sz="0" w:space="0" w:color="auto" w:frame="1"/>
        </w:rPr>
        <w:t>tudents</w:t>
      </w:r>
    </w:p>
    <w:p w14:paraId="16FF4BFD" w14:textId="2103F699" w:rsidR="00554067" w:rsidRPr="00064ECF" w:rsidRDefault="00322381" w:rsidP="00DD17DB">
      <w:pPr>
        <w:rPr>
          <w:b/>
          <w:color w:val="000000" w:themeColor="text1"/>
          <w:sz w:val="22"/>
          <w:szCs w:val="22"/>
        </w:rPr>
      </w:pPr>
      <w:r w:rsidRPr="00064ECF">
        <w:rPr>
          <w:b/>
          <w:color w:val="000000" w:themeColor="text1"/>
          <w:sz w:val="22"/>
          <w:szCs w:val="22"/>
        </w:rPr>
        <w:t>PRESIDENTS REPORT</w:t>
      </w:r>
      <w:r w:rsidR="00014035" w:rsidRPr="00064ECF">
        <w:rPr>
          <w:b/>
          <w:color w:val="000000" w:themeColor="text1"/>
          <w:sz w:val="22"/>
          <w:szCs w:val="22"/>
        </w:rPr>
        <w:t xml:space="preserve"> </w:t>
      </w:r>
      <w:r w:rsidR="00954342" w:rsidRPr="00064ECF">
        <w:rPr>
          <w:b/>
          <w:color w:val="000000" w:themeColor="text1"/>
          <w:sz w:val="22"/>
          <w:szCs w:val="22"/>
        </w:rPr>
        <w:br/>
      </w:r>
      <w:r w:rsidR="00954342" w:rsidRPr="00064ECF">
        <w:rPr>
          <w:bCs/>
          <w:color w:val="000000" w:themeColor="text1"/>
          <w:sz w:val="22"/>
          <w:szCs w:val="22"/>
        </w:rPr>
        <w:t xml:space="preserve">President </w:t>
      </w:r>
      <w:r w:rsidR="00243118">
        <w:rPr>
          <w:bCs/>
          <w:color w:val="000000" w:themeColor="text1"/>
          <w:sz w:val="22"/>
          <w:szCs w:val="22"/>
        </w:rPr>
        <w:t>James Schmidt</w:t>
      </w:r>
      <w:r w:rsidR="00954342" w:rsidRPr="00064ECF">
        <w:rPr>
          <w:bCs/>
          <w:color w:val="000000" w:themeColor="text1"/>
          <w:sz w:val="22"/>
          <w:szCs w:val="22"/>
        </w:rPr>
        <w:t xml:space="preserve"> presented information on the following</w:t>
      </w:r>
      <w:r w:rsidR="00651A93" w:rsidRPr="00064ECF">
        <w:rPr>
          <w:bCs/>
          <w:color w:val="000000" w:themeColor="text1"/>
          <w:sz w:val="22"/>
          <w:szCs w:val="22"/>
        </w:rPr>
        <w:t xml:space="preserve"> (Attachment </w:t>
      </w:r>
      <w:r w:rsidR="00456B39">
        <w:rPr>
          <w:bCs/>
          <w:color w:val="000000" w:themeColor="text1"/>
          <w:sz w:val="22"/>
          <w:szCs w:val="22"/>
        </w:rPr>
        <w:t>K</w:t>
      </w:r>
      <w:r w:rsidR="00651A93" w:rsidRPr="00064ECF">
        <w:rPr>
          <w:bCs/>
          <w:color w:val="000000" w:themeColor="text1"/>
          <w:sz w:val="22"/>
          <w:szCs w:val="22"/>
        </w:rPr>
        <w:t>):</w:t>
      </w:r>
    </w:p>
    <w:p w14:paraId="10ABEC9D" w14:textId="590AF22D" w:rsidR="00064ECF" w:rsidRPr="005F6394" w:rsidRDefault="00064ECF" w:rsidP="00B671C9">
      <w:pPr>
        <w:numPr>
          <w:ilvl w:val="0"/>
          <w:numId w:val="18"/>
        </w:numPr>
        <w:ind w:left="960"/>
        <w:rPr>
          <w:color w:val="000000" w:themeColor="text1"/>
          <w:sz w:val="22"/>
          <w:szCs w:val="22"/>
        </w:rPr>
      </w:pPr>
      <w:r w:rsidRPr="005F6394">
        <w:rPr>
          <w:color w:val="000000" w:themeColor="text1"/>
          <w:sz w:val="22"/>
          <w:szCs w:val="22"/>
          <w:bdr w:val="none" w:sz="0" w:space="0" w:color="auto" w:frame="1"/>
        </w:rPr>
        <w:t xml:space="preserve">    </w:t>
      </w:r>
      <w:r w:rsidR="00666C83" w:rsidRPr="005F6394">
        <w:rPr>
          <w:color w:val="000000" w:themeColor="text1"/>
          <w:sz w:val="22"/>
          <w:szCs w:val="22"/>
          <w:bdr w:val="none" w:sz="0" w:space="0" w:color="auto" w:frame="1"/>
        </w:rPr>
        <w:t xml:space="preserve">An Exciting Start: </w:t>
      </w:r>
      <w:r w:rsidR="005F6394">
        <w:rPr>
          <w:color w:val="000000" w:themeColor="text1"/>
          <w:sz w:val="22"/>
          <w:szCs w:val="22"/>
          <w:bdr w:val="none" w:sz="0" w:space="0" w:color="auto" w:frame="1"/>
        </w:rPr>
        <w:t>President Schmidt s</w:t>
      </w:r>
      <w:r w:rsidR="00666C83" w:rsidRPr="005F6394">
        <w:rPr>
          <w:color w:val="000000" w:themeColor="text1"/>
          <w:sz w:val="22"/>
          <w:szCs w:val="22"/>
          <w:bdr w:val="none" w:sz="0" w:space="0" w:color="auto" w:frame="1"/>
        </w:rPr>
        <w:t>hared</w:t>
      </w:r>
      <w:r w:rsidR="005F6394">
        <w:rPr>
          <w:color w:val="000000" w:themeColor="text1"/>
          <w:sz w:val="22"/>
          <w:szCs w:val="22"/>
          <w:bdr w:val="none" w:sz="0" w:space="0" w:color="auto" w:frame="1"/>
        </w:rPr>
        <w:t xml:space="preserve"> that</w:t>
      </w:r>
      <w:r w:rsidR="00666C83" w:rsidRPr="005F6394">
        <w:rPr>
          <w:color w:val="000000" w:themeColor="text1"/>
          <w:sz w:val="22"/>
          <w:szCs w:val="22"/>
          <w:bdr w:val="none" w:sz="0" w:space="0" w:color="auto" w:frame="1"/>
        </w:rPr>
        <w:t xml:space="preserve"> th</w:t>
      </w:r>
      <w:r w:rsidRPr="005F6394">
        <w:rPr>
          <w:color w:val="000000" w:themeColor="text1"/>
          <w:sz w:val="22"/>
          <w:szCs w:val="22"/>
          <w:bdr w:val="none" w:sz="0" w:space="0" w:color="auto" w:frame="1"/>
        </w:rPr>
        <w:t>e</w:t>
      </w:r>
      <w:r w:rsidR="00666C83" w:rsidRPr="005F6394">
        <w:rPr>
          <w:color w:val="000000" w:themeColor="text1"/>
          <w:sz w:val="22"/>
          <w:szCs w:val="22"/>
          <w:bdr w:val="none" w:sz="0" w:space="0" w:color="auto" w:frame="1"/>
        </w:rPr>
        <w:t xml:space="preserve"> first few months have been an exciting whirlwind</w:t>
      </w:r>
      <w:r w:rsidR="005F6394">
        <w:rPr>
          <w:color w:val="000000" w:themeColor="text1"/>
          <w:sz w:val="22"/>
          <w:szCs w:val="22"/>
          <w:bdr w:val="none" w:sz="0" w:space="0" w:color="auto" w:frame="1"/>
        </w:rPr>
        <w:t>;</w:t>
      </w:r>
      <w:r w:rsidR="00666C83" w:rsidRPr="005F6394">
        <w:rPr>
          <w:color w:val="000000" w:themeColor="text1"/>
          <w:sz w:val="22"/>
          <w:szCs w:val="22"/>
          <w:bdr w:val="none" w:sz="0" w:space="0" w:color="auto" w:frame="1"/>
        </w:rPr>
        <w:t xml:space="preserve"> August 12</w:t>
      </w:r>
      <w:r w:rsidR="005F6394">
        <w:rPr>
          <w:color w:val="000000" w:themeColor="text1"/>
          <w:sz w:val="22"/>
          <w:szCs w:val="22"/>
          <w:bdr w:val="none" w:sz="0" w:space="0" w:color="auto" w:frame="1"/>
        </w:rPr>
        <w:t xml:space="preserve">, </w:t>
      </w:r>
      <w:r w:rsidR="009D2E49">
        <w:rPr>
          <w:color w:val="000000" w:themeColor="text1"/>
          <w:sz w:val="22"/>
          <w:szCs w:val="22"/>
          <w:bdr w:val="none" w:sz="0" w:space="0" w:color="auto" w:frame="1"/>
        </w:rPr>
        <w:t xml:space="preserve">first </w:t>
      </w:r>
      <w:r w:rsidR="00666C83" w:rsidRPr="005F6394">
        <w:rPr>
          <w:color w:val="000000" w:themeColor="text1"/>
          <w:sz w:val="22"/>
          <w:szCs w:val="22"/>
          <w:bdr w:val="none" w:sz="0" w:space="0" w:color="auto" w:frame="1"/>
        </w:rPr>
        <w:t>University Welcome; Host</w:t>
      </w:r>
      <w:r w:rsidR="005F6394">
        <w:rPr>
          <w:color w:val="000000" w:themeColor="text1"/>
          <w:sz w:val="22"/>
          <w:szCs w:val="22"/>
          <w:bdr w:val="none" w:sz="0" w:space="0" w:color="auto" w:frame="1"/>
        </w:rPr>
        <w:t>ed</w:t>
      </w:r>
      <w:r w:rsidR="00666C83" w:rsidRPr="005F6394">
        <w:rPr>
          <w:color w:val="000000" w:themeColor="text1"/>
          <w:sz w:val="22"/>
          <w:szCs w:val="22"/>
          <w:bdr w:val="none" w:sz="0" w:space="0" w:color="auto" w:frame="1"/>
        </w:rPr>
        <w:t xml:space="preserve"> First Lady Suzanne Younking at the “It Just Takes One” </w:t>
      </w:r>
      <w:r w:rsidR="00C440C0">
        <w:rPr>
          <w:color w:val="000000" w:themeColor="text1"/>
          <w:sz w:val="22"/>
          <w:szCs w:val="22"/>
          <w:bdr w:val="none" w:sz="0" w:space="0" w:color="auto" w:frame="1"/>
        </w:rPr>
        <w:t>F</w:t>
      </w:r>
      <w:r w:rsidR="00666C83" w:rsidRPr="005F6394">
        <w:rPr>
          <w:color w:val="000000" w:themeColor="text1"/>
          <w:sz w:val="22"/>
          <w:szCs w:val="22"/>
          <w:bdr w:val="none" w:sz="0" w:space="0" w:color="auto" w:frame="1"/>
        </w:rPr>
        <w:t xml:space="preserve">entanyl </w:t>
      </w:r>
      <w:r w:rsidR="00C440C0">
        <w:rPr>
          <w:color w:val="000000" w:themeColor="text1"/>
          <w:sz w:val="22"/>
          <w:szCs w:val="22"/>
          <w:bdr w:val="none" w:sz="0" w:space="0" w:color="auto" w:frame="1"/>
        </w:rPr>
        <w:t>A</w:t>
      </w:r>
      <w:r w:rsidR="00666C83" w:rsidRPr="005F6394">
        <w:rPr>
          <w:color w:val="000000" w:themeColor="text1"/>
          <w:sz w:val="22"/>
          <w:szCs w:val="22"/>
          <w:bdr w:val="none" w:sz="0" w:space="0" w:color="auto" w:frame="1"/>
        </w:rPr>
        <w:t xml:space="preserve">wareness </w:t>
      </w:r>
      <w:r w:rsidR="00C440C0">
        <w:rPr>
          <w:color w:val="000000" w:themeColor="text1"/>
          <w:sz w:val="22"/>
          <w:szCs w:val="22"/>
          <w:bdr w:val="none" w:sz="0" w:space="0" w:color="auto" w:frame="1"/>
        </w:rPr>
        <w:t>E</w:t>
      </w:r>
      <w:r w:rsidR="00666C83" w:rsidRPr="005F6394">
        <w:rPr>
          <w:color w:val="000000" w:themeColor="text1"/>
          <w:sz w:val="22"/>
          <w:szCs w:val="22"/>
          <w:bdr w:val="none" w:sz="0" w:space="0" w:color="auto" w:frame="1"/>
        </w:rPr>
        <w:t xml:space="preserve">vent; Constitution Day – hosted Dr. Peter </w:t>
      </w:r>
      <w:proofErr w:type="gramStart"/>
      <w:r w:rsidR="00666C83" w:rsidRPr="005F6394">
        <w:rPr>
          <w:color w:val="000000" w:themeColor="text1"/>
          <w:sz w:val="22"/>
          <w:szCs w:val="22"/>
          <w:bdr w:val="none" w:sz="0" w:space="0" w:color="auto" w:frame="1"/>
        </w:rPr>
        <w:t>Levine</w:t>
      </w:r>
      <w:r w:rsidR="009673F0">
        <w:rPr>
          <w:color w:val="000000" w:themeColor="text1"/>
          <w:sz w:val="22"/>
          <w:szCs w:val="22"/>
          <w:bdr w:val="none" w:sz="0" w:space="0" w:color="auto" w:frame="1"/>
        </w:rPr>
        <w:t>;</w:t>
      </w:r>
      <w:proofErr w:type="gramEnd"/>
    </w:p>
    <w:p w14:paraId="2EA10C51" w14:textId="13F998D1" w:rsidR="00064ECF" w:rsidRPr="00064ECF" w:rsidRDefault="00064ECF" w:rsidP="00D55AFF">
      <w:pPr>
        <w:numPr>
          <w:ilvl w:val="0"/>
          <w:numId w:val="19"/>
        </w:numPr>
        <w:ind w:left="960"/>
        <w:rPr>
          <w:color w:val="000000" w:themeColor="text1"/>
          <w:sz w:val="22"/>
          <w:szCs w:val="22"/>
        </w:rPr>
      </w:pPr>
      <w:r w:rsidRPr="00064ECF">
        <w:rPr>
          <w:color w:val="000000" w:themeColor="text1"/>
          <w:sz w:val="22"/>
          <w:szCs w:val="22"/>
          <w:bdr w:val="none" w:sz="0" w:space="0" w:color="auto" w:frame="1"/>
        </w:rPr>
        <w:t xml:space="preserve">    </w:t>
      </w:r>
      <w:r w:rsidR="00666C83">
        <w:rPr>
          <w:color w:val="000000" w:themeColor="text1"/>
          <w:sz w:val="22"/>
          <w:szCs w:val="22"/>
          <w:bdr w:val="none" w:sz="0" w:space="0" w:color="auto" w:frame="1"/>
        </w:rPr>
        <w:t>Growing Our Capacity</w:t>
      </w:r>
      <w:r w:rsidRPr="00064ECF">
        <w:rPr>
          <w:color w:val="000000" w:themeColor="text1"/>
          <w:sz w:val="22"/>
          <w:szCs w:val="22"/>
          <w:bdr w:val="none" w:sz="0" w:space="0" w:color="auto" w:frame="1"/>
        </w:rPr>
        <w:t xml:space="preserve">: </w:t>
      </w:r>
      <w:r w:rsidR="00666C83">
        <w:rPr>
          <w:color w:val="000000" w:themeColor="text1"/>
          <w:sz w:val="22"/>
          <w:szCs w:val="22"/>
          <w:bdr w:val="none" w:sz="0" w:space="0" w:color="auto" w:frame="1"/>
        </w:rPr>
        <w:t>Committed 25% of</w:t>
      </w:r>
      <w:r w:rsidR="00C440C0">
        <w:rPr>
          <w:color w:val="000000" w:themeColor="text1"/>
          <w:sz w:val="22"/>
          <w:szCs w:val="22"/>
          <w:bdr w:val="none" w:sz="0" w:space="0" w:color="auto" w:frame="1"/>
        </w:rPr>
        <w:t xml:space="preserve"> his</w:t>
      </w:r>
      <w:r w:rsidR="00666C83">
        <w:rPr>
          <w:color w:val="000000" w:themeColor="text1"/>
          <w:sz w:val="22"/>
          <w:szCs w:val="22"/>
          <w:bdr w:val="none" w:sz="0" w:space="0" w:color="auto" w:frame="1"/>
        </w:rPr>
        <w:t xml:space="preserve"> time to philanthropy efforts; Since June, traveled nearly 4000 miles across Commonwealth; Met with benefactors and supporters; Common theme </w:t>
      </w:r>
      <w:r w:rsidR="00C440C0">
        <w:rPr>
          <w:color w:val="000000" w:themeColor="text1"/>
          <w:sz w:val="22"/>
          <w:szCs w:val="22"/>
          <w:bdr w:val="none" w:sz="0" w:space="0" w:color="auto" w:frame="1"/>
        </w:rPr>
        <w:t xml:space="preserve">he’s </w:t>
      </w:r>
      <w:proofErr w:type="spellStart"/>
      <w:r w:rsidR="00C440C0">
        <w:rPr>
          <w:color w:val="000000" w:themeColor="text1"/>
          <w:sz w:val="22"/>
          <w:szCs w:val="22"/>
          <w:bdr w:val="none" w:sz="0" w:space="0" w:color="auto" w:frame="1"/>
        </w:rPr>
        <w:t>encountered</w:t>
      </w:r>
      <w:r w:rsidR="00666C83">
        <w:rPr>
          <w:color w:val="000000" w:themeColor="text1"/>
          <w:sz w:val="22"/>
          <w:szCs w:val="22"/>
          <w:bdr w:val="none" w:sz="0" w:space="0" w:color="auto" w:frame="1"/>
        </w:rPr>
        <w:t>across</w:t>
      </w:r>
      <w:proofErr w:type="spellEnd"/>
      <w:r w:rsidR="00666C83">
        <w:rPr>
          <w:color w:val="000000" w:themeColor="text1"/>
          <w:sz w:val="22"/>
          <w:szCs w:val="22"/>
          <w:bdr w:val="none" w:sz="0" w:space="0" w:color="auto" w:frame="1"/>
        </w:rPr>
        <w:t xml:space="preserve"> all meetings is shared passion and pride for students and </w:t>
      </w:r>
      <w:proofErr w:type="gramStart"/>
      <w:r w:rsidR="00666C83">
        <w:rPr>
          <w:color w:val="000000" w:themeColor="text1"/>
          <w:sz w:val="22"/>
          <w:szCs w:val="22"/>
          <w:bdr w:val="none" w:sz="0" w:space="0" w:color="auto" w:frame="1"/>
        </w:rPr>
        <w:t>graduates</w:t>
      </w:r>
      <w:r w:rsidR="009673F0">
        <w:rPr>
          <w:color w:val="000000" w:themeColor="text1"/>
          <w:sz w:val="22"/>
          <w:szCs w:val="22"/>
          <w:bdr w:val="none" w:sz="0" w:space="0" w:color="auto" w:frame="1"/>
        </w:rPr>
        <w:t>;</w:t>
      </w:r>
      <w:proofErr w:type="gramEnd"/>
      <w:r w:rsidRPr="00064ECF">
        <w:rPr>
          <w:color w:val="000000" w:themeColor="text1"/>
          <w:sz w:val="22"/>
          <w:szCs w:val="22"/>
          <w:bdr w:val="none" w:sz="0" w:space="0" w:color="auto" w:frame="1"/>
        </w:rPr>
        <w:t>  </w:t>
      </w:r>
    </w:p>
    <w:p w14:paraId="73624BA0" w14:textId="6968560D" w:rsidR="00064ECF" w:rsidRPr="00064ECF" w:rsidRDefault="00064ECF" w:rsidP="00D55AFF">
      <w:pPr>
        <w:numPr>
          <w:ilvl w:val="0"/>
          <w:numId w:val="20"/>
        </w:numPr>
        <w:ind w:left="960"/>
        <w:rPr>
          <w:color w:val="000000" w:themeColor="text1"/>
          <w:sz w:val="22"/>
          <w:szCs w:val="22"/>
        </w:rPr>
      </w:pPr>
      <w:r w:rsidRPr="00064ECF">
        <w:rPr>
          <w:color w:val="000000" w:themeColor="text1"/>
          <w:sz w:val="22"/>
          <w:szCs w:val="22"/>
          <w:bdr w:val="none" w:sz="0" w:space="0" w:color="auto" w:frame="1"/>
        </w:rPr>
        <w:t xml:space="preserve">    </w:t>
      </w:r>
      <w:r w:rsidR="00666C83">
        <w:rPr>
          <w:color w:val="000000" w:themeColor="text1"/>
          <w:sz w:val="22"/>
          <w:szCs w:val="22"/>
          <w:bdr w:val="none" w:sz="0" w:space="0" w:color="auto" w:frame="1"/>
        </w:rPr>
        <w:t>The Commonwealth’s Preferred Partner</w:t>
      </w:r>
      <w:r w:rsidR="00C440C0">
        <w:rPr>
          <w:color w:val="000000" w:themeColor="text1"/>
          <w:sz w:val="22"/>
          <w:szCs w:val="22"/>
          <w:bdr w:val="none" w:sz="0" w:space="0" w:color="auto" w:frame="1"/>
        </w:rPr>
        <w:t xml:space="preserve">: </w:t>
      </w:r>
      <w:r w:rsidR="00666C83">
        <w:rPr>
          <w:color w:val="000000" w:themeColor="text1"/>
          <w:sz w:val="22"/>
          <w:szCs w:val="22"/>
          <w:bdr w:val="none" w:sz="0" w:space="0" w:color="auto" w:frame="1"/>
        </w:rPr>
        <w:t xml:space="preserve">Great meetings are happening; Actively discussing how to meet goal of JMU being Virginia’s preferred business and organizational partner; Laying a solid foundation of innovative work to </w:t>
      </w:r>
      <w:proofErr w:type="gramStart"/>
      <w:r w:rsidR="00666C83">
        <w:rPr>
          <w:color w:val="000000" w:themeColor="text1"/>
          <w:sz w:val="22"/>
          <w:szCs w:val="22"/>
          <w:bdr w:val="none" w:sz="0" w:space="0" w:color="auto" w:frame="1"/>
        </w:rPr>
        <w:t>come</w:t>
      </w:r>
      <w:r w:rsidR="009673F0">
        <w:rPr>
          <w:color w:val="000000" w:themeColor="text1"/>
          <w:sz w:val="22"/>
          <w:szCs w:val="22"/>
          <w:bdr w:val="none" w:sz="0" w:space="0" w:color="auto" w:frame="1"/>
        </w:rPr>
        <w:t>;</w:t>
      </w:r>
      <w:proofErr w:type="gramEnd"/>
      <w:r w:rsidRPr="00064ECF">
        <w:rPr>
          <w:color w:val="000000" w:themeColor="text1"/>
          <w:sz w:val="22"/>
          <w:szCs w:val="22"/>
          <w:bdr w:val="none" w:sz="0" w:space="0" w:color="auto" w:frame="1"/>
        </w:rPr>
        <w:t> </w:t>
      </w:r>
    </w:p>
    <w:p w14:paraId="1CFC2EEA" w14:textId="62BA1F8A" w:rsidR="00064ECF" w:rsidRPr="00064ECF" w:rsidRDefault="00064ECF" w:rsidP="00D55AFF">
      <w:pPr>
        <w:numPr>
          <w:ilvl w:val="0"/>
          <w:numId w:val="21"/>
        </w:numPr>
        <w:ind w:left="960"/>
        <w:rPr>
          <w:color w:val="000000" w:themeColor="text1"/>
          <w:sz w:val="22"/>
          <w:szCs w:val="22"/>
        </w:rPr>
      </w:pPr>
      <w:r w:rsidRPr="00064ECF">
        <w:rPr>
          <w:color w:val="000000" w:themeColor="text1"/>
          <w:sz w:val="22"/>
          <w:szCs w:val="22"/>
          <w:bdr w:val="none" w:sz="0" w:space="0" w:color="auto" w:frame="1"/>
        </w:rPr>
        <w:t xml:space="preserve">    </w:t>
      </w:r>
      <w:r w:rsidR="00666C83">
        <w:rPr>
          <w:color w:val="000000" w:themeColor="text1"/>
          <w:sz w:val="22"/>
          <w:szCs w:val="22"/>
          <w:bdr w:val="none" w:sz="0" w:space="0" w:color="auto" w:frame="1"/>
        </w:rPr>
        <w:t>Partnership with Local and State Leaders</w:t>
      </w:r>
      <w:r w:rsidR="009673F0">
        <w:rPr>
          <w:color w:val="000000" w:themeColor="text1"/>
          <w:sz w:val="22"/>
          <w:szCs w:val="22"/>
          <w:bdr w:val="none" w:sz="0" w:space="0" w:color="auto" w:frame="1"/>
        </w:rPr>
        <w:t xml:space="preserve">: Met with 19 legislators across Virginia; Governor Glenn Younkin and his cabinet members; CEO of Virginia Economic Development Partnership; Scott Fleming, Executive Director of SCHEV; and Rockingham County and City of Harrisonburg </w:t>
      </w:r>
      <w:proofErr w:type="gramStart"/>
      <w:r w:rsidR="009673F0">
        <w:rPr>
          <w:color w:val="000000" w:themeColor="text1"/>
          <w:sz w:val="22"/>
          <w:szCs w:val="22"/>
          <w:bdr w:val="none" w:sz="0" w:space="0" w:color="auto" w:frame="1"/>
        </w:rPr>
        <w:t>leadership;</w:t>
      </w:r>
      <w:proofErr w:type="gramEnd"/>
      <w:r w:rsidRPr="00064ECF">
        <w:rPr>
          <w:color w:val="000000" w:themeColor="text1"/>
          <w:sz w:val="22"/>
          <w:szCs w:val="22"/>
          <w:bdr w:val="none" w:sz="0" w:space="0" w:color="auto" w:frame="1"/>
        </w:rPr>
        <w:t xml:space="preserve">  </w:t>
      </w:r>
    </w:p>
    <w:p w14:paraId="11A08F2B" w14:textId="1958E3C7" w:rsidR="00064ECF" w:rsidRPr="00064ECF" w:rsidRDefault="00064ECF" w:rsidP="00D55AFF">
      <w:pPr>
        <w:numPr>
          <w:ilvl w:val="0"/>
          <w:numId w:val="22"/>
        </w:numPr>
        <w:ind w:left="960"/>
        <w:rPr>
          <w:color w:val="000000" w:themeColor="text1"/>
          <w:sz w:val="22"/>
          <w:szCs w:val="22"/>
        </w:rPr>
      </w:pPr>
      <w:r w:rsidRPr="00064ECF">
        <w:rPr>
          <w:color w:val="000000" w:themeColor="text1"/>
          <w:sz w:val="22"/>
          <w:szCs w:val="22"/>
          <w:bdr w:val="none" w:sz="0" w:space="0" w:color="auto" w:frame="1"/>
        </w:rPr>
        <w:t xml:space="preserve">    </w:t>
      </w:r>
      <w:r w:rsidR="00666C83">
        <w:rPr>
          <w:color w:val="000000" w:themeColor="text1"/>
          <w:sz w:val="22"/>
          <w:szCs w:val="22"/>
          <w:bdr w:val="none" w:sz="0" w:space="0" w:color="auto" w:frame="1"/>
        </w:rPr>
        <w:t xml:space="preserve">Strengthening Federal Partnerships: Traveled to </w:t>
      </w:r>
      <w:proofErr w:type="spellStart"/>
      <w:r w:rsidR="00666C83">
        <w:rPr>
          <w:color w:val="000000" w:themeColor="text1"/>
          <w:sz w:val="22"/>
          <w:szCs w:val="22"/>
          <w:bdr w:val="none" w:sz="0" w:space="0" w:color="auto" w:frame="1"/>
        </w:rPr>
        <w:t>Capital</w:t>
      </w:r>
      <w:proofErr w:type="spellEnd"/>
      <w:r w:rsidR="00666C83">
        <w:rPr>
          <w:color w:val="000000" w:themeColor="text1"/>
          <w:sz w:val="22"/>
          <w:szCs w:val="22"/>
          <w:bdr w:val="none" w:sz="0" w:space="0" w:color="auto" w:frame="1"/>
        </w:rPr>
        <w:t xml:space="preserve"> Hill with Anthony Tongen; Met with Congressman Ben Cline, Senator Tim Kaine and Senator Mark Warner</w:t>
      </w:r>
      <w:r w:rsidR="00C440C0">
        <w:rPr>
          <w:color w:val="000000" w:themeColor="text1"/>
          <w:sz w:val="22"/>
          <w:szCs w:val="22"/>
          <w:bdr w:val="none" w:sz="0" w:space="0" w:color="auto" w:frame="1"/>
        </w:rPr>
        <w:t>; V</w:t>
      </w:r>
      <w:r w:rsidR="004A56EB">
        <w:rPr>
          <w:color w:val="000000" w:themeColor="text1"/>
          <w:sz w:val="22"/>
          <w:szCs w:val="22"/>
          <w:bdr w:val="none" w:sz="0" w:space="0" w:color="auto" w:frame="1"/>
        </w:rPr>
        <w:t xml:space="preserve">isited several offices including that of a proud JMU </w:t>
      </w:r>
      <w:proofErr w:type="gramStart"/>
      <w:r w:rsidR="004A56EB">
        <w:rPr>
          <w:color w:val="000000" w:themeColor="text1"/>
          <w:sz w:val="22"/>
          <w:szCs w:val="22"/>
          <w:bdr w:val="none" w:sz="0" w:space="0" w:color="auto" w:frame="1"/>
        </w:rPr>
        <w:t>alumnus</w:t>
      </w:r>
      <w:r w:rsidR="009673F0">
        <w:rPr>
          <w:color w:val="000000" w:themeColor="text1"/>
          <w:sz w:val="22"/>
          <w:szCs w:val="22"/>
          <w:bdr w:val="none" w:sz="0" w:space="0" w:color="auto" w:frame="1"/>
        </w:rPr>
        <w:t>;</w:t>
      </w:r>
      <w:proofErr w:type="gramEnd"/>
    </w:p>
    <w:p w14:paraId="57A11506" w14:textId="2C37A930" w:rsidR="00064ECF" w:rsidRPr="00064ECF" w:rsidRDefault="00064ECF" w:rsidP="00D55AFF">
      <w:pPr>
        <w:numPr>
          <w:ilvl w:val="0"/>
          <w:numId w:val="23"/>
        </w:numPr>
        <w:ind w:left="960"/>
        <w:rPr>
          <w:color w:val="000000" w:themeColor="text1"/>
          <w:sz w:val="22"/>
          <w:szCs w:val="22"/>
        </w:rPr>
      </w:pPr>
      <w:r w:rsidRPr="00064ECF">
        <w:rPr>
          <w:color w:val="000000" w:themeColor="text1"/>
          <w:sz w:val="22"/>
          <w:szCs w:val="22"/>
          <w:bdr w:val="none" w:sz="0" w:space="0" w:color="auto" w:frame="1"/>
        </w:rPr>
        <w:lastRenderedPageBreak/>
        <w:t xml:space="preserve">    </w:t>
      </w:r>
      <w:r w:rsidR="004A56EB">
        <w:rPr>
          <w:color w:val="000000" w:themeColor="text1"/>
          <w:sz w:val="22"/>
          <w:szCs w:val="22"/>
          <w:bdr w:val="none" w:sz="0" w:space="0" w:color="auto" w:frame="1"/>
        </w:rPr>
        <w:t>JMU’s Future: Strategic Plan</w:t>
      </w:r>
      <w:r w:rsidRPr="00064ECF">
        <w:rPr>
          <w:color w:val="000000" w:themeColor="text1"/>
          <w:sz w:val="22"/>
          <w:szCs w:val="22"/>
          <w:bdr w:val="none" w:sz="0" w:space="0" w:color="auto" w:frame="1"/>
        </w:rPr>
        <w:t>:</w:t>
      </w:r>
      <w:r w:rsidR="004A56EB">
        <w:rPr>
          <w:color w:val="000000" w:themeColor="text1"/>
          <w:sz w:val="22"/>
          <w:szCs w:val="22"/>
          <w:bdr w:val="none" w:sz="0" w:space="0" w:color="auto" w:frame="1"/>
        </w:rPr>
        <w:t xml:space="preserve"> Currently underway; Swift </w:t>
      </w:r>
      <w:r w:rsidR="006A53ED">
        <w:rPr>
          <w:color w:val="000000" w:themeColor="text1"/>
          <w:sz w:val="22"/>
          <w:szCs w:val="22"/>
          <w:bdr w:val="none" w:sz="0" w:space="0" w:color="auto" w:frame="1"/>
        </w:rPr>
        <w:t>m</w:t>
      </w:r>
      <w:r w:rsidR="004A56EB">
        <w:rPr>
          <w:color w:val="000000" w:themeColor="text1"/>
          <w:sz w:val="22"/>
          <w:szCs w:val="22"/>
          <w:bdr w:val="none" w:sz="0" w:space="0" w:color="auto" w:frame="1"/>
        </w:rPr>
        <w:t>oving eight-month process; solidly in the Listening stage of the four-stage process; Website recently launched outlin</w:t>
      </w:r>
      <w:r w:rsidR="006A53ED">
        <w:rPr>
          <w:color w:val="000000" w:themeColor="text1"/>
          <w:sz w:val="22"/>
          <w:szCs w:val="22"/>
          <w:bdr w:val="none" w:sz="0" w:space="0" w:color="auto" w:frame="1"/>
        </w:rPr>
        <w:t>in</w:t>
      </w:r>
      <w:r w:rsidR="004A56EB">
        <w:rPr>
          <w:color w:val="000000" w:themeColor="text1"/>
          <w:sz w:val="22"/>
          <w:szCs w:val="22"/>
          <w:bdr w:val="none" w:sz="0" w:space="0" w:color="auto" w:frame="1"/>
        </w:rPr>
        <w:t>g the plan process and timeline; Have held four college meetings, also called Town Hall</w:t>
      </w:r>
      <w:r w:rsidR="006A53ED">
        <w:rPr>
          <w:color w:val="000000" w:themeColor="text1"/>
          <w:sz w:val="22"/>
          <w:szCs w:val="22"/>
          <w:bdr w:val="none" w:sz="0" w:space="0" w:color="auto" w:frame="1"/>
        </w:rPr>
        <w:t>s,</w:t>
      </w:r>
      <w:r w:rsidR="004A56EB">
        <w:rPr>
          <w:color w:val="000000" w:themeColor="text1"/>
          <w:sz w:val="22"/>
          <w:szCs w:val="22"/>
          <w:bdr w:val="none" w:sz="0" w:space="0" w:color="auto" w:frame="1"/>
        </w:rPr>
        <w:t xml:space="preserve"> and one Idea Forum; Campus tour includes meetings specific to each college and Idea Forums open to all faculty, staff and students; </w:t>
      </w:r>
      <w:r w:rsidR="006A53ED">
        <w:rPr>
          <w:color w:val="000000" w:themeColor="text1"/>
          <w:sz w:val="22"/>
          <w:szCs w:val="22"/>
          <w:bdr w:val="none" w:sz="0" w:space="0" w:color="auto" w:frame="1"/>
        </w:rPr>
        <w:t>A</w:t>
      </w:r>
      <w:r w:rsidR="004A56EB">
        <w:rPr>
          <w:color w:val="000000" w:themeColor="text1"/>
          <w:sz w:val="22"/>
          <w:szCs w:val="22"/>
          <w:bdr w:val="none" w:sz="0" w:space="0" w:color="auto" w:frame="1"/>
        </w:rPr>
        <w:t>lumni and benefactor focused tour will capture ideas from constituents throughout Commonwealth and select parts of U.S.</w:t>
      </w:r>
      <w:r w:rsidR="009673F0">
        <w:rPr>
          <w:color w:val="000000" w:themeColor="text1"/>
          <w:sz w:val="22"/>
          <w:szCs w:val="22"/>
          <w:bdr w:val="none" w:sz="0" w:space="0" w:color="auto" w:frame="1"/>
        </w:rPr>
        <w:t>;</w:t>
      </w:r>
    </w:p>
    <w:p w14:paraId="59B06E0E" w14:textId="4FBC2731" w:rsidR="00064ECF" w:rsidRPr="0004375A" w:rsidRDefault="00064ECF" w:rsidP="00D55AFF">
      <w:pPr>
        <w:numPr>
          <w:ilvl w:val="0"/>
          <w:numId w:val="24"/>
        </w:numPr>
        <w:ind w:left="960"/>
        <w:rPr>
          <w:color w:val="000000" w:themeColor="text1"/>
          <w:sz w:val="22"/>
          <w:szCs w:val="22"/>
        </w:rPr>
      </w:pPr>
      <w:r w:rsidRPr="00064ECF">
        <w:rPr>
          <w:color w:val="000000" w:themeColor="text1"/>
          <w:sz w:val="22"/>
          <w:szCs w:val="22"/>
          <w:bdr w:val="none" w:sz="0" w:space="0" w:color="auto" w:frame="1"/>
        </w:rPr>
        <w:t xml:space="preserve">    </w:t>
      </w:r>
      <w:r w:rsidR="00182F8F">
        <w:rPr>
          <w:color w:val="000000" w:themeColor="text1"/>
          <w:sz w:val="22"/>
          <w:szCs w:val="22"/>
          <w:bdr w:val="none" w:sz="0" w:space="0" w:color="auto" w:frame="1"/>
        </w:rPr>
        <w:t xml:space="preserve">Listening Tour Details: Both the Campus Tour and the Presidential Listening tour will invite ideas from the public to help inform the creation of final strategic plan; Nine college meetings and five idea forums are </w:t>
      </w:r>
      <w:r w:rsidR="00C440C0">
        <w:rPr>
          <w:color w:val="000000" w:themeColor="text1"/>
          <w:sz w:val="22"/>
          <w:szCs w:val="22"/>
          <w:bdr w:val="none" w:sz="0" w:space="0" w:color="auto" w:frame="1"/>
        </w:rPr>
        <w:t>s</w:t>
      </w:r>
      <w:r w:rsidR="00182F8F">
        <w:rPr>
          <w:color w:val="000000" w:themeColor="text1"/>
          <w:sz w:val="22"/>
          <w:szCs w:val="22"/>
          <w:bdr w:val="none" w:sz="0" w:space="0" w:color="auto" w:frame="1"/>
        </w:rPr>
        <w:t xml:space="preserve">cheduled between September 1-October 8; </w:t>
      </w:r>
      <w:r w:rsidR="0004375A" w:rsidRPr="0004375A">
        <w:rPr>
          <w:sz w:val="22"/>
          <w:szCs w:val="22"/>
        </w:rPr>
        <w:t>Ten</w:t>
      </w:r>
      <w:r w:rsidR="00182F8F" w:rsidRPr="0004375A">
        <w:rPr>
          <w:sz w:val="22"/>
          <w:szCs w:val="22"/>
        </w:rPr>
        <w:t xml:space="preserve"> regional and national locations scheduled for the alumni and benefactor listening tour (includes the September 24 Zoom kickoff</w:t>
      </w:r>
      <w:proofErr w:type="gramStart"/>
      <w:r w:rsidR="006A53ED">
        <w:rPr>
          <w:sz w:val="22"/>
          <w:szCs w:val="22"/>
        </w:rPr>
        <w:t>)</w:t>
      </w:r>
      <w:r w:rsidR="00182F8F" w:rsidRPr="0004375A">
        <w:rPr>
          <w:sz w:val="22"/>
          <w:szCs w:val="22"/>
        </w:rPr>
        <w:t>;</w:t>
      </w:r>
      <w:proofErr w:type="gramEnd"/>
      <w:r w:rsidR="00182F8F" w:rsidRPr="0004375A">
        <w:rPr>
          <w:sz w:val="22"/>
          <w:szCs w:val="22"/>
        </w:rPr>
        <w:t xml:space="preserve"> </w:t>
      </w:r>
    </w:p>
    <w:p w14:paraId="5C14524D" w14:textId="77777777" w:rsidR="004248EC" w:rsidRPr="004248EC" w:rsidRDefault="0004375A" w:rsidP="000C29C2">
      <w:pPr>
        <w:pStyle w:val="ListParagraph"/>
        <w:numPr>
          <w:ilvl w:val="0"/>
          <w:numId w:val="40"/>
        </w:numPr>
        <w:tabs>
          <w:tab w:val="num" w:pos="900"/>
          <w:tab w:val="left" w:pos="990"/>
        </w:tabs>
        <w:ind w:left="900"/>
        <w:rPr>
          <w:color w:val="000000" w:themeColor="text1"/>
          <w:sz w:val="22"/>
          <w:szCs w:val="22"/>
        </w:rPr>
      </w:pPr>
      <w:r w:rsidRPr="004248EC">
        <w:rPr>
          <w:rFonts w:ascii="Times New Roman" w:hAnsi="Times New Roman"/>
          <w:sz w:val="22"/>
          <w:szCs w:val="22"/>
        </w:rPr>
        <w:t>Local Media and Communications Updates</w:t>
      </w:r>
      <w:r w:rsidR="00064ECF" w:rsidRPr="004248EC">
        <w:rPr>
          <w:rFonts w:ascii="Times New Roman" w:hAnsi="Times New Roman"/>
          <w:color w:val="000000" w:themeColor="text1"/>
          <w:sz w:val="22"/>
          <w:szCs w:val="22"/>
          <w:bdr w:val="none" w:sz="0" w:space="0" w:color="auto" w:frame="1"/>
        </w:rPr>
        <w:t xml:space="preserve">: </w:t>
      </w:r>
      <w:r w:rsidR="006A53ED" w:rsidRPr="004248EC">
        <w:rPr>
          <w:rFonts w:ascii="Times New Roman" w:hAnsi="Times New Roman"/>
          <w:sz w:val="22"/>
          <w:szCs w:val="22"/>
        </w:rPr>
        <w:t>C</w:t>
      </w:r>
      <w:r w:rsidRPr="004248EC">
        <w:rPr>
          <w:rFonts w:ascii="Times New Roman" w:hAnsi="Times New Roman"/>
          <w:sz w:val="22"/>
          <w:szCs w:val="22"/>
        </w:rPr>
        <w:t xml:space="preserve">reation of a new Marketing and Communications division led by a Vice President for Strategic Communications and Marketing; Shared that a search for an executive search firm is underway; President Schmidt </w:t>
      </w:r>
      <w:r w:rsidRPr="004248EC">
        <w:rPr>
          <w:sz w:val="22"/>
          <w:szCs w:val="22"/>
        </w:rPr>
        <w:t xml:space="preserve">met with members of the local </w:t>
      </w:r>
      <w:proofErr w:type="gramStart"/>
      <w:r w:rsidRPr="004248EC">
        <w:rPr>
          <w:sz w:val="22"/>
          <w:szCs w:val="22"/>
        </w:rPr>
        <w:t>media;</w:t>
      </w:r>
      <w:proofErr w:type="gramEnd"/>
      <w:r w:rsidRPr="004248EC">
        <w:rPr>
          <w:sz w:val="22"/>
          <w:szCs w:val="22"/>
        </w:rPr>
        <w:t xml:space="preserve"> </w:t>
      </w:r>
    </w:p>
    <w:p w14:paraId="05637902" w14:textId="77777777" w:rsidR="004248EC" w:rsidRPr="004248EC" w:rsidRDefault="0004375A" w:rsidP="000C29C2">
      <w:pPr>
        <w:pStyle w:val="ListParagraph"/>
        <w:numPr>
          <w:ilvl w:val="0"/>
          <w:numId w:val="40"/>
        </w:numPr>
        <w:tabs>
          <w:tab w:val="num" w:pos="900"/>
          <w:tab w:val="left" w:pos="990"/>
        </w:tabs>
        <w:ind w:left="900"/>
        <w:rPr>
          <w:rFonts w:ascii="Times New Roman" w:hAnsi="Times New Roman"/>
          <w:color w:val="000000" w:themeColor="text1"/>
          <w:sz w:val="22"/>
          <w:szCs w:val="22"/>
        </w:rPr>
      </w:pPr>
      <w:r w:rsidRPr="004248EC">
        <w:rPr>
          <w:rFonts w:ascii="Times New Roman" w:hAnsi="Times New Roman"/>
          <w:sz w:val="22"/>
          <w:szCs w:val="22"/>
        </w:rPr>
        <w:t>Athletics: President Schmidt share</w:t>
      </w:r>
      <w:r w:rsidR="006A53ED" w:rsidRPr="004248EC">
        <w:rPr>
          <w:rFonts w:ascii="Times New Roman" w:hAnsi="Times New Roman"/>
          <w:sz w:val="22"/>
          <w:szCs w:val="22"/>
        </w:rPr>
        <w:t>d</w:t>
      </w:r>
      <w:r w:rsidRPr="004248EC">
        <w:rPr>
          <w:rFonts w:ascii="Times New Roman" w:hAnsi="Times New Roman"/>
          <w:sz w:val="22"/>
          <w:szCs w:val="22"/>
        </w:rPr>
        <w:t xml:space="preserve"> that he’s been deeply impressed by </w:t>
      </w:r>
      <w:r w:rsidR="006A53ED" w:rsidRPr="004248EC">
        <w:rPr>
          <w:rFonts w:ascii="Times New Roman" w:hAnsi="Times New Roman"/>
          <w:sz w:val="22"/>
          <w:szCs w:val="22"/>
        </w:rPr>
        <w:t xml:space="preserve">JMU’s </w:t>
      </w:r>
      <w:r w:rsidRPr="004248EC">
        <w:rPr>
          <w:rFonts w:ascii="Times New Roman" w:hAnsi="Times New Roman"/>
          <w:sz w:val="22"/>
          <w:szCs w:val="22"/>
        </w:rPr>
        <w:t>successful athletics program. attended the Coaches Caravan at its final stop in Staunton and visited with the MRDs during a recent practice; The President and First Lady, Kim Schmidt enjoy</w:t>
      </w:r>
      <w:r w:rsidR="006A53ED" w:rsidRPr="004248EC">
        <w:rPr>
          <w:rFonts w:ascii="Times New Roman" w:hAnsi="Times New Roman"/>
          <w:sz w:val="22"/>
          <w:szCs w:val="22"/>
        </w:rPr>
        <w:t>ed</w:t>
      </w:r>
      <w:r w:rsidRPr="004248EC">
        <w:rPr>
          <w:rFonts w:ascii="Times New Roman" w:hAnsi="Times New Roman"/>
          <w:sz w:val="22"/>
          <w:szCs w:val="22"/>
        </w:rPr>
        <w:t xml:space="preserve"> watching the first home football game and celebrating a great win to start off the season; On the federal landscape, there continues to be a push for federal intervention with respect to the challenges facing college athletics</w:t>
      </w:r>
      <w:r w:rsidR="00E10805" w:rsidRPr="004248EC">
        <w:rPr>
          <w:rFonts w:ascii="Times New Roman" w:hAnsi="Times New Roman"/>
          <w:sz w:val="22"/>
          <w:szCs w:val="22"/>
        </w:rPr>
        <w:t xml:space="preserve">; </w:t>
      </w:r>
      <w:r w:rsidR="00096B90" w:rsidRPr="004248EC">
        <w:rPr>
          <w:rFonts w:ascii="Times New Roman" w:hAnsi="Times New Roman"/>
          <w:sz w:val="22"/>
          <w:szCs w:val="22"/>
        </w:rPr>
        <w:t>President Schmidt expressed</w:t>
      </w:r>
      <w:r w:rsidR="00E10805" w:rsidRPr="004248EC">
        <w:rPr>
          <w:rFonts w:ascii="Times New Roman" w:hAnsi="Times New Roman"/>
          <w:sz w:val="22"/>
          <w:szCs w:val="22"/>
        </w:rPr>
        <w:t xml:space="preserve"> appreciat</w:t>
      </w:r>
      <w:r w:rsidR="00096B90" w:rsidRPr="004248EC">
        <w:rPr>
          <w:rFonts w:ascii="Times New Roman" w:hAnsi="Times New Roman"/>
          <w:sz w:val="22"/>
          <w:szCs w:val="22"/>
        </w:rPr>
        <w:t>ion for</w:t>
      </w:r>
      <w:r w:rsidR="00E10805" w:rsidRPr="004248EC">
        <w:rPr>
          <w:rFonts w:ascii="Times New Roman" w:hAnsi="Times New Roman"/>
          <w:sz w:val="22"/>
          <w:szCs w:val="22"/>
        </w:rPr>
        <w:t xml:space="preserve"> the regulatory and congressional action to help ensure a sustainable college athletics environment</w:t>
      </w:r>
      <w:r w:rsidR="009673F0" w:rsidRPr="004248EC">
        <w:rPr>
          <w:rFonts w:ascii="Times New Roman" w:hAnsi="Times New Roman"/>
          <w:sz w:val="22"/>
          <w:szCs w:val="22"/>
        </w:rPr>
        <w:t>;</w:t>
      </w:r>
    </w:p>
    <w:p w14:paraId="711DE4D8" w14:textId="3543CEDB" w:rsidR="00096B90" w:rsidRPr="004248EC" w:rsidRDefault="0004375A" w:rsidP="000C29C2">
      <w:pPr>
        <w:pStyle w:val="ListParagraph"/>
        <w:numPr>
          <w:ilvl w:val="0"/>
          <w:numId w:val="40"/>
        </w:numPr>
        <w:tabs>
          <w:tab w:val="num" w:pos="900"/>
          <w:tab w:val="left" w:pos="990"/>
        </w:tabs>
        <w:ind w:left="900"/>
        <w:rPr>
          <w:rFonts w:ascii="Times New Roman" w:hAnsi="Times New Roman"/>
          <w:color w:val="000000" w:themeColor="text1"/>
          <w:sz w:val="22"/>
          <w:szCs w:val="22"/>
        </w:rPr>
      </w:pPr>
      <w:r w:rsidRPr="004248EC">
        <w:rPr>
          <w:rFonts w:ascii="Times New Roman" w:hAnsi="Times New Roman"/>
          <w:color w:val="000000" w:themeColor="text1"/>
          <w:sz w:val="22"/>
          <w:szCs w:val="22"/>
          <w:bdr w:val="none" w:sz="0" w:space="0" w:color="auto" w:frame="1"/>
        </w:rPr>
        <w:t xml:space="preserve"> </w:t>
      </w:r>
      <w:r w:rsidR="00096B90" w:rsidRPr="004248EC">
        <w:rPr>
          <w:rFonts w:ascii="Times New Roman" w:hAnsi="Times New Roman"/>
          <w:color w:val="000000" w:themeColor="text1"/>
          <w:sz w:val="22"/>
          <w:szCs w:val="22"/>
          <w:bdr w:val="none" w:sz="0" w:space="0" w:color="auto" w:frame="1"/>
        </w:rPr>
        <w:t>Applications:  Applications continue to skyrocket; healthy makeup of in-state, out-of-sta</w:t>
      </w:r>
      <w:r w:rsidR="006B281B" w:rsidRPr="004248EC">
        <w:rPr>
          <w:rFonts w:ascii="Times New Roman" w:hAnsi="Times New Roman"/>
          <w:color w:val="000000" w:themeColor="text1"/>
          <w:sz w:val="22"/>
          <w:szCs w:val="22"/>
          <w:bdr w:val="none" w:sz="0" w:space="0" w:color="auto" w:frame="1"/>
        </w:rPr>
        <w:t>t</w:t>
      </w:r>
      <w:r w:rsidR="00096B90" w:rsidRPr="004248EC">
        <w:rPr>
          <w:rFonts w:ascii="Times New Roman" w:hAnsi="Times New Roman"/>
          <w:color w:val="000000" w:themeColor="text1"/>
          <w:sz w:val="22"/>
          <w:szCs w:val="22"/>
          <w:bdr w:val="none" w:sz="0" w:space="0" w:color="auto" w:frame="1"/>
        </w:rPr>
        <w:t xml:space="preserve">e and international applications; JMU has an </w:t>
      </w:r>
      <w:proofErr w:type="spellStart"/>
      <w:r w:rsidR="00096B90" w:rsidRPr="004248EC">
        <w:rPr>
          <w:rFonts w:ascii="Times New Roman" w:hAnsi="Times New Roman"/>
          <w:color w:val="000000" w:themeColor="text1"/>
          <w:sz w:val="22"/>
          <w:szCs w:val="22"/>
          <w:bdr w:val="none" w:sz="0" w:space="0" w:color="auto" w:frame="1"/>
        </w:rPr>
        <w:t>impressice</w:t>
      </w:r>
      <w:proofErr w:type="spellEnd"/>
      <w:r w:rsidR="00096B90" w:rsidRPr="004248EC">
        <w:rPr>
          <w:rFonts w:ascii="Times New Roman" w:hAnsi="Times New Roman"/>
          <w:color w:val="000000" w:themeColor="text1"/>
          <w:sz w:val="22"/>
          <w:szCs w:val="22"/>
          <w:bdr w:val="none" w:sz="0" w:space="0" w:color="auto" w:frame="1"/>
        </w:rPr>
        <w:t xml:space="preserve"> 24% of first-</w:t>
      </w:r>
      <w:proofErr w:type="spellStart"/>
      <w:r w:rsidR="00096B90" w:rsidRPr="004248EC">
        <w:rPr>
          <w:rFonts w:ascii="Times New Roman" w:hAnsi="Times New Roman"/>
          <w:color w:val="000000" w:themeColor="text1"/>
          <w:sz w:val="22"/>
          <w:szCs w:val="22"/>
          <w:bdr w:val="none" w:sz="0" w:space="0" w:color="auto" w:frame="1"/>
        </w:rPr>
        <w:t>genreration</w:t>
      </w:r>
      <w:proofErr w:type="spellEnd"/>
      <w:r w:rsidR="00096B90" w:rsidRPr="004248EC">
        <w:rPr>
          <w:rFonts w:ascii="Times New Roman" w:hAnsi="Times New Roman"/>
          <w:color w:val="000000" w:themeColor="text1"/>
          <w:sz w:val="22"/>
          <w:szCs w:val="22"/>
          <w:bdr w:val="none" w:sz="0" w:space="0" w:color="auto" w:frame="1"/>
        </w:rPr>
        <w:t xml:space="preserve"> applications; We are a clear first choice for many students and </w:t>
      </w:r>
      <w:proofErr w:type="gramStart"/>
      <w:r w:rsidR="00096B90" w:rsidRPr="004248EC">
        <w:rPr>
          <w:rFonts w:ascii="Times New Roman" w:hAnsi="Times New Roman"/>
          <w:color w:val="000000" w:themeColor="text1"/>
          <w:sz w:val="22"/>
          <w:szCs w:val="22"/>
          <w:bdr w:val="none" w:sz="0" w:space="0" w:color="auto" w:frame="1"/>
        </w:rPr>
        <w:t>families</w:t>
      </w:r>
      <w:r w:rsidR="009673F0" w:rsidRPr="004248EC">
        <w:rPr>
          <w:rFonts w:ascii="Times New Roman" w:hAnsi="Times New Roman"/>
          <w:color w:val="000000" w:themeColor="text1"/>
          <w:sz w:val="22"/>
          <w:szCs w:val="22"/>
          <w:bdr w:val="none" w:sz="0" w:space="0" w:color="auto" w:frame="1"/>
        </w:rPr>
        <w:t>;</w:t>
      </w:r>
      <w:proofErr w:type="gramEnd"/>
    </w:p>
    <w:p w14:paraId="688863C6" w14:textId="43FB38FA" w:rsidR="00064ECF" w:rsidRPr="00096B90" w:rsidRDefault="00096B90" w:rsidP="00AE39AA">
      <w:pPr>
        <w:pStyle w:val="ListParagraph"/>
        <w:numPr>
          <w:ilvl w:val="0"/>
          <w:numId w:val="25"/>
        </w:numPr>
        <w:spacing w:after="160" w:line="278" w:lineRule="auto"/>
        <w:rPr>
          <w:color w:val="000000" w:themeColor="text1"/>
          <w:sz w:val="22"/>
          <w:szCs w:val="22"/>
        </w:rPr>
      </w:pPr>
      <w:r w:rsidRPr="006A53ED">
        <w:rPr>
          <w:rFonts w:ascii="Times New Roman" w:hAnsi="Times New Roman"/>
          <w:color w:val="000000" w:themeColor="text1"/>
          <w:sz w:val="22"/>
          <w:szCs w:val="22"/>
          <w:bdr w:val="none" w:sz="0" w:space="0" w:color="auto" w:frame="1"/>
        </w:rPr>
        <w:t>Student Access and Support</w:t>
      </w:r>
      <w:r w:rsidR="00064ECF" w:rsidRPr="006A53ED">
        <w:rPr>
          <w:rFonts w:ascii="Times New Roman" w:hAnsi="Times New Roman"/>
          <w:color w:val="000000" w:themeColor="text1"/>
          <w:sz w:val="22"/>
          <w:szCs w:val="22"/>
          <w:bdr w:val="none" w:sz="0" w:space="0" w:color="auto" w:frame="1"/>
        </w:rPr>
        <w:t>:</w:t>
      </w:r>
      <w:r w:rsidR="00064ECF" w:rsidRPr="00096B90">
        <w:rPr>
          <w:color w:val="000000" w:themeColor="text1"/>
          <w:sz w:val="22"/>
          <w:szCs w:val="22"/>
          <w:bdr w:val="none" w:sz="0" w:space="0" w:color="auto" w:frame="1"/>
        </w:rPr>
        <w:t>  </w:t>
      </w:r>
      <w:r w:rsidRPr="00096B90">
        <w:rPr>
          <w:rFonts w:ascii="Times New Roman" w:hAnsi="Times New Roman"/>
          <w:sz w:val="22"/>
          <w:szCs w:val="22"/>
        </w:rPr>
        <w:t xml:space="preserve">JMU continues providing access to financially challenged students and their families; Thank you to SCHEV for their significant grant funding for in-state Pell </w:t>
      </w:r>
      <w:proofErr w:type="gramStart"/>
      <w:r w:rsidRPr="00096B90">
        <w:rPr>
          <w:rFonts w:ascii="Times New Roman" w:hAnsi="Times New Roman"/>
          <w:sz w:val="22"/>
          <w:szCs w:val="22"/>
        </w:rPr>
        <w:t>students</w:t>
      </w:r>
      <w:r w:rsidR="009673F0">
        <w:rPr>
          <w:rFonts w:ascii="Times New Roman" w:hAnsi="Times New Roman"/>
          <w:sz w:val="22"/>
          <w:szCs w:val="22"/>
        </w:rPr>
        <w:t>;</w:t>
      </w:r>
      <w:proofErr w:type="gramEnd"/>
    </w:p>
    <w:p w14:paraId="086A4A0E" w14:textId="3C0DD25C" w:rsidR="00096B90" w:rsidRPr="00096B90" w:rsidRDefault="00096B90" w:rsidP="00AE39AA">
      <w:pPr>
        <w:pStyle w:val="ListParagraph"/>
        <w:numPr>
          <w:ilvl w:val="0"/>
          <w:numId w:val="25"/>
        </w:numPr>
        <w:spacing w:after="160" w:line="278" w:lineRule="auto"/>
        <w:rPr>
          <w:color w:val="000000" w:themeColor="text1"/>
          <w:sz w:val="22"/>
          <w:szCs w:val="22"/>
        </w:rPr>
      </w:pPr>
      <w:r>
        <w:rPr>
          <w:rFonts w:ascii="Times New Roman" w:hAnsi="Times New Roman"/>
          <w:sz w:val="22"/>
          <w:szCs w:val="22"/>
        </w:rPr>
        <w:t xml:space="preserve">President Jim on Social: Great to connect with the community on </w:t>
      </w:r>
      <w:proofErr w:type="spellStart"/>
      <w:r>
        <w:rPr>
          <w:rFonts w:ascii="Times New Roman" w:hAnsi="Times New Roman"/>
          <w:sz w:val="22"/>
          <w:szCs w:val="22"/>
        </w:rPr>
        <w:t>socal</w:t>
      </w:r>
      <w:proofErr w:type="spellEnd"/>
      <w:r>
        <w:rPr>
          <w:rFonts w:ascii="Times New Roman" w:hAnsi="Times New Roman"/>
          <w:sz w:val="22"/>
          <w:szCs w:val="22"/>
        </w:rPr>
        <w:t xml:space="preserve"> media; President Schmidt shared a special thank you to JMU’s Marketing and Commun</w:t>
      </w:r>
      <w:r w:rsidR="006B281B">
        <w:rPr>
          <w:rFonts w:ascii="Times New Roman" w:hAnsi="Times New Roman"/>
          <w:sz w:val="22"/>
          <w:szCs w:val="22"/>
        </w:rPr>
        <w:t>ications</w:t>
      </w:r>
      <w:r>
        <w:rPr>
          <w:rFonts w:ascii="Times New Roman" w:hAnsi="Times New Roman"/>
          <w:sz w:val="22"/>
          <w:szCs w:val="22"/>
        </w:rPr>
        <w:t xml:space="preserve"> leads for helping him launch his new </w:t>
      </w:r>
      <w:proofErr w:type="gramStart"/>
      <w:r>
        <w:rPr>
          <w:rFonts w:ascii="Times New Roman" w:hAnsi="Times New Roman"/>
          <w:sz w:val="22"/>
          <w:szCs w:val="22"/>
        </w:rPr>
        <w:t>accounts</w:t>
      </w:r>
      <w:r w:rsidR="009673F0">
        <w:rPr>
          <w:rFonts w:ascii="Times New Roman" w:hAnsi="Times New Roman"/>
          <w:sz w:val="22"/>
          <w:szCs w:val="22"/>
        </w:rPr>
        <w:t>;</w:t>
      </w:r>
      <w:proofErr w:type="gramEnd"/>
    </w:p>
    <w:p w14:paraId="43051DF8" w14:textId="5D6F3D38" w:rsidR="00096B90" w:rsidRPr="00183283" w:rsidRDefault="00096B90" w:rsidP="00AE39AA">
      <w:pPr>
        <w:pStyle w:val="ListParagraph"/>
        <w:numPr>
          <w:ilvl w:val="0"/>
          <w:numId w:val="25"/>
        </w:numPr>
        <w:spacing w:after="160" w:line="278" w:lineRule="auto"/>
        <w:rPr>
          <w:color w:val="000000" w:themeColor="text1"/>
          <w:sz w:val="22"/>
          <w:szCs w:val="22"/>
        </w:rPr>
      </w:pPr>
      <w:r>
        <w:rPr>
          <w:rFonts w:ascii="Times New Roman" w:hAnsi="Times New Roman"/>
          <w:sz w:val="22"/>
          <w:szCs w:val="22"/>
        </w:rPr>
        <w:t>Looking Ahead:</w:t>
      </w:r>
      <w:r w:rsidR="00183283">
        <w:rPr>
          <w:rFonts w:ascii="Times New Roman" w:hAnsi="Times New Roman"/>
          <w:sz w:val="22"/>
          <w:szCs w:val="22"/>
        </w:rPr>
        <w:t xml:space="preserve"> As we continue to prioritize what’s best for students:</w:t>
      </w:r>
    </w:p>
    <w:p w14:paraId="7942FB79" w14:textId="5D462B46" w:rsidR="00183283" w:rsidRPr="00183283" w:rsidRDefault="00183283" w:rsidP="00183283">
      <w:pPr>
        <w:pStyle w:val="ListParagraph"/>
        <w:numPr>
          <w:ilvl w:val="1"/>
          <w:numId w:val="25"/>
        </w:numPr>
        <w:spacing w:after="160" w:line="278" w:lineRule="auto"/>
        <w:rPr>
          <w:color w:val="000000" w:themeColor="text1"/>
          <w:sz w:val="22"/>
          <w:szCs w:val="22"/>
        </w:rPr>
      </w:pPr>
      <w:r>
        <w:rPr>
          <w:rFonts w:ascii="Times New Roman" w:hAnsi="Times New Roman"/>
          <w:sz w:val="22"/>
          <w:szCs w:val="22"/>
        </w:rPr>
        <w:t>Increase housing on campus</w:t>
      </w:r>
    </w:p>
    <w:p w14:paraId="0D09D06D" w14:textId="177C2EA3" w:rsidR="00183283" w:rsidRPr="00183283" w:rsidRDefault="00183283" w:rsidP="00183283">
      <w:pPr>
        <w:pStyle w:val="ListParagraph"/>
        <w:numPr>
          <w:ilvl w:val="1"/>
          <w:numId w:val="25"/>
        </w:numPr>
        <w:spacing w:after="160" w:line="278" w:lineRule="auto"/>
        <w:rPr>
          <w:color w:val="000000" w:themeColor="text1"/>
          <w:sz w:val="22"/>
          <w:szCs w:val="22"/>
        </w:rPr>
      </w:pPr>
      <w:r>
        <w:rPr>
          <w:rFonts w:ascii="Times New Roman" w:hAnsi="Times New Roman"/>
          <w:sz w:val="22"/>
          <w:szCs w:val="22"/>
        </w:rPr>
        <w:t>Explore our role as a research university</w:t>
      </w:r>
    </w:p>
    <w:p w14:paraId="6EB4099C" w14:textId="54F66FA9" w:rsidR="00183283" w:rsidRPr="00183283" w:rsidRDefault="00183283" w:rsidP="00183283">
      <w:pPr>
        <w:pStyle w:val="ListParagraph"/>
        <w:numPr>
          <w:ilvl w:val="1"/>
          <w:numId w:val="25"/>
        </w:numPr>
        <w:spacing w:after="160" w:line="278" w:lineRule="auto"/>
        <w:rPr>
          <w:color w:val="000000" w:themeColor="text1"/>
          <w:sz w:val="22"/>
          <w:szCs w:val="22"/>
        </w:rPr>
      </w:pPr>
      <w:r>
        <w:rPr>
          <w:rFonts w:ascii="Times New Roman" w:hAnsi="Times New Roman"/>
          <w:sz w:val="22"/>
          <w:szCs w:val="22"/>
        </w:rPr>
        <w:t xml:space="preserve">Navigate new realities in Athletics </w:t>
      </w:r>
    </w:p>
    <w:p w14:paraId="17C4DE79" w14:textId="5EA4562D" w:rsidR="00183283" w:rsidRPr="00183283" w:rsidRDefault="00183283" w:rsidP="00183283">
      <w:pPr>
        <w:pStyle w:val="ListParagraph"/>
        <w:numPr>
          <w:ilvl w:val="2"/>
          <w:numId w:val="43"/>
        </w:numPr>
        <w:spacing w:after="160" w:line="278" w:lineRule="auto"/>
        <w:rPr>
          <w:color w:val="000000" w:themeColor="text1"/>
          <w:sz w:val="22"/>
          <w:szCs w:val="22"/>
        </w:rPr>
      </w:pPr>
      <w:r>
        <w:rPr>
          <w:rFonts w:ascii="Times New Roman" w:hAnsi="Times New Roman"/>
          <w:sz w:val="22"/>
          <w:szCs w:val="22"/>
        </w:rPr>
        <w:t>To include stadium expansion and experience district</w:t>
      </w:r>
    </w:p>
    <w:p w14:paraId="51FD0313" w14:textId="27C2BEB2" w:rsidR="00183283" w:rsidRPr="00B570A2" w:rsidRDefault="00183283" w:rsidP="004248EC">
      <w:pPr>
        <w:pStyle w:val="ListParagraph"/>
        <w:numPr>
          <w:ilvl w:val="1"/>
          <w:numId w:val="43"/>
        </w:numPr>
        <w:spacing w:after="160" w:line="278" w:lineRule="auto"/>
        <w:rPr>
          <w:rFonts w:ascii="Times New Roman" w:hAnsi="Times New Roman"/>
          <w:color w:val="000000" w:themeColor="text1"/>
          <w:sz w:val="22"/>
          <w:szCs w:val="22"/>
        </w:rPr>
      </w:pPr>
      <w:r w:rsidRPr="00B570A2">
        <w:rPr>
          <w:rFonts w:ascii="Times New Roman" w:hAnsi="Times New Roman"/>
          <w:sz w:val="22"/>
          <w:szCs w:val="22"/>
        </w:rPr>
        <w:t>Chart own path to distinction</w:t>
      </w:r>
    </w:p>
    <w:p w14:paraId="3F458865" w14:textId="77777777" w:rsidR="005D4314" w:rsidRPr="00FD7E44" w:rsidRDefault="005D4314" w:rsidP="005D4314">
      <w:pPr>
        <w:pStyle w:val="paragraph"/>
        <w:spacing w:before="0" w:beforeAutospacing="0" w:after="0" w:afterAutospacing="0"/>
        <w:ind w:left="720" w:hanging="360"/>
        <w:textAlignment w:val="baseline"/>
        <w:rPr>
          <w:color w:val="000000" w:themeColor="text1"/>
          <w:sz w:val="22"/>
          <w:szCs w:val="22"/>
        </w:rPr>
      </w:pPr>
      <w:r w:rsidRPr="00FD7E44">
        <w:rPr>
          <w:rStyle w:val="eop"/>
          <w:rFonts w:eastAsiaTheme="majorEastAsia"/>
          <w:color w:val="000000" w:themeColor="text1"/>
          <w:sz w:val="22"/>
          <w:szCs w:val="22"/>
        </w:rPr>
        <w:t> </w:t>
      </w:r>
    </w:p>
    <w:p w14:paraId="3DF5B4E7" w14:textId="5DB8D24D" w:rsidR="003B2945" w:rsidRDefault="00456B39" w:rsidP="00B570A2">
      <w:pPr>
        <w:rPr>
          <w:color w:val="000000" w:themeColor="text1"/>
          <w:sz w:val="22"/>
          <w:szCs w:val="22"/>
        </w:rPr>
      </w:pPr>
      <w:r>
        <w:rPr>
          <w:b/>
          <w:bCs/>
          <w:color w:val="000000" w:themeColor="text1"/>
          <w:sz w:val="22"/>
          <w:szCs w:val="22"/>
        </w:rPr>
        <w:t>JMU FOUNDATION UPDATE</w:t>
      </w:r>
      <w:r w:rsidRPr="00312374">
        <w:rPr>
          <w:b/>
          <w:bCs/>
          <w:color w:val="000000" w:themeColor="text1"/>
          <w:sz w:val="22"/>
          <w:szCs w:val="22"/>
        </w:rPr>
        <w:t xml:space="preserve"> </w:t>
      </w:r>
      <w:r w:rsidRPr="00312374">
        <w:rPr>
          <w:color w:val="000000" w:themeColor="text1"/>
          <w:sz w:val="22"/>
          <w:szCs w:val="22"/>
        </w:rPr>
        <w:br/>
      </w:r>
      <w:r>
        <w:rPr>
          <w:color w:val="000000" w:themeColor="text1"/>
          <w:sz w:val="22"/>
          <w:szCs w:val="22"/>
        </w:rPr>
        <w:t>Warren Coleman</w:t>
      </w:r>
      <w:r w:rsidRPr="00312374">
        <w:rPr>
          <w:color w:val="000000" w:themeColor="text1"/>
          <w:sz w:val="22"/>
          <w:szCs w:val="22"/>
        </w:rPr>
        <w:t xml:space="preserve">, </w:t>
      </w:r>
      <w:r>
        <w:rPr>
          <w:color w:val="000000" w:themeColor="text1"/>
          <w:sz w:val="22"/>
          <w:szCs w:val="22"/>
        </w:rPr>
        <w:t>President and Chief Executive Officer, JMU Foundation</w:t>
      </w:r>
      <w:r w:rsidRPr="00312374">
        <w:rPr>
          <w:color w:val="000000" w:themeColor="text1"/>
          <w:sz w:val="22"/>
          <w:szCs w:val="22"/>
        </w:rPr>
        <w:t>, pr</w:t>
      </w:r>
      <w:r>
        <w:rPr>
          <w:color w:val="000000" w:themeColor="text1"/>
          <w:sz w:val="22"/>
          <w:szCs w:val="22"/>
        </w:rPr>
        <w:t>ovided</w:t>
      </w:r>
      <w:r w:rsidR="009E6ABC">
        <w:rPr>
          <w:color w:val="000000" w:themeColor="text1"/>
          <w:sz w:val="22"/>
          <w:szCs w:val="22"/>
        </w:rPr>
        <w:t xml:space="preserve"> a</w:t>
      </w:r>
      <w:r>
        <w:rPr>
          <w:color w:val="000000" w:themeColor="text1"/>
          <w:sz w:val="22"/>
          <w:szCs w:val="22"/>
        </w:rPr>
        <w:t xml:space="preserve"> Foundation Update</w:t>
      </w:r>
      <w:r w:rsidR="00B570A2">
        <w:rPr>
          <w:color w:val="000000" w:themeColor="text1"/>
          <w:sz w:val="22"/>
          <w:szCs w:val="22"/>
        </w:rPr>
        <w:t xml:space="preserve">: </w:t>
      </w:r>
      <w:r w:rsidR="00B570A2" w:rsidRPr="00312374">
        <w:rPr>
          <w:color w:val="000000" w:themeColor="text1"/>
          <w:sz w:val="22"/>
          <w:szCs w:val="22"/>
        </w:rPr>
        <w:t>(Attachment L)</w:t>
      </w:r>
    </w:p>
    <w:p w14:paraId="73432EBA" w14:textId="794BF427" w:rsidR="003B2945" w:rsidRDefault="003B2945" w:rsidP="00D55AFF">
      <w:pPr>
        <w:pStyle w:val="p1"/>
        <w:numPr>
          <w:ilvl w:val="0"/>
          <w:numId w:val="27"/>
        </w:numPr>
        <w:spacing w:before="0" w:beforeAutospacing="0" w:after="0" w:afterAutospacing="0"/>
        <w:ind w:left="960"/>
        <w:rPr>
          <w:color w:val="000000" w:themeColor="text1"/>
          <w:sz w:val="22"/>
          <w:szCs w:val="22"/>
        </w:rPr>
      </w:pPr>
      <w:r>
        <w:rPr>
          <w:color w:val="000000" w:themeColor="text1"/>
          <w:sz w:val="22"/>
          <w:szCs w:val="22"/>
        </w:rPr>
        <w:t xml:space="preserve">    </w:t>
      </w:r>
      <w:r w:rsidR="00456B39">
        <w:rPr>
          <w:color w:val="000000" w:themeColor="text1"/>
          <w:sz w:val="22"/>
          <w:szCs w:val="22"/>
        </w:rPr>
        <w:t xml:space="preserve">Foundation </w:t>
      </w:r>
      <w:proofErr w:type="gramStart"/>
      <w:r w:rsidR="00456B39">
        <w:rPr>
          <w:color w:val="000000" w:themeColor="text1"/>
          <w:sz w:val="22"/>
          <w:szCs w:val="22"/>
        </w:rPr>
        <w:t>Overview</w:t>
      </w:r>
      <w:r w:rsidR="009673F0">
        <w:rPr>
          <w:color w:val="000000" w:themeColor="text1"/>
          <w:sz w:val="22"/>
          <w:szCs w:val="22"/>
        </w:rPr>
        <w:t>;</w:t>
      </w:r>
      <w:proofErr w:type="gramEnd"/>
    </w:p>
    <w:p w14:paraId="7B3B7D7F" w14:textId="3BFC84C5" w:rsidR="00456B39" w:rsidRDefault="00456B39" w:rsidP="00456B39">
      <w:pPr>
        <w:pStyle w:val="p1"/>
        <w:numPr>
          <w:ilvl w:val="1"/>
          <w:numId w:val="27"/>
        </w:numPr>
        <w:spacing w:before="0" w:beforeAutospacing="0" w:after="0" w:afterAutospacing="0"/>
        <w:rPr>
          <w:color w:val="000000" w:themeColor="text1"/>
          <w:sz w:val="22"/>
          <w:szCs w:val="22"/>
        </w:rPr>
      </w:pPr>
      <w:r>
        <w:rPr>
          <w:color w:val="000000" w:themeColor="text1"/>
          <w:sz w:val="22"/>
          <w:szCs w:val="22"/>
        </w:rPr>
        <w:lastRenderedPageBreak/>
        <w:t>Shared Vision and Mission Statements</w:t>
      </w:r>
    </w:p>
    <w:p w14:paraId="42DA566A" w14:textId="40406CAC" w:rsidR="00456B39" w:rsidRDefault="00456B39" w:rsidP="00456B39">
      <w:pPr>
        <w:pStyle w:val="p1"/>
        <w:numPr>
          <w:ilvl w:val="1"/>
          <w:numId w:val="27"/>
        </w:numPr>
        <w:spacing w:before="0" w:beforeAutospacing="0" w:after="0" w:afterAutospacing="0"/>
        <w:rPr>
          <w:color w:val="000000" w:themeColor="text1"/>
          <w:sz w:val="22"/>
          <w:szCs w:val="22"/>
        </w:rPr>
      </w:pPr>
      <w:r>
        <w:rPr>
          <w:color w:val="000000" w:themeColor="text1"/>
          <w:sz w:val="22"/>
          <w:szCs w:val="22"/>
        </w:rPr>
        <w:t>Sources of Revenue</w:t>
      </w:r>
    </w:p>
    <w:p w14:paraId="4A99A92B" w14:textId="6236E157" w:rsidR="00456B39" w:rsidRDefault="00456B39" w:rsidP="00456B39">
      <w:pPr>
        <w:pStyle w:val="p1"/>
        <w:numPr>
          <w:ilvl w:val="1"/>
          <w:numId w:val="27"/>
        </w:numPr>
        <w:spacing w:before="0" w:beforeAutospacing="0" w:after="0" w:afterAutospacing="0"/>
        <w:rPr>
          <w:color w:val="000000" w:themeColor="text1"/>
          <w:sz w:val="22"/>
          <w:szCs w:val="22"/>
        </w:rPr>
      </w:pPr>
      <w:r>
        <w:rPr>
          <w:color w:val="000000" w:themeColor="text1"/>
          <w:sz w:val="22"/>
          <w:szCs w:val="22"/>
        </w:rPr>
        <w:t>Use of Resources</w:t>
      </w:r>
    </w:p>
    <w:p w14:paraId="3AC8B56A" w14:textId="71E2691C" w:rsidR="003B2945" w:rsidRPr="003B2945" w:rsidRDefault="003B2945" w:rsidP="00D55AFF">
      <w:pPr>
        <w:pStyle w:val="p1"/>
        <w:numPr>
          <w:ilvl w:val="0"/>
          <w:numId w:val="27"/>
        </w:numPr>
        <w:spacing w:before="0" w:beforeAutospacing="0" w:after="0" w:afterAutospacing="0"/>
        <w:ind w:left="960"/>
        <w:rPr>
          <w:color w:val="000000" w:themeColor="text1"/>
          <w:sz w:val="22"/>
          <w:szCs w:val="22"/>
        </w:rPr>
      </w:pPr>
      <w:r>
        <w:rPr>
          <w:color w:val="000000" w:themeColor="text1"/>
          <w:sz w:val="22"/>
          <w:szCs w:val="22"/>
        </w:rPr>
        <w:t xml:space="preserve">    </w:t>
      </w:r>
      <w:r w:rsidR="00456B39">
        <w:rPr>
          <w:color w:val="000000" w:themeColor="text1"/>
          <w:sz w:val="22"/>
          <w:szCs w:val="22"/>
        </w:rPr>
        <w:t xml:space="preserve">JMU Foundation FY25 </w:t>
      </w:r>
      <w:proofErr w:type="gramStart"/>
      <w:r w:rsidR="00456B39">
        <w:rPr>
          <w:color w:val="000000" w:themeColor="text1"/>
          <w:sz w:val="22"/>
          <w:szCs w:val="22"/>
        </w:rPr>
        <w:t>Highlights</w:t>
      </w:r>
      <w:r w:rsidR="009673F0">
        <w:rPr>
          <w:color w:val="000000" w:themeColor="text1"/>
          <w:sz w:val="22"/>
          <w:szCs w:val="22"/>
        </w:rPr>
        <w:t>;</w:t>
      </w:r>
      <w:proofErr w:type="gramEnd"/>
    </w:p>
    <w:p w14:paraId="40E469F1" w14:textId="15E75B93" w:rsidR="003B2945" w:rsidRPr="003B2945" w:rsidRDefault="003B2945" w:rsidP="00D55AFF">
      <w:pPr>
        <w:pStyle w:val="p1"/>
        <w:numPr>
          <w:ilvl w:val="0"/>
          <w:numId w:val="27"/>
        </w:numPr>
        <w:spacing w:before="0" w:beforeAutospacing="0" w:after="0" w:afterAutospacing="0"/>
        <w:ind w:left="960"/>
        <w:rPr>
          <w:color w:val="000000" w:themeColor="text1"/>
          <w:sz w:val="22"/>
          <w:szCs w:val="22"/>
        </w:rPr>
      </w:pPr>
      <w:r>
        <w:rPr>
          <w:color w:val="000000" w:themeColor="text1"/>
          <w:sz w:val="22"/>
          <w:szCs w:val="22"/>
        </w:rPr>
        <w:t xml:space="preserve">    </w:t>
      </w:r>
      <w:r w:rsidR="00456B39">
        <w:rPr>
          <w:color w:val="000000" w:themeColor="text1"/>
          <w:sz w:val="22"/>
          <w:szCs w:val="22"/>
        </w:rPr>
        <w:t xml:space="preserve">JMU Foundation </w:t>
      </w:r>
      <w:proofErr w:type="gramStart"/>
      <w:r w:rsidR="00456B39">
        <w:rPr>
          <w:color w:val="000000" w:themeColor="text1"/>
          <w:sz w:val="22"/>
          <w:szCs w:val="22"/>
        </w:rPr>
        <w:t>History</w:t>
      </w:r>
      <w:r w:rsidR="009673F0">
        <w:rPr>
          <w:color w:val="000000" w:themeColor="text1"/>
          <w:sz w:val="22"/>
          <w:szCs w:val="22"/>
        </w:rPr>
        <w:t>;</w:t>
      </w:r>
      <w:proofErr w:type="gramEnd"/>
    </w:p>
    <w:p w14:paraId="15C11281" w14:textId="67B0C861" w:rsidR="003B2945" w:rsidRPr="003B2945" w:rsidRDefault="003B2945" w:rsidP="00D55AFF">
      <w:pPr>
        <w:pStyle w:val="p1"/>
        <w:numPr>
          <w:ilvl w:val="0"/>
          <w:numId w:val="27"/>
        </w:numPr>
        <w:spacing w:before="0" w:beforeAutospacing="0" w:after="0" w:afterAutospacing="0"/>
        <w:ind w:left="960"/>
        <w:rPr>
          <w:color w:val="000000" w:themeColor="text1"/>
          <w:sz w:val="22"/>
          <w:szCs w:val="22"/>
        </w:rPr>
      </w:pPr>
      <w:r>
        <w:rPr>
          <w:color w:val="000000" w:themeColor="text1"/>
          <w:sz w:val="22"/>
          <w:szCs w:val="22"/>
        </w:rPr>
        <w:t xml:space="preserve">    </w:t>
      </w:r>
      <w:r w:rsidR="00456B39">
        <w:rPr>
          <w:color w:val="000000" w:themeColor="text1"/>
          <w:sz w:val="22"/>
          <w:szCs w:val="22"/>
        </w:rPr>
        <w:t xml:space="preserve">JMU Foundation FY25 Results (unaudited) along with an Endowment </w:t>
      </w:r>
      <w:proofErr w:type="gramStart"/>
      <w:r w:rsidR="00456B39">
        <w:rPr>
          <w:color w:val="000000" w:themeColor="text1"/>
          <w:sz w:val="22"/>
          <w:szCs w:val="22"/>
        </w:rPr>
        <w:t>Update</w:t>
      </w:r>
      <w:r w:rsidR="009673F0">
        <w:rPr>
          <w:color w:val="000000" w:themeColor="text1"/>
          <w:sz w:val="22"/>
          <w:szCs w:val="22"/>
        </w:rPr>
        <w:t>;</w:t>
      </w:r>
      <w:proofErr w:type="gramEnd"/>
    </w:p>
    <w:p w14:paraId="48F9ABA1" w14:textId="3595F539" w:rsidR="003B2945" w:rsidRDefault="003B2945" w:rsidP="00456B39">
      <w:pPr>
        <w:pStyle w:val="p1"/>
        <w:numPr>
          <w:ilvl w:val="0"/>
          <w:numId w:val="27"/>
        </w:numPr>
        <w:spacing w:before="0" w:beforeAutospacing="0" w:after="0" w:afterAutospacing="0"/>
        <w:ind w:left="960"/>
        <w:rPr>
          <w:color w:val="000000" w:themeColor="text1"/>
          <w:sz w:val="22"/>
          <w:szCs w:val="22"/>
        </w:rPr>
      </w:pPr>
      <w:r>
        <w:rPr>
          <w:color w:val="000000" w:themeColor="text1"/>
          <w:sz w:val="22"/>
          <w:szCs w:val="22"/>
        </w:rPr>
        <w:t xml:space="preserve">    </w:t>
      </w:r>
      <w:r w:rsidR="00456B39">
        <w:rPr>
          <w:color w:val="000000" w:themeColor="text1"/>
          <w:sz w:val="22"/>
          <w:szCs w:val="22"/>
        </w:rPr>
        <w:t>JMU Foundation Investment Results and Endowment FAQ’s</w:t>
      </w:r>
      <w:r w:rsidR="009673F0">
        <w:rPr>
          <w:color w:val="000000" w:themeColor="text1"/>
          <w:sz w:val="22"/>
          <w:szCs w:val="22"/>
        </w:rPr>
        <w:t>; and</w:t>
      </w:r>
    </w:p>
    <w:p w14:paraId="2D3A2DEF" w14:textId="3552E1D5" w:rsidR="003B2945" w:rsidRPr="003B2945" w:rsidRDefault="00456B39" w:rsidP="00456B39">
      <w:pPr>
        <w:pStyle w:val="p1"/>
        <w:numPr>
          <w:ilvl w:val="0"/>
          <w:numId w:val="27"/>
        </w:numPr>
        <w:tabs>
          <w:tab w:val="clear" w:pos="720"/>
          <w:tab w:val="num" w:pos="900"/>
        </w:tabs>
        <w:spacing w:before="0" w:beforeAutospacing="0" w:after="0" w:afterAutospacing="0"/>
        <w:ind w:left="990"/>
        <w:rPr>
          <w:color w:val="000000" w:themeColor="text1"/>
          <w:sz w:val="22"/>
          <w:szCs w:val="22"/>
        </w:rPr>
      </w:pPr>
      <w:r>
        <w:rPr>
          <w:color w:val="000000" w:themeColor="text1"/>
          <w:sz w:val="22"/>
          <w:szCs w:val="22"/>
        </w:rPr>
        <w:t>JMU Foundation FY26 Goals</w:t>
      </w:r>
    </w:p>
    <w:p w14:paraId="451C8A2B" w14:textId="78FFBEA2" w:rsidR="006C7745" w:rsidRDefault="003B2945" w:rsidP="00456B39">
      <w:pPr>
        <w:pStyle w:val="p1"/>
        <w:spacing w:before="0" w:beforeAutospacing="0" w:after="0" w:afterAutospacing="0"/>
        <w:ind w:left="600"/>
        <w:rPr>
          <w:color w:val="000000" w:themeColor="text1"/>
          <w:sz w:val="22"/>
          <w:szCs w:val="22"/>
        </w:rPr>
      </w:pPr>
      <w:r>
        <w:rPr>
          <w:color w:val="000000" w:themeColor="text1"/>
          <w:sz w:val="22"/>
          <w:szCs w:val="22"/>
        </w:rPr>
        <w:t xml:space="preserve">    </w:t>
      </w:r>
    </w:p>
    <w:p w14:paraId="3D16C019" w14:textId="7DE1E134" w:rsidR="009E6ABC" w:rsidRDefault="009E6ABC" w:rsidP="009E6ABC">
      <w:pPr>
        <w:rPr>
          <w:b/>
          <w:color w:val="000000" w:themeColor="text1"/>
          <w:sz w:val="22"/>
          <w:szCs w:val="22"/>
        </w:rPr>
      </w:pPr>
      <w:r>
        <w:rPr>
          <w:b/>
          <w:color w:val="000000" w:themeColor="text1"/>
          <w:sz w:val="22"/>
          <w:szCs w:val="22"/>
        </w:rPr>
        <w:t>CAREER OUTCOMES</w:t>
      </w:r>
      <w:r w:rsidR="00456B39" w:rsidRPr="00064ECF">
        <w:rPr>
          <w:b/>
          <w:color w:val="000000" w:themeColor="text1"/>
          <w:sz w:val="22"/>
          <w:szCs w:val="22"/>
        </w:rPr>
        <w:t xml:space="preserve"> REPORT </w:t>
      </w:r>
      <w:r w:rsidR="00456B39" w:rsidRPr="00064ECF">
        <w:rPr>
          <w:b/>
          <w:color w:val="000000" w:themeColor="text1"/>
          <w:sz w:val="22"/>
          <w:szCs w:val="22"/>
        </w:rPr>
        <w:br/>
      </w:r>
      <w:r>
        <w:rPr>
          <w:bCs/>
          <w:color w:val="000000" w:themeColor="text1"/>
          <w:sz w:val="22"/>
          <w:szCs w:val="22"/>
        </w:rPr>
        <w:t>Myles Surett, Associate Vice President, Career, Experiential Learning &amp; Transitio</w:t>
      </w:r>
      <w:r w:rsidR="00455474">
        <w:rPr>
          <w:bCs/>
          <w:color w:val="000000" w:themeColor="text1"/>
          <w:sz w:val="22"/>
          <w:szCs w:val="22"/>
        </w:rPr>
        <w:t>n</w:t>
      </w:r>
      <w:r>
        <w:rPr>
          <w:bCs/>
          <w:color w:val="000000" w:themeColor="text1"/>
          <w:sz w:val="22"/>
          <w:szCs w:val="22"/>
        </w:rPr>
        <w:t xml:space="preserve">s and Libby Westley, </w:t>
      </w:r>
      <w:r w:rsidR="00455474">
        <w:rPr>
          <w:bCs/>
          <w:color w:val="000000" w:themeColor="text1"/>
          <w:sz w:val="22"/>
          <w:szCs w:val="22"/>
        </w:rPr>
        <w:t>D</w:t>
      </w:r>
      <w:r>
        <w:rPr>
          <w:bCs/>
          <w:color w:val="000000" w:themeColor="text1"/>
          <w:sz w:val="22"/>
          <w:szCs w:val="22"/>
        </w:rPr>
        <w:t>irector, University Career Center presented information on the following:</w:t>
      </w:r>
      <w:r w:rsidR="00456B39" w:rsidRPr="00064ECF">
        <w:rPr>
          <w:bCs/>
          <w:color w:val="000000" w:themeColor="text1"/>
          <w:sz w:val="22"/>
          <w:szCs w:val="22"/>
        </w:rPr>
        <w:t xml:space="preserve"> (Attachment </w:t>
      </w:r>
      <w:r w:rsidR="00456B39">
        <w:rPr>
          <w:bCs/>
          <w:color w:val="000000" w:themeColor="text1"/>
          <w:sz w:val="22"/>
          <w:szCs w:val="22"/>
        </w:rPr>
        <w:t>M</w:t>
      </w:r>
      <w:r w:rsidR="00456B39" w:rsidRPr="00064ECF">
        <w:rPr>
          <w:bCs/>
          <w:color w:val="000000" w:themeColor="text1"/>
          <w:sz w:val="22"/>
          <w:szCs w:val="22"/>
        </w:rPr>
        <w:t>):</w:t>
      </w:r>
    </w:p>
    <w:p w14:paraId="68736169" w14:textId="2B0CE5B9" w:rsidR="009E6ABC" w:rsidRPr="00455474" w:rsidRDefault="009E6ABC" w:rsidP="009E6ABC">
      <w:pPr>
        <w:pStyle w:val="ListParagraph"/>
        <w:numPr>
          <w:ilvl w:val="0"/>
          <w:numId w:val="37"/>
        </w:numPr>
        <w:rPr>
          <w:rFonts w:ascii="Times New Roman" w:hAnsi="Times New Roman"/>
          <w:b/>
          <w:color w:val="000000" w:themeColor="text1"/>
          <w:sz w:val="22"/>
          <w:szCs w:val="22"/>
        </w:rPr>
      </w:pPr>
      <w:r w:rsidRPr="00455474">
        <w:rPr>
          <w:rFonts w:ascii="Times New Roman" w:hAnsi="Times New Roman"/>
          <w:color w:val="000000" w:themeColor="text1"/>
          <w:sz w:val="22"/>
          <w:szCs w:val="22"/>
          <w:bdr w:val="none" w:sz="0" w:space="0" w:color="auto" w:frame="1"/>
        </w:rPr>
        <w:t xml:space="preserve">Career Outcomes </w:t>
      </w:r>
      <w:proofErr w:type="gramStart"/>
      <w:r w:rsidRPr="00455474">
        <w:rPr>
          <w:rFonts w:ascii="Times New Roman" w:hAnsi="Times New Roman"/>
          <w:color w:val="000000" w:themeColor="text1"/>
          <w:sz w:val="22"/>
          <w:szCs w:val="22"/>
          <w:bdr w:val="none" w:sz="0" w:space="0" w:color="auto" w:frame="1"/>
        </w:rPr>
        <w:t>Overview</w:t>
      </w:r>
      <w:r w:rsidR="009673F0">
        <w:rPr>
          <w:rFonts w:ascii="Times New Roman" w:hAnsi="Times New Roman"/>
          <w:color w:val="000000" w:themeColor="text1"/>
          <w:sz w:val="22"/>
          <w:szCs w:val="22"/>
          <w:bdr w:val="none" w:sz="0" w:space="0" w:color="auto" w:frame="1"/>
        </w:rPr>
        <w:t>;</w:t>
      </w:r>
      <w:proofErr w:type="gramEnd"/>
    </w:p>
    <w:p w14:paraId="1A3E1917" w14:textId="28D5B0F1" w:rsidR="009E6ABC" w:rsidRPr="00455474" w:rsidRDefault="009E6ABC" w:rsidP="009E6ABC">
      <w:pPr>
        <w:pStyle w:val="ListParagraph"/>
        <w:numPr>
          <w:ilvl w:val="0"/>
          <w:numId w:val="37"/>
        </w:numPr>
        <w:rPr>
          <w:rFonts w:ascii="Times New Roman" w:hAnsi="Times New Roman"/>
          <w:color w:val="000000" w:themeColor="text1"/>
          <w:sz w:val="22"/>
          <w:szCs w:val="22"/>
        </w:rPr>
      </w:pPr>
      <w:r w:rsidRPr="00455474">
        <w:rPr>
          <w:rFonts w:ascii="Times New Roman" w:hAnsi="Times New Roman"/>
          <w:color w:val="000000" w:themeColor="text1"/>
          <w:sz w:val="22"/>
          <w:szCs w:val="22"/>
          <w:bdr w:val="none" w:sz="0" w:space="0" w:color="auto" w:frame="1"/>
        </w:rPr>
        <w:t xml:space="preserve">Class of 2024 </w:t>
      </w:r>
      <w:proofErr w:type="gramStart"/>
      <w:r w:rsidRPr="00455474">
        <w:rPr>
          <w:rFonts w:ascii="Times New Roman" w:hAnsi="Times New Roman"/>
          <w:color w:val="000000" w:themeColor="text1"/>
          <w:sz w:val="22"/>
          <w:szCs w:val="22"/>
          <w:bdr w:val="none" w:sz="0" w:space="0" w:color="auto" w:frame="1"/>
        </w:rPr>
        <w:t>Data</w:t>
      </w:r>
      <w:r w:rsidR="009673F0">
        <w:rPr>
          <w:rFonts w:ascii="Times New Roman" w:hAnsi="Times New Roman"/>
          <w:color w:val="000000" w:themeColor="text1"/>
          <w:sz w:val="22"/>
          <w:szCs w:val="22"/>
          <w:bdr w:val="none" w:sz="0" w:space="0" w:color="auto" w:frame="1"/>
        </w:rPr>
        <w:t>;</w:t>
      </w:r>
      <w:proofErr w:type="gramEnd"/>
    </w:p>
    <w:p w14:paraId="264F845F" w14:textId="28F1D303" w:rsidR="009E6ABC" w:rsidRPr="00455474" w:rsidRDefault="009E6ABC" w:rsidP="009E6ABC">
      <w:pPr>
        <w:pStyle w:val="ListParagraph"/>
        <w:numPr>
          <w:ilvl w:val="0"/>
          <w:numId w:val="37"/>
        </w:numPr>
        <w:rPr>
          <w:rFonts w:ascii="Times New Roman" w:hAnsi="Times New Roman"/>
          <w:color w:val="000000" w:themeColor="text1"/>
          <w:sz w:val="22"/>
          <w:szCs w:val="22"/>
        </w:rPr>
      </w:pPr>
      <w:r w:rsidRPr="00455474">
        <w:rPr>
          <w:rFonts w:ascii="Times New Roman" w:hAnsi="Times New Roman"/>
          <w:color w:val="000000" w:themeColor="text1"/>
          <w:sz w:val="22"/>
          <w:szCs w:val="22"/>
          <w:bdr w:val="none" w:sz="0" w:space="0" w:color="auto" w:frame="1"/>
        </w:rPr>
        <w:t xml:space="preserve">JMU Graduates’ Local </w:t>
      </w:r>
      <w:proofErr w:type="gramStart"/>
      <w:r w:rsidRPr="00455474">
        <w:rPr>
          <w:rFonts w:ascii="Times New Roman" w:hAnsi="Times New Roman"/>
          <w:color w:val="000000" w:themeColor="text1"/>
          <w:sz w:val="22"/>
          <w:szCs w:val="22"/>
          <w:bdr w:val="none" w:sz="0" w:space="0" w:color="auto" w:frame="1"/>
        </w:rPr>
        <w:t>Impact</w:t>
      </w:r>
      <w:r w:rsidR="009673F0">
        <w:rPr>
          <w:rFonts w:ascii="Times New Roman" w:hAnsi="Times New Roman"/>
          <w:color w:val="000000" w:themeColor="text1"/>
          <w:sz w:val="22"/>
          <w:szCs w:val="22"/>
          <w:bdr w:val="none" w:sz="0" w:space="0" w:color="auto" w:frame="1"/>
        </w:rPr>
        <w:t>;</w:t>
      </w:r>
      <w:proofErr w:type="gramEnd"/>
    </w:p>
    <w:p w14:paraId="79E6903A" w14:textId="1842DDDF" w:rsidR="009E6ABC" w:rsidRPr="00455474" w:rsidRDefault="009E6ABC" w:rsidP="009E6ABC">
      <w:pPr>
        <w:pStyle w:val="ListParagraph"/>
        <w:numPr>
          <w:ilvl w:val="0"/>
          <w:numId w:val="37"/>
        </w:numPr>
        <w:rPr>
          <w:rFonts w:ascii="Times New Roman" w:hAnsi="Times New Roman"/>
          <w:color w:val="000000" w:themeColor="text1"/>
          <w:sz w:val="22"/>
          <w:szCs w:val="22"/>
        </w:rPr>
      </w:pPr>
      <w:r w:rsidRPr="00455474">
        <w:rPr>
          <w:rFonts w:ascii="Times New Roman" w:hAnsi="Times New Roman"/>
          <w:color w:val="000000" w:themeColor="text1"/>
          <w:sz w:val="22"/>
          <w:szCs w:val="22"/>
          <w:bdr w:val="none" w:sz="0" w:space="0" w:color="auto" w:frame="1"/>
        </w:rPr>
        <w:t>Work Based Learning Experiences at JMU</w:t>
      </w:r>
      <w:r w:rsidR="009673F0">
        <w:rPr>
          <w:rFonts w:ascii="Times New Roman" w:hAnsi="Times New Roman"/>
          <w:color w:val="000000" w:themeColor="text1"/>
          <w:sz w:val="22"/>
          <w:szCs w:val="22"/>
          <w:bdr w:val="none" w:sz="0" w:space="0" w:color="auto" w:frame="1"/>
        </w:rPr>
        <w:t>;</w:t>
      </w:r>
      <w:r w:rsidR="00666A82">
        <w:rPr>
          <w:rFonts w:ascii="Times New Roman" w:hAnsi="Times New Roman"/>
          <w:color w:val="000000" w:themeColor="text1"/>
          <w:sz w:val="22"/>
          <w:szCs w:val="22"/>
          <w:bdr w:val="none" w:sz="0" w:space="0" w:color="auto" w:frame="1"/>
        </w:rPr>
        <w:t xml:space="preserve"> and</w:t>
      </w:r>
    </w:p>
    <w:p w14:paraId="112B386C" w14:textId="591D2E7E" w:rsidR="00456B39" w:rsidRPr="00455474" w:rsidRDefault="009E6ABC" w:rsidP="009E6ABC">
      <w:pPr>
        <w:pStyle w:val="ListParagraph"/>
        <w:numPr>
          <w:ilvl w:val="0"/>
          <w:numId w:val="37"/>
        </w:numPr>
        <w:rPr>
          <w:rFonts w:ascii="Times New Roman" w:hAnsi="Times New Roman"/>
          <w:color w:val="000000" w:themeColor="text1"/>
          <w:sz w:val="22"/>
          <w:szCs w:val="22"/>
        </w:rPr>
      </w:pPr>
      <w:r w:rsidRPr="00455474">
        <w:rPr>
          <w:rFonts w:ascii="Times New Roman" w:hAnsi="Times New Roman"/>
          <w:color w:val="000000" w:themeColor="text1"/>
          <w:sz w:val="22"/>
          <w:szCs w:val="22"/>
          <w:bdr w:val="none" w:sz="0" w:space="0" w:color="auto" w:frame="1"/>
        </w:rPr>
        <w:t>Work Based Learning Think Tank</w:t>
      </w:r>
      <w:r w:rsidR="00456B39" w:rsidRPr="00455474">
        <w:rPr>
          <w:rFonts w:ascii="Times New Roman" w:hAnsi="Times New Roman"/>
          <w:color w:val="000000" w:themeColor="text1"/>
          <w:sz w:val="22"/>
          <w:szCs w:val="22"/>
          <w:bdr w:val="none" w:sz="0" w:space="0" w:color="auto" w:frame="1"/>
        </w:rPr>
        <w:t xml:space="preserve"> </w:t>
      </w:r>
    </w:p>
    <w:p w14:paraId="25CA961E" w14:textId="77777777" w:rsidR="00456B39" w:rsidRDefault="00456B39" w:rsidP="00456B39">
      <w:pPr>
        <w:pStyle w:val="p1"/>
        <w:spacing w:before="0" w:beforeAutospacing="0" w:after="0" w:afterAutospacing="0"/>
        <w:ind w:left="600"/>
        <w:rPr>
          <w:color w:val="000000" w:themeColor="text1"/>
          <w:sz w:val="22"/>
          <w:szCs w:val="22"/>
          <w:bdr w:val="none" w:sz="0" w:space="0" w:color="auto" w:frame="1"/>
        </w:rPr>
      </w:pPr>
    </w:p>
    <w:p w14:paraId="1018826F" w14:textId="37BA1CA4" w:rsidR="00F1493D" w:rsidRPr="00F1493D" w:rsidRDefault="00902EB7" w:rsidP="00F1493D">
      <w:pPr>
        <w:pStyle w:val="ListParagraph"/>
        <w:numPr>
          <w:ilvl w:val="0"/>
          <w:numId w:val="42"/>
        </w:numPr>
        <w:spacing w:after="160" w:line="278" w:lineRule="auto"/>
        <w:rPr>
          <w:rFonts w:ascii="Times New Roman" w:hAnsi="Times New Roman"/>
          <w:sz w:val="22"/>
          <w:szCs w:val="22"/>
        </w:rPr>
      </w:pPr>
      <w:r w:rsidRPr="00B36929">
        <w:rPr>
          <w:rFonts w:ascii="Times New Roman" w:hAnsi="Times New Roman"/>
          <w:color w:val="000000" w:themeColor="text1"/>
          <w:sz w:val="22"/>
          <w:szCs w:val="22"/>
        </w:rPr>
        <w:t xml:space="preserve">Rector Obenshain then called for the board to move into Closed Session.  </w:t>
      </w:r>
      <w:r w:rsidR="00E74B12">
        <w:rPr>
          <w:rFonts w:ascii="Times New Roman" w:hAnsi="Times New Roman"/>
          <w:color w:val="000000" w:themeColor="text1"/>
          <w:sz w:val="22"/>
          <w:szCs w:val="22"/>
        </w:rPr>
        <w:t>Vice Rector Edwards</w:t>
      </w:r>
      <w:r w:rsidR="006C7745" w:rsidRPr="00B36929">
        <w:rPr>
          <w:rFonts w:ascii="Times New Roman" w:hAnsi="Times New Roman"/>
          <w:color w:val="000000" w:themeColor="text1"/>
          <w:sz w:val="22"/>
          <w:szCs w:val="22"/>
        </w:rPr>
        <w:t xml:space="preserve"> </w:t>
      </w:r>
      <w:r w:rsidRPr="00B36929">
        <w:rPr>
          <w:rFonts w:ascii="Times New Roman" w:hAnsi="Times New Roman"/>
          <w:color w:val="000000" w:themeColor="text1"/>
          <w:sz w:val="22"/>
          <w:szCs w:val="22"/>
        </w:rPr>
        <w:t>made the following motion.</w:t>
      </w:r>
      <w:r w:rsidRPr="00B36929">
        <w:rPr>
          <w:rFonts w:ascii="Times New Roman" w:hAnsi="Times New Roman"/>
          <w:color w:val="000000" w:themeColor="text1"/>
          <w:sz w:val="22"/>
          <w:szCs w:val="22"/>
        </w:rPr>
        <w:br/>
      </w:r>
      <w:r w:rsidRPr="00B36929">
        <w:rPr>
          <w:rFonts w:ascii="Times New Roman" w:hAnsi="Times New Roman"/>
          <w:color w:val="000000" w:themeColor="text1"/>
          <w:sz w:val="22"/>
          <w:szCs w:val="22"/>
        </w:rPr>
        <w:br/>
      </w:r>
      <w:r w:rsidRPr="00B36929">
        <w:rPr>
          <w:rFonts w:ascii="Times New Roman" w:hAnsi="Times New Roman"/>
          <w:bCs/>
          <w:iCs/>
          <w:color w:val="000000" w:themeColor="text1"/>
          <w:sz w:val="22"/>
          <w:szCs w:val="22"/>
        </w:rPr>
        <w:t xml:space="preserve">“I move the Board go into closed session to discuss the following matters: </w:t>
      </w:r>
      <w:r w:rsidR="00D95264" w:rsidRPr="00B36929">
        <w:rPr>
          <w:rFonts w:ascii="Times New Roman" w:hAnsi="Times New Roman"/>
          <w:bCs/>
          <w:iCs/>
          <w:color w:val="000000" w:themeColor="text1"/>
          <w:sz w:val="22"/>
          <w:szCs w:val="22"/>
        </w:rPr>
        <w:br/>
      </w:r>
      <w:r w:rsidRPr="00B36929">
        <w:rPr>
          <w:rFonts w:ascii="Times New Roman" w:hAnsi="Times New Roman"/>
          <w:bCs/>
          <w:iCs/>
          <w:color w:val="000000" w:themeColor="text1"/>
          <w:sz w:val="22"/>
          <w:szCs w:val="22"/>
        </w:rPr>
        <w:br/>
      </w:r>
      <w:r w:rsidR="00F1493D" w:rsidRPr="00F1493D">
        <w:rPr>
          <w:rFonts w:ascii="Times New Roman" w:hAnsi="Times New Roman"/>
          <w:sz w:val="22"/>
          <w:szCs w:val="22"/>
        </w:rPr>
        <w:t>Pursuant to Section 2.2-</w:t>
      </w:r>
      <w:proofErr w:type="gramStart"/>
      <w:r w:rsidR="00F1493D" w:rsidRPr="00F1493D">
        <w:rPr>
          <w:rFonts w:ascii="Times New Roman" w:hAnsi="Times New Roman"/>
          <w:sz w:val="22"/>
          <w:szCs w:val="22"/>
        </w:rPr>
        <w:t>3711.A.</w:t>
      </w:r>
      <w:proofErr w:type="gramEnd"/>
      <w:r w:rsidR="00F1493D" w:rsidRPr="00F1493D">
        <w:rPr>
          <w:rFonts w:ascii="Times New Roman" w:hAnsi="Times New Roman"/>
          <w:sz w:val="22"/>
          <w:szCs w:val="22"/>
        </w:rPr>
        <w:t>1 of the Code of Virginia to discuss personnel matters involving promotions, performance, retirements, hiring, resignations, salary adjustments and status changes of faculty members, university administrators and appointees;</w:t>
      </w:r>
    </w:p>
    <w:p w14:paraId="17509067" w14:textId="77777777" w:rsidR="00F1493D" w:rsidRPr="00F1493D" w:rsidRDefault="00F1493D" w:rsidP="00F1493D">
      <w:pPr>
        <w:pStyle w:val="ListParagraph"/>
        <w:numPr>
          <w:ilvl w:val="0"/>
          <w:numId w:val="42"/>
        </w:numPr>
        <w:spacing w:after="160" w:line="278" w:lineRule="auto"/>
        <w:rPr>
          <w:rFonts w:ascii="Times New Roman" w:hAnsi="Times New Roman"/>
          <w:sz w:val="22"/>
          <w:szCs w:val="22"/>
        </w:rPr>
      </w:pPr>
      <w:r w:rsidRPr="00F1493D">
        <w:rPr>
          <w:rFonts w:ascii="Times New Roman" w:hAnsi="Times New Roman"/>
          <w:sz w:val="22"/>
          <w:szCs w:val="22"/>
        </w:rPr>
        <w:t>Pursuant to Section 2.2-</w:t>
      </w:r>
      <w:proofErr w:type="gramStart"/>
      <w:r w:rsidRPr="00F1493D">
        <w:rPr>
          <w:rFonts w:ascii="Times New Roman" w:hAnsi="Times New Roman"/>
          <w:sz w:val="22"/>
          <w:szCs w:val="22"/>
        </w:rPr>
        <w:t>3711.A.</w:t>
      </w:r>
      <w:proofErr w:type="gramEnd"/>
      <w:r w:rsidRPr="00F1493D">
        <w:rPr>
          <w:rFonts w:ascii="Times New Roman" w:hAnsi="Times New Roman"/>
          <w:sz w:val="22"/>
          <w:szCs w:val="22"/>
        </w:rPr>
        <w:t>3, to discuss the acquisition of real property for a public purpose and the disposition of publicly held real property;</w:t>
      </w:r>
    </w:p>
    <w:p w14:paraId="08C07C1D" w14:textId="77777777" w:rsidR="00F1493D" w:rsidRPr="00F1493D" w:rsidRDefault="00F1493D" w:rsidP="00F1493D">
      <w:pPr>
        <w:pStyle w:val="ListParagraph"/>
        <w:numPr>
          <w:ilvl w:val="0"/>
          <w:numId w:val="42"/>
        </w:numPr>
        <w:spacing w:after="160" w:line="278" w:lineRule="auto"/>
        <w:rPr>
          <w:rFonts w:ascii="Times New Roman" w:hAnsi="Times New Roman"/>
          <w:sz w:val="22"/>
          <w:szCs w:val="22"/>
        </w:rPr>
      </w:pPr>
      <w:r w:rsidRPr="00F1493D">
        <w:rPr>
          <w:rFonts w:ascii="Times New Roman" w:hAnsi="Times New Roman"/>
          <w:sz w:val="22"/>
          <w:szCs w:val="22"/>
        </w:rPr>
        <w:t>Pursuant to Section 2.2-</w:t>
      </w:r>
      <w:proofErr w:type="gramStart"/>
      <w:r w:rsidRPr="00F1493D">
        <w:rPr>
          <w:rFonts w:ascii="Times New Roman" w:hAnsi="Times New Roman"/>
          <w:sz w:val="22"/>
          <w:szCs w:val="22"/>
        </w:rPr>
        <w:t>3711.A.</w:t>
      </w:r>
      <w:proofErr w:type="gramEnd"/>
      <w:r w:rsidRPr="00F1493D">
        <w:rPr>
          <w:rFonts w:ascii="Times New Roman" w:hAnsi="Times New Roman"/>
          <w:sz w:val="22"/>
          <w:szCs w:val="22"/>
        </w:rPr>
        <w:t xml:space="preserve">7., to consult with legal counsel pertaining to actual or probable litigation; </w:t>
      </w:r>
    </w:p>
    <w:p w14:paraId="5B661CF4" w14:textId="77777777" w:rsidR="00F1493D" w:rsidRPr="00F1493D" w:rsidRDefault="00F1493D" w:rsidP="00F1493D">
      <w:pPr>
        <w:pStyle w:val="ListParagraph"/>
        <w:numPr>
          <w:ilvl w:val="0"/>
          <w:numId w:val="42"/>
        </w:numPr>
        <w:spacing w:after="160" w:line="278" w:lineRule="auto"/>
        <w:rPr>
          <w:rFonts w:ascii="Times New Roman" w:hAnsi="Times New Roman"/>
          <w:sz w:val="22"/>
          <w:szCs w:val="22"/>
        </w:rPr>
      </w:pPr>
      <w:r w:rsidRPr="00F1493D">
        <w:rPr>
          <w:rFonts w:ascii="Times New Roman" w:hAnsi="Times New Roman"/>
          <w:sz w:val="22"/>
          <w:szCs w:val="22"/>
        </w:rPr>
        <w:t>Pursuant to Section 2.2-</w:t>
      </w:r>
      <w:proofErr w:type="gramStart"/>
      <w:r w:rsidRPr="00F1493D">
        <w:rPr>
          <w:rFonts w:ascii="Times New Roman" w:hAnsi="Times New Roman"/>
          <w:sz w:val="22"/>
          <w:szCs w:val="22"/>
        </w:rPr>
        <w:t>3711.A.</w:t>
      </w:r>
      <w:proofErr w:type="gramEnd"/>
      <w:r w:rsidRPr="00F1493D">
        <w:rPr>
          <w:rFonts w:ascii="Times New Roman" w:hAnsi="Times New Roman"/>
          <w:sz w:val="22"/>
          <w:szCs w:val="22"/>
        </w:rPr>
        <w:t>8, to consult with legal counsel for the provision of legal advice by such counsel; and</w:t>
      </w:r>
    </w:p>
    <w:p w14:paraId="7771B439" w14:textId="77777777" w:rsidR="00F1493D" w:rsidRPr="00F1493D" w:rsidRDefault="00F1493D" w:rsidP="00F1493D">
      <w:pPr>
        <w:pStyle w:val="ListParagraph"/>
        <w:numPr>
          <w:ilvl w:val="0"/>
          <w:numId w:val="42"/>
        </w:numPr>
        <w:spacing w:after="160" w:line="278" w:lineRule="auto"/>
        <w:rPr>
          <w:rFonts w:ascii="Times New Roman" w:hAnsi="Times New Roman"/>
          <w:sz w:val="22"/>
          <w:szCs w:val="22"/>
        </w:rPr>
      </w:pPr>
      <w:r w:rsidRPr="00F1493D">
        <w:rPr>
          <w:rFonts w:ascii="Times New Roman" w:hAnsi="Times New Roman"/>
          <w:sz w:val="22"/>
          <w:szCs w:val="22"/>
        </w:rPr>
        <w:t>Pursuant to Section 2.2-</w:t>
      </w:r>
      <w:proofErr w:type="gramStart"/>
      <w:r w:rsidRPr="00F1493D">
        <w:rPr>
          <w:rFonts w:ascii="Times New Roman" w:hAnsi="Times New Roman"/>
          <w:sz w:val="22"/>
          <w:szCs w:val="22"/>
        </w:rPr>
        <w:t>3711.A.</w:t>
      </w:r>
      <w:proofErr w:type="gramEnd"/>
      <w:r w:rsidRPr="00F1493D">
        <w:rPr>
          <w:rFonts w:ascii="Times New Roman" w:hAnsi="Times New Roman"/>
          <w:sz w:val="22"/>
          <w:szCs w:val="22"/>
        </w:rPr>
        <w:t>29, to discuss the award of public contracts involving the expenditure of public funds and discussion of the terms and scope of such contracts where discussion in open session would adversely affect the university’s bargaining position or negotiating strategy.</w:t>
      </w:r>
    </w:p>
    <w:p w14:paraId="725BC65D" w14:textId="601BEB03" w:rsidR="00A46A94" w:rsidRPr="00A46A94" w:rsidRDefault="00A46A94" w:rsidP="00F1493D">
      <w:pPr>
        <w:rPr>
          <w:color w:val="000000" w:themeColor="text1"/>
          <w:sz w:val="22"/>
          <w:szCs w:val="22"/>
        </w:rPr>
      </w:pPr>
    </w:p>
    <w:p w14:paraId="172045F5" w14:textId="25FEDB3D" w:rsidR="006A763C" w:rsidRPr="005B0685" w:rsidRDefault="006A763C" w:rsidP="00902EB7">
      <w:pPr>
        <w:rPr>
          <w:sz w:val="22"/>
          <w:szCs w:val="22"/>
        </w:rPr>
      </w:pPr>
      <w:r w:rsidRPr="005B0685">
        <w:rPr>
          <w:sz w:val="22"/>
          <w:szCs w:val="22"/>
        </w:rPr>
        <w:t>The mot</w:t>
      </w:r>
      <w:r w:rsidR="00F874D9" w:rsidRPr="005B0685">
        <w:rPr>
          <w:sz w:val="22"/>
          <w:szCs w:val="22"/>
        </w:rPr>
        <w:t xml:space="preserve">ion </w:t>
      </w:r>
      <w:r w:rsidR="00F874D9" w:rsidRPr="00B728EE">
        <w:rPr>
          <w:sz w:val="22"/>
          <w:szCs w:val="22"/>
        </w:rPr>
        <w:t>was seconded by</w:t>
      </w:r>
      <w:r w:rsidR="00891D3B" w:rsidRPr="00B728EE">
        <w:rPr>
          <w:sz w:val="22"/>
          <w:szCs w:val="22"/>
        </w:rPr>
        <w:t xml:space="preserve"> </w:t>
      </w:r>
      <w:r w:rsidR="00A327DA">
        <w:rPr>
          <w:color w:val="000000" w:themeColor="text1"/>
          <w:sz w:val="22"/>
          <w:szCs w:val="22"/>
        </w:rPr>
        <w:t>Dave Rexrode</w:t>
      </w:r>
      <w:r w:rsidR="00EB2ACE" w:rsidRPr="009A3773">
        <w:rPr>
          <w:color w:val="000000" w:themeColor="text1"/>
          <w:sz w:val="22"/>
          <w:szCs w:val="22"/>
        </w:rPr>
        <w:t xml:space="preserve"> </w:t>
      </w:r>
      <w:r w:rsidRPr="009A3773">
        <w:rPr>
          <w:sz w:val="22"/>
          <w:szCs w:val="22"/>
        </w:rPr>
        <w:t>and</w:t>
      </w:r>
      <w:r w:rsidRPr="005B0685">
        <w:rPr>
          <w:sz w:val="22"/>
          <w:szCs w:val="22"/>
        </w:rPr>
        <w:t xml:space="preserve"> the Board moved into closed session.</w:t>
      </w:r>
    </w:p>
    <w:p w14:paraId="4C288585" w14:textId="11EA7FF4" w:rsidR="006A763C" w:rsidRPr="005B0685" w:rsidRDefault="006A763C">
      <w:pPr>
        <w:rPr>
          <w:sz w:val="22"/>
          <w:szCs w:val="22"/>
        </w:rPr>
      </w:pPr>
      <w:r w:rsidRPr="005B0685">
        <w:rPr>
          <w:sz w:val="22"/>
          <w:szCs w:val="22"/>
        </w:rPr>
        <w:t xml:space="preserve">Following the closed session, </w:t>
      </w:r>
      <w:r w:rsidR="00F900EA" w:rsidRPr="00F1493D">
        <w:rPr>
          <w:sz w:val="22"/>
          <w:szCs w:val="22"/>
        </w:rPr>
        <w:t xml:space="preserve">Ms. </w:t>
      </w:r>
      <w:r w:rsidR="00902EB7" w:rsidRPr="00F1493D">
        <w:rPr>
          <w:sz w:val="22"/>
          <w:szCs w:val="22"/>
        </w:rPr>
        <w:t>Obenshain</w:t>
      </w:r>
      <w:r w:rsidR="00902EB7" w:rsidRPr="005B0685">
        <w:rPr>
          <w:sz w:val="22"/>
          <w:szCs w:val="22"/>
        </w:rPr>
        <w:t xml:space="preserve"> </w:t>
      </w:r>
      <w:r w:rsidRPr="005B0685">
        <w:rPr>
          <w:sz w:val="22"/>
          <w:szCs w:val="22"/>
        </w:rPr>
        <w:t>then stated the following:</w:t>
      </w:r>
    </w:p>
    <w:p w14:paraId="49971E07" w14:textId="77777777" w:rsidR="006A763C" w:rsidRPr="005B0685" w:rsidRDefault="006A763C">
      <w:pPr>
        <w:rPr>
          <w:sz w:val="22"/>
          <w:szCs w:val="22"/>
        </w:rPr>
        <w:sectPr w:rsidR="006A763C" w:rsidRPr="005B0685" w:rsidSect="00736C7B">
          <w:type w:val="continuous"/>
          <w:pgSz w:w="12240" w:h="15840"/>
          <w:pgMar w:top="1440" w:right="1008" w:bottom="720" w:left="1440" w:header="720" w:footer="720" w:gutter="0"/>
          <w:cols w:space="720" w:equalWidth="0">
            <w:col w:w="9072" w:space="720"/>
          </w:cols>
          <w:titlePg/>
        </w:sectPr>
      </w:pPr>
    </w:p>
    <w:p w14:paraId="4567BCCC" w14:textId="77777777" w:rsidR="006A763C" w:rsidRPr="005B0685" w:rsidRDefault="006A763C">
      <w:pPr>
        <w:rPr>
          <w:sz w:val="22"/>
          <w:szCs w:val="22"/>
        </w:rPr>
      </w:pPr>
    </w:p>
    <w:p w14:paraId="2F897B96" w14:textId="77777777" w:rsidR="005A6479" w:rsidRPr="005B0685" w:rsidRDefault="006A763C">
      <w:pPr>
        <w:rPr>
          <w:i/>
          <w:sz w:val="22"/>
          <w:szCs w:val="22"/>
        </w:rPr>
        <w:sectPr w:rsidR="005A6479" w:rsidRPr="005B0685" w:rsidSect="004E3E69">
          <w:type w:val="continuous"/>
          <w:pgSz w:w="12240" w:h="15840"/>
          <w:pgMar w:top="1440" w:right="1008" w:bottom="245" w:left="1440" w:header="720" w:footer="288" w:gutter="0"/>
          <w:cols w:num="2" w:space="720"/>
        </w:sectPr>
      </w:pPr>
      <w:r w:rsidRPr="005B0685">
        <w:rPr>
          <w:i/>
          <w:sz w:val="22"/>
          <w:szCs w:val="22"/>
        </w:rPr>
        <w:tab/>
      </w:r>
    </w:p>
    <w:p w14:paraId="37C2B82D" w14:textId="235A521A" w:rsidR="006A763C" w:rsidRPr="005B0685" w:rsidRDefault="00902EB7">
      <w:pPr>
        <w:rPr>
          <w:b/>
          <w:sz w:val="22"/>
          <w:szCs w:val="22"/>
        </w:rPr>
      </w:pPr>
      <w:r w:rsidRPr="005B0685">
        <w:rPr>
          <w:b/>
          <w:sz w:val="22"/>
          <w:szCs w:val="22"/>
        </w:rPr>
        <w:t xml:space="preserve">             </w:t>
      </w:r>
      <w:r w:rsidR="006A763C" w:rsidRPr="005B0685">
        <w:rPr>
          <w:b/>
          <w:sz w:val="22"/>
          <w:szCs w:val="22"/>
        </w:rPr>
        <w:t xml:space="preserve">During the closed session, the board discussed only matters lawfully </w:t>
      </w:r>
    </w:p>
    <w:p w14:paraId="44205690" w14:textId="77777777" w:rsidR="006A763C" w:rsidRPr="005B0685" w:rsidRDefault="006A763C">
      <w:pPr>
        <w:rPr>
          <w:b/>
          <w:sz w:val="22"/>
          <w:szCs w:val="22"/>
        </w:rPr>
      </w:pPr>
      <w:r w:rsidRPr="005B0685">
        <w:rPr>
          <w:b/>
          <w:sz w:val="22"/>
          <w:szCs w:val="22"/>
        </w:rPr>
        <w:tab/>
        <w:t xml:space="preserve">exempted from open meeting requirements and only those types of matters </w:t>
      </w:r>
    </w:p>
    <w:p w14:paraId="27A59F57" w14:textId="77777777" w:rsidR="006A763C" w:rsidRPr="005B0685" w:rsidRDefault="006A763C">
      <w:pPr>
        <w:rPr>
          <w:b/>
          <w:sz w:val="22"/>
          <w:szCs w:val="22"/>
        </w:rPr>
      </w:pPr>
      <w:r w:rsidRPr="005B0685">
        <w:rPr>
          <w:b/>
          <w:sz w:val="22"/>
          <w:szCs w:val="22"/>
        </w:rPr>
        <w:tab/>
        <w:t>identified in the motion for the closed session.</w:t>
      </w:r>
    </w:p>
    <w:p w14:paraId="17DE9BF5" w14:textId="77777777" w:rsidR="006A763C" w:rsidRPr="005B0685" w:rsidRDefault="006A763C">
      <w:pPr>
        <w:rPr>
          <w:b/>
          <w:sz w:val="22"/>
          <w:szCs w:val="22"/>
        </w:rPr>
      </w:pPr>
      <w:r w:rsidRPr="005B0685">
        <w:rPr>
          <w:b/>
          <w:sz w:val="22"/>
          <w:szCs w:val="22"/>
        </w:rPr>
        <w:lastRenderedPageBreak/>
        <w:t xml:space="preserve"> </w:t>
      </w:r>
    </w:p>
    <w:p w14:paraId="5211C731" w14:textId="77777777" w:rsidR="006A763C" w:rsidRPr="005B0685" w:rsidRDefault="006A763C">
      <w:pPr>
        <w:ind w:firstLine="720"/>
        <w:rPr>
          <w:b/>
          <w:sz w:val="22"/>
          <w:szCs w:val="22"/>
        </w:rPr>
      </w:pPr>
      <w:r w:rsidRPr="005B0685">
        <w:rPr>
          <w:b/>
          <w:sz w:val="22"/>
          <w:szCs w:val="22"/>
        </w:rPr>
        <w:t xml:space="preserve">RECORDED VOTE: the following is an affirmative recorded, member by </w:t>
      </w:r>
    </w:p>
    <w:p w14:paraId="3146D203" w14:textId="105F3539" w:rsidR="005A6479" w:rsidRPr="005B0685" w:rsidRDefault="006A763C" w:rsidP="005A6479">
      <w:pPr>
        <w:rPr>
          <w:sz w:val="22"/>
          <w:szCs w:val="22"/>
        </w:rPr>
        <w:sectPr w:rsidR="005A6479" w:rsidRPr="005B0685" w:rsidSect="004E3E69">
          <w:type w:val="continuous"/>
          <w:pgSz w:w="12240" w:h="15840"/>
          <w:pgMar w:top="1440" w:right="1008" w:bottom="245" w:left="1440" w:header="720" w:footer="288" w:gutter="0"/>
          <w:cols w:space="720"/>
        </w:sectPr>
      </w:pPr>
      <w:r w:rsidRPr="005B0685">
        <w:rPr>
          <w:b/>
          <w:sz w:val="22"/>
          <w:szCs w:val="22"/>
        </w:rPr>
        <w:tab/>
        <w:t>member vote:</w:t>
      </w:r>
    </w:p>
    <w:p w14:paraId="4D8C4106" w14:textId="6156A5DB" w:rsidR="005A6479" w:rsidRPr="009A3773" w:rsidRDefault="005A6479" w:rsidP="008170B0">
      <w:pPr>
        <w:jc w:val="center"/>
        <w:rPr>
          <w:sz w:val="22"/>
          <w:szCs w:val="22"/>
        </w:rPr>
      </w:pPr>
      <w:r w:rsidRPr="009A3773">
        <w:rPr>
          <w:sz w:val="22"/>
          <w:szCs w:val="22"/>
        </w:rPr>
        <w:t>Bolander, Jeff</w:t>
      </w:r>
      <w:r w:rsidR="00902EB7" w:rsidRPr="009A3773">
        <w:rPr>
          <w:sz w:val="22"/>
          <w:szCs w:val="22"/>
        </w:rPr>
        <w:br/>
        <w:t>Caudle, Larry</w:t>
      </w:r>
    </w:p>
    <w:p w14:paraId="041B5908" w14:textId="4EC2A76C" w:rsidR="008170B0" w:rsidRDefault="0017094B" w:rsidP="00243118">
      <w:pPr>
        <w:jc w:val="center"/>
        <w:rPr>
          <w:sz w:val="22"/>
          <w:szCs w:val="22"/>
        </w:rPr>
      </w:pPr>
      <w:r>
        <w:rPr>
          <w:sz w:val="22"/>
          <w:szCs w:val="22"/>
        </w:rPr>
        <w:t xml:space="preserve">Edwards. Terrie </w:t>
      </w:r>
      <w:r w:rsidR="00902EB7" w:rsidRPr="009A3773">
        <w:rPr>
          <w:sz w:val="22"/>
          <w:szCs w:val="22"/>
        </w:rPr>
        <w:br/>
        <w:t>Galati, Tom</w:t>
      </w:r>
    </w:p>
    <w:p w14:paraId="69068F17" w14:textId="538EAB8F" w:rsidR="00243118" w:rsidRPr="009A3773" w:rsidRDefault="00243118" w:rsidP="00243118">
      <w:pPr>
        <w:jc w:val="center"/>
        <w:rPr>
          <w:sz w:val="22"/>
          <w:szCs w:val="22"/>
        </w:rPr>
      </w:pPr>
      <w:r>
        <w:rPr>
          <w:sz w:val="22"/>
          <w:szCs w:val="22"/>
        </w:rPr>
        <w:t>Hedrick, Heather</w:t>
      </w:r>
    </w:p>
    <w:p w14:paraId="0126682D" w14:textId="3933FFC2" w:rsidR="004D72B1" w:rsidRDefault="004D72B1" w:rsidP="004D72B1">
      <w:pPr>
        <w:jc w:val="center"/>
        <w:rPr>
          <w:sz w:val="22"/>
          <w:szCs w:val="22"/>
        </w:rPr>
      </w:pPr>
      <w:r w:rsidRPr="009A3773">
        <w:rPr>
          <w:sz w:val="22"/>
          <w:szCs w:val="22"/>
        </w:rPr>
        <w:t>James, Kay Coles</w:t>
      </w:r>
      <w:r w:rsidR="0017094B">
        <w:rPr>
          <w:sz w:val="22"/>
          <w:szCs w:val="22"/>
        </w:rPr>
        <w:t xml:space="preserve"> </w:t>
      </w:r>
    </w:p>
    <w:p w14:paraId="5D1E1DA6" w14:textId="1566FCBE" w:rsidR="00243118" w:rsidRPr="009A3773" w:rsidRDefault="00243118" w:rsidP="004D72B1">
      <w:pPr>
        <w:jc w:val="center"/>
        <w:rPr>
          <w:sz w:val="22"/>
          <w:szCs w:val="22"/>
        </w:rPr>
      </w:pPr>
      <w:r>
        <w:rPr>
          <w:sz w:val="22"/>
          <w:szCs w:val="22"/>
        </w:rPr>
        <w:t>Mauck, Joely</w:t>
      </w:r>
    </w:p>
    <w:p w14:paraId="70A83738" w14:textId="72ED5FBF" w:rsidR="0017094B" w:rsidRDefault="008170B0" w:rsidP="008170B0">
      <w:pPr>
        <w:jc w:val="center"/>
        <w:rPr>
          <w:sz w:val="22"/>
          <w:szCs w:val="22"/>
        </w:rPr>
      </w:pPr>
      <w:r w:rsidRPr="009A3773">
        <w:rPr>
          <w:sz w:val="22"/>
          <w:szCs w:val="22"/>
        </w:rPr>
        <w:t>Obenshain, Suzanne</w:t>
      </w:r>
      <w:r w:rsidR="00902EB7" w:rsidRPr="009A3773">
        <w:rPr>
          <w:sz w:val="22"/>
          <w:szCs w:val="22"/>
        </w:rPr>
        <w:t>, Rector</w:t>
      </w:r>
      <w:r w:rsidR="00902EB7" w:rsidRPr="009A3773">
        <w:rPr>
          <w:sz w:val="22"/>
          <w:szCs w:val="22"/>
        </w:rPr>
        <w:br/>
        <w:t>Rexrode, David</w:t>
      </w:r>
      <w:r w:rsidR="00CE6667">
        <w:rPr>
          <w:sz w:val="22"/>
          <w:szCs w:val="22"/>
        </w:rPr>
        <w:br/>
        <w:t>Smith, Steve</w:t>
      </w:r>
    </w:p>
    <w:p w14:paraId="639690CC" w14:textId="0CF09C04" w:rsidR="004D72B1" w:rsidRPr="009A3773" w:rsidRDefault="00902EB7" w:rsidP="008170B0">
      <w:pPr>
        <w:jc w:val="center"/>
        <w:rPr>
          <w:sz w:val="22"/>
          <w:szCs w:val="22"/>
        </w:rPr>
      </w:pPr>
      <w:r w:rsidRPr="009A3773">
        <w:rPr>
          <w:sz w:val="22"/>
          <w:szCs w:val="22"/>
        </w:rPr>
        <w:t>Thacker, Nikk</w:t>
      </w:r>
      <w:r w:rsidR="00F7160E" w:rsidRPr="009A3773">
        <w:rPr>
          <w:sz w:val="22"/>
          <w:szCs w:val="22"/>
        </w:rPr>
        <w:t>i</w:t>
      </w:r>
    </w:p>
    <w:p w14:paraId="40E6C1BF" w14:textId="4C9D8845" w:rsidR="00F874D9" w:rsidRDefault="008170B0" w:rsidP="009C7427">
      <w:pPr>
        <w:jc w:val="center"/>
        <w:rPr>
          <w:sz w:val="22"/>
          <w:szCs w:val="22"/>
        </w:rPr>
      </w:pPr>
      <w:r w:rsidRPr="009A3773">
        <w:rPr>
          <w:sz w:val="22"/>
          <w:szCs w:val="22"/>
        </w:rPr>
        <w:t>White, Jack</w:t>
      </w:r>
    </w:p>
    <w:p w14:paraId="33248EB3" w14:textId="2FF952A6" w:rsidR="00CE6667" w:rsidRPr="005B0685" w:rsidRDefault="00CE6667" w:rsidP="009C7427">
      <w:pPr>
        <w:jc w:val="center"/>
        <w:rPr>
          <w:sz w:val="22"/>
          <w:szCs w:val="22"/>
        </w:rPr>
        <w:sectPr w:rsidR="00CE6667" w:rsidRPr="005B0685" w:rsidSect="00FB6DEB">
          <w:type w:val="continuous"/>
          <w:pgSz w:w="12240" w:h="15840"/>
          <w:pgMar w:top="1440" w:right="1008" w:bottom="1440" w:left="1440" w:header="720" w:footer="720" w:gutter="0"/>
          <w:pgNumType w:chapStyle="1"/>
          <w:cols w:num="2" w:space="720"/>
        </w:sectPr>
      </w:pPr>
      <w:r>
        <w:rPr>
          <w:sz w:val="22"/>
          <w:szCs w:val="22"/>
        </w:rPr>
        <w:t>Wood, Nicole Paly</w:t>
      </w:r>
      <w:r w:rsidR="00243078">
        <w:rPr>
          <w:sz w:val="22"/>
          <w:szCs w:val="22"/>
        </w:rPr>
        <w:t>a</w:t>
      </w:r>
    </w:p>
    <w:p w14:paraId="1C833C93" w14:textId="77777777" w:rsidR="006A763C" w:rsidRPr="005B0685" w:rsidRDefault="006A763C" w:rsidP="00F874D9">
      <w:pPr>
        <w:rPr>
          <w:sz w:val="22"/>
          <w:szCs w:val="22"/>
        </w:rPr>
        <w:sectPr w:rsidR="006A763C" w:rsidRPr="005B0685" w:rsidSect="004E3E69">
          <w:type w:val="continuous"/>
          <w:pgSz w:w="12240" w:h="15840"/>
          <w:pgMar w:top="1440" w:right="1008" w:bottom="245" w:left="1440" w:header="720" w:footer="288" w:gutter="0"/>
          <w:pgNumType w:start="5"/>
          <w:cols w:space="720"/>
        </w:sectPr>
      </w:pPr>
    </w:p>
    <w:p w14:paraId="74376E09" w14:textId="72BAB048" w:rsidR="00C646A9" w:rsidRPr="005B0685" w:rsidRDefault="00F900EA" w:rsidP="00243118">
      <w:pPr>
        <w:rPr>
          <w:sz w:val="22"/>
          <w:szCs w:val="22"/>
        </w:rPr>
      </w:pPr>
      <w:r w:rsidRPr="005B0685">
        <w:rPr>
          <w:sz w:val="22"/>
          <w:szCs w:val="22"/>
        </w:rPr>
        <w:t xml:space="preserve">Ms. </w:t>
      </w:r>
      <w:r w:rsidR="00F7160E" w:rsidRPr="005B0685">
        <w:rPr>
          <w:sz w:val="22"/>
          <w:szCs w:val="22"/>
        </w:rPr>
        <w:t>Obenshain</w:t>
      </w:r>
      <w:r w:rsidR="00F874D9" w:rsidRPr="005B0685">
        <w:rPr>
          <w:sz w:val="22"/>
          <w:szCs w:val="22"/>
        </w:rPr>
        <w:t xml:space="preserve"> </w:t>
      </w:r>
      <w:r w:rsidR="006A763C" w:rsidRPr="005B0685">
        <w:rPr>
          <w:sz w:val="22"/>
          <w:szCs w:val="22"/>
        </w:rPr>
        <w:t xml:space="preserve">then asked if there were any motions to come forward. </w:t>
      </w:r>
      <w:r w:rsidR="00373AE6">
        <w:rPr>
          <w:sz w:val="22"/>
          <w:szCs w:val="22"/>
        </w:rPr>
        <w:br/>
      </w:r>
      <w:r w:rsidR="002E0E8A">
        <w:rPr>
          <w:sz w:val="22"/>
          <w:szCs w:val="22"/>
        </w:rPr>
        <w:br/>
      </w:r>
      <w:r w:rsidR="00373AE6" w:rsidRPr="005B0685">
        <w:rPr>
          <w:sz w:val="22"/>
          <w:szCs w:val="22"/>
        </w:rPr>
        <w:t xml:space="preserve">On motion from </w:t>
      </w:r>
      <w:r w:rsidR="00A43DD0">
        <w:rPr>
          <w:color w:val="000000" w:themeColor="text1"/>
          <w:sz w:val="22"/>
          <w:szCs w:val="22"/>
        </w:rPr>
        <w:t>Ms. James</w:t>
      </w:r>
      <w:r w:rsidR="00B32A68">
        <w:rPr>
          <w:color w:val="000000" w:themeColor="text1"/>
          <w:sz w:val="22"/>
          <w:szCs w:val="22"/>
        </w:rPr>
        <w:t>,</w:t>
      </w:r>
      <w:r w:rsidR="00373AE6" w:rsidRPr="00866B26">
        <w:rPr>
          <w:color w:val="000000" w:themeColor="text1"/>
          <w:sz w:val="22"/>
          <w:szCs w:val="22"/>
        </w:rPr>
        <w:t xml:space="preserve"> </w:t>
      </w:r>
      <w:r w:rsidR="00373AE6" w:rsidRPr="005D4314">
        <w:rPr>
          <w:color w:val="000000" w:themeColor="text1"/>
          <w:sz w:val="22"/>
          <w:szCs w:val="22"/>
        </w:rPr>
        <w:t>seconded by</w:t>
      </w:r>
      <w:r w:rsidR="00373AE6">
        <w:rPr>
          <w:color w:val="000000" w:themeColor="text1"/>
          <w:sz w:val="22"/>
          <w:szCs w:val="22"/>
        </w:rPr>
        <w:t xml:space="preserve"> </w:t>
      </w:r>
      <w:r w:rsidR="00A43DD0">
        <w:rPr>
          <w:color w:val="000000" w:themeColor="text1"/>
          <w:sz w:val="22"/>
          <w:szCs w:val="22"/>
        </w:rPr>
        <w:t>Mr. Rexrode</w:t>
      </w:r>
      <w:r w:rsidR="00B32A68">
        <w:rPr>
          <w:color w:val="000000" w:themeColor="text1"/>
          <w:sz w:val="22"/>
          <w:szCs w:val="22"/>
        </w:rPr>
        <w:t>,</w:t>
      </w:r>
      <w:r w:rsidR="00373AE6" w:rsidRPr="005D4314">
        <w:rPr>
          <w:color w:val="000000" w:themeColor="text1"/>
          <w:sz w:val="22"/>
          <w:szCs w:val="22"/>
        </w:rPr>
        <w:t xml:space="preserve"> approved </w:t>
      </w:r>
      <w:r w:rsidR="00373AE6" w:rsidRPr="005D4314">
        <w:rPr>
          <w:sz w:val="22"/>
          <w:szCs w:val="22"/>
        </w:rPr>
        <w:t>the Personnel Action R</w:t>
      </w:r>
      <w:r w:rsidR="00173500">
        <w:rPr>
          <w:sz w:val="22"/>
          <w:szCs w:val="22"/>
        </w:rPr>
        <w:t>eport.</w:t>
      </w:r>
      <w:r w:rsidR="00373AE6">
        <w:rPr>
          <w:sz w:val="22"/>
          <w:szCs w:val="22"/>
        </w:rPr>
        <w:br/>
      </w:r>
      <w:r w:rsidR="002E0E8A">
        <w:rPr>
          <w:sz w:val="22"/>
          <w:szCs w:val="22"/>
        </w:rPr>
        <w:br/>
      </w:r>
    </w:p>
    <w:p w14:paraId="6B3A99F9" w14:textId="01D66187" w:rsidR="00211EA7" w:rsidRPr="005D4314" w:rsidRDefault="00211EA7" w:rsidP="00FF3CEA">
      <w:pPr>
        <w:tabs>
          <w:tab w:val="left" w:pos="6948"/>
        </w:tabs>
        <w:rPr>
          <w:b/>
          <w:sz w:val="22"/>
        </w:rPr>
      </w:pPr>
      <w:r w:rsidRPr="005D4314">
        <w:rPr>
          <w:b/>
          <w:sz w:val="22"/>
        </w:rPr>
        <w:t>ADJOURNMENT</w:t>
      </w:r>
    </w:p>
    <w:p w14:paraId="0D95298B" w14:textId="4E21826B" w:rsidR="00211EA7" w:rsidRPr="00866B26" w:rsidRDefault="00211EA7" w:rsidP="00211EA7">
      <w:pPr>
        <w:rPr>
          <w:color w:val="000000" w:themeColor="text1"/>
          <w:sz w:val="22"/>
        </w:rPr>
      </w:pPr>
      <w:r w:rsidRPr="005D4314">
        <w:rPr>
          <w:sz w:val="22"/>
        </w:rPr>
        <w:t xml:space="preserve">There </w:t>
      </w:r>
      <w:r w:rsidRPr="00020D7B">
        <w:rPr>
          <w:sz w:val="22"/>
        </w:rPr>
        <w:t xml:space="preserve">being no further business, on motion </w:t>
      </w:r>
      <w:r w:rsidRPr="00020D7B">
        <w:rPr>
          <w:color w:val="000000" w:themeColor="text1"/>
          <w:sz w:val="22"/>
        </w:rPr>
        <w:t xml:space="preserve">of </w:t>
      </w:r>
      <w:r w:rsidR="00A43DD0">
        <w:rPr>
          <w:color w:val="000000" w:themeColor="text1"/>
          <w:sz w:val="22"/>
        </w:rPr>
        <w:t>Ms. Fiorina</w:t>
      </w:r>
      <w:r w:rsidRPr="00020D7B">
        <w:rPr>
          <w:color w:val="000000" w:themeColor="text1"/>
          <w:sz w:val="22"/>
        </w:rPr>
        <w:t xml:space="preserve">, seconded by </w:t>
      </w:r>
      <w:r w:rsidR="00A43DD0">
        <w:rPr>
          <w:color w:val="000000" w:themeColor="text1"/>
          <w:sz w:val="22"/>
        </w:rPr>
        <w:t xml:space="preserve">Mr. </w:t>
      </w:r>
      <w:proofErr w:type="spellStart"/>
      <w:r w:rsidR="00A43DD0">
        <w:rPr>
          <w:color w:val="000000" w:themeColor="text1"/>
          <w:sz w:val="22"/>
        </w:rPr>
        <w:t>Bolander</w:t>
      </w:r>
      <w:proofErr w:type="spellEnd"/>
      <w:r w:rsidR="002473B6" w:rsidRPr="00020D7B">
        <w:rPr>
          <w:color w:val="000000" w:themeColor="text1"/>
          <w:sz w:val="22"/>
        </w:rPr>
        <w:t>,</w:t>
      </w:r>
      <w:r w:rsidRPr="00020D7B">
        <w:rPr>
          <w:color w:val="000000" w:themeColor="text1"/>
          <w:sz w:val="22"/>
        </w:rPr>
        <w:t xml:space="preserve"> the Board voted to adjourn.  The meeting was </w:t>
      </w:r>
      <w:r w:rsidRPr="00235719">
        <w:rPr>
          <w:color w:val="000000" w:themeColor="text1"/>
          <w:sz w:val="22"/>
        </w:rPr>
        <w:t>adjourned</w:t>
      </w:r>
      <w:r w:rsidR="00E3754E" w:rsidRPr="00235719">
        <w:rPr>
          <w:color w:val="000000" w:themeColor="text1"/>
          <w:sz w:val="22"/>
        </w:rPr>
        <w:t xml:space="preserve"> 1:</w:t>
      </w:r>
      <w:r w:rsidR="00F1493D">
        <w:rPr>
          <w:color w:val="000000" w:themeColor="text1"/>
          <w:sz w:val="22"/>
        </w:rPr>
        <w:t>20</w:t>
      </w:r>
      <w:r w:rsidR="004F06AB">
        <w:rPr>
          <w:color w:val="000000" w:themeColor="text1"/>
          <w:sz w:val="22"/>
        </w:rPr>
        <w:t xml:space="preserve"> </w:t>
      </w:r>
      <w:r w:rsidR="00E3754E" w:rsidRPr="00235719">
        <w:rPr>
          <w:color w:val="000000" w:themeColor="text1"/>
          <w:sz w:val="22"/>
        </w:rPr>
        <w:t>pm.</w:t>
      </w:r>
    </w:p>
    <w:p w14:paraId="2E6777D6" w14:textId="77777777" w:rsidR="00211EA7" w:rsidRDefault="00211EA7" w:rsidP="00211EA7">
      <w:pPr>
        <w:rPr>
          <w:sz w:val="22"/>
        </w:rPr>
      </w:pPr>
    </w:p>
    <w:p w14:paraId="0603A968" w14:textId="77777777" w:rsidR="009673F0" w:rsidRDefault="009673F0" w:rsidP="00211EA7">
      <w:pPr>
        <w:rPr>
          <w:sz w:val="22"/>
        </w:rPr>
      </w:pPr>
    </w:p>
    <w:p w14:paraId="288D9468" w14:textId="77777777" w:rsidR="009673F0" w:rsidRDefault="009673F0" w:rsidP="00211EA7">
      <w:pPr>
        <w:rPr>
          <w:sz w:val="22"/>
        </w:rPr>
      </w:pPr>
    </w:p>
    <w:p w14:paraId="7DDDDACE" w14:textId="77777777" w:rsidR="00BC77FE" w:rsidRPr="005B0685" w:rsidRDefault="00BC77FE" w:rsidP="00211EA7">
      <w:pPr>
        <w:rPr>
          <w:sz w:val="22"/>
        </w:rPr>
      </w:pPr>
    </w:p>
    <w:p w14:paraId="3FAEF47B" w14:textId="77777777" w:rsidR="00211EA7" w:rsidRPr="005B0685" w:rsidRDefault="00211EA7">
      <w:pPr>
        <w:rPr>
          <w:sz w:val="22"/>
          <w:szCs w:val="22"/>
        </w:rPr>
      </w:pPr>
    </w:p>
    <w:p w14:paraId="5846B2F3" w14:textId="1631693F" w:rsidR="006A763C" w:rsidRPr="005B0685" w:rsidRDefault="006A763C">
      <w:pPr>
        <w:ind w:left="4320" w:firstLine="720"/>
        <w:rPr>
          <w:sz w:val="22"/>
          <w:szCs w:val="22"/>
        </w:rPr>
      </w:pPr>
      <w:r w:rsidRPr="005B0685">
        <w:rPr>
          <w:sz w:val="22"/>
          <w:szCs w:val="22"/>
        </w:rPr>
        <w:t>____________________________________</w:t>
      </w:r>
      <w:r w:rsidR="00E900AB" w:rsidRPr="005B0685">
        <w:rPr>
          <w:sz w:val="22"/>
          <w:szCs w:val="22"/>
        </w:rPr>
        <w:t>___</w:t>
      </w:r>
    </w:p>
    <w:p w14:paraId="2B4C03B3" w14:textId="62A28E6D" w:rsidR="006A763C" w:rsidRPr="005B0685" w:rsidRDefault="006A763C">
      <w:pPr>
        <w:rPr>
          <w:sz w:val="22"/>
          <w:szCs w:val="22"/>
        </w:rPr>
      </w:pPr>
      <w:r w:rsidRPr="005B0685">
        <w:rPr>
          <w:sz w:val="22"/>
          <w:szCs w:val="22"/>
        </w:rPr>
        <w:tab/>
      </w:r>
      <w:r w:rsidRPr="005B0685">
        <w:rPr>
          <w:sz w:val="22"/>
          <w:szCs w:val="22"/>
        </w:rPr>
        <w:tab/>
      </w:r>
      <w:r w:rsidR="00866B26">
        <w:rPr>
          <w:sz w:val="22"/>
          <w:szCs w:val="22"/>
        </w:rPr>
        <w:tab/>
      </w:r>
      <w:r w:rsidRPr="005B0685">
        <w:rPr>
          <w:sz w:val="22"/>
          <w:szCs w:val="22"/>
        </w:rPr>
        <w:t xml:space="preserve"> </w:t>
      </w:r>
      <w:r w:rsidRPr="005B0685">
        <w:rPr>
          <w:sz w:val="22"/>
          <w:szCs w:val="22"/>
        </w:rPr>
        <w:tab/>
      </w:r>
      <w:r w:rsidRPr="005B0685">
        <w:rPr>
          <w:sz w:val="22"/>
          <w:szCs w:val="22"/>
        </w:rPr>
        <w:tab/>
        <w:t xml:space="preserve">                          </w:t>
      </w:r>
      <w:r w:rsidR="00EF6E3E" w:rsidRPr="005B0685">
        <w:rPr>
          <w:sz w:val="22"/>
          <w:szCs w:val="22"/>
        </w:rPr>
        <w:t xml:space="preserve"> </w:t>
      </w:r>
      <w:r w:rsidR="00E900AB" w:rsidRPr="005B0685">
        <w:rPr>
          <w:sz w:val="22"/>
          <w:szCs w:val="22"/>
        </w:rPr>
        <w:t>Suzanne Obenshain</w:t>
      </w:r>
      <w:r w:rsidRPr="005B0685">
        <w:rPr>
          <w:sz w:val="22"/>
          <w:szCs w:val="22"/>
        </w:rPr>
        <w:t>, Rector</w:t>
      </w:r>
    </w:p>
    <w:p w14:paraId="30D7C8F1" w14:textId="77777777" w:rsidR="006A763C" w:rsidRPr="005B0685" w:rsidRDefault="006A763C">
      <w:pPr>
        <w:rPr>
          <w:sz w:val="22"/>
          <w:szCs w:val="22"/>
        </w:rPr>
      </w:pPr>
    </w:p>
    <w:p w14:paraId="61448C95" w14:textId="77777777" w:rsidR="006A763C" w:rsidRPr="005B0685" w:rsidRDefault="006A763C">
      <w:pPr>
        <w:rPr>
          <w:sz w:val="22"/>
          <w:szCs w:val="22"/>
        </w:rPr>
      </w:pPr>
      <w:r w:rsidRPr="005B0685">
        <w:rPr>
          <w:sz w:val="22"/>
          <w:szCs w:val="22"/>
        </w:rPr>
        <w:t>_______________________________</w:t>
      </w:r>
    </w:p>
    <w:p w14:paraId="1DD21177" w14:textId="40845469" w:rsidR="006A763C" w:rsidRPr="005B0685" w:rsidRDefault="006A763C">
      <w:r w:rsidRPr="005B0685">
        <w:rPr>
          <w:sz w:val="22"/>
          <w:szCs w:val="22"/>
        </w:rPr>
        <w:t>D</w:t>
      </w:r>
      <w:r w:rsidR="00F7160E" w:rsidRPr="005B0685">
        <w:rPr>
          <w:sz w:val="22"/>
          <w:szCs w:val="22"/>
        </w:rPr>
        <w:t>avid C. Kirkpatrick</w:t>
      </w:r>
      <w:r w:rsidRPr="005B0685">
        <w:rPr>
          <w:sz w:val="22"/>
          <w:szCs w:val="22"/>
        </w:rPr>
        <w:t xml:space="preserve">, Secretary </w:t>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rPr>
          <w:sz w:val="22"/>
          <w:szCs w:val="22"/>
        </w:rPr>
        <w:tab/>
      </w:r>
      <w:r w:rsidRPr="005B0685">
        <w:tab/>
      </w:r>
      <w:r w:rsidRPr="005B0685">
        <w:tab/>
      </w:r>
      <w:r w:rsidRPr="005B0685">
        <w:tab/>
      </w:r>
      <w:r w:rsidRPr="005B0685">
        <w:tab/>
      </w:r>
      <w:r w:rsidRPr="005B0685">
        <w:tab/>
      </w:r>
      <w:r w:rsidRPr="005B0685">
        <w:tab/>
      </w:r>
    </w:p>
    <w:sectPr w:rsidR="006A763C" w:rsidRPr="005B0685" w:rsidSect="004A7D8D">
      <w:type w:val="continuous"/>
      <w:pgSz w:w="12240" w:h="15840"/>
      <w:pgMar w:top="1440" w:right="1008" w:bottom="245" w:left="1440" w:header="720" w:footer="288"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DD87" w14:textId="77777777" w:rsidR="00BB1856" w:rsidRDefault="00BB1856">
      <w:r>
        <w:separator/>
      </w:r>
    </w:p>
  </w:endnote>
  <w:endnote w:type="continuationSeparator" w:id="0">
    <w:p w14:paraId="2B7EB3BF" w14:textId="77777777" w:rsidR="00BB1856" w:rsidRDefault="00BB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CC8F" w14:textId="0042A34D" w:rsidR="003501BB" w:rsidRPr="00251AAA" w:rsidRDefault="00A958E0" w:rsidP="005E5A0F">
    <w:pPr>
      <w:pBdr>
        <w:top w:val="single" w:sz="30" w:space="11" w:color="auto"/>
      </w:pBdr>
      <w:rPr>
        <w:b/>
        <w:sz w:val="20"/>
      </w:rPr>
    </w:pPr>
    <w:r>
      <w:rPr>
        <w:b/>
        <w:i/>
        <w:noProof/>
        <w:sz w:val="19"/>
      </w:rPr>
      <w:drawing>
        <wp:inline distT="0" distB="0" distL="0" distR="0" wp14:anchorId="177F75CD" wp14:editId="0FD6EF20">
          <wp:extent cx="1623481" cy="220133"/>
          <wp:effectExtent l="0" t="0" r="2540" b="0"/>
          <wp:docPr id="4" name="Picture 4"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sign&#10;&#10;Description automatically generated with low confidence"/>
                  <pic:cNvPicPr/>
                </pic:nvPicPr>
                <pic:blipFill>
                  <a:blip r:embed="rId1"/>
                  <a:stretch>
                    <a:fillRect/>
                  </a:stretch>
                </pic:blipFill>
                <pic:spPr>
                  <a:xfrm>
                    <a:off x="0" y="0"/>
                    <a:ext cx="1717243" cy="232846"/>
                  </a:xfrm>
                  <a:prstGeom prst="rect">
                    <a:avLst/>
                  </a:prstGeom>
                </pic:spPr>
              </pic:pic>
            </a:graphicData>
          </a:graphic>
        </wp:inline>
      </w:drawing>
    </w:r>
    <w:r w:rsidR="003501BB">
      <w:rPr>
        <w:b/>
        <w:i/>
        <w:sz w:val="19"/>
      </w:rPr>
      <w:tab/>
    </w:r>
    <w:r w:rsidR="003501BB">
      <w:rPr>
        <w:b/>
        <w:i/>
        <w:sz w:val="19"/>
      </w:rPr>
      <w:tab/>
    </w:r>
    <w:r w:rsidR="003501BB">
      <w:rPr>
        <w:b/>
        <w:i/>
        <w:sz w:val="19"/>
      </w:rPr>
      <w:tab/>
    </w:r>
    <w:r w:rsidR="003501BB">
      <w:rPr>
        <w:b/>
        <w:i/>
        <w:sz w:val="19"/>
      </w:rPr>
      <w:tab/>
    </w:r>
    <w:r w:rsidR="003501BB">
      <w:rPr>
        <w:b/>
        <w:i/>
        <w:sz w:val="19"/>
      </w:rPr>
      <w:tab/>
    </w:r>
    <w:r w:rsidR="003501BB">
      <w:rPr>
        <w:b/>
        <w:i/>
        <w:sz w:val="19"/>
      </w:rPr>
      <w:tab/>
      <w:t xml:space="preserve">                                 </w:t>
    </w:r>
    <w:r w:rsidR="005E5A0F" w:rsidRPr="00251AAA">
      <w:rPr>
        <w:b/>
        <w:iCs/>
        <w:sz w:val="20"/>
      </w:rPr>
      <w:t>Board of Visitors</w:t>
    </w:r>
    <w:r w:rsidR="003501BB" w:rsidRPr="00251AAA">
      <w:rPr>
        <w:b/>
        <w:i/>
        <w:sz w:val="20"/>
      </w:rPr>
      <w:t xml:space="preserve">        </w:t>
    </w:r>
  </w:p>
  <w:p w14:paraId="791A5E77" w14:textId="54E268D6" w:rsidR="003501BB" w:rsidRPr="00251AAA" w:rsidRDefault="008170B0">
    <w:pPr>
      <w:ind w:left="6480" w:firstLine="720"/>
      <w:jc w:val="center"/>
      <w:rPr>
        <w:b/>
        <w:i/>
        <w:sz w:val="20"/>
      </w:rPr>
    </w:pPr>
    <w:r w:rsidRPr="00251AAA">
      <w:rPr>
        <w:b/>
        <w:sz w:val="20"/>
      </w:rPr>
      <w:t xml:space="preserve">          </w:t>
    </w:r>
    <w:r w:rsidR="009C6B85" w:rsidRPr="00251AAA">
      <w:rPr>
        <w:b/>
        <w:sz w:val="20"/>
      </w:rPr>
      <w:t xml:space="preserve"> </w:t>
    </w:r>
    <w:r w:rsidR="00243118">
      <w:rPr>
        <w:b/>
        <w:sz w:val="20"/>
      </w:rPr>
      <w:t>September 19</w:t>
    </w:r>
    <w:r w:rsidR="009C6B85" w:rsidRPr="00251AAA">
      <w:rPr>
        <w:b/>
        <w:sz w:val="20"/>
      </w:rPr>
      <w:t>, 202</w:t>
    </w:r>
    <w:r w:rsidR="005103E8">
      <w:rPr>
        <w:b/>
        <w:sz w:val="20"/>
      </w:rPr>
      <w:t>5</w:t>
    </w:r>
  </w:p>
  <w:p w14:paraId="03A6F73E" w14:textId="77777777" w:rsidR="003501BB" w:rsidRDefault="003501BB">
    <w:pPr>
      <w:jc w:val="right"/>
      <w:rPr>
        <w:rFonts w:ascii="Univers" w:hAnsi="Univers"/>
        <w:sz w:val="19"/>
      </w:rPr>
    </w:pPr>
  </w:p>
  <w:p w14:paraId="3767AA50" w14:textId="77777777" w:rsidR="003501BB" w:rsidRDefault="003501BB">
    <w:pPr>
      <w:jc w:val="both"/>
      <w:rPr>
        <w:rFonts w:ascii="Univers" w:hAnsi="Univers"/>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62C8" w14:textId="77777777" w:rsidR="003501BB" w:rsidRPr="007D38C9" w:rsidRDefault="003501BB" w:rsidP="006A763C">
    <w:pPr>
      <w:jc w:val="right"/>
      <w:rPr>
        <w:b/>
        <w:sz w:val="20"/>
      </w:rPr>
    </w:pPr>
    <w:r>
      <w:rPr>
        <w:b/>
        <w:noProof/>
        <w:sz w:val="20"/>
      </w:rPr>
      <w:drawing>
        <wp:anchor distT="0" distB="0" distL="114300" distR="114300" simplePos="0" relativeHeight="251658240" behindDoc="0" locked="0" layoutInCell="1" allowOverlap="1" wp14:anchorId="1ADFCBF6" wp14:editId="16A05E15">
          <wp:simplePos x="0" y="0"/>
          <wp:positionH relativeFrom="column">
            <wp:posOffset>51435</wp:posOffset>
          </wp:positionH>
          <wp:positionV relativeFrom="margin">
            <wp:posOffset>8117840</wp:posOffset>
          </wp:positionV>
          <wp:extent cx="1714500" cy="685800"/>
          <wp:effectExtent l="0" t="0" r="12700" b="0"/>
          <wp:wrapTight wrapText="bothSides">
            <wp:wrapPolygon edited="0">
              <wp:start x="0" y="0"/>
              <wp:lineTo x="0" y="20800"/>
              <wp:lineTo x="21440" y="20800"/>
              <wp:lineTo x="21440" y="0"/>
              <wp:lineTo x="0" y="0"/>
            </wp:wrapPolygon>
          </wp:wrapTight>
          <wp:docPr id="7" name="Picture 1" descr="James Mad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es Madis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solidFill>
                    <a:srgbClr val="FFFFFF"/>
                  </a:solidFill>
                  <a:ln>
                    <a:noFill/>
                  </a:ln>
                </pic:spPr>
              </pic:pic>
            </a:graphicData>
          </a:graphic>
        </wp:anchor>
      </w:drawing>
    </w:r>
    <w:r w:rsidRPr="00816D87">
      <w:rPr>
        <w:b/>
        <w:sz w:val="20"/>
      </w:rPr>
      <w:t xml:space="preserve"> </w:t>
    </w:r>
    <w:r w:rsidRPr="007D38C9">
      <w:rPr>
        <w:b/>
        <w:sz w:val="20"/>
      </w:rPr>
      <w:t>Board of Visitors</w:t>
    </w:r>
    <w:r w:rsidRPr="007D38C9">
      <w:rPr>
        <w:b/>
        <w:sz w:val="20"/>
      </w:rPr>
      <w:br/>
      <w:t>August 31, 2011</w:t>
    </w:r>
  </w:p>
  <w:p w14:paraId="321B42E9" w14:textId="77777777" w:rsidR="003501BB" w:rsidRDefault="00873271">
    <w:pPr>
      <w:pStyle w:val="Footer"/>
    </w:pPr>
    <w:r>
      <w:rPr>
        <w:rFonts w:ascii="Times New Roman" w:hAnsi="Times New Roman"/>
        <w:b/>
        <w:noProof/>
      </w:rPr>
      <mc:AlternateContent>
        <mc:Choice Requires="wps">
          <w:drawing>
            <wp:anchor distT="0" distB="0" distL="114300" distR="114300" simplePos="0" relativeHeight="251660288" behindDoc="0" locked="0" layoutInCell="1" allowOverlap="1" wp14:anchorId="21460A92" wp14:editId="17104CB2">
              <wp:simplePos x="0" y="0"/>
              <wp:positionH relativeFrom="column">
                <wp:posOffset>-176530</wp:posOffset>
              </wp:positionH>
              <wp:positionV relativeFrom="paragraph">
                <wp:posOffset>-504190</wp:posOffset>
              </wp:positionV>
              <wp:extent cx="5943600" cy="19050"/>
              <wp:effectExtent l="0" t="0" r="25400" b="31750"/>
              <wp:wrapTight wrapText="bothSides">
                <wp:wrapPolygon edited="0">
                  <wp:start x="0" y="0"/>
                  <wp:lineTo x="0" y="28800"/>
                  <wp:lineTo x="21600" y="28800"/>
                  <wp:lineTo x="21600" y="0"/>
                  <wp:lineTo x="0" y="0"/>
                </wp:wrapPolygon>
              </wp:wrapTight>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025C07A" id="_x0000_t32" coordsize="21600,21600" o:spt="32" o:oned="t" path="m,l21600,21600e" filled="f">
              <v:path arrowok="t" fillok="f" o:connecttype="none"/>
              <o:lock v:ext="edit" shapetype="t"/>
            </v:shapetype>
            <v:shape id="AutoShape 8" o:spid="_x0000_s1026" type="#_x0000_t32" style="position:absolute;margin-left:-13.9pt;margin-top:-39.7pt;width:468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" strokeweight="2.25pt">
              <w10:wrap type="tigh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0546" w14:textId="7BF57B76" w:rsidR="003501BB" w:rsidRDefault="00F7160E" w:rsidP="00E80BBF">
    <w:pPr>
      <w:pBdr>
        <w:top w:val="single" w:sz="30" w:space="27" w:color="auto"/>
      </w:pBdr>
      <w:jc w:val="both"/>
      <w:rPr>
        <w:rFonts w:ascii="Univers" w:hAnsi="Univers"/>
        <w:b/>
        <w:i/>
        <w:sz w:val="19"/>
      </w:rPr>
    </w:pPr>
    <w:r>
      <w:rPr>
        <w:rFonts w:ascii="Univers" w:hAnsi="Univers"/>
        <w:b/>
        <w:i/>
        <w:noProof/>
        <w:sz w:val="19"/>
      </w:rPr>
      <mc:AlternateContent>
        <mc:Choice Requires="wps">
          <w:drawing>
            <wp:anchor distT="0" distB="0" distL="114300" distR="114300" simplePos="0" relativeHeight="251661312" behindDoc="0" locked="0" layoutInCell="1" allowOverlap="1" wp14:anchorId="10277054" wp14:editId="7B89E805">
              <wp:simplePos x="0" y="0"/>
              <wp:positionH relativeFrom="column">
                <wp:posOffset>4503420</wp:posOffset>
              </wp:positionH>
              <wp:positionV relativeFrom="paragraph">
                <wp:posOffset>245745</wp:posOffset>
              </wp:positionV>
              <wp:extent cx="1795780" cy="709930"/>
              <wp:effectExtent l="0" t="0" r="0" b="0"/>
              <wp:wrapNone/>
              <wp:docPr id="527499380" name="Text Box 1"/>
              <wp:cNvGraphicFramePr/>
              <a:graphic xmlns:a="http://schemas.openxmlformats.org/drawingml/2006/main">
                <a:graphicData uri="http://schemas.microsoft.com/office/word/2010/wordprocessingShape">
                  <wps:wsp>
                    <wps:cNvSpPr txBox="1"/>
                    <wps:spPr>
                      <a:xfrm>
                        <a:off x="0" y="0"/>
                        <a:ext cx="1795780" cy="709930"/>
                      </a:xfrm>
                      <a:prstGeom prst="rect">
                        <a:avLst/>
                      </a:prstGeom>
                      <a:solidFill>
                        <a:schemeClr val="lt1"/>
                      </a:solidFill>
                      <a:ln w="6350">
                        <a:noFill/>
                      </a:ln>
                    </wps:spPr>
                    <wps:txbx>
                      <w:txbxContent>
                        <w:p w14:paraId="7BA0940C" w14:textId="13557559" w:rsidR="00E80BBF" w:rsidRPr="00E80BBF" w:rsidRDefault="00F7160E">
                          <w:pPr>
                            <w:rPr>
                              <w:b/>
                              <w:bCs/>
                              <w:sz w:val="20"/>
                            </w:rPr>
                          </w:pPr>
                          <w:r>
                            <w:rPr>
                              <w:b/>
                              <w:bCs/>
                              <w:sz w:val="20"/>
                            </w:rPr>
                            <w:t xml:space="preserve">        </w:t>
                          </w:r>
                          <w:r w:rsidR="00243118">
                            <w:rPr>
                              <w:b/>
                              <w:bCs/>
                              <w:sz w:val="20"/>
                            </w:rPr>
                            <w:tab/>
                          </w:r>
                          <w:r>
                            <w:rPr>
                              <w:b/>
                              <w:bCs/>
                              <w:sz w:val="20"/>
                            </w:rPr>
                            <w:t xml:space="preserve"> </w:t>
                          </w:r>
                          <w:r w:rsidR="00E80BBF" w:rsidRPr="00E80BBF">
                            <w:rPr>
                              <w:b/>
                              <w:bCs/>
                              <w:sz w:val="20"/>
                            </w:rPr>
                            <w:t>B</w:t>
                          </w:r>
                          <w:r w:rsidR="00E80BBF">
                            <w:rPr>
                              <w:b/>
                              <w:bCs/>
                              <w:sz w:val="20"/>
                            </w:rPr>
                            <w:t>oa</w:t>
                          </w:r>
                          <w:r w:rsidR="00E80BBF" w:rsidRPr="00E80BBF">
                            <w:rPr>
                              <w:b/>
                              <w:bCs/>
                              <w:sz w:val="20"/>
                            </w:rPr>
                            <w:t>rd of Visitors</w:t>
                          </w:r>
                          <w:r w:rsidR="00E80BBF">
                            <w:rPr>
                              <w:b/>
                              <w:bCs/>
                              <w:sz w:val="20"/>
                            </w:rPr>
                            <w:br/>
                            <w:t xml:space="preserve">     </w:t>
                          </w:r>
                          <w:r w:rsidR="006B222C">
                            <w:rPr>
                              <w:b/>
                              <w:bCs/>
                              <w:sz w:val="20"/>
                            </w:rPr>
                            <w:t xml:space="preserve"> </w:t>
                          </w:r>
                          <w:r w:rsidR="00EA3FDE">
                            <w:rPr>
                              <w:b/>
                              <w:bCs/>
                              <w:sz w:val="20"/>
                            </w:rPr>
                            <w:t xml:space="preserve">        </w:t>
                          </w:r>
                          <w:r w:rsidR="006B222C">
                            <w:rPr>
                              <w:b/>
                              <w:bCs/>
                              <w:sz w:val="20"/>
                            </w:rPr>
                            <w:t xml:space="preserve"> </w:t>
                          </w:r>
                          <w:r w:rsidR="00243118">
                            <w:rPr>
                              <w:b/>
                              <w:bCs/>
                              <w:sz w:val="20"/>
                            </w:rPr>
                            <w:t>September 19</w:t>
                          </w:r>
                          <w:r w:rsidR="00E80BBF">
                            <w:rPr>
                              <w:b/>
                              <w:bCs/>
                              <w:sz w:val="20"/>
                            </w:rPr>
                            <w:t>, 202</w:t>
                          </w:r>
                          <w:r w:rsidR="00A76BAC">
                            <w:rPr>
                              <w:b/>
                              <w:bCs/>
                              <w:sz w:val="20"/>
                            </w:rPr>
                            <w:t>5</w:t>
                          </w:r>
                        </w:p>
                        <w:p w14:paraId="1EBD8AA2" w14:textId="77777777" w:rsidR="00E80BBF" w:rsidRDefault="00E80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277054" id="_x0000_t202" coordsize="21600,21600" o:spt="202" path="m,l,21600r21600,l21600,xe">
              <v:stroke joinstyle="miter"/>
              <v:path gradientshapeok="t" o:connecttype="rect"/>
            </v:shapetype>
            <v:shape id="Text Box 1" o:spid="_x0000_s1026" type="#_x0000_t202" style="position:absolute;left:0;text-align:left;margin-left:354.6pt;margin-top:19.35pt;width:141.4pt;height:55.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" fillcolor="white [3201]" stroked="f" strokeweight=".5pt">
              <v:textbox>
                <w:txbxContent>
                  <w:p w14:paraId="7BA0940C" w14:textId="13557559" w:rsidR="00E80BBF" w:rsidRPr="00E80BBF" w:rsidRDefault="00F7160E">
                    <w:pPr>
                      <w:rPr>
                        <w:b/>
                        <w:bCs/>
                        <w:sz w:val="20"/>
                      </w:rPr>
                    </w:pPr>
                    <w:r>
                      <w:rPr>
                        <w:b/>
                        <w:bCs/>
                        <w:sz w:val="20"/>
                      </w:rPr>
                      <w:t xml:space="preserve">        </w:t>
                    </w:r>
                    <w:r w:rsidR="00243118">
                      <w:rPr>
                        <w:b/>
                        <w:bCs/>
                        <w:sz w:val="20"/>
                      </w:rPr>
                      <w:tab/>
                    </w:r>
                    <w:r>
                      <w:rPr>
                        <w:b/>
                        <w:bCs/>
                        <w:sz w:val="20"/>
                      </w:rPr>
                      <w:t xml:space="preserve"> </w:t>
                    </w:r>
                    <w:r w:rsidR="00E80BBF" w:rsidRPr="00E80BBF">
                      <w:rPr>
                        <w:b/>
                        <w:bCs/>
                        <w:sz w:val="20"/>
                      </w:rPr>
                      <w:t>B</w:t>
                    </w:r>
                    <w:r w:rsidR="00E80BBF">
                      <w:rPr>
                        <w:b/>
                        <w:bCs/>
                        <w:sz w:val="20"/>
                      </w:rPr>
                      <w:t>oa</w:t>
                    </w:r>
                    <w:r w:rsidR="00E80BBF" w:rsidRPr="00E80BBF">
                      <w:rPr>
                        <w:b/>
                        <w:bCs/>
                        <w:sz w:val="20"/>
                      </w:rPr>
                      <w:t>rd of Visitors</w:t>
                    </w:r>
                    <w:r w:rsidR="00E80BBF">
                      <w:rPr>
                        <w:b/>
                        <w:bCs/>
                        <w:sz w:val="20"/>
                      </w:rPr>
                      <w:br/>
                      <w:t xml:space="preserve">     </w:t>
                    </w:r>
                    <w:r w:rsidR="006B222C">
                      <w:rPr>
                        <w:b/>
                        <w:bCs/>
                        <w:sz w:val="20"/>
                      </w:rPr>
                      <w:t xml:space="preserve"> </w:t>
                    </w:r>
                    <w:r w:rsidR="00EA3FDE">
                      <w:rPr>
                        <w:b/>
                        <w:bCs/>
                        <w:sz w:val="20"/>
                      </w:rPr>
                      <w:t xml:space="preserve">        </w:t>
                    </w:r>
                    <w:r w:rsidR="006B222C">
                      <w:rPr>
                        <w:b/>
                        <w:bCs/>
                        <w:sz w:val="20"/>
                      </w:rPr>
                      <w:t xml:space="preserve"> </w:t>
                    </w:r>
                    <w:r w:rsidR="00243118">
                      <w:rPr>
                        <w:b/>
                        <w:bCs/>
                        <w:sz w:val="20"/>
                      </w:rPr>
                      <w:t>September 19</w:t>
                    </w:r>
                    <w:r w:rsidR="00E80BBF">
                      <w:rPr>
                        <w:b/>
                        <w:bCs/>
                        <w:sz w:val="20"/>
                      </w:rPr>
                      <w:t>, 202</w:t>
                    </w:r>
                    <w:r w:rsidR="00A76BAC">
                      <w:rPr>
                        <w:b/>
                        <w:bCs/>
                        <w:sz w:val="20"/>
                      </w:rPr>
                      <w:t>5</w:t>
                    </w:r>
                  </w:p>
                  <w:p w14:paraId="1EBD8AA2" w14:textId="77777777" w:rsidR="00E80BBF" w:rsidRDefault="00E80BBF"/>
                </w:txbxContent>
              </v:textbox>
            </v:shape>
          </w:pict>
        </mc:Fallback>
      </mc:AlternateContent>
    </w:r>
    <w:r w:rsidR="00E80BBF">
      <w:rPr>
        <w:rFonts w:ascii="Univers" w:hAnsi="Univers"/>
        <w:b/>
        <w:i/>
        <w:noProof/>
        <w:sz w:val="19"/>
      </w:rPr>
      <w:drawing>
        <wp:inline distT="0" distB="0" distL="0" distR="0" wp14:anchorId="34F10F88" wp14:editId="41FC84BB">
          <wp:extent cx="1810806" cy="245533"/>
          <wp:effectExtent l="0" t="0" r="0" b="0"/>
          <wp:docPr id="8" name="Picture 8"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sign&#10;&#10;Description automatically generated with low confidence"/>
                  <pic:cNvPicPr/>
                </pic:nvPicPr>
                <pic:blipFill>
                  <a:blip r:embed="rId1"/>
                  <a:stretch>
                    <a:fillRect/>
                  </a:stretch>
                </pic:blipFill>
                <pic:spPr>
                  <a:xfrm>
                    <a:off x="0" y="0"/>
                    <a:ext cx="1884875" cy="255576"/>
                  </a:xfrm>
                  <a:prstGeom prst="rect">
                    <a:avLst/>
                  </a:prstGeom>
                </pic:spPr>
              </pic:pic>
            </a:graphicData>
          </a:graphic>
        </wp:inline>
      </w:drawing>
    </w:r>
  </w:p>
  <w:p w14:paraId="287D0E06" w14:textId="624A48A9" w:rsidR="003501BB" w:rsidRDefault="003501BB" w:rsidP="00E80BBF">
    <w:pPr>
      <w:rPr>
        <w:rFonts w:ascii="Univers" w:hAnsi="Univers"/>
        <w:b/>
        <w:i/>
        <w:sz w:val="19"/>
      </w:rPr>
    </w:pPr>
    <w:r>
      <w:rPr>
        <w:b/>
        <w:i/>
        <w:sz w:val="19"/>
      </w:rPr>
      <w:tab/>
    </w:r>
    <w:r>
      <w:rPr>
        <w:b/>
        <w:i/>
        <w:sz w:val="19"/>
      </w:rPr>
      <w:tab/>
    </w:r>
    <w:r>
      <w:rPr>
        <w:b/>
        <w:i/>
        <w:sz w:val="19"/>
      </w:rPr>
      <w:tab/>
      <w:t xml:space="preserve">                              </w:t>
    </w:r>
    <w:r>
      <w:rPr>
        <w:b/>
        <w:i/>
        <w:sz w:val="19"/>
      </w:rPr>
      <w:tab/>
      <w:t xml:space="preserve">     </w:t>
    </w:r>
    <w:r w:rsidR="005E5A0F">
      <w:rPr>
        <w:b/>
        <w:i/>
        <w:sz w:val="19"/>
      </w:rPr>
      <w:t xml:space="preserve">                                            </w:t>
    </w:r>
  </w:p>
  <w:p w14:paraId="608FCBD4" w14:textId="77777777" w:rsidR="003501BB" w:rsidRDefault="003501BB">
    <w:pPr>
      <w:jc w:val="right"/>
      <w:rPr>
        <w:rFonts w:ascii="Univers" w:hAnsi="Univers"/>
        <w:sz w:val="19"/>
      </w:rPr>
    </w:pPr>
  </w:p>
  <w:p w14:paraId="078B6115" w14:textId="77777777" w:rsidR="003501BB" w:rsidRDefault="003501BB">
    <w:pPr>
      <w:jc w:val="both"/>
      <w:rPr>
        <w:rFonts w:ascii="Univers" w:hAnsi="Univers"/>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291A" w14:textId="77777777" w:rsidR="00BB1856" w:rsidRDefault="00BB1856">
      <w:r>
        <w:separator/>
      </w:r>
    </w:p>
  </w:footnote>
  <w:footnote w:type="continuationSeparator" w:id="0">
    <w:p w14:paraId="4210BEEA" w14:textId="77777777" w:rsidR="00BB1856" w:rsidRDefault="00BB1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5250" w14:textId="77777777" w:rsidR="003501BB" w:rsidRDefault="003501BB" w:rsidP="004D2EBE">
    <w:pPr>
      <w:pStyle w:val="Head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7A8E8E51" w14:textId="77777777" w:rsidR="003501BB" w:rsidRDefault="003501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D883" w14:textId="77777777" w:rsidR="003501BB" w:rsidRDefault="00873271" w:rsidP="00F81C55">
    <w:pPr>
      <w:pStyle w:val="Header"/>
      <w:ind w:left="8640" w:right="360"/>
      <w:jc w:val="right"/>
      <w:rPr>
        <w:b/>
        <w:i/>
        <w:sz w:val="19"/>
        <w:u w:val="single"/>
      </w:rPr>
    </w:pPr>
    <w:r>
      <w:rPr>
        <w:b/>
        <w:i/>
        <w:noProof/>
        <w:sz w:val="19"/>
        <w:u w:val="single"/>
      </w:rPr>
      <mc:AlternateContent>
        <mc:Choice Requires="wps">
          <w:drawing>
            <wp:anchor distT="0" distB="0" distL="114300" distR="114300" simplePos="0" relativeHeight="251657216" behindDoc="0" locked="0" layoutInCell="1" allowOverlap="1" wp14:anchorId="0A8BA19A" wp14:editId="29C3386F">
              <wp:simplePos x="0" y="0"/>
              <wp:positionH relativeFrom="column">
                <wp:posOffset>-176530</wp:posOffset>
              </wp:positionH>
              <wp:positionV relativeFrom="paragraph">
                <wp:posOffset>345440</wp:posOffset>
              </wp:positionV>
              <wp:extent cx="6126480" cy="19050"/>
              <wp:effectExtent l="0" t="0" r="20320" b="317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F43A883" id="_x0000_t32" coordsize="21600,21600" o:spt="32" o:oned="t" path="m,l21600,21600e" filled="f">
              <v:path arrowok="t" fillok="f" o:connecttype="none"/>
              <o:lock v:ext="edit" shapetype="t"/>
            </v:shapetype>
            <v:shape id="AutoShape 6" o:spid="_x0000_s1026" type="#_x0000_t32" style="position:absolute;margin-left:-13.9pt;margin-top:27.2pt;width:482.4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" strokeweight="2.25pt"/>
          </w:pict>
        </mc:Fallback>
      </mc:AlternateContent>
    </w:r>
    <w:r w:rsidR="003501BB">
      <w:br/>
      <w:t>Page 1</w:t>
    </w:r>
    <w:r w:rsidR="003501BB">
      <w:tab/>
    </w:r>
    <w:r w:rsidR="003501BB">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BB4F" w14:textId="77777777" w:rsidR="003501BB" w:rsidRDefault="003501BB" w:rsidP="00FB6DEB">
    <w:pPr>
      <w:pStyle w:val="Header"/>
      <w:framePr w:wrap="none"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684E70DB" w14:textId="77777777" w:rsidR="003501BB" w:rsidRDefault="003501BB" w:rsidP="006A763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1759" w14:textId="77777777" w:rsidR="003501BB" w:rsidRDefault="003501BB" w:rsidP="00FB6DEB">
    <w:pPr>
      <w:pStyle w:val="Header"/>
      <w:framePr w:w="561" w:wrap="none" w:vAnchor="text" w:hAnchor="page" w:x="10561" w:y="-19"/>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sidR="00F047A6">
      <w:rPr>
        <w:rStyle w:val="PageNumber"/>
        <w:noProof/>
      </w:rPr>
      <w:t>2</w:t>
    </w:r>
    <w:r>
      <w:rPr>
        <w:rStyle w:val="PageNumber"/>
      </w:rPr>
      <w:fldChar w:fldCharType="end"/>
    </w:r>
  </w:p>
  <w:p w14:paraId="3FD37345" w14:textId="2736E1C7" w:rsidR="003501BB" w:rsidRDefault="003501BB" w:rsidP="006A763C">
    <w:pPr>
      <w:pStyle w:val="Header"/>
      <w:tabs>
        <w:tab w:val="left" w:pos="8240"/>
      </w:tabs>
      <w:ind w:right="360"/>
    </w:pPr>
    <w:r>
      <w:tab/>
    </w:r>
    <w:r>
      <w:tab/>
      <w:t xml:space="preserve">       </w:t>
    </w:r>
    <w:r>
      <w:tab/>
      <w:t>Page</w:t>
    </w:r>
    <w:r w:rsidR="004A7D8D">
      <w:t xml:space="preserve"> </w:t>
    </w:r>
  </w:p>
  <w:p w14:paraId="2DF9F1EA" w14:textId="77777777" w:rsidR="003501BB" w:rsidRPr="00142B78" w:rsidRDefault="00CE1267" w:rsidP="00CE1267">
    <w:pPr>
      <w:pStyle w:val="Header"/>
      <w:tabs>
        <w:tab w:val="left" w:pos="8240"/>
      </w:tabs>
      <w:ind w:left="8640" w:right="360"/>
    </w:pPr>
    <w:r>
      <w:rPr>
        <w:noProof/>
      </w:rPr>
      <mc:AlternateContent>
        <mc:Choice Requires="wps">
          <w:drawing>
            <wp:anchor distT="0" distB="0" distL="114300" distR="114300" simplePos="0" relativeHeight="251659264" behindDoc="0" locked="0" layoutInCell="1" allowOverlap="1" wp14:anchorId="19C3D145" wp14:editId="084003D6">
              <wp:simplePos x="0" y="0"/>
              <wp:positionH relativeFrom="column">
                <wp:posOffset>-62865</wp:posOffset>
              </wp:positionH>
              <wp:positionV relativeFrom="paragraph">
                <wp:posOffset>85090</wp:posOffset>
              </wp:positionV>
              <wp:extent cx="5943600" cy="19050"/>
              <wp:effectExtent l="0" t="0" r="25400" b="31750"/>
              <wp:wrapTight wrapText="bothSides">
                <wp:wrapPolygon edited="0">
                  <wp:start x="0" y="0"/>
                  <wp:lineTo x="0" y="28800"/>
                  <wp:lineTo x="21600" y="28800"/>
                  <wp:lineTo x="21600" y="0"/>
                  <wp:lineTo x="0" y="0"/>
                </wp:wrapPolygon>
              </wp:wrapTight>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9050"/>
                      </a:xfrm>
                      <a:prstGeom prst="straightConnector1">
                        <a:avLst/>
                      </a:prstGeom>
                      <a:noFill/>
                      <a:ln w="2857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F1D9069" id="_x0000_t32" coordsize="21600,21600" o:spt="32" o:oned="t" path="m,l21600,21600e" filled="f">
              <v:path arrowok="t" fillok="f" o:connecttype="none"/>
              <o:lock v:ext="edit" shapetype="t"/>
            </v:shapetype>
            <v:shape id="AutoShape 7" o:spid="_x0000_s1026" type="#_x0000_t32" style="position:absolute;margin-left:-4.95pt;margin-top:6.7pt;width:468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" strokeweight="2.25pt">
              <w10:wrap type="tight"/>
            </v:shape>
          </w:pict>
        </mc:Fallback>
      </mc:AlternateContent>
    </w:r>
    <w:r w:rsidR="003501B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BA2"/>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94A2E"/>
    <w:multiLevelType w:val="multilevel"/>
    <w:tmpl w:val="249E39D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97AA5"/>
    <w:multiLevelType w:val="multilevel"/>
    <w:tmpl w:val="B056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A7AA8"/>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F2B14"/>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A28B0"/>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C2E69"/>
    <w:multiLevelType w:val="hybridMultilevel"/>
    <w:tmpl w:val="0D887C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822"/>
    <w:multiLevelType w:val="multilevel"/>
    <w:tmpl w:val="B1C8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722C8"/>
    <w:multiLevelType w:val="hybridMultilevel"/>
    <w:tmpl w:val="36EA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55059"/>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40CCF"/>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F2256"/>
    <w:multiLevelType w:val="hybridMultilevel"/>
    <w:tmpl w:val="E1EEED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A0A5C"/>
    <w:multiLevelType w:val="hybridMultilevel"/>
    <w:tmpl w:val="E7E837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F1D16"/>
    <w:multiLevelType w:val="hybridMultilevel"/>
    <w:tmpl w:val="37A6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026E1"/>
    <w:multiLevelType w:val="hybridMultilevel"/>
    <w:tmpl w:val="B652F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6E59"/>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56F6D"/>
    <w:multiLevelType w:val="hybridMultilevel"/>
    <w:tmpl w:val="DDB634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77120"/>
    <w:multiLevelType w:val="multilevel"/>
    <w:tmpl w:val="B8CE3F02"/>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start w:val="1"/>
      <w:numFmt w:val="bullet"/>
      <w:lvlText w:val="o"/>
      <w:lvlJc w:val="left"/>
      <w:pPr>
        <w:ind w:left="2400" w:hanging="360"/>
      </w:pPr>
      <w:rPr>
        <w:rFonts w:ascii="Courier New" w:hAnsi="Courier New" w:cs="Courier New" w:hint="default"/>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8" w15:restartNumberingAfterBreak="0">
    <w:nsid w:val="31C64404"/>
    <w:multiLevelType w:val="hybridMultilevel"/>
    <w:tmpl w:val="61A08D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21C06"/>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86EC4"/>
    <w:multiLevelType w:val="hybridMultilevel"/>
    <w:tmpl w:val="2646A4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D71E57"/>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457ED3"/>
    <w:multiLevelType w:val="hybridMultilevel"/>
    <w:tmpl w:val="5404A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B026D2"/>
    <w:multiLevelType w:val="multilevel"/>
    <w:tmpl w:val="0D48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457283"/>
    <w:multiLevelType w:val="multilevel"/>
    <w:tmpl w:val="92FA2E3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25" w15:restartNumberingAfterBreak="0">
    <w:nsid w:val="3FEC13CD"/>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3568C6"/>
    <w:multiLevelType w:val="multilevel"/>
    <w:tmpl w:val="5DECB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6276A4"/>
    <w:multiLevelType w:val="multilevel"/>
    <w:tmpl w:val="9206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8C4FA0"/>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954FA"/>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9576A5"/>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6F118F"/>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A303E5"/>
    <w:multiLevelType w:val="multilevel"/>
    <w:tmpl w:val="1348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8D3EC8"/>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0A2F02"/>
    <w:multiLevelType w:val="hybridMultilevel"/>
    <w:tmpl w:val="4E8E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667EF8"/>
    <w:multiLevelType w:val="hybridMultilevel"/>
    <w:tmpl w:val="B652F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E47287"/>
    <w:multiLevelType w:val="multilevel"/>
    <w:tmpl w:val="62A01E06"/>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start w:val="1"/>
      <w:numFmt w:val="bullet"/>
      <w:lvlText w:val=""/>
      <w:lvlJc w:val="left"/>
      <w:pPr>
        <w:ind w:left="2400" w:hanging="360"/>
      </w:pPr>
      <w:rPr>
        <w:rFonts w:ascii="Wingdings" w:hAnsi="Wingdings" w:hint="default"/>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7" w15:restartNumberingAfterBreak="0">
    <w:nsid w:val="61D86833"/>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D22BCC"/>
    <w:multiLevelType w:val="hybridMultilevel"/>
    <w:tmpl w:val="48EAB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A4676A"/>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0B6A80"/>
    <w:multiLevelType w:val="hybridMultilevel"/>
    <w:tmpl w:val="B652F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157555"/>
    <w:multiLevelType w:val="hybridMultilevel"/>
    <w:tmpl w:val="C534F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CB1933"/>
    <w:multiLevelType w:val="multilevel"/>
    <w:tmpl w:val="249E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744754">
    <w:abstractNumId w:val="16"/>
  </w:num>
  <w:num w:numId="2" w16cid:durableId="742335600">
    <w:abstractNumId w:val="6"/>
  </w:num>
  <w:num w:numId="3" w16cid:durableId="904991283">
    <w:abstractNumId w:val="14"/>
  </w:num>
  <w:num w:numId="4" w16cid:durableId="1726374485">
    <w:abstractNumId w:val="38"/>
  </w:num>
  <w:num w:numId="5" w16cid:durableId="2064792956">
    <w:abstractNumId w:val="12"/>
  </w:num>
  <w:num w:numId="6" w16cid:durableId="1392271400">
    <w:abstractNumId w:val="18"/>
  </w:num>
  <w:num w:numId="7" w16cid:durableId="489713553">
    <w:abstractNumId w:val="41"/>
  </w:num>
  <w:num w:numId="8" w16cid:durableId="2010251642">
    <w:abstractNumId w:val="24"/>
  </w:num>
  <w:num w:numId="9" w16cid:durableId="1139957350">
    <w:abstractNumId w:val="32"/>
  </w:num>
  <w:num w:numId="10" w16cid:durableId="979725116">
    <w:abstractNumId w:val="27"/>
  </w:num>
  <w:num w:numId="11" w16cid:durableId="722871963">
    <w:abstractNumId w:val="7"/>
  </w:num>
  <w:num w:numId="12" w16cid:durableId="61218574">
    <w:abstractNumId w:val="23"/>
  </w:num>
  <w:num w:numId="13" w16cid:durableId="1368605707">
    <w:abstractNumId w:val="2"/>
  </w:num>
  <w:num w:numId="14" w16cid:durableId="1661159368">
    <w:abstractNumId w:val="1"/>
  </w:num>
  <w:num w:numId="15" w16cid:durableId="994604010">
    <w:abstractNumId w:val="0"/>
  </w:num>
  <w:num w:numId="16" w16cid:durableId="944767881">
    <w:abstractNumId w:val="21"/>
  </w:num>
  <w:num w:numId="17" w16cid:durableId="1914311389">
    <w:abstractNumId w:val="28"/>
  </w:num>
  <w:num w:numId="18" w16cid:durableId="1631548543">
    <w:abstractNumId w:val="30"/>
  </w:num>
  <w:num w:numId="19" w16cid:durableId="1321890004">
    <w:abstractNumId w:val="3"/>
  </w:num>
  <w:num w:numId="20" w16cid:durableId="1028483261">
    <w:abstractNumId w:val="31"/>
  </w:num>
  <w:num w:numId="21" w16cid:durableId="1065109601">
    <w:abstractNumId w:val="37"/>
  </w:num>
  <w:num w:numId="22" w16cid:durableId="301928011">
    <w:abstractNumId w:val="39"/>
  </w:num>
  <w:num w:numId="23" w16cid:durableId="335153440">
    <w:abstractNumId w:val="5"/>
  </w:num>
  <w:num w:numId="24" w16cid:durableId="1631089902">
    <w:abstractNumId w:val="25"/>
  </w:num>
  <w:num w:numId="25" w16cid:durableId="514271966">
    <w:abstractNumId w:val="17"/>
  </w:num>
  <w:num w:numId="26" w16cid:durableId="915937869">
    <w:abstractNumId w:val="29"/>
  </w:num>
  <w:num w:numId="27" w16cid:durableId="1522818088">
    <w:abstractNumId w:val="19"/>
  </w:num>
  <w:num w:numId="28" w16cid:durableId="797913147">
    <w:abstractNumId w:val="9"/>
  </w:num>
  <w:num w:numId="29" w16cid:durableId="2105491178">
    <w:abstractNumId w:val="42"/>
  </w:num>
  <w:num w:numId="30" w16cid:durableId="915673282">
    <w:abstractNumId w:val="33"/>
  </w:num>
  <w:num w:numId="31" w16cid:durableId="1298418059">
    <w:abstractNumId w:val="4"/>
  </w:num>
  <w:num w:numId="32" w16cid:durableId="629897245">
    <w:abstractNumId w:val="15"/>
  </w:num>
  <w:num w:numId="33" w16cid:durableId="1045831155">
    <w:abstractNumId w:val="35"/>
  </w:num>
  <w:num w:numId="34" w16cid:durableId="857426327">
    <w:abstractNumId w:val="34"/>
  </w:num>
  <w:num w:numId="35" w16cid:durableId="161244024">
    <w:abstractNumId w:val="40"/>
  </w:num>
  <w:num w:numId="36" w16cid:durableId="1387336898">
    <w:abstractNumId w:val="10"/>
  </w:num>
  <w:num w:numId="37" w16cid:durableId="815490810">
    <w:abstractNumId w:val="26"/>
  </w:num>
  <w:num w:numId="38" w16cid:durableId="974679674">
    <w:abstractNumId w:val="11"/>
  </w:num>
  <w:num w:numId="39" w16cid:durableId="1795980700">
    <w:abstractNumId w:val="8"/>
  </w:num>
  <w:num w:numId="40" w16cid:durableId="109781064">
    <w:abstractNumId w:val="13"/>
  </w:num>
  <w:num w:numId="41" w16cid:durableId="2081556768">
    <w:abstractNumId w:val="22"/>
  </w:num>
  <w:num w:numId="42" w16cid:durableId="436142767">
    <w:abstractNumId w:val="20"/>
  </w:num>
  <w:num w:numId="43" w16cid:durableId="2054648517">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D5"/>
    <w:rsid w:val="0000295D"/>
    <w:rsid w:val="00014035"/>
    <w:rsid w:val="00014E2E"/>
    <w:rsid w:val="00020D71"/>
    <w:rsid w:val="00020D7B"/>
    <w:rsid w:val="00021F45"/>
    <w:rsid w:val="00027247"/>
    <w:rsid w:val="00030083"/>
    <w:rsid w:val="00030A3B"/>
    <w:rsid w:val="0003102E"/>
    <w:rsid w:val="000330D3"/>
    <w:rsid w:val="000361CD"/>
    <w:rsid w:val="00041B4D"/>
    <w:rsid w:val="0004375A"/>
    <w:rsid w:val="00052AF6"/>
    <w:rsid w:val="00064ECF"/>
    <w:rsid w:val="00065C00"/>
    <w:rsid w:val="000755CE"/>
    <w:rsid w:val="00075D90"/>
    <w:rsid w:val="000829CD"/>
    <w:rsid w:val="0008578A"/>
    <w:rsid w:val="00087599"/>
    <w:rsid w:val="00096B90"/>
    <w:rsid w:val="00096F0F"/>
    <w:rsid w:val="000A08D7"/>
    <w:rsid w:val="000A25B2"/>
    <w:rsid w:val="000A6EBC"/>
    <w:rsid w:val="000B4FA5"/>
    <w:rsid w:val="000B5A48"/>
    <w:rsid w:val="000B7A96"/>
    <w:rsid w:val="000C5EB9"/>
    <w:rsid w:val="000C7793"/>
    <w:rsid w:val="000D2E91"/>
    <w:rsid w:val="000E0D08"/>
    <w:rsid w:val="000E2947"/>
    <w:rsid w:val="000E4987"/>
    <w:rsid w:val="000F33F3"/>
    <w:rsid w:val="000F5168"/>
    <w:rsid w:val="000F596A"/>
    <w:rsid w:val="000F5D5C"/>
    <w:rsid w:val="000F5E4F"/>
    <w:rsid w:val="00107233"/>
    <w:rsid w:val="0011122B"/>
    <w:rsid w:val="001120CE"/>
    <w:rsid w:val="00113A5D"/>
    <w:rsid w:val="00123511"/>
    <w:rsid w:val="001249F3"/>
    <w:rsid w:val="00131098"/>
    <w:rsid w:val="00133913"/>
    <w:rsid w:val="001468CF"/>
    <w:rsid w:val="00150396"/>
    <w:rsid w:val="00161EA2"/>
    <w:rsid w:val="00162593"/>
    <w:rsid w:val="0016447B"/>
    <w:rsid w:val="00164A8E"/>
    <w:rsid w:val="00164FA1"/>
    <w:rsid w:val="001651A7"/>
    <w:rsid w:val="00166A32"/>
    <w:rsid w:val="00166F32"/>
    <w:rsid w:val="0016715A"/>
    <w:rsid w:val="001702E1"/>
    <w:rsid w:val="0017094B"/>
    <w:rsid w:val="00173245"/>
    <w:rsid w:val="00173500"/>
    <w:rsid w:val="00177672"/>
    <w:rsid w:val="00177794"/>
    <w:rsid w:val="00182F8F"/>
    <w:rsid w:val="00183283"/>
    <w:rsid w:val="001862E6"/>
    <w:rsid w:val="001908C6"/>
    <w:rsid w:val="00190CA4"/>
    <w:rsid w:val="0019690E"/>
    <w:rsid w:val="00196B9C"/>
    <w:rsid w:val="0019781E"/>
    <w:rsid w:val="001978F5"/>
    <w:rsid w:val="001A125E"/>
    <w:rsid w:val="001A36FE"/>
    <w:rsid w:val="001A37F7"/>
    <w:rsid w:val="001A4B42"/>
    <w:rsid w:val="001A6E51"/>
    <w:rsid w:val="001B2BE2"/>
    <w:rsid w:val="001D0B9A"/>
    <w:rsid w:val="001D2C41"/>
    <w:rsid w:val="001E0BA7"/>
    <w:rsid w:val="001E2AA5"/>
    <w:rsid w:val="001E7F61"/>
    <w:rsid w:val="0021152E"/>
    <w:rsid w:val="00211EA7"/>
    <w:rsid w:val="00213C0E"/>
    <w:rsid w:val="002151D5"/>
    <w:rsid w:val="00222788"/>
    <w:rsid w:val="00226C91"/>
    <w:rsid w:val="002307D3"/>
    <w:rsid w:val="00233CBC"/>
    <w:rsid w:val="00235719"/>
    <w:rsid w:val="00243078"/>
    <w:rsid w:val="00243118"/>
    <w:rsid w:val="002473B6"/>
    <w:rsid w:val="00251AAA"/>
    <w:rsid w:val="002529A9"/>
    <w:rsid w:val="002638D3"/>
    <w:rsid w:val="002661FF"/>
    <w:rsid w:val="00266433"/>
    <w:rsid w:val="002666E5"/>
    <w:rsid w:val="00273549"/>
    <w:rsid w:val="00280155"/>
    <w:rsid w:val="00282B5C"/>
    <w:rsid w:val="0029005F"/>
    <w:rsid w:val="0029078C"/>
    <w:rsid w:val="002A580B"/>
    <w:rsid w:val="002B3C65"/>
    <w:rsid w:val="002B6F63"/>
    <w:rsid w:val="002B786D"/>
    <w:rsid w:val="002C56D5"/>
    <w:rsid w:val="002C613A"/>
    <w:rsid w:val="002D1088"/>
    <w:rsid w:val="002D2A50"/>
    <w:rsid w:val="002D48B7"/>
    <w:rsid w:val="002D614C"/>
    <w:rsid w:val="002E0E8A"/>
    <w:rsid w:val="002E3814"/>
    <w:rsid w:val="002E3C53"/>
    <w:rsid w:val="002E47D0"/>
    <w:rsid w:val="002E4898"/>
    <w:rsid w:val="002E5E0E"/>
    <w:rsid w:val="002E76A3"/>
    <w:rsid w:val="00301C99"/>
    <w:rsid w:val="00312374"/>
    <w:rsid w:val="00320531"/>
    <w:rsid w:val="00322381"/>
    <w:rsid w:val="00322FD1"/>
    <w:rsid w:val="00327864"/>
    <w:rsid w:val="003337D0"/>
    <w:rsid w:val="003358AA"/>
    <w:rsid w:val="00340419"/>
    <w:rsid w:val="003501BB"/>
    <w:rsid w:val="00352726"/>
    <w:rsid w:val="0035406E"/>
    <w:rsid w:val="00354E02"/>
    <w:rsid w:val="00356A22"/>
    <w:rsid w:val="003603FC"/>
    <w:rsid w:val="00364864"/>
    <w:rsid w:val="00366287"/>
    <w:rsid w:val="00370EE1"/>
    <w:rsid w:val="00373AB9"/>
    <w:rsid w:val="00373AE6"/>
    <w:rsid w:val="00394229"/>
    <w:rsid w:val="003A0087"/>
    <w:rsid w:val="003A2FA2"/>
    <w:rsid w:val="003A4196"/>
    <w:rsid w:val="003A498F"/>
    <w:rsid w:val="003A5D83"/>
    <w:rsid w:val="003A5E97"/>
    <w:rsid w:val="003A7A36"/>
    <w:rsid w:val="003B0A9D"/>
    <w:rsid w:val="003B2945"/>
    <w:rsid w:val="003B3476"/>
    <w:rsid w:val="003B3BCF"/>
    <w:rsid w:val="003B6453"/>
    <w:rsid w:val="003C6595"/>
    <w:rsid w:val="003D4E2F"/>
    <w:rsid w:val="003E0E2E"/>
    <w:rsid w:val="003E6053"/>
    <w:rsid w:val="003E61B3"/>
    <w:rsid w:val="003E6DAE"/>
    <w:rsid w:val="003F00DF"/>
    <w:rsid w:val="003F7E42"/>
    <w:rsid w:val="00401428"/>
    <w:rsid w:val="00405C47"/>
    <w:rsid w:val="00417860"/>
    <w:rsid w:val="0042337E"/>
    <w:rsid w:val="004239E1"/>
    <w:rsid w:val="004248EC"/>
    <w:rsid w:val="0042777F"/>
    <w:rsid w:val="004279C6"/>
    <w:rsid w:val="004358E5"/>
    <w:rsid w:val="00436946"/>
    <w:rsid w:val="00436C4A"/>
    <w:rsid w:val="004438A2"/>
    <w:rsid w:val="00446772"/>
    <w:rsid w:val="00455474"/>
    <w:rsid w:val="00456B39"/>
    <w:rsid w:val="0046262E"/>
    <w:rsid w:val="004676F8"/>
    <w:rsid w:val="00471F8D"/>
    <w:rsid w:val="00472714"/>
    <w:rsid w:val="00474107"/>
    <w:rsid w:val="00475FCB"/>
    <w:rsid w:val="00476DAA"/>
    <w:rsid w:val="00477403"/>
    <w:rsid w:val="004855C4"/>
    <w:rsid w:val="00486C56"/>
    <w:rsid w:val="00486ECE"/>
    <w:rsid w:val="0049301B"/>
    <w:rsid w:val="00494A09"/>
    <w:rsid w:val="0049681A"/>
    <w:rsid w:val="004A0053"/>
    <w:rsid w:val="004A027D"/>
    <w:rsid w:val="004A4F8A"/>
    <w:rsid w:val="004A56EB"/>
    <w:rsid w:val="004A7D8D"/>
    <w:rsid w:val="004C31F6"/>
    <w:rsid w:val="004C4C05"/>
    <w:rsid w:val="004C4CB9"/>
    <w:rsid w:val="004C5F06"/>
    <w:rsid w:val="004C6F19"/>
    <w:rsid w:val="004D045B"/>
    <w:rsid w:val="004D0CB2"/>
    <w:rsid w:val="004D2EBE"/>
    <w:rsid w:val="004D4143"/>
    <w:rsid w:val="004D72B1"/>
    <w:rsid w:val="004E3C53"/>
    <w:rsid w:val="004E3E69"/>
    <w:rsid w:val="004E4D7D"/>
    <w:rsid w:val="004E5F43"/>
    <w:rsid w:val="004F06AB"/>
    <w:rsid w:val="004F263F"/>
    <w:rsid w:val="00501D9A"/>
    <w:rsid w:val="005069E0"/>
    <w:rsid w:val="005103E8"/>
    <w:rsid w:val="00510D6C"/>
    <w:rsid w:val="00515EFF"/>
    <w:rsid w:val="00522FFE"/>
    <w:rsid w:val="0052312A"/>
    <w:rsid w:val="00534253"/>
    <w:rsid w:val="00535BC1"/>
    <w:rsid w:val="0054346C"/>
    <w:rsid w:val="00546B98"/>
    <w:rsid w:val="00554067"/>
    <w:rsid w:val="00557172"/>
    <w:rsid w:val="00573202"/>
    <w:rsid w:val="00577339"/>
    <w:rsid w:val="005813A6"/>
    <w:rsid w:val="00581E09"/>
    <w:rsid w:val="00586364"/>
    <w:rsid w:val="0059545E"/>
    <w:rsid w:val="005A08AF"/>
    <w:rsid w:val="005A6479"/>
    <w:rsid w:val="005A6A57"/>
    <w:rsid w:val="005B0685"/>
    <w:rsid w:val="005B616C"/>
    <w:rsid w:val="005B6A98"/>
    <w:rsid w:val="005B6ECB"/>
    <w:rsid w:val="005B7219"/>
    <w:rsid w:val="005C5F6C"/>
    <w:rsid w:val="005D4314"/>
    <w:rsid w:val="005D6793"/>
    <w:rsid w:val="005E5986"/>
    <w:rsid w:val="005E5A0F"/>
    <w:rsid w:val="005F6394"/>
    <w:rsid w:val="006032A9"/>
    <w:rsid w:val="00603677"/>
    <w:rsid w:val="006058DD"/>
    <w:rsid w:val="00611521"/>
    <w:rsid w:val="006150B1"/>
    <w:rsid w:val="0061630D"/>
    <w:rsid w:val="00616DA4"/>
    <w:rsid w:val="00622C23"/>
    <w:rsid w:val="00627386"/>
    <w:rsid w:val="00631762"/>
    <w:rsid w:val="00641FB4"/>
    <w:rsid w:val="006449A8"/>
    <w:rsid w:val="0064771F"/>
    <w:rsid w:val="00647DB3"/>
    <w:rsid w:val="00651A93"/>
    <w:rsid w:val="0065581D"/>
    <w:rsid w:val="00655B8D"/>
    <w:rsid w:val="006578A1"/>
    <w:rsid w:val="00657917"/>
    <w:rsid w:val="00661C8E"/>
    <w:rsid w:val="0066255E"/>
    <w:rsid w:val="00663519"/>
    <w:rsid w:val="00666467"/>
    <w:rsid w:val="00666A82"/>
    <w:rsid w:val="00666C83"/>
    <w:rsid w:val="0066770C"/>
    <w:rsid w:val="00671E31"/>
    <w:rsid w:val="0067485A"/>
    <w:rsid w:val="0067668E"/>
    <w:rsid w:val="006826CF"/>
    <w:rsid w:val="00682F09"/>
    <w:rsid w:val="00683DA1"/>
    <w:rsid w:val="00684DC0"/>
    <w:rsid w:val="0068579A"/>
    <w:rsid w:val="00685A8C"/>
    <w:rsid w:val="0068684A"/>
    <w:rsid w:val="006975D9"/>
    <w:rsid w:val="006A3C2C"/>
    <w:rsid w:val="006A5363"/>
    <w:rsid w:val="006A53ED"/>
    <w:rsid w:val="006A7285"/>
    <w:rsid w:val="006A763C"/>
    <w:rsid w:val="006B222C"/>
    <w:rsid w:val="006B281B"/>
    <w:rsid w:val="006B611C"/>
    <w:rsid w:val="006C03A5"/>
    <w:rsid w:val="006C294F"/>
    <w:rsid w:val="006C7745"/>
    <w:rsid w:val="006D7219"/>
    <w:rsid w:val="006E4A23"/>
    <w:rsid w:val="006F7298"/>
    <w:rsid w:val="00700A66"/>
    <w:rsid w:val="00702F04"/>
    <w:rsid w:val="00706EF1"/>
    <w:rsid w:val="0071028B"/>
    <w:rsid w:val="00711526"/>
    <w:rsid w:val="00716E3E"/>
    <w:rsid w:val="00720603"/>
    <w:rsid w:val="007222EE"/>
    <w:rsid w:val="00722621"/>
    <w:rsid w:val="00723249"/>
    <w:rsid w:val="00723466"/>
    <w:rsid w:val="00727CC7"/>
    <w:rsid w:val="00730F71"/>
    <w:rsid w:val="007358A9"/>
    <w:rsid w:val="00736C7B"/>
    <w:rsid w:val="00736D91"/>
    <w:rsid w:val="00747AEE"/>
    <w:rsid w:val="007548EB"/>
    <w:rsid w:val="00756DB6"/>
    <w:rsid w:val="00766AD7"/>
    <w:rsid w:val="007766D2"/>
    <w:rsid w:val="007823C7"/>
    <w:rsid w:val="00782925"/>
    <w:rsid w:val="00790E89"/>
    <w:rsid w:val="007A6633"/>
    <w:rsid w:val="007B033A"/>
    <w:rsid w:val="007B2B75"/>
    <w:rsid w:val="007B333A"/>
    <w:rsid w:val="007B437E"/>
    <w:rsid w:val="007B592D"/>
    <w:rsid w:val="007C393C"/>
    <w:rsid w:val="007C41CF"/>
    <w:rsid w:val="007C5208"/>
    <w:rsid w:val="007C5493"/>
    <w:rsid w:val="007C6B2D"/>
    <w:rsid w:val="007F05AC"/>
    <w:rsid w:val="007F31DB"/>
    <w:rsid w:val="008015D1"/>
    <w:rsid w:val="008036B4"/>
    <w:rsid w:val="008050D7"/>
    <w:rsid w:val="00806706"/>
    <w:rsid w:val="008070AA"/>
    <w:rsid w:val="00813B99"/>
    <w:rsid w:val="008170B0"/>
    <w:rsid w:val="00821124"/>
    <w:rsid w:val="0082356C"/>
    <w:rsid w:val="008421D3"/>
    <w:rsid w:val="0085294C"/>
    <w:rsid w:val="00857186"/>
    <w:rsid w:val="00866B26"/>
    <w:rsid w:val="00870295"/>
    <w:rsid w:val="00873271"/>
    <w:rsid w:val="00880DA2"/>
    <w:rsid w:val="00881D0D"/>
    <w:rsid w:val="0088288B"/>
    <w:rsid w:val="00891D3B"/>
    <w:rsid w:val="008935E9"/>
    <w:rsid w:val="00893F0B"/>
    <w:rsid w:val="008962E6"/>
    <w:rsid w:val="00896583"/>
    <w:rsid w:val="008A2B03"/>
    <w:rsid w:val="008B1B7D"/>
    <w:rsid w:val="008C20CE"/>
    <w:rsid w:val="008C3DA4"/>
    <w:rsid w:val="008C432E"/>
    <w:rsid w:val="008E2886"/>
    <w:rsid w:val="008E61CF"/>
    <w:rsid w:val="008E7FE0"/>
    <w:rsid w:val="008F1567"/>
    <w:rsid w:val="0090026D"/>
    <w:rsid w:val="00902EB7"/>
    <w:rsid w:val="009035BD"/>
    <w:rsid w:val="0091119E"/>
    <w:rsid w:val="00911C63"/>
    <w:rsid w:val="0091446B"/>
    <w:rsid w:val="009329F3"/>
    <w:rsid w:val="00933369"/>
    <w:rsid w:val="009357EB"/>
    <w:rsid w:val="00936416"/>
    <w:rsid w:val="0094308E"/>
    <w:rsid w:val="00947EC3"/>
    <w:rsid w:val="009521F1"/>
    <w:rsid w:val="0095261E"/>
    <w:rsid w:val="009531EC"/>
    <w:rsid w:val="00953DCB"/>
    <w:rsid w:val="00954342"/>
    <w:rsid w:val="009546ED"/>
    <w:rsid w:val="009673F0"/>
    <w:rsid w:val="009717B8"/>
    <w:rsid w:val="00974C7C"/>
    <w:rsid w:val="00974F4B"/>
    <w:rsid w:val="0097621C"/>
    <w:rsid w:val="00981F7A"/>
    <w:rsid w:val="00991A35"/>
    <w:rsid w:val="009936F8"/>
    <w:rsid w:val="009944FB"/>
    <w:rsid w:val="009A2203"/>
    <w:rsid w:val="009A3357"/>
    <w:rsid w:val="009A369F"/>
    <w:rsid w:val="009A3773"/>
    <w:rsid w:val="009A548F"/>
    <w:rsid w:val="009B25F4"/>
    <w:rsid w:val="009B4C29"/>
    <w:rsid w:val="009C32FD"/>
    <w:rsid w:val="009C6B85"/>
    <w:rsid w:val="009C7427"/>
    <w:rsid w:val="009D2E49"/>
    <w:rsid w:val="009D3BF1"/>
    <w:rsid w:val="009D3EE4"/>
    <w:rsid w:val="009E098C"/>
    <w:rsid w:val="009E3708"/>
    <w:rsid w:val="009E4E3F"/>
    <w:rsid w:val="009E6ABC"/>
    <w:rsid w:val="009E796A"/>
    <w:rsid w:val="009F1E88"/>
    <w:rsid w:val="009F4804"/>
    <w:rsid w:val="00A003EE"/>
    <w:rsid w:val="00A03A60"/>
    <w:rsid w:val="00A25C4C"/>
    <w:rsid w:val="00A3048E"/>
    <w:rsid w:val="00A327DA"/>
    <w:rsid w:val="00A4035E"/>
    <w:rsid w:val="00A42A3D"/>
    <w:rsid w:val="00A43DD0"/>
    <w:rsid w:val="00A445F0"/>
    <w:rsid w:val="00A44961"/>
    <w:rsid w:val="00A46A94"/>
    <w:rsid w:val="00A53D33"/>
    <w:rsid w:val="00A631FF"/>
    <w:rsid w:val="00A64831"/>
    <w:rsid w:val="00A66992"/>
    <w:rsid w:val="00A7523F"/>
    <w:rsid w:val="00A75C8D"/>
    <w:rsid w:val="00A76BAC"/>
    <w:rsid w:val="00A80903"/>
    <w:rsid w:val="00A958E0"/>
    <w:rsid w:val="00AA1493"/>
    <w:rsid w:val="00AA273F"/>
    <w:rsid w:val="00AA3DB9"/>
    <w:rsid w:val="00AA68C7"/>
    <w:rsid w:val="00AB0A0A"/>
    <w:rsid w:val="00AC1AF1"/>
    <w:rsid w:val="00AC6F60"/>
    <w:rsid w:val="00AD23CB"/>
    <w:rsid w:val="00AD34CF"/>
    <w:rsid w:val="00AD7775"/>
    <w:rsid w:val="00AE4EE2"/>
    <w:rsid w:val="00AE78EB"/>
    <w:rsid w:val="00B03509"/>
    <w:rsid w:val="00B04253"/>
    <w:rsid w:val="00B11F56"/>
    <w:rsid w:val="00B13CB8"/>
    <w:rsid w:val="00B17BD4"/>
    <w:rsid w:val="00B20FE8"/>
    <w:rsid w:val="00B21286"/>
    <w:rsid w:val="00B22A6B"/>
    <w:rsid w:val="00B262D2"/>
    <w:rsid w:val="00B313A7"/>
    <w:rsid w:val="00B317A9"/>
    <w:rsid w:val="00B31E60"/>
    <w:rsid w:val="00B32A68"/>
    <w:rsid w:val="00B36929"/>
    <w:rsid w:val="00B42A02"/>
    <w:rsid w:val="00B4624F"/>
    <w:rsid w:val="00B52C19"/>
    <w:rsid w:val="00B570A2"/>
    <w:rsid w:val="00B63234"/>
    <w:rsid w:val="00B664D6"/>
    <w:rsid w:val="00B67C21"/>
    <w:rsid w:val="00B70AB2"/>
    <w:rsid w:val="00B728EE"/>
    <w:rsid w:val="00B76671"/>
    <w:rsid w:val="00B80A25"/>
    <w:rsid w:val="00B856C2"/>
    <w:rsid w:val="00B931B7"/>
    <w:rsid w:val="00B940D2"/>
    <w:rsid w:val="00B9434A"/>
    <w:rsid w:val="00B9484C"/>
    <w:rsid w:val="00BA0924"/>
    <w:rsid w:val="00BA36E7"/>
    <w:rsid w:val="00BB109E"/>
    <w:rsid w:val="00BB1856"/>
    <w:rsid w:val="00BB6EAA"/>
    <w:rsid w:val="00BC77FE"/>
    <w:rsid w:val="00BD1679"/>
    <w:rsid w:val="00BD4D93"/>
    <w:rsid w:val="00BD6689"/>
    <w:rsid w:val="00BE2839"/>
    <w:rsid w:val="00BE41A5"/>
    <w:rsid w:val="00BF2629"/>
    <w:rsid w:val="00C07BF4"/>
    <w:rsid w:val="00C16C05"/>
    <w:rsid w:val="00C17847"/>
    <w:rsid w:val="00C440C0"/>
    <w:rsid w:val="00C46B3F"/>
    <w:rsid w:val="00C56A81"/>
    <w:rsid w:val="00C56F31"/>
    <w:rsid w:val="00C61116"/>
    <w:rsid w:val="00C61576"/>
    <w:rsid w:val="00C646A9"/>
    <w:rsid w:val="00C6594B"/>
    <w:rsid w:val="00C65A34"/>
    <w:rsid w:val="00C70A4B"/>
    <w:rsid w:val="00C735A0"/>
    <w:rsid w:val="00C817C3"/>
    <w:rsid w:val="00C817FF"/>
    <w:rsid w:val="00C8348D"/>
    <w:rsid w:val="00C96E53"/>
    <w:rsid w:val="00CA67F5"/>
    <w:rsid w:val="00CB1572"/>
    <w:rsid w:val="00CB597B"/>
    <w:rsid w:val="00CB7097"/>
    <w:rsid w:val="00CC312B"/>
    <w:rsid w:val="00CC5E80"/>
    <w:rsid w:val="00CE031F"/>
    <w:rsid w:val="00CE1267"/>
    <w:rsid w:val="00CE20B8"/>
    <w:rsid w:val="00CE2440"/>
    <w:rsid w:val="00CE481D"/>
    <w:rsid w:val="00CE546B"/>
    <w:rsid w:val="00CE6667"/>
    <w:rsid w:val="00CF41DD"/>
    <w:rsid w:val="00D074E5"/>
    <w:rsid w:val="00D1790B"/>
    <w:rsid w:val="00D17D0E"/>
    <w:rsid w:val="00D2072B"/>
    <w:rsid w:val="00D2498F"/>
    <w:rsid w:val="00D259AF"/>
    <w:rsid w:val="00D26931"/>
    <w:rsid w:val="00D37ED9"/>
    <w:rsid w:val="00D55AFF"/>
    <w:rsid w:val="00D74C9F"/>
    <w:rsid w:val="00D76BD1"/>
    <w:rsid w:val="00D82EEC"/>
    <w:rsid w:val="00D844F7"/>
    <w:rsid w:val="00D9086B"/>
    <w:rsid w:val="00D95264"/>
    <w:rsid w:val="00DB0ED2"/>
    <w:rsid w:val="00DB38C1"/>
    <w:rsid w:val="00DB7A95"/>
    <w:rsid w:val="00DC0CE6"/>
    <w:rsid w:val="00DD0705"/>
    <w:rsid w:val="00DD17DB"/>
    <w:rsid w:val="00DE20FF"/>
    <w:rsid w:val="00DE5E66"/>
    <w:rsid w:val="00DF09B1"/>
    <w:rsid w:val="00E0265C"/>
    <w:rsid w:val="00E10805"/>
    <w:rsid w:val="00E11390"/>
    <w:rsid w:val="00E1664F"/>
    <w:rsid w:val="00E204F8"/>
    <w:rsid w:val="00E232EA"/>
    <w:rsid w:val="00E26063"/>
    <w:rsid w:val="00E26497"/>
    <w:rsid w:val="00E26FB1"/>
    <w:rsid w:val="00E30BE2"/>
    <w:rsid w:val="00E33222"/>
    <w:rsid w:val="00E33BA6"/>
    <w:rsid w:val="00E3754E"/>
    <w:rsid w:val="00E41C14"/>
    <w:rsid w:val="00E50A8E"/>
    <w:rsid w:val="00E53AB8"/>
    <w:rsid w:val="00E625D1"/>
    <w:rsid w:val="00E65E6E"/>
    <w:rsid w:val="00E705C4"/>
    <w:rsid w:val="00E71EB2"/>
    <w:rsid w:val="00E72994"/>
    <w:rsid w:val="00E73F48"/>
    <w:rsid w:val="00E74B12"/>
    <w:rsid w:val="00E77F82"/>
    <w:rsid w:val="00E804A3"/>
    <w:rsid w:val="00E80BBF"/>
    <w:rsid w:val="00E82FBA"/>
    <w:rsid w:val="00E86852"/>
    <w:rsid w:val="00E873B2"/>
    <w:rsid w:val="00E87953"/>
    <w:rsid w:val="00E900AB"/>
    <w:rsid w:val="00E94AEA"/>
    <w:rsid w:val="00E97475"/>
    <w:rsid w:val="00E97684"/>
    <w:rsid w:val="00EA3FDE"/>
    <w:rsid w:val="00EB0D15"/>
    <w:rsid w:val="00EB2ACE"/>
    <w:rsid w:val="00EB5AE9"/>
    <w:rsid w:val="00EC5895"/>
    <w:rsid w:val="00ED1F67"/>
    <w:rsid w:val="00ED3CBD"/>
    <w:rsid w:val="00EE3497"/>
    <w:rsid w:val="00EE3E8B"/>
    <w:rsid w:val="00EF6E3E"/>
    <w:rsid w:val="00F013FB"/>
    <w:rsid w:val="00F047A6"/>
    <w:rsid w:val="00F11031"/>
    <w:rsid w:val="00F1385C"/>
    <w:rsid w:val="00F1493D"/>
    <w:rsid w:val="00F15B26"/>
    <w:rsid w:val="00F257C5"/>
    <w:rsid w:val="00F25EAD"/>
    <w:rsid w:val="00F26E5C"/>
    <w:rsid w:val="00F303B8"/>
    <w:rsid w:val="00F316FC"/>
    <w:rsid w:val="00F3226F"/>
    <w:rsid w:val="00F34235"/>
    <w:rsid w:val="00F3509F"/>
    <w:rsid w:val="00F41B2A"/>
    <w:rsid w:val="00F565FA"/>
    <w:rsid w:val="00F5771D"/>
    <w:rsid w:val="00F61473"/>
    <w:rsid w:val="00F70EB0"/>
    <w:rsid w:val="00F7160E"/>
    <w:rsid w:val="00F72B74"/>
    <w:rsid w:val="00F7350C"/>
    <w:rsid w:val="00F74431"/>
    <w:rsid w:val="00F81C55"/>
    <w:rsid w:val="00F82BA1"/>
    <w:rsid w:val="00F85D59"/>
    <w:rsid w:val="00F874D9"/>
    <w:rsid w:val="00F900EA"/>
    <w:rsid w:val="00F9059C"/>
    <w:rsid w:val="00F95B6E"/>
    <w:rsid w:val="00F96AB0"/>
    <w:rsid w:val="00F97680"/>
    <w:rsid w:val="00FA6815"/>
    <w:rsid w:val="00FA69D5"/>
    <w:rsid w:val="00FA7928"/>
    <w:rsid w:val="00FB1B97"/>
    <w:rsid w:val="00FB1D9F"/>
    <w:rsid w:val="00FB6DEB"/>
    <w:rsid w:val="00FC5A59"/>
    <w:rsid w:val="00FD2EEF"/>
    <w:rsid w:val="00FD6C2E"/>
    <w:rsid w:val="00FD7412"/>
    <w:rsid w:val="00FD7E44"/>
    <w:rsid w:val="00FE00AB"/>
    <w:rsid w:val="00FE17F3"/>
    <w:rsid w:val="00FF3CEA"/>
    <w:rsid w:val="00FF618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8F1B0"/>
  <w15:docId w15:val="{3ACBFE34-FC67-7D46-AF9F-AD6AF3C1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jc w:val="both"/>
      <w:outlineLvl w:val="1"/>
    </w:pPr>
    <w:rPr>
      <w:b/>
      <w:sz w:val="36"/>
      <w:szCs w:val="24"/>
    </w:rPr>
  </w:style>
  <w:style w:type="paragraph" w:styleId="Heading3">
    <w:name w:val="heading 3"/>
    <w:basedOn w:val="Normal"/>
    <w:next w:val="Normal"/>
    <w:qFormat/>
    <w:pPr>
      <w:keepNext/>
      <w:jc w:val="both"/>
      <w:outlineLvl w:val="2"/>
    </w:pPr>
    <w:rPr>
      <w:b/>
      <w:sz w:val="23"/>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both"/>
      <w:outlineLvl w:val="4"/>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G Times" w:hAnsi="CG Times"/>
      <w:sz w:val="20"/>
    </w:rPr>
  </w:style>
  <w:style w:type="paragraph" w:styleId="Header">
    <w:name w:val="header"/>
    <w:basedOn w:val="Normal"/>
    <w:pPr>
      <w:widowControl w:val="0"/>
      <w:tabs>
        <w:tab w:val="center" w:pos="4320"/>
        <w:tab w:val="right" w:pos="8640"/>
      </w:tabs>
    </w:pPr>
    <w:rPr>
      <w:rFonts w:ascii="CG Times" w:hAnsi="CG Times"/>
      <w:sz w:val="20"/>
    </w:rPr>
  </w:style>
  <w:style w:type="character" w:styleId="PageNumber">
    <w:name w:val="page number"/>
    <w:rPr>
      <w:sz w:val="20"/>
    </w:rPr>
  </w:style>
  <w:style w:type="paragraph" w:styleId="Title">
    <w:name w:val="Title"/>
    <w:basedOn w:val="Normal"/>
    <w:qFormat/>
    <w:pPr>
      <w:widowControl w:val="0"/>
      <w:jc w:val="center"/>
    </w:pPr>
    <w:rPr>
      <w:rFonts w:ascii="CG Times" w:hAnsi="CG Times"/>
      <w:b/>
      <w:sz w:val="28"/>
    </w:rPr>
  </w:style>
  <w:style w:type="paragraph" w:styleId="Subtitle">
    <w:name w:val="Subtitle"/>
    <w:basedOn w:val="Normal"/>
    <w:qFormat/>
    <w:pPr>
      <w:widowControl w:val="0"/>
      <w:jc w:val="center"/>
    </w:pPr>
    <w:rPr>
      <w:rFonts w:ascii="CG Times" w:hAnsi="CG Times"/>
      <w:b/>
    </w:rPr>
  </w:style>
  <w:style w:type="paragraph" w:styleId="BodyText3">
    <w:name w:val="Body Text 3"/>
    <w:basedOn w:val="Normal"/>
    <w:pPr>
      <w:jc w:val="both"/>
    </w:pPr>
  </w:style>
  <w:style w:type="paragraph" w:styleId="BodyTextIndent">
    <w:name w:val="Body Text Indent"/>
    <w:basedOn w:val="Normal"/>
    <w:semiHidden/>
    <w:pPr>
      <w:ind w:left="1440" w:hanging="1440"/>
    </w:pPr>
  </w:style>
  <w:style w:type="paragraph" w:styleId="BodyText">
    <w:name w:val="Body Text"/>
    <w:basedOn w:val="Normal"/>
    <w:semiHidden/>
    <w:pPr>
      <w:jc w:val="center"/>
    </w:pPr>
    <w:rPr>
      <w:sz w:val="23"/>
    </w:rPr>
  </w:style>
  <w:style w:type="paragraph" w:styleId="BodyText2">
    <w:name w:val="Body Text 2"/>
    <w:basedOn w:val="Normal"/>
    <w:semiHidden/>
    <w:pPr>
      <w:spacing w:before="240"/>
    </w:pPr>
    <w:rPr>
      <w:sz w:val="22"/>
    </w:rPr>
  </w:style>
  <w:style w:type="paragraph" w:styleId="BodyTextIndent2">
    <w:name w:val="Body Text Indent 2"/>
    <w:basedOn w:val="Normal"/>
    <w:semiHidden/>
    <w:pPr>
      <w:ind w:firstLine="720"/>
      <w:jc w:val="both"/>
    </w:pPr>
  </w:style>
  <w:style w:type="character" w:customStyle="1" w:styleId="FooterChar">
    <w:name w:val="Footer Char"/>
    <w:uiPriority w:val="99"/>
    <w:rPr>
      <w:rFonts w:ascii="CG Times" w:hAnsi="CG Times"/>
    </w:rPr>
  </w:style>
  <w:style w:type="character" w:customStyle="1" w:styleId="HeaderChar">
    <w:name w:val="Header Char"/>
    <w:uiPriority w:val="99"/>
    <w:rPr>
      <w:rFonts w:ascii="CG Times" w:hAnsi="CG Time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ListParagraph">
    <w:name w:val="List Paragraph"/>
    <w:basedOn w:val="Normal"/>
    <w:uiPriority w:val="34"/>
    <w:qFormat/>
    <w:rsid w:val="00AC7E4F"/>
    <w:pPr>
      <w:spacing w:after="200"/>
      <w:ind w:left="720"/>
      <w:contextualSpacing/>
    </w:pPr>
    <w:rPr>
      <w:rFonts w:ascii="Cambria" w:eastAsia="Cambria" w:hAnsi="Cambria"/>
      <w:szCs w:val="24"/>
    </w:rPr>
  </w:style>
  <w:style w:type="paragraph" w:styleId="DocumentMap">
    <w:name w:val="Document Map"/>
    <w:basedOn w:val="Normal"/>
    <w:link w:val="DocumentMapChar"/>
    <w:unhideWhenUsed/>
    <w:rsid w:val="007334C9"/>
    <w:rPr>
      <w:rFonts w:ascii="Lucida Grande" w:hAnsi="Lucida Grande"/>
      <w:szCs w:val="24"/>
      <w:lang w:val="x-none" w:eastAsia="x-none"/>
    </w:rPr>
  </w:style>
  <w:style w:type="character" w:customStyle="1" w:styleId="DocumentMapChar">
    <w:name w:val="Document Map Char"/>
    <w:link w:val="DocumentMap"/>
    <w:rsid w:val="007334C9"/>
    <w:rPr>
      <w:rFonts w:ascii="Lucida Grande" w:hAnsi="Lucida Grande"/>
      <w:sz w:val="24"/>
      <w:szCs w:val="24"/>
    </w:rPr>
  </w:style>
  <w:style w:type="paragraph" w:styleId="FootnoteText">
    <w:name w:val="footnote text"/>
    <w:basedOn w:val="Normal"/>
    <w:link w:val="FootnoteTextChar"/>
    <w:semiHidden/>
    <w:rsid w:val="007670C8"/>
    <w:pPr>
      <w:widowControl w:val="0"/>
    </w:pPr>
    <w:rPr>
      <w:rFonts w:ascii="Courier" w:hAnsi="Courier"/>
    </w:rPr>
  </w:style>
  <w:style w:type="character" w:customStyle="1" w:styleId="FootnoteTextChar">
    <w:name w:val="Footnote Text Char"/>
    <w:link w:val="FootnoteText"/>
    <w:semiHidden/>
    <w:rsid w:val="007670C8"/>
    <w:rPr>
      <w:rFonts w:ascii="Courier" w:hAnsi="Courier"/>
      <w:sz w:val="24"/>
    </w:rPr>
  </w:style>
  <w:style w:type="character" w:styleId="FootnoteReference">
    <w:name w:val="footnote reference"/>
    <w:semiHidden/>
    <w:rsid w:val="007670C8"/>
    <w:rPr>
      <w:vertAlign w:val="superscript"/>
    </w:rPr>
  </w:style>
  <w:style w:type="character" w:customStyle="1" w:styleId="zzmpTrailerItem">
    <w:name w:val="zzmpTrailerItem"/>
    <w:rsid w:val="007670C8"/>
    <w:rPr>
      <w:rFonts w:ascii="Courier" w:hAnsi="Courier"/>
      <w:b w:val="0"/>
      <w:i w:val="0"/>
      <w:caps w:val="0"/>
      <w:smallCaps w:val="0"/>
      <w:dstrike w:val="0"/>
      <w:noProof/>
      <w:vanish w:val="0"/>
      <w:color w:val="auto"/>
      <w:spacing w:val="0"/>
      <w:position w:val="0"/>
      <w:sz w:val="16"/>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rmalWeb">
    <w:name w:val="Normal (Web)"/>
    <w:basedOn w:val="Normal"/>
    <w:uiPriority w:val="99"/>
    <w:semiHidden/>
    <w:unhideWhenUsed/>
    <w:rsid w:val="00A4035E"/>
    <w:rPr>
      <w:szCs w:val="24"/>
    </w:rPr>
  </w:style>
  <w:style w:type="paragraph" w:customStyle="1" w:styleId="paragraph">
    <w:name w:val="paragraph"/>
    <w:basedOn w:val="Normal"/>
    <w:rsid w:val="005D4314"/>
    <w:pPr>
      <w:spacing w:before="100" w:beforeAutospacing="1" w:after="100" w:afterAutospacing="1"/>
    </w:pPr>
    <w:rPr>
      <w:szCs w:val="24"/>
    </w:rPr>
  </w:style>
  <w:style w:type="character" w:customStyle="1" w:styleId="normaltextrun">
    <w:name w:val="normaltextrun"/>
    <w:basedOn w:val="DefaultParagraphFont"/>
    <w:rsid w:val="005D4314"/>
  </w:style>
  <w:style w:type="character" w:customStyle="1" w:styleId="eop">
    <w:name w:val="eop"/>
    <w:basedOn w:val="DefaultParagraphFont"/>
    <w:rsid w:val="005D4314"/>
  </w:style>
  <w:style w:type="paragraph" w:customStyle="1" w:styleId="li1">
    <w:name w:val="li1"/>
    <w:basedOn w:val="Normal"/>
    <w:rsid w:val="0016447B"/>
    <w:pPr>
      <w:spacing w:before="100" w:beforeAutospacing="1" w:after="100" w:afterAutospacing="1"/>
    </w:pPr>
    <w:rPr>
      <w:szCs w:val="24"/>
    </w:rPr>
  </w:style>
  <w:style w:type="paragraph" w:customStyle="1" w:styleId="p1">
    <w:name w:val="p1"/>
    <w:basedOn w:val="Normal"/>
    <w:rsid w:val="0016447B"/>
    <w:pPr>
      <w:spacing w:before="100" w:beforeAutospacing="1" w:after="100" w:afterAutospacing="1"/>
    </w:pPr>
    <w:rPr>
      <w:szCs w:val="24"/>
    </w:rPr>
  </w:style>
  <w:style w:type="character" w:customStyle="1" w:styleId="apple-converted-space">
    <w:name w:val="apple-converted-space"/>
    <w:basedOn w:val="DefaultParagraphFont"/>
    <w:rsid w:val="00064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4538">
      <w:bodyDiv w:val="1"/>
      <w:marLeft w:val="0"/>
      <w:marRight w:val="0"/>
      <w:marTop w:val="0"/>
      <w:marBottom w:val="0"/>
      <w:divBdr>
        <w:top w:val="none" w:sz="0" w:space="0" w:color="auto"/>
        <w:left w:val="none" w:sz="0" w:space="0" w:color="auto"/>
        <w:bottom w:val="none" w:sz="0" w:space="0" w:color="auto"/>
        <w:right w:val="none" w:sz="0" w:space="0" w:color="auto"/>
      </w:divBdr>
    </w:div>
    <w:div w:id="213468037">
      <w:bodyDiv w:val="1"/>
      <w:marLeft w:val="0"/>
      <w:marRight w:val="0"/>
      <w:marTop w:val="0"/>
      <w:marBottom w:val="0"/>
      <w:divBdr>
        <w:top w:val="none" w:sz="0" w:space="0" w:color="auto"/>
        <w:left w:val="none" w:sz="0" w:space="0" w:color="auto"/>
        <w:bottom w:val="none" w:sz="0" w:space="0" w:color="auto"/>
        <w:right w:val="none" w:sz="0" w:space="0" w:color="auto"/>
      </w:divBdr>
    </w:div>
    <w:div w:id="224529466">
      <w:bodyDiv w:val="1"/>
      <w:marLeft w:val="0"/>
      <w:marRight w:val="0"/>
      <w:marTop w:val="0"/>
      <w:marBottom w:val="0"/>
      <w:divBdr>
        <w:top w:val="none" w:sz="0" w:space="0" w:color="auto"/>
        <w:left w:val="none" w:sz="0" w:space="0" w:color="auto"/>
        <w:bottom w:val="none" w:sz="0" w:space="0" w:color="auto"/>
        <w:right w:val="none" w:sz="0" w:space="0" w:color="auto"/>
      </w:divBdr>
    </w:div>
    <w:div w:id="234514915">
      <w:bodyDiv w:val="1"/>
      <w:marLeft w:val="0"/>
      <w:marRight w:val="0"/>
      <w:marTop w:val="0"/>
      <w:marBottom w:val="0"/>
      <w:divBdr>
        <w:top w:val="none" w:sz="0" w:space="0" w:color="auto"/>
        <w:left w:val="none" w:sz="0" w:space="0" w:color="auto"/>
        <w:bottom w:val="none" w:sz="0" w:space="0" w:color="auto"/>
        <w:right w:val="none" w:sz="0" w:space="0" w:color="auto"/>
      </w:divBdr>
    </w:div>
    <w:div w:id="283659039">
      <w:bodyDiv w:val="1"/>
      <w:marLeft w:val="0"/>
      <w:marRight w:val="0"/>
      <w:marTop w:val="0"/>
      <w:marBottom w:val="0"/>
      <w:divBdr>
        <w:top w:val="none" w:sz="0" w:space="0" w:color="auto"/>
        <w:left w:val="none" w:sz="0" w:space="0" w:color="auto"/>
        <w:bottom w:val="none" w:sz="0" w:space="0" w:color="auto"/>
        <w:right w:val="none" w:sz="0" w:space="0" w:color="auto"/>
      </w:divBdr>
    </w:div>
    <w:div w:id="409162191">
      <w:bodyDiv w:val="1"/>
      <w:marLeft w:val="0"/>
      <w:marRight w:val="0"/>
      <w:marTop w:val="0"/>
      <w:marBottom w:val="0"/>
      <w:divBdr>
        <w:top w:val="none" w:sz="0" w:space="0" w:color="auto"/>
        <w:left w:val="none" w:sz="0" w:space="0" w:color="auto"/>
        <w:bottom w:val="none" w:sz="0" w:space="0" w:color="auto"/>
        <w:right w:val="none" w:sz="0" w:space="0" w:color="auto"/>
      </w:divBdr>
    </w:div>
    <w:div w:id="507598609">
      <w:bodyDiv w:val="1"/>
      <w:marLeft w:val="0"/>
      <w:marRight w:val="0"/>
      <w:marTop w:val="0"/>
      <w:marBottom w:val="0"/>
      <w:divBdr>
        <w:top w:val="none" w:sz="0" w:space="0" w:color="auto"/>
        <w:left w:val="none" w:sz="0" w:space="0" w:color="auto"/>
        <w:bottom w:val="none" w:sz="0" w:space="0" w:color="auto"/>
        <w:right w:val="none" w:sz="0" w:space="0" w:color="auto"/>
      </w:divBdr>
    </w:div>
    <w:div w:id="521433650">
      <w:bodyDiv w:val="1"/>
      <w:marLeft w:val="0"/>
      <w:marRight w:val="0"/>
      <w:marTop w:val="0"/>
      <w:marBottom w:val="0"/>
      <w:divBdr>
        <w:top w:val="none" w:sz="0" w:space="0" w:color="auto"/>
        <w:left w:val="none" w:sz="0" w:space="0" w:color="auto"/>
        <w:bottom w:val="none" w:sz="0" w:space="0" w:color="auto"/>
        <w:right w:val="none" w:sz="0" w:space="0" w:color="auto"/>
      </w:divBdr>
    </w:div>
    <w:div w:id="543055411">
      <w:bodyDiv w:val="1"/>
      <w:marLeft w:val="0"/>
      <w:marRight w:val="0"/>
      <w:marTop w:val="0"/>
      <w:marBottom w:val="0"/>
      <w:divBdr>
        <w:top w:val="none" w:sz="0" w:space="0" w:color="auto"/>
        <w:left w:val="none" w:sz="0" w:space="0" w:color="auto"/>
        <w:bottom w:val="none" w:sz="0" w:space="0" w:color="auto"/>
        <w:right w:val="none" w:sz="0" w:space="0" w:color="auto"/>
      </w:divBdr>
    </w:div>
    <w:div w:id="595754404">
      <w:bodyDiv w:val="1"/>
      <w:marLeft w:val="0"/>
      <w:marRight w:val="0"/>
      <w:marTop w:val="0"/>
      <w:marBottom w:val="0"/>
      <w:divBdr>
        <w:top w:val="none" w:sz="0" w:space="0" w:color="auto"/>
        <w:left w:val="none" w:sz="0" w:space="0" w:color="auto"/>
        <w:bottom w:val="none" w:sz="0" w:space="0" w:color="auto"/>
        <w:right w:val="none" w:sz="0" w:space="0" w:color="auto"/>
      </w:divBdr>
    </w:div>
    <w:div w:id="606473695">
      <w:bodyDiv w:val="1"/>
      <w:marLeft w:val="0"/>
      <w:marRight w:val="0"/>
      <w:marTop w:val="0"/>
      <w:marBottom w:val="0"/>
      <w:divBdr>
        <w:top w:val="none" w:sz="0" w:space="0" w:color="auto"/>
        <w:left w:val="none" w:sz="0" w:space="0" w:color="auto"/>
        <w:bottom w:val="none" w:sz="0" w:space="0" w:color="auto"/>
        <w:right w:val="none" w:sz="0" w:space="0" w:color="auto"/>
      </w:divBdr>
    </w:div>
    <w:div w:id="606740647">
      <w:bodyDiv w:val="1"/>
      <w:marLeft w:val="0"/>
      <w:marRight w:val="0"/>
      <w:marTop w:val="0"/>
      <w:marBottom w:val="0"/>
      <w:divBdr>
        <w:top w:val="none" w:sz="0" w:space="0" w:color="auto"/>
        <w:left w:val="none" w:sz="0" w:space="0" w:color="auto"/>
        <w:bottom w:val="none" w:sz="0" w:space="0" w:color="auto"/>
        <w:right w:val="none" w:sz="0" w:space="0" w:color="auto"/>
      </w:divBdr>
    </w:div>
    <w:div w:id="693388518">
      <w:bodyDiv w:val="1"/>
      <w:marLeft w:val="0"/>
      <w:marRight w:val="0"/>
      <w:marTop w:val="0"/>
      <w:marBottom w:val="0"/>
      <w:divBdr>
        <w:top w:val="none" w:sz="0" w:space="0" w:color="auto"/>
        <w:left w:val="none" w:sz="0" w:space="0" w:color="auto"/>
        <w:bottom w:val="none" w:sz="0" w:space="0" w:color="auto"/>
        <w:right w:val="none" w:sz="0" w:space="0" w:color="auto"/>
      </w:divBdr>
    </w:div>
    <w:div w:id="698973867">
      <w:bodyDiv w:val="1"/>
      <w:marLeft w:val="0"/>
      <w:marRight w:val="0"/>
      <w:marTop w:val="0"/>
      <w:marBottom w:val="0"/>
      <w:divBdr>
        <w:top w:val="none" w:sz="0" w:space="0" w:color="auto"/>
        <w:left w:val="none" w:sz="0" w:space="0" w:color="auto"/>
        <w:bottom w:val="none" w:sz="0" w:space="0" w:color="auto"/>
        <w:right w:val="none" w:sz="0" w:space="0" w:color="auto"/>
      </w:divBdr>
    </w:div>
    <w:div w:id="744188892">
      <w:bodyDiv w:val="1"/>
      <w:marLeft w:val="0"/>
      <w:marRight w:val="0"/>
      <w:marTop w:val="0"/>
      <w:marBottom w:val="0"/>
      <w:divBdr>
        <w:top w:val="none" w:sz="0" w:space="0" w:color="auto"/>
        <w:left w:val="none" w:sz="0" w:space="0" w:color="auto"/>
        <w:bottom w:val="none" w:sz="0" w:space="0" w:color="auto"/>
        <w:right w:val="none" w:sz="0" w:space="0" w:color="auto"/>
      </w:divBdr>
    </w:div>
    <w:div w:id="782849129">
      <w:bodyDiv w:val="1"/>
      <w:marLeft w:val="0"/>
      <w:marRight w:val="0"/>
      <w:marTop w:val="0"/>
      <w:marBottom w:val="0"/>
      <w:divBdr>
        <w:top w:val="none" w:sz="0" w:space="0" w:color="auto"/>
        <w:left w:val="none" w:sz="0" w:space="0" w:color="auto"/>
        <w:bottom w:val="none" w:sz="0" w:space="0" w:color="auto"/>
        <w:right w:val="none" w:sz="0" w:space="0" w:color="auto"/>
      </w:divBdr>
    </w:div>
    <w:div w:id="786578983">
      <w:bodyDiv w:val="1"/>
      <w:marLeft w:val="0"/>
      <w:marRight w:val="0"/>
      <w:marTop w:val="0"/>
      <w:marBottom w:val="0"/>
      <w:divBdr>
        <w:top w:val="none" w:sz="0" w:space="0" w:color="auto"/>
        <w:left w:val="none" w:sz="0" w:space="0" w:color="auto"/>
        <w:bottom w:val="none" w:sz="0" w:space="0" w:color="auto"/>
        <w:right w:val="none" w:sz="0" w:space="0" w:color="auto"/>
      </w:divBdr>
    </w:div>
    <w:div w:id="807086127">
      <w:bodyDiv w:val="1"/>
      <w:marLeft w:val="0"/>
      <w:marRight w:val="0"/>
      <w:marTop w:val="0"/>
      <w:marBottom w:val="0"/>
      <w:divBdr>
        <w:top w:val="none" w:sz="0" w:space="0" w:color="auto"/>
        <w:left w:val="none" w:sz="0" w:space="0" w:color="auto"/>
        <w:bottom w:val="none" w:sz="0" w:space="0" w:color="auto"/>
        <w:right w:val="none" w:sz="0" w:space="0" w:color="auto"/>
      </w:divBdr>
    </w:div>
    <w:div w:id="920674699">
      <w:bodyDiv w:val="1"/>
      <w:marLeft w:val="0"/>
      <w:marRight w:val="0"/>
      <w:marTop w:val="0"/>
      <w:marBottom w:val="0"/>
      <w:divBdr>
        <w:top w:val="none" w:sz="0" w:space="0" w:color="auto"/>
        <w:left w:val="none" w:sz="0" w:space="0" w:color="auto"/>
        <w:bottom w:val="none" w:sz="0" w:space="0" w:color="auto"/>
        <w:right w:val="none" w:sz="0" w:space="0" w:color="auto"/>
      </w:divBdr>
    </w:div>
    <w:div w:id="944120646">
      <w:bodyDiv w:val="1"/>
      <w:marLeft w:val="0"/>
      <w:marRight w:val="0"/>
      <w:marTop w:val="0"/>
      <w:marBottom w:val="0"/>
      <w:divBdr>
        <w:top w:val="none" w:sz="0" w:space="0" w:color="auto"/>
        <w:left w:val="none" w:sz="0" w:space="0" w:color="auto"/>
        <w:bottom w:val="none" w:sz="0" w:space="0" w:color="auto"/>
        <w:right w:val="none" w:sz="0" w:space="0" w:color="auto"/>
      </w:divBdr>
    </w:div>
    <w:div w:id="988554805">
      <w:bodyDiv w:val="1"/>
      <w:marLeft w:val="0"/>
      <w:marRight w:val="0"/>
      <w:marTop w:val="0"/>
      <w:marBottom w:val="0"/>
      <w:divBdr>
        <w:top w:val="none" w:sz="0" w:space="0" w:color="auto"/>
        <w:left w:val="none" w:sz="0" w:space="0" w:color="auto"/>
        <w:bottom w:val="none" w:sz="0" w:space="0" w:color="auto"/>
        <w:right w:val="none" w:sz="0" w:space="0" w:color="auto"/>
      </w:divBdr>
    </w:div>
    <w:div w:id="1073546039">
      <w:bodyDiv w:val="1"/>
      <w:marLeft w:val="0"/>
      <w:marRight w:val="0"/>
      <w:marTop w:val="0"/>
      <w:marBottom w:val="0"/>
      <w:divBdr>
        <w:top w:val="none" w:sz="0" w:space="0" w:color="auto"/>
        <w:left w:val="none" w:sz="0" w:space="0" w:color="auto"/>
        <w:bottom w:val="none" w:sz="0" w:space="0" w:color="auto"/>
        <w:right w:val="none" w:sz="0" w:space="0" w:color="auto"/>
      </w:divBdr>
    </w:div>
    <w:div w:id="1184979587">
      <w:bodyDiv w:val="1"/>
      <w:marLeft w:val="0"/>
      <w:marRight w:val="0"/>
      <w:marTop w:val="0"/>
      <w:marBottom w:val="0"/>
      <w:divBdr>
        <w:top w:val="none" w:sz="0" w:space="0" w:color="auto"/>
        <w:left w:val="none" w:sz="0" w:space="0" w:color="auto"/>
        <w:bottom w:val="none" w:sz="0" w:space="0" w:color="auto"/>
        <w:right w:val="none" w:sz="0" w:space="0" w:color="auto"/>
      </w:divBdr>
    </w:div>
    <w:div w:id="1233733427">
      <w:bodyDiv w:val="1"/>
      <w:marLeft w:val="0"/>
      <w:marRight w:val="0"/>
      <w:marTop w:val="0"/>
      <w:marBottom w:val="0"/>
      <w:divBdr>
        <w:top w:val="none" w:sz="0" w:space="0" w:color="auto"/>
        <w:left w:val="none" w:sz="0" w:space="0" w:color="auto"/>
        <w:bottom w:val="none" w:sz="0" w:space="0" w:color="auto"/>
        <w:right w:val="none" w:sz="0" w:space="0" w:color="auto"/>
      </w:divBdr>
    </w:div>
    <w:div w:id="1303729399">
      <w:bodyDiv w:val="1"/>
      <w:marLeft w:val="0"/>
      <w:marRight w:val="0"/>
      <w:marTop w:val="0"/>
      <w:marBottom w:val="0"/>
      <w:divBdr>
        <w:top w:val="none" w:sz="0" w:space="0" w:color="auto"/>
        <w:left w:val="none" w:sz="0" w:space="0" w:color="auto"/>
        <w:bottom w:val="none" w:sz="0" w:space="0" w:color="auto"/>
        <w:right w:val="none" w:sz="0" w:space="0" w:color="auto"/>
      </w:divBdr>
    </w:div>
    <w:div w:id="1336496426">
      <w:bodyDiv w:val="1"/>
      <w:marLeft w:val="0"/>
      <w:marRight w:val="0"/>
      <w:marTop w:val="0"/>
      <w:marBottom w:val="0"/>
      <w:divBdr>
        <w:top w:val="none" w:sz="0" w:space="0" w:color="auto"/>
        <w:left w:val="none" w:sz="0" w:space="0" w:color="auto"/>
        <w:bottom w:val="none" w:sz="0" w:space="0" w:color="auto"/>
        <w:right w:val="none" w:sz="0" w:space="0" w:color="auto"/>
      </w:divBdr>
    </w:div>
    <w:div w:id="1337921093">
      <w:bodyDiv w:val="1"/>
      <w:marLeft w:val="0"/>
      <w:marRight w:val="0"/>
      <w:marTop w:val="0"/>
      <w:marBottom w:val="0"/>
      <w:divBdr>
        <w:top w:val="none" w:sz="0" w:space="0" w:color="auto"/>
        <w:left w:val="none" w:sz="0" w:space="0" w:color="auto"/>
        <w:bottom w:val="none" w:sz="0" w:space="0" w:color="auto"/>
        <w:right w:val="none" w:sz="0" w:space="0" w:color="auto"/>
      </w:divBdr>
    </w:div>
    <w:div w:id="1342468514">
      <w:bodyDiv w:val="1"/>
      <w:marLeft w:val="0"/>
      <w:marRight w:val="0"/>
      <w:marTop w:val="0"/>
      <w:marBottom w:val="0"/>
      <w:divBdr>
        <w:top w:val="none" w:sz="0" w:space="0" w:color="auto"/>
        <w:left w:val="none" w:sz="0" w:space="0" w:color="auto"/>
        <w:bottom w:val="none" w:sz="0" w:space="0" w:color="auto"/>
        <w:right w:val="none" w:sz="0" w:space="0" w:color="auto"/>
      </w:divBdr>
    </w:div>
    <w:div w:id="1383167901">
      <w:bodyDiv w:val="1"/>
      <w:marLeft w:val="0"/>
      <w:marRight w:val="0"/>
      <w:marTop w:val="0"/>
      <w:marBottom w:val="0"/>
      <w:divBdr>
        <w:top w:val="none" w:sz="0" w:space="0" w:color="auto"/>
        <w:left w:val="none" w:sz="0" w:space="0" w:color="auto"/>
        <w:bottom w:val="none" w:sz="0" w:space="0" w:color="auto"/>
        <w:right w:val="none" w:sz="0" w:space="0" w:color="auto"/>
      </w:divBdr>
    </w:div>
    <w:div w:id="1392532336">
      <w:bodyDiv w:val="1"/>
      <w:marLeft w:val="0"/>
      <w:marRight w:val="0"/>
      <w:marTop w:val="0"/>
      <w:marBottom w:val="0"/>
      <w:divBdr>
        <w:top w:val="none" w:sz="0" w:space="0" w:color="auto"/>
        <w:left w:val="none" w:sz="0" w:space="0" w:color="auto"/>
        <w:bottom w:val="none" w:sz="0" w:space="0" w:color="auto"/>
        <w:right w:val="none" w:sz="0" w:space="0" w:color="auto"/>
      </w:divBdr>
    </w:div>
    <w:div w:id="1430539785">
      <w:bodyDiv w:val="1"/>
      <w:marLeft w:val="0"/>
      <w:marRight w:val="0"/>
      <w:marTop w:val="0"/>
      <w:marBottom w:val="0"/>
      <w:divBdr>
        <w:top w:val="none" w:sz="0" w:space="0" w:color="auto"/>
        <w:left w:val="none" w:sz="0" w:space="0" w:color="auto"/>
        <w:bottom w:val="none" w:sz="0" w:space="0" w:color="auto"/>
        <w:right w:val="none" w:sz="0" w:space="0" w:color="auto"/>
      </w:divBdr>
    </w:div>
    <w:div w:id="1498962639">
      <w:bodyDiv w:val="1"/>
      <w:marLeft w:val="0"/>
      <w:marRight w:val="0"/>
      <w:marTop w:val="0"/>
      <w:marBottom w:val="0"/>
      <w:divBdr>
        <w:top w:val="none" w:sz="0" w:space="0" w:color="auto"/>
        <w:left w:val="none" w:sz="0" w:space="0" w:color="auto"/>
        <w:bottom w:val="none" w:sz="0" w:space="0" w:color="auto"/>
        <w:right w:val="none" w:sz="0" w:space="0" w:color="auto"/>
      </w:divBdr>
    </w:div>
    <w:div w:id="1508598417">
      <w:bodyDiv w:val="1"/>
      <w:marLeft w:val="0"/>
      <w:marRight w:val="0"/>
      <w:marTop w:val="0"/>
      <w:marBottom w:val="0"/>
      <w:divBdr>
        <w:top w:val="none" w:sz="0" w:space="0" w:color="auto"/>
        <w:left w:val="none" w:sz="0" w:space="0" w:color="auto"/>
        <w:bottom w:val="none" w:sz="0" w:space="0" w:color="auto"/>
        <w:right w:val="none" w:sz="0" w:space="0" w:color="auto"/>
      </w:divBdr>
    </w:div>
    <w:div w:id="1704206263">
      <w:bodyDiv w:val="1"/>
      <w:marLeft w:val="0"/>
      <w:marRight w:val="0"/>
      <w:marTop w:val="0"/>
      <w:marBottom w:val="0"/>
      <w:divBdr>
        <w:top w:val="none" w:sz="0" w:space="0" w:color="auto"/>
        <w:left w:val="none" w:sz="0" w:space="0" w:color="auto"/>
        <w:bottom w:val="none" w:sz="0" w:space="0" w:color="auto"/>
        <w:right w:val="none" w:sz="0" w:space="0" w:color="auto"/>
      </w:divBdr>
    </w:div>
    <w:div w:id="1717467888">
      <w:bodyDiv w:val="1"/>
      <w:marLeft w:val="0"/>
      <w:marRight w:val="0"/>
      <w:marTop w:val="0"/>
      <w:marBottom w:val="0"/>
      <w:divBdr>
        <w:top w:val="none" w:sz="0" w:space="0" w:color="auto"/>
        <w:left w:val="none" w:sz="0" w:space="0" w:color="auto"/>
        <w:bottom w:val="none" w:sz="0" w:space="0" w:color="auto"/>
        <w:right w:val="none" w:sz="0" w:space="0" w:color="auto"/>
      </w:divBdr>
    </w:div>
    <w:div w:id="1757434184">
      <w:bodyDiv w:val="1"/>
      <w:marLeft w:val="0"/>
      <w:marRight w:val="0"/>
      <w:marTop w:val="0"/>
      <w:marBottom w:val="0"/>
      <w:divBdr>
        <w:top w:val="none" w:sz="0" w:space="0" w:color="auto"/>
        <w:left w:val="none" w:sz="0" w:space="0" w:color="auto"/>
        <w:bottom w:val="none" w:sz="0" w:space="0" w:color="auto"/>
        <w:right w:val="none" w:sz="0" w:space="0" w:color="auto"/>
      </w:divBdr>
    </w:div>
    <w:div w:id="2066443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Dell Computer Corporation</Company>
  <LinksUpToDate>false</LinksUpToDate>
  <CharactersWithSpaces>17246</CharactersWithSpaces>
  <SharedDoc>false</SharedDoc>
  <HLinks>
    <vt:vector size="12" baseType="variant">
      <vt:variant>
        <vt:i4>6488171</vt:i4>
      </vt:variant>
      <vt:variant>
        <vt:i4>-1</vt:i4>
      </vt:variant>
      <vt:variant>
        <vt:i4>2050</vt:i4>
      </vt:variant>
      <vt:variant>
        <vt:i4>1</vt:i4>
      </vt:variant>
      <vt:variant>
        <vt:lpwstr>James Madison Logo</vt:lpwstr>
      </vt:variant>
      <vt:variant>
        <vt:lpwstr/>
      </vt:variant>
      <vt:variant>
        <vt:i4>6488171</vt:i4>
      </vt:variant>
      <vt:variant>
        <vt:i4>-1</vt:i4>
      </vt:variant>
      <vt:variant>
        <vt:i4>2052</vt:i4>
      </vt:variant>
      <vt:variant>
        <vt:i4>1</vt:i4>
      </vt:variant>
      <vt:variant>
        <vt:lpwstr>James Madison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donna harper</dc:creator>
  <cp:keywords/>
  <cp:lastModifiedBy>Hess, Lisa Brown - hesslb</cp:lastModifiedBy>
  <cp:revision>2</cp:revision>
  <cp:lastPrinted>2025-04-17T12:38:00Z</cp:lastPrinted>
  <dcterms:created xsi:type="dcterms:W3CDTF">2025-09-25T15:28:00Z</dcterms:created>
  <dcterms:modified xsi:type="dcterms:W3CDTF">2025-09-25T15:28:00Z</dcterms:modified>
</cp:coreProperties>
</file>