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1118" w14:textId="77777777" w:rsidR="006A763C" w:rsidRPr="00621EF1" w:rsidRDefault="006A763C" w:rsidP="004855C4">
      <w:pPr>
        <w:pStyle w:val="Title"/>
        <w:rPr>
          <w:rFonts w:ascii="Times" w:hAnsi="Times"/>
          <w:bCs/>
          <w:sz w:val="24"/>
          <w:szCs w:val="24"/>
        </w:rPr>
      </w:pPr>
      <w:r w:rsidRPr="00621EF1">
        <w:rPr>
          <w:rFonts w:ascii="Times" w:hAnsi="Times"/>
          <w:bCs/>
          <w:sz w:val="24"/>
          <w:szCs w:val="24"/>
        </w:rPr>
        <w:t>THE COMMONWEALTH OF VIRGINIA</w:t>
      </w:r>
    </w:p>
    <w:p w14:paraId="052E6F7C" w14:textId="114CE816" w:rsidR="006A763C" w:rsidRPr="00621EF1" w:rsidRDefault="006A763C" w:rsidP="00932C1D">
      <w:pPr>
        <w:pStyle w:val="Subtitle"/>
        <w:rPr>
          <w:rFonts w:ascii="Times" w:hAnsi="Times"/>
          <w:bCs/>
          <w:szCs w:val="24"/>
        </w:rPr>
      </w:pPr>
      <w:r w:rsidRPr="00621EF1">
        <w:rPr>
          <w:rFonts w:ascii="Times" w:hAnsi="Times"/>
          <w:bCs/>
          <w:szCs w:val="24"/>
        </w:rPr>
        <w:t>THE VISITORS OF JAMES MADISON UNIVERSITY</w:t>
      </w:r>
    </w:p>
    <w:p w14:paraId="61779EF8" w14:textId="77777777" w:rsidR="006A763C" w:rsidRPr="00B46AEE" w:rsidRDefault="006A763C" w:rsidP="00932C1D">
      <w:pPr>
        <w:ind w:right="720"/>
        <w:rPr>
          <w:rFonts w:ascii="Times" w:hAnsi="Times"/>
          <w:szCs w:val="24"/>
        </w:rPr>
        <w:sectPr w:rsidR="006A763C" w:rsidRPr="00B46AEE" w:rsidSect="00621EF1">
          <w:headerReference w:type="even" r:id="rId7"/>
          <w:headerReference w:type="default" r:id="rId8"/>
          <w:footerReference w:type="default" r:id="rId9"/>
          <w:pgSz w:w="12240" w:h="15840" w:code="1"/>
          <w:pgMar w:top="1440" w:right="1008" w:bottom="245" w:left="1440" w:header="720" w:footer="0" w:gutter="0"/>
          <w:cols w:space="720"/>
          <w:docGrid w:linePitch="326"/>
        </w:sectPr>
      </w:pPr>
    </w:p>
    <w:p w14:paraId="22309E0F" w14:textId="60F195AC" w:rsidR="006A763C" w:rsidRPr="00B46AEE" w:rsidRDefault="006A763C" w:rsidP="00BB7B86">
      <w:pPr>
        <w:ind w:left="7200"/>
        <w:rPr>
          <w:rFonts w:ascii="Times" w:hAnsi="Times"/>
          <w:szCs w:val="24"/>
        </w:rPr>
      </w:pPr>
      <w:r w:rsidRPr="00B46AEE">
        <w:rPr>
          <w:rFonts w:ascii="Times" w:hAnsi="Times"/>
          <w:szCs w:val="24"/>
        </w:rPr>
        <w:t xml:space="preserve">         </w:t>
      </w:r>
      <w:r w:rsidR="00D76BD1" w:rsidRPr="00B46AEE">
        <w:rPr>
          <w:rFonts w:ascii="Times" w:hAnsi="Times"/>
          <w:szCs w:val="24"/>
        </w:rPr>
        <w:t xml:space="preserve">            </w:t>
      </w:r>
      <w:r w:rsidR="009936F8" w:rsidRPr="00B46AEE">
        <w:rPr>
          <w:rFonts w:ascii="Times" w:hAnsi="Times"/>
          <w:szCs w:val="24"/>
        </w:rPr>
        <w:t xml:space="preserve">     </w:t>
      </w:r>
      <w:r w:rsidR="004855C4" w:rsidRPr="00B46AEE">
        <w:rPr>
          <w:rFonts w:ascii="Times" w:hAnsi="Times"/>
          <w:szCs w:val="24"/>
        </w:rPr>
        <w:t xml:space="preserve">                    </w:t>
      </w:r>
      <w:r w:rsidR="00BB7B86">
        <w:rPr>
          <w:rFonts w:ascii="Times" w:hAnsi="Times"/>
          <w:szCs w:val="24"/>
        </w:rPr>
        <w:br/>
        <w:t xml:space="preserve">      </w:t>
      </w:r>
      <w:r w:rsidR="004855C4" w:rsidRPr="00B46AEE">
        <w:rPr>
          <w:rFonts w:ascii="Times" w:hAnsi="Times"/>
          <w:szCs w:val="24"/>
        </w:rPr>
        <w:t>Volume L</w:t>
      </w:r>
      <w:r w:rsidR="000E585D">
        <w:rPr>
          <w:rFonts w:ascii="Times" w:hAnsi="Times"/>
          <w:szCs w:val="24"/>
        </w:rPr>
        <w:t>V</w:t>
      </w:r>
      <w:r w:rsidR="004855C4" w:rsidRPr="00B46AEE">
        <w:rPr>
          <w:rFonts w:ascii="Times" w:hAnsi="Times"/>
          <w:szCs w:val="24"/>
        </w:rPr>
        <w:t>I</w:t>
      </w:r>
      <w:r w:rsidR="00792FA0">
        <w:rPr>
          <w:rFonts w:ascii="Times" w:hAnsi="Times"/>
          <w:szCs w:val="24"/>
        </w:rPr>
        <w:t>II</w:t>
      </w:r>
      <w:r w:rsidR="00D76BD1" w:rsidRPr="00B46AEE">
        <w:rPr>
          <w:rFonts w:ascii="Times" w:hAnsi="Times"/>
          <w:szCs w:val="24"/>
        </w:rPr>
        <w:t xml:space="preserve"> No. </w:t>
      </w:r>
      <w:r w:rsidR="00792FA0">
        <w:rPr>
          <w:rFonts w:ascii="Times" w:hAnsi="Times"/>
          <w:szCs w:val="24"/>
        </w:rPr>
        <w:t>3</w:t>
      </w:r>
      <w:r w:rsidR="00621EF1">
        <w:rPr>
          <w:rFonts w:ascii="Times" w:hAnsi="Times"/>
          <w:szCs w:val="24"/>
        </w:rPr>
        <w:br/>
      </w:r>
    </w:p>
    <w:p w14:paraId="01F1F419" w14:textId="2913916B" w:rsidR="00211C56" w:rsidRDefault="006A763C" w:rsidP="00211C56">
      <w:pPr>
        <w:jc w:val="center"/>
        <w:rPr>
          <w:rFonts w:ascii="Times" w:hAnsi="Times"/>
          <w:b/>
          <w:bCs/>
          <w:szCs w:val="24"/>
          <w:u w:val="single"/>
        </w:rPr>
      </w:pPr>
      <w:r w:rsidRPr="00D27B13">
        <w:rPr>
          <w:rFonts w:ascii="Times" w:hAnsi="Times"/>
          <w:b/>
          <w:bCs/>
          <w:szCs w:val="24"/>
          <w:u w:val="single"/>
        </w:rPr>
        <w:t xml:space="preserve">Minutes of the Meeting of </w:t>
      </w:r>
      <w:r w:rsidR="00FF6604" w:rsidRPr="00D27B13">
        <w:rPr>
          <w:rFonts w:ascii="Times" w:hAnsi="Times"/>
          <w:b/>
          <w:bCs/>
          <w:szCs w:val="24"/>
          <w:u w:val="single"/>
        </w:rPr>
        <w:t>February 18, 2022</w:t>
      </w:r>
      <w:r w:rsidR="00621EF1">
        <w:rPr>
          <w:rFonts w:ascii="Times" w:hAnsi="Times"/>
          <w:b/>
          <w:bCs/>
          <w:szCs w:val="24"/>
          <w:u w:val="single"/>
        </w:rPr>
        <w:br/>
      </w:r>
    </w:p>
    <w:p w14:paraId="5641E7C9" w14:textId="48ACFFAB" w:rsidR="00932C1D" w:rsidRPr="00211C56" w:rsidRDefault="006A763C" w:rsidP="00211C56">
      <w:pPr>
        <w:rPr>
          <w:rFonts w:ascii="Times" w:hAnsi="Times"/>
          <w:b/>
          <w:bCs/>
          <w:szCs w:val="24"/>
          <w:u w:val="single"/>
        </w:rPr>
      </w:pPr>
      <w:r w:rsidRPr="00B46AEE">
        <w:rPr>
          <w:rFonts w:ascii="Times" w:hAnsi="Times"/>
          <w:szCs w:val="24"/>
        </w:rPr>
        <w:t>The Visitors of James Madison University met on Friday</w:t>
      </w:r>
      <w:r w:rsidR="006F7664" w:rsidRPr="00B46AEE">
        <w:rPr>
          <w:rFonts w:ascii="Times" w:hAnsi="Times"/>
          <w:szCs w:val="24"/>
        </w:rPr>
        <w:t xml:space="preserve">, </w:t>
      </w:r>
      <w:r w:rsidR="00FF6604">
        <w:rPr>
          <w:rFonts w:ascii="Times" w:hAnsi="Times"/>
          <w:szCs w:val="24"/>
        </w:rPr>
        <w:t>February 18, 2022</w:t>
      </w:r>
      <w:r w:rsidRPr="00B46AEE">
        <w:rPr>
          <w:rFonts w:ascii="Times" w:hAnsi="Times"/>
          <w:szCs w:val="24"/>
        </w:rPr>
        <w:t xml:space="preserve"> in the Festival Confe</w:t>
      </w:r>
      <w:r w:rsidR="003E0E2E" w:rsidRPr="00B46AEE">
        <w:rPr>
          <w:rFonts w:ascii="Times" w:hAnsi="Times"/>
          <w:szCs w:val="24"/>
        </w:rPr>
        <w:t>rence and Student Center Board R</w:t>
      </w:r>
      <w:r w:rsidRPr="00B46AEE">
        <w:rPr>
          <w:rFonts w:ascii="Times" w:hAnsi="Times"/>
          <w:szCs w:val="24"/>
        </w:rPr>
        <w:t>oom on the campus of James Madison U</w:t>
      </w:r>
      <w:r w:rsidR="00CB1572" w:rsidRPr="00B46AEE">
        <w:rPr>
          <w:rFonts w:ascii="Times" w:hAnsi="Times"/>
          <w:szCs w:val="24"/>
        </w:rPr>
        <w:t>n</w:t>
      </w:r>
      <w:r w:rsidR="0046262E" w:rsidRPr="00B46AEE">
        <w:rPr>
          <w:rFonts w:ascii="Times" w:hAnsi="Times"/>
          <w:szCs w:val="24"/>
        </w:rPr>
        <w:t xml:space="preserve">iversity.  </w:t>
      </w:r>
      <w:r w:rsidR="00932C1D">
        <w:rPr>
          <w:rFonts w:ascii="Times" w:hAnsi="Times"/>
          <w:szCs w:val="24"/>
        </w:rPr>
        <w:t>Lara Major</w:t>
      </w:r>
      <w:r w:rsidRPr="00B46AEE">
        <w:rPr>
          <w:rFonts w:ascii="Times" w:hAnsi="Times"/>
          <w:szCs w:val="24"/>
        </w:rPr>
        <w:t>, Rector, cal</w:t>
      </w:r>
      <w:r w:rsidR="0046262E" w:rsidRPr="00B46AEE">
        <w:rPr>
          <w:rFonts w:ascii="Times" w:hAnsi="Times"/>
          <w:szCs w:val="24"/>
        </w:rPr>
        <w:t>led the meeting to order at</w:t>
      </w:r>
      <w:r w:rsidR="006F7664" w:rsidRPr="00B46AEE">
        <w:rPr>
          <w:rFonts w:ascii="Times" w:hAnsi="Times"/>
          <w:szCs w:val="24"/>
        </w:rPr>
        <w:t xml:space="preserve"> </w:t>
      </w:r>
      <w:r w:rsidR="00434DDD">
        <w:rPr>
          <w:rFonts w:ascii="Times" w:hAnsi="Times"/>
          <w:szCs w:val="24"/>
        </w:rPr>
        <w:t>8:32</w:t>
      </w:r>
      <w:r w:rsidR="006F7664" w:rsidRPr="00B46AEE">
        <w:rPr>
          <w:rFonts w:ascii="Times" w:hAnsi="Times"/>
          <w:szCs w:val="24"/>
        </w:rPr>
        <w:t xml:space="preserve"> </w:t>
      </w:r>
      <w:r w:rsidR="00621EF1">
        <w:rPr>
          <w:rFonts w:ascii="Times" w:hAnsi="Times"/>
          <w:szCs w:val="24"/>
        </w:rPr>
        <w:t>a.</w:t>
      </w:r>
      <w:r w:rsidRPr="00B46AEE">
        <w:rPr>
          <w:rFonts w:ascii="Times" w:hAnsi="Times"/>
          <w:szCs w:val="24"/>
        </w:rPr>
        <w:t>m.</w:t>
      </w:r>
      <w:r w:rsidR="00932C1D">
        <w:rPr>
          <w:rFonts w:ascii="Times" w:hAnsi="Times"/>
          <w:szCs w:val="24"/>
        </w:rPr>
        <w:t xml:space="preserve"> </w:t>
      </w:r>
    </w:p>
    <w:p w14:paraId="649D930C" w14:textId="1E63B5C2" w:rsidR="00932C1D" w:rsidRPr="00D27B13" w:rsidRDefault="00932C1D" w:rsidP="00932C1D">
      <w:pPr>
        <w:jc w:val="center"/>
        <w:rPr>
          <w:rFonts w:ascii="Times" w:hAnsi="Times"/>
          <w:b/>
          <w:bCs/>
          <w:szCs w:val="24"/>
        </w:rPr>
        <w:sectPr w:rsidR="00932C1D" w:rsidRPr="00D27B13">
          <w:headerReference w:type="even" r:id="rId10"/>
          <w:headerReference w:type="default" r:id="rId11"/>
          <w:footerReference w:type="default" r:id="rId12"/>
          <w:type w:val="continuous"/>
          <w:pgSz w:w="12240" w:h="15840"/>
          <w:pgMar w:top="1440" w:right="1008" w:bottom="1440" w:left="1440" w:header="720" w:footer="720" w:gutter="0"/>
          <w:pgNumType w:start="1" w:chapStyle="1"/>
          <w:cols w:space="720"/>
        </w:sectPr>
      </w:pPr>
      <w:r w:rsidRPr="00D27B13">
        <w:rPr>
          <w:rFonts w:ascii="Times" w:hAnsi="Times"/>
          <w:b/>
          <w:bCs/>
          <w:szCs w:val="24"/>
        </w:rPr>
        <w:tab/>
      </w:r>
    </w:p>
    <w:p w14:paraId="4758B3EF" w14:textId="01938A0E" w:rsidR="00932C1D" w:rsidRPr="00D27B13" w:rsidRDefault="00932C1D" w:rsidP="006F7664">
      <w:pPr>
        <w:jc w:val="center"/>
        <w:rPr>
          <w:rFonts w:ascii="Times" w:hAnsi="Times"/>
          <w:b/>
          <w:bCs/>
          <w:szCs w:val="24"/>
        </w:rPr>
      </w:pPr>
      <w:r w:rsidRPr="00D27B13">
        <w:rPr>
          <w:rFonts w:ascii="Times" w:hAnsi="Times"/>
          <w:b/>
          <w:bCs/>
          <w:szCs w:val="24"/>
        </w:rPr>
        <w:t>PRESENT:</w:t>
      </w:r>
    </w:p>
    <w:p w14:paraId="77B02740" w14:textId="77777777" w:rsidR="00262F6B" w:rsidRDefault="00262F6B" w:rsidP="007668B5">
      <w:pPr>
        <w:jc w:val="center"/>
        <w:rPr>
          <w:rFonts w:ascii="Times" w:hAnsi="Times"/>
          <w:szCs w:val="24"/>
        </w:rPr>
        <w:sectPr w:rsidR="00262F6B" w:rsidSect="006F7664">
          <w:type w:val="continuous"/>
          <w:pgSz w:w="12240" w:h="15840"/>
          <w:pgMar w:top="1440" w:right="1008" w:bottom="1440" w:left="1440" w:header="720" w:footer="720" w:gutter="0"/>
          <w:pgNumType w:start="1" w:chapStyle="1"/>
          <w:cols w:space="720"/>
        </w:sectPr>
      </w:pPr>
    </w:p>
    <w:p w14:paraId="2FA0A5E0" w14:textId="33BD0EEE" w:rsidR="006A763C" w:rsidRDefault="0046262E" w:rsidP="007668B5">
      <w:pPr>
        <w:jc w:val="center"/>
        <w:rPr>
          <w:rFonts w:ascii="Times" w:hAnsi="Times"/>
          <w:szCs w:val="24"/>
        </w:rPr>
      </w:pPr>
      <w:r w:rsidRPr="00B46AEE">
        <w:rPr>
          <w:rFonts w:ascii="Times" w:hAnsi="Times"/>
          <w:szCs w:val="24"/>
        </w:rPr>
        <w:t>Evans</w:t>
      </w:r>
      <w:r w:rsidR="008A2B03" w:rsidRPr="00B46AEE">
        <w:rPr>
          <w:rFonts w:ascii="Times" w:hAnsi="Times"/>
          <w:szCs w:val="24"/>
        </w:rPr>
        <w:t>-Grevious</w:t>
      </w:r>
      <w:r w:rsidRPr="00B46AEE">
        <w:rPr>
          <w:rFonts w:ascii="Times" w:hAnsi="Times"/>
          <w:szCs w:val="24"/>
        </w:rPr>
        <w:t>, Vanessa</w:t>
      </w:r>
    </w:p>
    <w:p w14:paraId="76F28BD6" w14:textId="34326B13" w:rsidR="00262F6B" w:rsidRPr="00B46AEE" w:rsidRDefault="00262F6B" w:rsidP="007668B5">
      <w:pPr>
        <w:jc w:val="center"/>
        <w:rPr>
          <w:rFonts w:ascii="Times" w:hAnsi="Times"/>
          <w:szCs w:val="24"/>
        </w:rPr>
      </w:pPr>
      <w:r>
        <w:rPr>
          <w:rFonts w:ascii="Times" w:hAnsi="Times"/>
          <w:szCs w:val="24"/>
        </w:rPr>
        <w:t>Falcon, Chris</w:t>
      </w:r>
    </w:p>
    <w:p w14:paraId="05E453A1" w14:textId="1244C21D" w:rsidR="006F7664" w:rsidRPr="00B46AEE" w:rsidRDefault="006F7664" w:rsidP="007668B5">
      <w:pPr>
        <w:jc w:val="center"/>
        <w:rPr>
          <w:rFonts w:ascii="Times" w:hAnsi="Times"/>
          <w:szCs w:val="24"/>
        </w:rPr>
      </w:pPr>
      <w:r w:rsidRPr="00B46AEE">
        <w:rPr>
          <w:rFonts w:ascii="Times" w:hAnsi="Times"/>
          <w:szCs w:val="24"/>
        </w:rPr>
        <w:t>Gadams, Frank</w:t>
      </w:r>
      <w:r w:rsidR="00600DD1">
        <w:rPr>
          <w:rFonts w:ascii="Times" w:hAnsi="Times"/>
          <w:szCs w:val="24"/>
        </w:rPr>
        <w:t xml:space="preserve"> </w:t>
      </w:r>
    </w:p>
    <w:p w14:paraId="41084A4E" w14:textId="1E0C3BAB" w:rsidR="00F047A6" w:rsidRDefault="00F047A6" w:rsidP="004855C4">
      <w:pPr>
        <w:jc w:val="center"/>
        <w:rPr>
          <w:rFonts w:ascii="Times" w:hAnsi="Times"/>
          <w:szCs w:val="24"/>
        </w:rPr>
      </w:pPr>
      <w:r w:rsidRPr="00B46AEE">
        <w:rPr>
          <w:rFonts w:ascii="Times" w:hAnsi="Times"/>
          <w:szCs w:val="24"/>
        </w:rPr>
        <w:t>Grass, Jeff</w:t>
      </w:r>
    </w:p>
    <w:p w14:paraId="5659DCD2" w14:textId="586511BC" w:rsidR="002D6B01" w:rsidRPr="00B46AEE" w:rsidRDefault="002D6B01" w:rsidP="002D6B01">
      <w:pPr>
        <w:jc w:val="center"/>
        <w:rPr>
          <w:rFonts w:ascii="Times" w:hAnsi="Times"/>
          <w:szCs w:val="24"/>
        </w:rPr>
      </w:pPr>
      <w:r w:rsidRPr="00B46AEE">
        <w:rPr>
          <w:rFonts w:ascii="Times" w:hAnsi="Times"/>
          <w:szCs w:val="24"/>
        </w:rPr>
        <w:t>Gray-Keeling, Matthew</w:t>
      </w:r>
    </w:p>
    <w:p w14:paraId="7DC5B32F" w14:textId="493263BC" w:rsidR="007668B5" w:rsidRPr="00B46AEE" w:rsidRDefault="007668B5" w:rsidP="004855C4">
      <w:pPr>
        <w:jc w:val="center"/>
        <w:rPr>
          <w:rFonts w:ascii="Times" w:hAnsi="Times"/>
          <w:szCs w:val="24"/>
        </w:rPr>
      </w:pPr>
      <w:r w:rsidRPr="00B46AEE">
        <w:rPr>
          <w:rFonts w:ascii="Times" w:hAnsi="Times"/>
          <w:szCs w:val="24"/>
        </w:rPr>
        <w:t>Herod, Maribeth</w:t>
      </w:r>
    </w:p>
    <w:p w14:paraId="2F7E673A" w14:textId="1F4B24EF" w:rsidR="006A763C" w:rsidRPr="00B46AEE" w:rsidRDefault="00F047A6" w:rsidP="006F7664">
      <w:pPr>
        <w:jc w:val="center"/>
        <w:rPr>
          <w:rFonts w:ascii="Times" w:hAnsi="Times"/>
          <w:szCs w:val="24"/>
        </w:rPr>
      </w:pPr>
      <w:r w:rsidRPr="00B46AEE">
        <w:rPr>
          <w:rFonts w:ascii="Times" w:hAnsi="Times"/>
          <w:szCs w:val="24"/>
        </w:rPr>
        <w:t>Hutchinson, Lucy</w:t>
      </w:r>
    </w:p>
    <w:p w14:paraId="19A35F00" w14:textId="15701518" w:rsidR="006A763C" w:rsidRPr="00B46AEE" w:rsidRDefault="00932C1D" w:rsidP="007668B5">
      <w:pPr>
        <w:jc w:val="center"/>
        <w:rPr>
          <w:rFonts w:ascii="Times" w:hAnsi="Times"/>
          <w:szCs w:val="24"/>
        </w:rPr>
      </w:pPr>
      <w:r>
        <w:rPr>
          <w:rFonts w:ascii="Times" w:hAnsi="Times"/>
          <w:szCs w:val="24"/>
        </w:rPr>
        <w:t xml:space="preserve">Tompkins </w:t>
      </w:r>
      <w:r w:rsidR="00F047A6" w:rsidRPr="00B46AEE">
        <w:rPr>
          <w:rFonts w:ascii="Times" w:hAnsi="Times"/>
          <w:szCs w:val="24"/>
        </w:rPr>
        <w:t>Johnson, Debor</w:t>
      </w:r>
      <w:r>
        <w:rPr>
          <w:rFonts w:ascii="Times" w:hAnsi="Times"/>
          <w:szCs w:val="24"/>
        </w:rPr>
        <w:t>a</w:t>
      </w:r>
      <w:r w:rsidR="00F047A6" w:rsidRPr="00B46AEE">
        <w:rPr>
          <w:rFonts w:ascii="Times" w:hAnsi="Times"/>
          <w:szCs w:val="24"/>
        </w:rPr>
        <w:t>h</w:t>
      </w:r>
      <w:r>
        <w:rPr>
          <w:rFonts w:ascii="Times" w:hAnsi="Times"/>
          <w:szCs w:val="24"/>
        </w:rPr>
        <w:t>, Vice Rector</w:t>
      </w:r>
    </w:p>
    <w:p w14:paraId="4A855E3C" w14:textId="00FB67A4" w:rsidR="00262F6B" w:rsidRDefault="00262F6B" w:rsidP="007668B5">
      <w:pPr>
        <w:jc w:val="center"/>
        <w:rPr>
          <w:rFonts w:ascii="Times" w:hAnsi="Times"/>
          <w:szCs w:val="24"/>
        </w:rPr>
      </w:pPr>
      <w:r>
        <w:rPr>
          <w:rFonts w:ascii="Times" w:hAnsi="Times"/>
          <w:szCs w:val="24"/>
        </w:rPr>
        <w:t>Lynch, John</w:t>
      </w:r>
    </w:p>
    <w:p w14:paraId="2B80453D" w14:textId="0D427B6B" w:rsidR="007668B5" w:rsidRDefault="007668B5" w:rsidP="007668B5">
      <w:pPr>
        <w:jc w:val="center"/>
        <w:rPr>
          <w:rFonts w:ascii="Times" w:hAnsi="Times"/>
          <w:szCs w:val="24"/>
        </w:rPr>
      </w:pPr>
      <w:r w:rsidRPr="00B46AEE">
        <w:rPr>
          <w:rFonts w:ascii="Times" w:hAnsi="Times"/>
          <w:szCs w:val="24"/>
        </w:rPr>
        <w:t>Major, Lara</w:t>
      </w:r>
      <w:r w:rsidR="006F7664" w:rsidRPr="00B46AEE">
        <w:rPr>
          <w:rFonts w:ascii="Times" w:hAnsi="Times"/>
          <w:szCs w:val="24"/>
        </w:rPr>
        <w:t>, Rector</w:t>
      </w:r>
    </w:p>
    <w:p w14:paraId="6F20A003" w14:textId="1C81E361" w:rsidR="00FF6604" w:rsidRPr="00B46AEE" w:rsidRDefault="00FF6604" w:rsidP="00FF7DB7">
      <w:pPr>
        <w:jc w:val="center"/>
        <w:rPr>
          <w:rFonts w:ascii="Times" w:hAnsi="Times"/>
          <w:szCs w:val="24"/>
        </w:rPr>
      </w:pPr>
      <w:r w:rsidRPr="00B46AEE">
        <w:rPr>
          <w:rFonts w:ascii="Times" w:hAnsi="Times"/>
          <w:szCs w:val="24"/>
        </w:rPr>
        <w:t>Ragon, Maggie</w:t>
      </w:r>
    </w:p>
    <w:p w14:paraId="02855415" w14:textId="2C351B30" w:rsidR="005069E0" w:rsidRPr="00B46AEE" w:rsidRDefault="00F047A6" w:rsidP="00932C1D">
      <w:pPr>
        <w:jc w:val="center"/>
        <w:rPr>
          <w:rFonts w:ascii="Times" w:hAnsi="Times"/>
          <w:szCs w:val="24"/>
        </w:rPr>
      </w:pPr>
      <w:r w:rsidRPr="00B46AEE">
        <w:rPr>
          <w:rFonts w:ascii="Times" w:hAnsi="Times"/>
          <w:szCs w:val="24"/>
        </w:rPr>
        <w:t>Rothenberger, John</w:t>
      </w:r>
    </w:p>
    <w:p w14:paraId="0B6B3EAF" w14:textId="2C507F7D" w:rsidR="006F7664" w:rsidRPr="00B46AEE" w:rsidRDefault="006F7664" w:rsidP="004855C4">
      <w:pPr>
        <w:jc w:val="center"/>
        <w:rPr>
          <w:rFonts w:ascii="Times" w:hAnsi="Times"/>
          <w:szCs w:val="24"/>
        </w:rPr>
      </w:pPr>
      <w:r w:rsidRPr="00B46AEE">
        <w:rPr>
          <w:rFonts w:ascii="Times" w:hAnsi="Times"/>
          <w:szCs w:val="24"/>
        </w:rPr>
        <w:t>Warden, Kathy</w:t>
      </w:r>
    </w:p>
    <w:p w14:paraId="7972F509" w14:textId="52EB9B99" w:rsidR="006F7664" w:rsidRPr="00B46AEE" w:rsidRDefault="00F047A6" w:rsidP="004855C4">
      <w:pPr>
        <w:jc w:val="center"/>
        <w:rPr>
          <w:rFonts w:ascii="Times" w:hAnsi="Times"/>
          <w:szCs w:val="24"/>
        </w:rPr>
        <w:sectPr w:rsidR="006F7664" w:rsidRPr="00B46AEE" w:rsidSect="00262F6B">
          <w:type w:val="continuous"/>
          <w:pgSz w:w="12240" w:h="15840"/>
          <w:pgMar w:top="1440" w:right="1008" w:bottom="1440" w:left="1440" w:header="720" w:footer="720" w:gutter="0"/>
          <w:pgNumType w:start="1" w:chapStyle="1"/>
          <w:cols w:num="2" w:space="720"/>
        </w:sectPr>
      </w:pPr>
      <w:r w:rsidRPr="00B46AEE">
        <w:rPr>
          <w:rFonts w:ascii="Times" w:hAnsi="Times"/>
          <w:szCs w:val="24"/>
        </w:rPr>
        <w:t>Welburn, Crai</w:t>
      </w:r>
      <w:r w:rsidR="00262F6B">
        <w:rPr>
          <w:rFonts w:ascii="Times" w:hAnsi="Times"/>
          <w:szCs w:val="24"/>
        </w:rPr>
        <w:t>g</w:t>
      </w:r>
    </w:p>
    <w:p w14:paraId="3BDECAEB" w14:textId="77777777" w:rsidR="00262F6B" w:rsidRDefault="00262F6B" w:rsidP="00F047A6">
      <w:pPr>
        <w:rPr>
          <w:rFonts w:ascii="Times" w:hAnsi="Times"/>
          <w:szCs w:val="24"/>
        </w:rPr>
        <w:sectPr w:rsidR="00262F6B" w:rsidSect="002D6B01">
          <w:type w:val="continuous"/>
          <w:pgSz w:w="12240" w:h="15840"/>
          <w:pgMar w:top="1440" w:right="1008" w:bottom="1440" w:left="1440" w:header="720" w:footer="720" w:gutter="0"/>
          <w:pgNumType w:start="1" w:chapStyle="1"/>
          <w:cols w:space="720"/>
        </w:sectPr>
      </w:pPr>
    </w:p>
    <w:p w14:paraId="0F48C60C" w14:textId="141D3FE3" w:rsidR="002D6B01" w:rsidRDefault="002D6B01" w:rsidP="002D6B01">
      <w:pPr>
        <w:rPr>
          <w:rFonts w:ascii="Times" w:hAnsi="Times"/>
          <w:szCs w:val="24"/>
        </w:rPr>
      </w:pPr>
      <w:r>
        <w:rPr>
          <w:rFonts w:ascii="Times" w:hAnsi="Times"/>
          <w:szCs w:val="24"/>
        </w:rPr>
        <w:tab/>
        <w:t xml:space="preserve">               Williams, Xaiver, Student Representative to the Board of Visitors</w:t>
      </w:r>
    </w:p>
    <w:p w14:paraId="5F3A4C4D" w14:textId="75E26BE2" w:rsidR="002D6B01" w:rsidRPr="00B46AEE" w:rsidRDefault="002D6B01" w:rsidP="00F047A6">
      <w:pPr>
        <w:rPr>
          <w:rFonts w:ascii="Times" w:hAnsi="Times"/>
          <w:szCs w:val="24"/>
        </w:rPr>
        <w:sectPr w:rsidR="002D6B01" w:rsidRPr="00B46AEE" w:rsidSect="002D6B01">
          <w:type w:val="continuous"/>
          <w:pgSz w:w="12240" w:h="15840"/>
          <w:pgMar w:top="1440" w:right="1008" w:bottom="1440" w:left="1440" w:header="720" w:footer="720" w:gutter="0"/>
          <w:pgNumType w:start="1" w:chapStyle="1"/>
          <w:cols w:space="720"/>
        </w:sectPr>
      </w:pPr>
    </w:p>
    <w:p w14:paraId="3CC84F92" w14:textId="77777777" w:rsidR="006A763C" w:rsidRPr="00B46AEE" w:rsidRDefault="006A763C" w:rsidP="004855C4">
      <w:pPr>
        <w:jc w:val="center"/>
        <w:rPr>
          <w:rFonts w:ascii="Times" w:hAnsi="Times"/>
          <w:szCs w:val="24"/>
        </w:rPr>
      </w:pPr>
      <w:r w:rsidRPr="00B46AEE">
        <w:rPr>
          <w:rFonts w:ascii="Times" w:hAnsi="Times"/>
          <w:szCs w:val="24"/>
        </w:rPr>
        <w:t>Harper, Donna, Secretary</w:t>
      </w:r>
    </w:p>
    <w:p w14:paraId="6BA16675" w14:textId="77777777" w:rsidR="006A763C" w:rsidRPr="00B46AEE" w:rsidRDefault="006A763C" w:rsidP="004855C4">
      <w:pPr>
        <w:jc w:val="center"/>
        <w:rPr>
          <w:rFonts w:ascii="Times" w:hAnsi="Times"/>
          <w:szCs w:val="24"/>
        </w:rPr>
      </w:pPr>
    </w:p>
    <w:p w14:paraId="29E48F37" w14:textId="77777777" w:rsidR="006A763C" w:rsidRPr="00D27B13" w:rsidRDefault="006A763C" w:rsidP="004855C4">
      <w:pPr>
        <w:jc w:val="center"/>
        <w:rPr>
          <w:rFonts w:ascii="Times" w:hAnsi="Times"/>
          <w:b/>
          <w:bCs/>
          <w:szCs w:val="24"/>
        </w:rPr>
      </w:pPr>
      <w:r w:rsidRPr="00D27B13">
        <w:rPr>
          <w:rFonts w:ascii="Times" w:hAnsi="Times"/>
          <w:b/>
          <w:bCs/>
          <w:szCs w:val="24"/>
        </w:rPr>
        <w:t>ABSENT:</w:t>
      </w:r>
    </w:p>
    <w:p w14:paraId="2652D971" w14:textId="77777777" w:rsidR="00FF7DB7" w:rsidRPr="00B46AEE" w:rsidRDefault="00FF7DB7" w:rsidP="00FF7DB7">
      <w:pPr>
        <w:jc w:val="center"/>
        <w:rPr>
          <w:rFonts w:ascii="Times" w:hAnsi="Times"/>
          <w:szCs w:val="24"/>
        </w:rPr>
      </w:pPr>
      <w:r w:rsidRPr="00B46AEE">
        <w:rPr>
          <w:rFonts w:ascii="Times" w:hAnsi="Times"/>
          <w:szCs w:val="24"/>
        </w:rPr>
        <w:t>Jankowski, Maria</w:t>
      </w:r>
    </w:p>
    <w:p w14:paraId="641F04CA" w14:textId="77777777" w:rsidR="006A763C" w:rsidRPr="00B46AEE" w:rsidRDefault="006A763C" w:rsidP="00600DD1">
      <w:pPr>
        <w:jc w:val="center"/>
        <w:rPr>
          <w:rFonts w:ascii="Times" w:hAnsi="Times"/>
          <w:szCs w:val="24"/>
        </w:rPr>
      </w:pPr>
    </w:p>
    <w:p w14:paraId="1507AAC1" w14:textId="77777777" w:rsidR="006A763C" w:rsidRPr="00621EF1" w:rsidRDefault="006A763C" w:rsidP="004855C4">
      <w:pPr>
        <w:jc w:val="center"/>
        <w:rPr>
          <w:rFonts w:ascii="Times" w:hAnsi="Times"/>
          <w:b/>
          <w:bCs/>
          <w:szCs w:val="24"/>
        </w:rPr>
      </w:pPr>
      <w:r w:rsidRPr="00621EF1">
        <w:rPr>
          <w:rFonts w:ascii="Times" w:hAnsi="Times"/>
          <w:b/>
          <w:bCs/>
          <w:szCs w:val="24"/>
        </w:rPr>
        <w:t>ALSO PRESENT:</w:t>
      </w:r>
    </w:p>
    <w:p w14:paraId="622E5AC5" w14:textId="77777777" w:rsidR="006A763C" w:rsidRPr="00B46AEE" w:rsidRDefault="000829CD" w:rsidP="004855C4">
      <w:pPr>
        <w:jc w:val="center"/>
        <w:rPr>
          <w:rFonts w:ascii="Times" w:hAnsi="Times"/>
          <w:szCs w:val="24"/>
        </w:rPr>
      </w:pPr>
      <w:r w:rsidRPr="00B46AEE">
        <w:rPr>
          <w:rFonts w:ascii="Times" w:hAnsi="Times"/>
          <w:szCs w:val="24"/>
        </w:rPr>
        <w:t>Alger, Jonathan</w:t>
      </w:r>
      <w:r w:rsidR="006A763C" w:rsidRPr="00B46AEE">
        <w:rPr>
          <w:rFonts w:ascii="Times" w:hAnsi="Times"/>
          <w:szCs w:val="24"/>
        </w:rPr>
        <w:t>, President</w:t>
      </w:r>
    </w:p>
    <w:p w14:paraId="275D1B4C" w14:textId="45E18349" w:rsidR="006A763C" w:rsidRPr="00B46AEE" w:rsidRDefault="003C3320" w:rsidP="004855C4">
      <w:pPr>
        <w:jc w:val="center"/>
        <w:rPr>
          <w:rFonts w:ascii="Times" w:hAnsi="Times"/>
          <w:szCs w:val="24"/>
        </w:rPr>
      </w:pPr>
      <w:r w:rsidRPr="00B46AEE">
        <w:rPr>
          <w:rFonts w:ascii="Times" w:hAnsi="Times"/>
          <w:szCs w:val="24"/>
        </w:rPr>
        <w:t>Coltman, Heather</w:t>
      </w:r>
      <w:r w:rsidR="00EC5895" w:rsidRPr="00B46AEE">
        <w:rPr>
          <w:rFonts w:ascii="Times" w:hAnsi="Times"/>
          <w:szCs w:val="24"/>
        </w:rPr>
        <w:t xml:space="preserve">, </w:t>
      </w:r>
      <w:r w:rsidR="006A763C" w:rsidRPr="00B46AEE">
        <w:rPr>
          <w:rFonts w:ascii="Times" w:hAnsi="Times"/>
          <w:szCs w:val="24"/>
        </w:rPr>
        <w:t>Provost and Senior Vice President for Academic Affairs</w:t>
      </w:r>
    </w:p>
    <w:p w14:paraId="54A79919" w14:textId="77777777" w:rsidR="006A763C" w:rsidRPr="00B46AEE" w:rsidRDefault="00EC5895" w:rsidP="004855C4">
      <w:pPr>
        <w:jc w:val="center"/>
        <w:rPr>
          <w:rFonts w:ascii="Times" w:hAnsi="Times"/>
          <w:szCs w:val="24"/>
        </w:rPr>
      </w:pPr>
      <w:r w:rsidRPr="00B46AEE">
        <w:rPr>
          <w:rFonts w:ascii="Times" w:hAnsi="Times"/>
          <w:szCs w:val="24"/>
        </w:rPr>
        <w:t xml:space="preserve">Langridge, Nick, </w:t>
      </w:r>
      <w:r w:rsidR="006A763C" w:rsidRPr="00B46AEE">
        <w:rPr>
          <w:rFonts w:ascii="Times" w:hAnsi="Times"/>
          <w:szCs w:val="24"/>
        </w:rPr>
        <w:t>Vice President for University Advancement</w:t>
      </w:r>
    </w:p>
    <w:p w14:paraId="231971D3" w14:textId="77777777" w:rsidR="00D10B26" w:rsidRPr="00B46AEE" w:rsidRDefault="00FB4535" w:rsidP="00D10B26">
      <w:pPr>
        <w:jc w:val="center"/>
        <w:rPr>
          <w:rFonts w:ascii="Times" w:hAnsi="Times"/>
          <w:szCs w:val="24"/>
        </w:rPr>
      </w:pPr>
      <w:r w:rsidRPr="00B46AEE">
        <w:rPr>
          <w:rFonts w:ascii="Times" w:hAnsi="Times"/>
          <w:szCs w:val="24"/>
        </w:rPr>
        <w:t>Miller, Tim,</w:t>
      </w:r>
      <w:r w:rsidR="006A763C" w:rsidRPr="00B46AEE">
        <w:rPr>
          <w:rFonts w:ascii="Times" w:hAnsi="Times"/>
          <w:szCs w:val="24"/>
        </w:rPr>
        <w:t xml:space="preserve"> Vice President for Student Affairs and University Planning</w:t>
      </w:r>
      <w:r w:rsidR="00D10B26">
        <w:rPr>
          <w:rFonts w:ascii="Times" w:hAnsi="Times"/>
          <w:szCs w:val="24"/>
        </w:rPr>
        <w:br/>
        <w:t>Moore, Towana, Interim Vice President for Administration &amp; Finance</w:t>
      </w:r>
    </w:p>
    <w:p w14:paraId="413F6950" w14:textId="77777777" w:rsidR="006A763C" w:rsidRPr="00B46AEE" w:rsidRDefault="006A763C" w:rsidP="004855C4">
      <w:pPr>
        <w:jc w:val="center"/>
        <w:rPr>
          <w:rFonts w:ascii="Times" w:hAnsi="Times"/>
          <w:szCs w:val="24"/>
        </w:rPr>
      </w:pPr>
    </w:p>
    <w:p w14:paraId="38B7F1F0" w14:textId="4C74C5E4" w:rsidR="007668B5" w:rsidRPr="00B46AEE" w:rsidRDefault="002D6B01" w:rsidP="007668B5">
      <w:pPr>
        <w:jc w:val="center"/>
        <w:rPr>
          <w:rFonts w:ascii="Times" w:hAnsi="Times"/>
          <w:szCs w:val="24"/>
        </w:rPr>
      </w:pPr>
      <w:r>
        <w:rPr>
          <w:rFonts w:ascii="Times" w:hAnsi="Times"/>
          <w:szCs w:val="24"/>
        </w:rPr>
        <w:t>Vass, Mary-Hope,</w:t>
      </w:r>
      <w:r w:rsidR="009936F8" w:rsidRPr="00B46AEE">
        <w:rPr>
          <w:rFonts w:ascii="Times" w:hAnsi="Times"/>
          <w:szCs w:val="24"/>
        </w:rPr>
        <w:t xml:space="preserve"> Director of Communications</w:t>
      </w:r>
      <w:r w:rsidR="003E0E2E" w:rsidRPr="00B46AEE">
        <w:rPr>
          <w:rFonts w:ascii="Times" w:hAnsi="Times"/>
          <w:szCs w:val="24"/>
        </w:rPr>
        <w:t xml:space="preserve"> &amp; University Spokesperson</w:t>
      </w:r>
    </w:p>
    <w:p w14:paraId="03C94FCB" w14:textId="3802B68B" w:rsidR="006A763C" w:rsidRPr="00B46AEE" w:rsidRDefault="00932C1D" w:rsidP="007668B5">
      <w:pPr>
        <w:jc w:val="center"/>
        <w:rPr>
          <w:rFonts w:ascii="Times" w:hAnsi="Times"/>
          <w:szCs w:val="24"/>
        </w:rPr>
      </w:pPr>
      <w:r>
        <w:rPr>
          <w:rFonts w:ascii="Times" w:hAnsi="Times"/>
          <w:szCs w:val="24"/>
        </w:rPr>
        <w:t>Larsen, Val</w:t>
      </w:r>
      <w:r w:rsidR="006A763C" w:rsidRPr="00B46AEE">
        <w:rPr>
          <w:rFonts w:ascii="Times" w:hAnsi="Times"/>
          <w:szCs w:val="24"/>
        </w:rPr>
        <w:t>, Speaker, Faculty Senate</w:t>
      </w:r>
    </w:p>
    <w:p w14:paraId="5D06DCC9" w14:textId="60FFACF1" w:rsidR="006A763C" w:rsidRPr="00B46AEE" w:rsidRDefault="00932C1D" w:rsidP="004855C4">
      <w:pPr>
        <w:jc w:val="center"/>
        <w:rPr>
          <w:rFonts w:ascii="Times" w:hAnsi="Times"/>
          <w:szCs w:val="24"/>
        </w:rPr>
      </w:pPr>
      <w:r>
        <w:rPr>
          <w:rFonts w:ascii="Times" w:hAnsi="Times"/>
          <w:szCs w:val="24"/>
        </w:rPr>
        <w:t>Knight, Jack,</w:t>
      </w:r>
      <w:r w:rsidR="006A763C" w:rsidRPr="00B46AEE">
        <w:rPr>
          <w:rFonts w:ascii="Times" w:hAnsi="Times"/>
          <w:szCs w:val="24"/>
        </w:rPr>
        <w:t xml:space="preserve"> University Counsel</w:t>
      </w:r>
    </w:p>
    <w:p w14:paraId="6B50F424" w14:textId="77777777" w:rsidR="005069E0" w:rsidRPr="00B46AEE" w:rsidRDefault="005069E0" w:rsidP="006A763C">
      <w:pPr>
        <w:rPr>
          <w:rFonts w:ascii="Times" w:hAnsi="Times"/>
          <w:szCs w:val="24"/>
        </w:rPr>
      </w:pPr>
    </w:p>
    <w:p w14:paraId="1BB30337" w14:textId="3ED91CE9" w:rsidR="006A763C" w:rsidRPr="00D27B13" w:rsidRDefault="00600DD1" w:rsidP="006A763C">
      <w:pPr>
        <w:rPr>
          <w:rFonts w:ascii="Times" w:hAnsi="Times"/>
          <w:b/>
          <w:bCs/>
          <w:szCs w:val="24"/>
        </w:rPr>
      </w:pPr>
      <w:r w:rsidRPr="00D27B13">
        <w:rPr>
          <w:rFonts w:ascii="Times" w:hAnsi="Times"/>
          <w:b/>
          <w:bCs/>
          <w:szCs w:val="24"/>
        </w:rPr>
        <w:t>CONSENT AGENDA</w:t>
      </w:r>
    </w:p>
    <w:p w14:paraId="3D8F0B74" w14:textId="7C231424" w:rsidR="006A763C" w:rsidRPr="00B46AEE" w:rsidRDefault="006A763C" w:rsidP="006A763C">
      <w:pPr>
        <w:rPr>
          <w:rFonts w:ascii="Times" w:hAnsi="Times"/>
          <w:szCs w:val="24"/>
        </w:rPr>
      </w:pPr>
      <w:r w:rsidRPr="00B46AEE">
        <w:rPr>
          <w:rFonts w:ascii="Times" w:hAnsi="Times"/>
          <w:szCs w:val="24"/>
        </w:rPr>
        <w:t>On motion of</w:t>
      </w:r>
      <w:r w:rsidR="00CB1572" w:rsidRPr="00B46AEE">
        <w:rPr>
          <w:rFonts w:ascii="Times" w:hAnsi="Times"/>
          <w:szCs w:val="24"/>
        </w:rPr>
        <w:t xml:space="preserve"> </w:t>
      </w:r>
      <w:r w:rsidR="00434DDD">
        <w:rPr>
          <w:rFonts w:ascii="Times" w:hAnsi="Times"/>
          <w:szCs w:val="24"/>
        </w:rPr>
        <w:t>Vanessa</w:t>
      </w:r>
      <w:r w:rsidR="006934F4">
        <w:rPr>
          <w:rFonts w:ascii="Times" w:hAnsi="Times"/>
          <w:szCs w:val="24"/>
        </w:rPr>
        <w:t xml:space="preserve"> Evans-Grevious, seconded by </w:t>
      </w:r>
      <w:r w:rsidR="00434DDD">
        <w:rPr>
          <w:rFonts w:ascii="Times" w:hAnsi="Times"/>
          <w:szCs w:val="24"/>
        </w:rPr>
        <w:t>Maggie</w:t>
      </w:r>
      <w:r w:rsidR="007668B5" w:rsidRPr="00B46AEE">
        <w:rPr>
          <w:rFonts w:ascii="Times" w:hAnsi="Times"/>
          <w:szCs w:val="24"/>
        </w:rPr>
        <w:t xml:space="preserve"> </w:t>
      </w:r>
      <w:r w:rsidR="006934F4">
        <w:rPr>
          <w:rFonts w:ascii="Times" w:hAnsi="Times"/>
          <w:szCs w:val="24"/>
        </w:rPr>
        <w:t>Ragon</w:t>
      </w:r>
      <w:r w:rsidRPr="00B46AEE">
        <w:rPr>
          <w:rFonts w:ascii="Times" w:hAnsi="Times"/>
          <w:szCs w:val="24"/>
        </w:rPr>
        <w:t xml:space="preserve">, </w:t>
      </w:r>
      <w:r w:rsidR="00600DD1">
        <w:rPr>
          <w:rFonts w:ascii="Times" w:hAnsi="Times"/>
          <w:szCs w:val="24"/>
        </w:rPr>
        <w:t xml:space="preserve">the consent agenda was approved which included the minutes from the </w:t>
      </w:r>
      <w:r w:rsidR="00FF7DB7">
        <w:rPr>
          <w:rFonts w:ascii="Times" w:hAnsi="Times"/>
          <w:szCs w:val="24"/>
        </w:rPr>
        <w:t>November 19</w:t>
      </w:r>
      <w:r w:rsidR="00600DD1">
        <w:rPr>
          <w:rFonts w:ascii="Times" w:hAnsi="Times"/>
          <w:szCs w:val="24"/>
        </w:rPr>
        <w:t>, 2021 board meeting and the personnel action report.</w:t>
      </w:r>
    </w:p>
    <w:p w14:paraId="33B73D01" w14:textId="77777777" w:rsidR="00CB1572" w:rsidRPr="00B46AEE" w:rsidRDefault="00CB1572" w:rsidP="006A763C">
      <w:pPr>
        <w:rPr>
          <w:rFonts w:ascii="Times" w:hAnsi="Times"/>
          <w:szCs w:val="24"/>
        </w:rPr>
      </w:pPr>
    </w:p>
    <w:p w14:paraId="17AC1D5E" w14:textId="77777777" w:rsidR="006A763C" w:rsidRPr="00D27B13" w:rsidRDefault="006A763C" w:rsidP="006A763C">
      <w:pPr>
        <w:rPr>
          <w:rFonts w:ascii="Times" w:hAnsi="Times"/>
          <w:b/>
          <w:bCs/>
          <w:szCs w:val="24"/>
        </w:rPr>
      </w:pPr>
      <w:r w:rsidRPr="00D27B13">
        <w:rPr>
          <w:rFonts w:ascii="Times" w:hAnsi="Times"/>
          <w:b/>
          <w:bCs/>
          <w:szCs w:val="24"/>
        </w:rPr>
        <w:lastRenderedPageBreak/>
        <w:t>COMMITTEE REPORTS</w:t>
      </w:r>
    </w:p>
    <w:p w14:paraId="5BF91BB6" w14:textId="77777777" w:rsidR="002A1DC5" w:rsidRPr="00B46AEE" w:rsidRDefault="002A1DC5" w:rsidP="006A763C">
      <w:pPr>
        <w:rPr>
          <w:rFonts w:ascii="Times" w:hAnsi="Times"/>
          <w:szCs w:val="24"/>
        </w:rPr>
      </w:pPr>
    </w:p>
    <w:p w14:paraId="25B2F507" w14:textId="1E92522D" w:rsidR="002A1DC5" w:rsidRPr="00D27B13" w:rsidRDefault="002A1DC5" w:rsidP="002A1DC5">
      <w:pPr>
        <w:rPr>
          <w:rFonts w:ascii="Times" w:hAnsi="Times"/>
          <w:b/>
          <w:bCs/>
          <w:szCs w:val="24"/>
        </w:rPr>
      </w:pPr>
      <w:r w:rsidRPr="00D27B13">
        <w:rPr>
          <w:rFonts w:ascii="Times" w:hAnsi="Times"/>
          <w:b/>
          <w:bCs/>
          <w:szCs w:val="24"/>
          <w:u w:val="single"/>
        </w:rPr>
        <w:t xml:space="preserve">Academic </w:t>
      </w:r>
      <w:r w:rsidR="00FF7DB7" w:rsidRPr="00D27B13">
        <w:rPr>
          <w:rFonts w:ascii="Times" w:hAnsi="Times"/>
          <w:b/>
          <w:bCs/>
          <w:szCs w:val="24"/>
          <w:u w:val="single"/>
        </w:rPr>
        <w:t>Excellence</w:t>
      </w:r>
      <w:r w:rsidRPr="00D27B13">
        <w:rPr>
          <w:rFonts w:ascii="Times" w:hAnsi="Times"/>
          <w:b/>
          <w:bCs/>
          <w:szCs w:val="24"/>
          <w:u w:val="single"/>
        </w:rPr>
        <w:t xml:space="preserve"> Committee</w:t>
      </w:r>
    </w:p>
    <w:p w14:paraId="5D6ED71F" w14:textId="29591BB5" w:rsidR="002A1DC5" w:rsidRPr="00B46AEE" w:rsidRDefault="000B107C" w:rsidP="002A1DC5">
      <w:pPr>
        <w:rPr>
          <w:rFonts w:ascii="Times" w:hAnsi="Times"/>
          <w:szCs w:val="24"/>
        </w:rPr>
      </w:pPr>
      <w:r>
        <w:rPr>
          <w:rFonts w:ascii="Times" w:hAnsi="Times"/>
          <w:szCs w:val="24"/>
        </w:rPr>
        <w:t>Lucy Hutchinson</w:t>
      </w:r>
      <w:r w:rsidR="002A1DC5" w:rsidRPr="00B46AEE">
        <w:rPr>
          <w:rFonts w:ascii="Times" w:hAnsi="Times"/>
          <w:szCs w:val="24"/>
        </w:rPr>
        <w:t xml:space="preserve">, Chair, presented the report of the </w:t>
      </w:r>
      <w:r w:rsidR="00FF7DB7">
        <w:rPr>
          <w:rFonts w:ascii="Times" w:hAnsi="Times"/>
          <w:szCs w:val="24"/>
        </w:rPr>
        <w:t>Academic Excellence Committee</w:t>
      </w:r>
      <w:r w:rsidR="00CD33FF">
        <w:rPr>
          <w:rFonts w:ascii="Times" w:hAnsi="Times"/>
          <w:szCs w:val="24"/>
        </w:rPr>
        <w:t>:</w:t>
      </w:r>
      <w:r w:rsidR="002A1DC5" w:rsidRPr="00B46AEE">
        <w:rPr>
          <w:rFonts w:ascii="Times" w:hAnsi="Times"/>
          <w:szCs w:val="24"/>
        </w:rPr>
        <w:t xml:space="preserve"> (Attachment</w:t>
      </w:r>
      <w:r w:rsidR="0088460C">
        <w:rPr>
          <w:rFonts w:ascii="Times" w:hAnsi="Times"/>
          <w:szCs w:val="24"/>
        </w:rPr>
        <w:t xml:space="preserve"> A)</w:t>
      </w:r>
    </w:p>
    <w:p w14:paraId="003FA857" w14:textId="024AF3B9" w:rsidR="002A1DC5" w:rsidRDefault="00434DDD" w:rsidP="001826BC">
      <w:pPr>
        <w:pStyle w:val="ListParagraph"/>
        <w:numPr>
          <w:ilvl w:val="0"/>
          <w:numId w:val="1"/>
        </w:numPr>
        <w:rPr>
          <w:rFonts w:ascii="Times" w:hAnsi="Times"/>
        </w:rPr>
      </w:pPr>
      <w:r>
        <w:rPr>
          <w:rFonts w:ascii="Times" w:hAnsi="Times"/>
        </w:rPr>
        <w:t>Divisional update</w:t>
      </w:r>
      <w:r w:rsidR="00117D5E">
        <w:rPr>
          <w:rFonts w:ascii="Times" w:hAnsi="Times"/>
        </w:rPr>
        <w:t xml:space="preserve"> from the Provost</w:t>
      </w:r>
      <w:r w:rsidR="00E24485">
        <w:rPr>
          <w:rFonts w:ascii="Times" w:hAnsi="Times"/>
        </w:rPr>
        <w:t>, Heather Coltman;</w:t>
      </w:r>
    </w:p>
    <w:p w14:paraId="1D26A8EB" w14:textId="16C61C0F" w:rsidR="00434DDD" w:rsidRDefault="00434DDD" w:rsidP="001826BC">
      <w:pPr>
        <w:pStyle w:val="ListParagraph"/>
        <w:numPr>
          <w:ilvl w:val="0"/>
          <w:numId w:val="1"/>
        </w:numPr>
        <w:rPr>
          <w:rFonts w:ascii="Times" w:hAnsi="Times"/>
        </w:rPr>
      </w:pPr>
      <w:r>
        <w:rPr>
          <w:rFonts w:ascii="Times" w:hAnsi="Times"/>
        </w:rPr>
        <w:t>Partnership school</w:t>
      </w:r>
      <w:r w:rsidR="00117D5E">
        <w:rPr>
          <w:rFonts w:ascii="Times" w:hAnsi="Times"/>
        </w:rPr>
        <w:t xml:space="preserve"> update from </w:t>
      </w:r>
      <w:r w:rsidR="00E24485">
        <w:rPr>
          <w:rFonts w:ascii="Times" w:hAnsi="Times"/>
        </w:rPr>
        <w:t>Mark L’Esperance,</w:t>
      </w:r>
      <w:r w:rsidR="00117D5E">
        <w:rPr>
          <w:rFonts w:ascii="Times" w:hAnsi="Times"/>
        </w:rPr>
        <w:t xml:space="preserve"> Dean of the College of Education</w:t>
      </w:r>
      <w:r w:rsidR="00262F6B">
        <w:rPr>
          <w:rFonts w:ascii="Times" w:hAnsi="Times"/>
        </w:rPr>
        <w:t>;</w:t>
      </w:r>
    </w:p>
    <w:p w14:paraId="7F578BC6" w14:textId="6B3A43F0" w:rsidR="00262F6B" w:rsidRDefault="00434DDD" w:rsidP="00262F6B">
      <w:pPr>
        <w:pStyle w:val="ListParagraph"/>
        <w:numPr>
          <w:ilvl w:val="0"/>
          <w:numId w:val="1"/>
        </w:numPr>
        <w:rPr>
          <w:rFonts w:ascii="Times" w:hAnsi="Times"/>
        </w:rPr>
      </w:pPr>
      <w:r>
        <w:rPr>
          <w:rFonts w:ascii="Times" w:hAnsi="Times"/>
        </w:rPr>
        <w:t>Curriculum and policy update</w:t>
      </w:r>
      <w:r w:rsidR="00117D5E">
        <w:rPr>
          <w:rFonts w:ascii="Times" w:hAnsi="Times"/>
        </w:rPr>
        <w:t xml:space="preserve"> from </w:t>
      </w:r>
      <w:r w:rsidR="00E24485">
        <w:rPr>
          <w:rFonts w:ascii="Times" w:hAnsi="Times"/>
        </w:rPr>
        <w:t xml:space="preserve">Sharon </w:t>
      </w:r>
      <w:r w:rsidR="00B244A8">
        <w:rPr>
          <w:rFonts w:ascii="Times" w:hAnsi="Times"/>
        </w:rPr>
        <w:t>Lovell, Dean</w:t>
      </w:r>
      <w:r w:rsidR="00117D5E">
        <w:rPr>
          <w:rFonts w:ascii="Times" w:hAnsi="Times"/>
        </w:rPr>
        <w:t xml:space="preserve"> of the College of Health and Behavioral Studies</w:t>
      </w:r>
      <w:r w:rsidR="00262F6B">
        <w:rPr>
          <w:rFonts w:ascii="Times" w:hAnsi="Times"/>
        </w:rPr>
        <w:t>;</w:t>
      </w:r>
    </w:p>
    <w:p w14:paraId="50325484" w14:textId="580CD516" w:rsidR="002A1DC5" w:rsidRPr="00262F6B" w:rsidRDefault="00C57313" w:rsidP="00262F6B">
      <w:pPr>
        <w:pStyle w:val="ListParagraph"/>
        <w:numPr>
          <w:ilvl w:val="0"/>
          <w:numId w:val="10"/>
        </w:numPr>
        <w:rPr>
          <w:rFonts w:ascii="Times" w:hAnsi="Times"/>
        </w:rPr>
      </w:pPr>
      <w:r w:rsidRPr="00262F6B">
        <w:rPr>
          <w:rFonts w:ascii="Times" w:hAnsi="Times"/>
        </w:rPr>
        <w:t xml:space="preserve">On motion from committee, the board approved the Master of Science </w:t>
      </w:r>
      <w:r w:rsidR="00262F6B" w:rsidRPr="00262F6B">
        <w:rPr>
          <w:rFonts w:ascii="Times" w:hAnsi="Times"/>
        </w:rPr>
        <w:t xml:space="preserve">in Applied Nutrition. </w:t>
      </w:r>
    </w:p>
    <w:p w14:paraId="10A9451B" w14:textId="51391956" w:rsidR="00C57313" w:rsidRDefault="00254D1C" w:rsidP="001826BC">
      <w:pPr>
        <w:pStyle w:val="ListParagraph"/>
        <w:numPr>
          <w:ilvl w:val="0"/>
          <w:numId w:val="2"/>
        </w:numPr>
        <w:rPr>
          <w:rFonts w:ascii="Times" w:hAnsi="Times"/>
        </w:rPr>
      </w:pPr>
      <w:r>
        <w:rPr>
          <w:rFonts w:ascii="Times" w:hAnsi="Times"/>
        </w:rPr>
        <w:t>Inclusive excellence in research</w:t>
      </w:r>
      <w:r w:rsidR="00262F6B">
        <w:rPr>
          <w:rFonts w:ascii="Times" w:hAnsi="Times"/>
        </w:rPr>
        <w:t xml:space="preserve"> and scholarship from several faculty members; and</w:t>
      </w:r>
    </w:p>
    <w:p w14:paraId="06634CCC" w14:textId="4DFAC5A8" w:rsidR="00254D1C" w:rsidRPr="00C57313" w:rsidRDefault="00254D1C" w:rsidP="001826BC">
      <w:pPr>
        <w:pStyle w:val="ListParagraph"/>
        <w:numPr>
          <w:ilvl w:val="0"/>
          <w:numId w:val="2"/>
        </w:numPr>
        <w:rPr>
          <w:rFonts w:ascii="Times" w:hAnsi="Times"/>
        </w:rPr>
      </w:pPr>
      <w:r>
        <w:rPr>
          <w:rFonts w:ascii="Times" w:hAnsi="Times"/>
        </w:rPr>
        <w:t xml:space="preserve">Faculty </w:t>
      </w:r>
      <w:r w:rsidR="00262F6B">
        <w:rPr>
          <w:rFonts w:ascii="Times" w:hAnsi="Times"/>
        </w:rPr>
        <w:t>Senate Speaker’s</w:t>
      </w:r>
      <w:r>
        <w:rPr>
          <w:rFonts w:ascii="Times" w:hAnsi="Times"/>
        </w:rPr>
        <w:t xml:space="preserve"> report</w:t>
      </w:r>
      <w:r w:rsidR="00262F6B">
        <w:rPr>
          <w:rFonts w:ascii="Times" w:hAnsi="Times"/>
        </w:rPr>
        <w:t>.</w:t>
      </w:r>
    </w:p>
    <w:p w14:paraId="35E12305" w14:textId="4307D3AD" w:rsidR="002A1DC5" w:rsidRPr="00B46AEE" w:rsidRDefault="002A1DC5" w:rsidP="002A1DC5">
      <w:pPr>
        <w:rPr>
          <w:rFonts w:ascii="Times" w:hAnsi="Times"/>
          <w:szCs w:val="24"/>
        </w:rPr>
      </w:pPr>
      <w:r w:rsidRPr="00B46AEE">
        <w:rPr>
          <w:rFonts w:ascii="Times" w:hAnsi="Times"/>
          <w:szCs w:val="24"/>
        </w:rPr>
        <w:t>On motion of</w:t>
      </w:r>
      <w:r w:rsidR="000B107C">
        <w:rPr>
          <w:rFonts w:ascii="Times" w:hAnsi="Times"/>
          <w:szCs w:val="24"/>
        </w:rPr>
        <w:t xml:space="preserve"> Ms. Hutchinson</w:t>
      </w:r>
      <w:r w:rsidRPr="00B46AEE">
        <w:rPr>
          <w:rFonts w:ascii="Times" w:hAnsi="Times"/>
          <w:szCs w:val="24"/>
        </w:rPr>
        <w:t xml:space="preserve">, seconded by </w:t>
      </w:r>
      <w:r w:rsidR="00254D1C">
        <w:rPr>
          <w:rFonts w:ascii="Times" w:hAnsi="Times"/>
          <w:szCs w:val="24"/>
        </w:rPr>
        <w:t>Maggie</w:t>
      </w:r>
      <w:r w:rsidRPr="00B46AEE">
        <w:rPr>
          <w:rFonts w:ascii="Times" w:hAnsi="Times"/>
          <w:szCs w:val="24"/>
        </w:rPr>
        <w:t xml:space="preserve"> </w:t>
      </w:r>
      <w:r w:rsidR="006934F4">
        <w:rPr>
          <w:rFonts w:ascii="Times" w:hAnsi="Times"/>
          <w:szCs w:val="24"/>
        </w:rPr>
        <w:t>Ragon</w:t>
      </w:r>
      <w:r w:rsidRPr="00B46AEE">
        <w:rPr>
          <w:rFonts w:ascii="Times" w:hAnsi="Times"/>
          <w:szCs w:val="24"/>
        </w:rPr>
        <w:t>,</w:t>
      </w:r>
      <w:r w:rsidR="00EF05DC" w:rsidRPr="00B46AEE">
        <w:rPr>
          <w:rFonts w:ascii="Times" w:hAnsi="Times"/>
          <w:szCs w:val="24"/>
        </w:rPr>
        <w:t xml:space="preserve"> the Academics</w:t>
      </w:r>
      <w:r w:rsidRPr="00B46AEE">
        <w:rPr>
          <w:rFonts w:ascii="Times" w:hAnsi="Times"/>
          <w:szCs w:val="24"/>
        </w:rPr>
        <w:t xml:space="preserve"> </w:t>
      </w:r>
      <w:r w:rsidR="00466E2F">
        <w:rPr>
          <w:rFonts w:ascii="Times" w:hAnsi="Times"/>
          <w:szCs w:val="24"/>
        </w:rPr>
        <w:t>Excellence</w:t>
      </w:r>
      <w:r w:rsidRPr="00B46AEE">
        <w:rPr>
          <w:rFonts w:ascii="Times" w:hAnsi="Times"/>
          <w:szCs w:val="24"/>
        </w:rPr>
        <w:t xml:space="preserve"> report was accepted.</w:t>
      </w:r>
    </w:p>
    <w:p w14:paraId="35EED01F" w14:textId="77777777" w:rsidR="002A1DC5" w:rsidRPr="00B46AEE" w:rsidRDefault="002A1DC5" w:rsidP="006A763C">
      <w:pPr>
        <w:rPr>
          <w:rFonts w:ascii="Times" w:hAnsi="Times"/>
          <w:szCs w:val="24"/>
        </w:rPr>
      </w:pPr>
    </w:p>
    <w:p w14:paraId="40EF55FF" w14:textId="66EA145F" w:rsidR="00974F4B" w:rsidRPr="00D27B13" w:rsidRDefault="00974F4B" w:rsidP="00974F4B">
      <w:pPr>
        <w:rPr>
          <w:rFonts w:ascii="Times" w:hAnsi="Times"/>
          <w:b/>
          <w:bCs/>
          <w:szCs w:val="24"/>
        </w:rPr>
      </w:pPr>
      <w:r w:rsidRPr="00D27B13">
        <w:rPr>
          <w:rFonts w:ascii="Times" w:hAnsi="Times"/>
          <w:b/>
          <w:bCs/>
          <w:szCs w:val="24"/>
          <w:u w:val="single"/>
        </w:rPr>
        <w:t xml:space="preserve">Advancement </w:t>
      </w:r>
      <w:r w:rsidR="00FF7DB7" w:rsidRPr="00D27B13">
        <w:rPr>
          <w:rFonts w:ascii="Times" w:hAnsi="Times"/>
          <w:b/>
          <w:bCs/>
          <w:szCs w:val="24"/>
          <w:u w:val="single"/>
        </w:rPr>
        <w:t xml:space="preserve">and Engagement </w:t>
      </w:r>
      <w:r w:rsidRPr="00D27B13">
        <w:rPr>
          <w:rFonts w:ascii="Times" w:hAnsi="Times"/>
          <w:b/>
          <w:bCs/>
          <w:szCs w:val="24"/>
          <w:u w:val="single"/>
        </w:rPr>
        <w:t>Committee</w:t>
      </w:r>
    </w:p>
    <w:p w14:paraId="38C2EFFA" w14:textId="1DDB9092" w:rsidR="00974F4B" w:rsidRDefault="000B107C" w:rsidP="00974F4B">
      <w:pPr>
        <w:rPr>
          <w:rFonts w:ascii="Times" w:hAnsi="Times"/>
          <w:szCs w:val="24"/>
        </w:rPr>
      </w:pPr>
      <w:r>
        <w:rPr>
          <w:rFonts w:ascii="Times" w:hAnsi="Times"/>
          <w:szCs w:val="24"/>
        </w:rPr>
        <w:t>Buddy Gadams</w:t>
      </w:r>
      <w:r w:rsidR="00974F4B" w:rsidRPr="00B46AEE">
        <w:rPr>
          <w:rFonts w:ascii="Times" w:hAnsi="Times"/>
          <w:szCs w:val="24"/>
        </w:rPr>
        <w:t xml:space="preserve">, </w:t>
      </w:r>
      <w:r w:rsidR="00FF7DB7">
        <w:rPr>
          <w:rFonts w:ascii="Times" w:hAnsi="Times"/>
          <w:szCs w:val="24"/>
        </w:rPr>
        <w:t xml:space="preserve">Chair, </w:t>
      </w:r>
      <w:r w:rsidR="00974F4B" w:rsidRPr="00B46AEE">
        <w:rPr>
          <w:rFonts w:ascii="Times" w:hAnsi="Times"/>
          <w:szCs w:val="24"/>
        </w:rPr>
        <w:t xml:space="preserve">presented the report of the Advancement </w:t>
      </w:r>
      <w:r w:rsidR="008C0656">
        <w:rPr>
          <w:rFonts w:ascii="Times" w:hAnsi="Times"/>
          <w:szCs w:val="24"/>
        </w:rPr>
        <w:t xml:space="preserve">and Engagement </w:t>
      </w:r>
      <w:r w:rsidR="00974F4B" w:rsidRPr="00B46AEE">
        <w:rPr>
          <w:rFonts w:ascii="Times" w:hAnsi="Times"/>
          <w:szCs w:val="24"/>
        </w:rPr>
        <w:t>Committee</w:t>
      </w:r>
      <w:r w:rsidR="00CD33FF">
        <w:rPr>
          <w:rFonts w:ascii="Times" w:hAnsi="Times"/>
          <w:szCs w:val="24"/>
        </w:rPr>
        <w:t>:</w:t>
      </w:r>
      <w:r w:rsidR="00974F4B" w:rsidRPr="00B46AEE">
        <w:rPr>
          <w:rFonts w:ascii="Times" w:hAnsi="Times"/>
          <w:szCs w:val="24"/>
        </w:rPr>
        <w:t xml:space="preserve"> </w:t>
      </w:r>
      <w:r w:rsidR="00CB5F56">
        <w:rPr>
          <w:rFonts w:ascii="Times" w:hAnsi="Times"/>
          <w:szCs w:val="24"/>
        </w:rPr>
        <w:t>(Attachment B)</w:t>
      </w:r>
    </w:p>
    <w:p w14:paraId="6A9CCD9F" w14:textId="496191AE" w:rsidR="000B107C" w:rsidRDefault="00254D1C" w:rsidP="001826BC">
      <w:pPr>
        <w:pStyle w:val="ListParagraph"/>
        <w:numPr>
          <w:ilvl w:val="0"/>
          <w:numId w:val="3"/>
        </w:numPr>
        <w:rPr>
          <w:rFonts w:ascii="Times" w:hAnsi="Times"/>
        </w:rPr>
      </w:pPr>
      <w:r>
        <w:rPr>
          <w:rFonts w:ascii="Times" w:hAnsi="Times"/>
        </w:rPr>
        <w:t>Fundraising report</w:t>
      </w:r>
      <w:r w:rsidR="00E3753E">
        <w:rPr>
          <w:rFonts w:ascii="Times" w:hAnsi="Times"/>
        </w:rPr>
        <w:t>;</w:t>
      </w:r>
    </w:p>
    <w:p w14:paraId="69DE206A" w14:textId="2567A4D0" w:rsidR="00254D1C" w:rsidRPr="00E3753E" w:rsidRDefault="00E3753E" w:rsidP="00E3753E">
      <w:pPr>
        <w:pStyle w:val="ListParagraph"/>
        <w:numPr>
          <w:ilvl w:val="0"/>
          <w:numId w:val="3"/>
        </w:numPr>
        <w:rPr>
          <w:rFonts w:ascii="Times" w:hAnsi="Times"/>
        </w:rPr>
      </w:pPr>
      <w:r>
        <w:rPr>
          <w:rFonts w:ascii="Times" w:hAnsi="Times"/>
        </w:rPr>
        <w:t>Divisional update from Nick Langridge, Vice President for Advancement;</w:t>
      </w:r>
    </w:p>
    <w:p w14:paraId="2C89834A" w14:textId="08612D5A" w:rsidR="00254D1C" w:rsidRDefault="00E3753E" w:rsidP="001826BC">
      <w:pPr>
        <w:pStyle w:val="ListParagraph"/>
        <w:numPr>
          <w:ilvl w:val="0"/>
          <w:numId w:val="3"/>
        </w:numPr>
        <w:rPr>
          <w:rFonts w:ascii="Times" w:hAnsi="Times"/>
        </w:rPr>
      </w:pPr>
      <w:r>
        <w:rPr>
          <w:rFonts w:ascii="Times" w:hAnsi="Times"/>
        </w:rPr>
        <w:t>Campaign wrap up event plans;</w:t>
      </w:r>
    </w:p>
    <w:p w14:paraId="5C67CE4E" w14:textId="1410E841" w:rsidR="00254D1C" w:rsidRDefault="00254D1C" w:rsidP="001826BC">
      <w:pPr>
        <w:pStyle w:val="ListParagraph"/>
        <w:numPr>
          <w:ilvl w:val="0"/>
          <w:numId w:val="3"/>
        </w:numPr>
        <w:rPr>
          <w:rFonts w:ascii="Times" w:hAnsi="Times"/>
        </w:rPr>
      </w:pPr>
      <w:r>
        <w:rPr>
          <w:rFonts w:ascii="Times" w:hAnsi="Times"/>
        </w:rPr>
        <w:t>Re</w:t>
      </w:r>
      <w:r w:rsidR="00D27B13">
        <w:rPr>
          <w:rFonts w:ascii="Times" w:hAnsi="Times"/>
        </w:rPr>
        <w:t>e</w:t>
      </w:r>
      <w:r>
        <w:rPr>
          <w:rFonts w:ascii="Times" w:hAnsi="Times"/>
        </w:rPr>
        <w:t>ngineering Madison</w:t>
      </w:r>
      <w:r w:rsidR="00E3753E">
        <w:rPr>
          <w:rFonts w:ascii="Times" w:hAnsi="Times"/>
        </w:rPr>
        <w:t>;</w:t>
      </w:r>
    </w:p>
    <w:p w14:paraId="41B0F1DA" w14:textId="3AA9C0C3" w:rsidR="00974F4B" w:rsidRDefault="00254D1C" w:rsidP="00CB5F56">
      <w:pPr>
        <w:pStyle w:val="ListParagraph"/>
        <w:numPr>
          <w:ilvl w:val="0"/>
          <w:numId w:val="3"/>
        </w:numPr>
        <w:rPr>
          <w:rFonts w:ascii="Times" w:hAnsi="Times"/>
        </w:rPr>
      </w:pPr>
      <w:r>
        <w:rPr>
          <w:rFonts w:ascii="Times" w:hAnsi="Times"/>
        </w:rPr>
        <w:t xml:space="preserve">Donor </w:t>
      </w:r>
      <w:r w:rsidR="0022436B">
        <w:rPr>
          <w:rFonts w:ascii="Times" w:hAnsi="Times"/>
        </w:rPr>
        <w:t xml:space="preserve">relations and stewardship reporting; and </w:t>
      </w:r>
    </w:p>
    <w:p w14:paraId="14A465AD" w14:textId="36F8F87A" w:rsidR="0022436B" w:rsidRPr="0022436B" w:rsidRDefault="0022436B" w:rsidP="0022436B">
      <w:pPr>
        <w:pStyle w:val="ListParagraph"/>
        <w:numPr>
          <w:ilvl w:val="0"/>
          <w:numId w:val="3"/>
        </w:numPr>
        <w:rPr>
          <w:rFonts w:ascii="Times" w:hAnsi="Times"/>
        </w:rPr>
      </w:pPr>
      <w:r>
        <w:rPr>
          <w:rFonts w:ascii="Times" w:hAnsi="Times"/>
        </w:rPr>
        <w:t>Institutional Advertising Campaign proposal.</w:t>
      </w:r>
    </w:p>
    <w:p w14:paraId="3C3AFEEE" w14:textId="600C82B5" w:rsidR="00974F4B" w:rsidRPr="00B46AEE" w:rsidRDefault="00D6692E" w:rsidP="006A763C">
      <w:pPr>
        <w:rPr>
          <w:rFonts w:ascii="Times" w:hAnsi="Times"/>
          <w:szCs w:val="24"/>
        </w:rPr>
      </w:pPr>
      <w:r w:rsidRPr="00B46AEE">
        <w:rPr>
          <w:rFonts w:ascii="Times" w:hAnsi="Times"/>
          <w:szCs w:val="24"/>
        </w:rPr>
        <w:t xml:space="preserve">On motion of Mr. </w:t>
      </w:r>
      <w:r w:rsidR="000B107C">
        <w:rPr>
          <w:rFonts w:ascii="Times" w:hAnsi="Times"/>
          <w:szCs w:val="24"/>
        </w:rPr>
        <w:t>Gadams</w:t>
      </w:r>
      <w:r w:rsidR="00974F4B" w:rsidRPr="00B46AEE">
        <w:rPr>
          <w:rFonts w:ascii="Times" w:hAnsi="Times"/>
          <w:szCs w:val="24"/>
        </w:rPr>
        <w:t>, seconded by</w:t>
      </w:r>
      <w:r w:rsidR="00AD23CB" w:rsidRPr="00B46AEE">
        <w:rPr>
          <w:rFonts w:ascii="Times" w:hAnsi="Times"/>
          <w:szCs w:val="24"/>
        </w:rPr>
        <w:t xml:space="preserve"> </w:t>
      </w:r>
      <w:r w:rsidR="0005790D">
        <w:rPr>
          <w:rFonts w:ascii="Times" w:hAnsi="Times"/>
          <w:szCs w:val="24"/>
        </w:rPr>
        <w:t>Kathy</w:t>
      </w:r>
      <w:r w:rsidR="006934F4">
        <w:rPr>
          <w:rFonts w:ascii="Times" w:hAnsi="Times"/>
          <w:szCs w:val="24"/>
        </w:rPr>
        <w:t xml:space="preserve"> Warden</w:t>
      </w:r>
      <w:r w:rsidR="00974F4B" w:rsidRPr="00B46AEE">
        <w:rPr>
          <w:rFonts w:ascii="Times" w:hAnsi="Times"/>
          <w:szCs w:val="24"/>
        </w:rPr>
        <w:t>, the Advanc</w:t>
      </w:r>
      <w:r w:rsidR="00B80A25" w:rsidRPr="00B46AEE">
        <w:rPr>
          <w:rFonts w:ascii="Times" w:hAnsi="Times"/>
          <w:szCs w:val="24"/>
        </w:rPr>
        <w:t>e</w:t>
      </w:r>
      <w:r w:rsidR="00974F4B" w:rsidRPr="00B46AEE">
        <w:rPr>
          <w:rFonts w:ascii="Times" w:hAnsi="Times"/>
          <w:szCs w:val="24"/>
        </w:rPr>
        <w:t xml:space="preserve">ment </w:t>
      </w:r>
      <w:r w:rsidR="008C0656">
        <w:rPr>
          <w:rFonts w:ascii="Times" w:hAnsi="Times"/>
          <w:szCs w:val="24"/>
        </w:rPr>
        <w:t>and Engagement r</w:t>
      </w:r>
      <w:r w:rsidR="00974F4B" w:rsidRPr="00B46AEE">
        <w:rPr>
          <w:rFonts w:ascii="Times" w:hAnsi="Times"/>
          <w:szCs w:val="24"/>
        </w:rPr>
        <w:t>eport was accepted.</w:t>
      </w:r>
    </w:p>
    <w:p w14:paraId="3E52B5EB" w14:textId="77777777" w:rsidR="007668B5" w:rsidRPr="00B46AEE" w:rsidRDefault="007668B5" w:rsidP="006A763C">
      <w:pPr>
        <w:rPr>
          <w:rFonts w:ascii="Times" w:hAnsi="Times"/>
          <w:szCs w:val="24"/>
        </w:rPr>
      </w:pPr>
    </w:p>
    <w:p w14:paraId="0619E0D3" w14:textId="77777777" w:rsidR="006A763C" w:rsidRPr="00D27B13" w:rsidRDefault="006A763C" w:rsidP="006A763C">
      <w:pPr>
        <w:rPr>
          <w:rFonts w:ascii="Times" w:hAnsi="Times"/>
          <w:b/>
          <w:bCs/>
          <w:szCs w:val="24"/>
        </w:rPr>
      </w:pPr>
      <w:r w:rsidRPr="00D27B13">
        <w:rPr>
          <w:rFonts w:ascii="Times" w:hAnsi="Times"/>
          <w:b/>
          <w:bCs/>
          <w:szCs w:val="24"/>
          <w:u w:val="single"/>
        </w:rPr>
        <w:t>Athletics Committee</w:t>
      </w:r>
    </w:p>
    <w:p w14:paraId="29D2BA12" w14:textId="41BB6040" w:rsidR="006A763C" w:rsidRPr="00B46AEE" w:rsidRDefault="000B107C" w:rsidP="006A763C">
      <w:pPr>
        <w:rPr>
          <w:rFonts w:ascii="Times" w:hAnsi="Times"/>
          <w:szCs w:val="24"/>
        </w:rPr>
      </w:pPr>
      <w:r>
        <w:rPr>
          <w:rFonts w:ascii="Times" w:hAnsi="Times"/>
          <w:szCs w:val="24"/>
        </w:rPr>
        <w:t>Vanessa Evans-Grevious</w:t>
      </w:r>
      <w:r w:rsidR="006A763C" w:rsidRPr="00B46AEE">
        <w:rPr>
          <w:rFonts w:ascii="Times" w:hAnsi="Times"/>
          <w:szCs w:val="24"/>
        </w:rPr>
        <w:t>, Chair, presented the report of the Athletics Comm</w:t>
      </w:r>
      <w:r w:rsidR="00CB1572" w:rsidRPr="00B46AEE">
        <w:rPr>
          <w:rFonts w:ascii="Times" w:hAnsi="Times"/>
          <w:szCs w:val="24"/>
        </w:rPr>
        <w:t>ittee</w:t>
      </w:r>
      <w:r w:rsidR="00CD33FF">
        <w:rPr>
          <w:rFonts w:ascii="Times" w:hAnsi="Times"/>
          <w:szCs w:val="24"/>
        </w:rPr>
        <w:t>:</w:t>
      </w:r>
      <w:r w:rsidR="00CB1572" w:rsidRPr="00B46AEE">
        <w:rPr>
          <w:rFonts w:ascii="Times" w:hAnsi="Times"/>
          <w:szCs w:val="24"/>
        </w:rPr>
        <w:t xml:space="preserve"> </w:t>
      </w:r>
      <w:r w:rsidR="006A763C" w:rsidRPr="00B46AEE">
        <w:rPr>
          <w:rFonts w:ascii="Times" w:hAnsi="Times"/>
          <w:szCs w:val="24"/>
        </w:rPr>
        <w:t xml:space="preserve">(Attachment </w:t>
      </w:r>
      <w:r w:rsidR="0088460C">
        <w:rPr>
          <w:rFonts w:ascii="Times" w:hAnsi="Times"/>
          <w:szCs w:val="24"/>
        </w:rPr>
        <w:t>C</w:t>
      </w:r>
      <w:r w:rsidR="006A763C" w:rsidRPr="00B46AEE">
        <w:rPr>
          <w:rFonts w:ascii="Times" w:hAnsi="Times"/>
          <w:szCs w:val="24"/>
        </w:rPr>
        <w:t>)</w:t>
      </w:r>
    </w:p>
    <w:p w14:paraId="7D40B3BC" w14:textId="792A4E94" w:rsidR="00B20FE8" w:rsidRDefault="0005790D" w:rsidP="001826BC">
      <w:pPr>
        <w:pStyle w:val="ListParagraph"/>
        <w:numPr>
          <w:ilvl w:val="0"/>
          <w:numId w:val="4"/>
        </w:numPr>
        <w:rPr>
          <w:rFonts w:ascii="Times" w:hAnsi="Times"/>
        </w:rPr>
      </w:pPr>
      <w:r>
        <w:rPr>
          <w:rFonts w:ascii="Times" w:hAnsi="Times"/>
        </w:rPr>
        <w:t>Athletics update</w:t>
      </w:r>
      <w:r w:rsidR="0022436B">
        <w:rPr>
          <w:rFonts w:ascii="Times" w:hAnsi="Times"/>
        </w:rPr>
        <w:t xml:space="preserve"> from Jeff Bourne, Director Athletics; </w:t>
      </w:r>
    </w:p>
    <w:p w14:paraId="67156AA4" w14:textId="2701708E" w:rsidR="0022436B" w:rsidRDefault="0022436B" w:rsidP="001826BC">
      <w:pPr>
        <w:pStyle w:val="ListParagraph"/>
        <w:numPr>
          <w:ilvl w:val="0"/>
          <w:numId w:val="4"/>
        </w:numPr>
        <w:rPr>
          <w:rFonts w:ascii="Times" w:hAnsi="Times"/>
        </w:rPr>
      </w:pPr>
      <w:r>
        <w:rPr>
          <w:rFonts w:ascii="Times" w:hAnsi="Times"/>
        </w:rPr>
        <w:t>Intercollegiate Athletics Program Report;</w:t>
      </w:r>
    </w:p>
    <w:p w14:paraId="7D47D159" w14:textId="4FD309B4" w:rsidR="0022436B" w:rsidRDefault="0022436B" w:rsidP="001826BC">
      <w:pPr>
        <w:pStyle w:val="ListParagraph"/>
        <w:numPr>
          <w:ilvl w:val="0"/>
          <w:numId w:val="4"/>
        </w:numPr>
        <w:rPr>
          <w:rFonts w:ascii="Times" w:hAnsi="Times"/>
        </w:rPr>
      </w:pPr>
      <w:r>
        <w:rPr>
          <w:rFonts w:ascii="Times" w:hAnsi="Times"/>
        </w:rPr>
        <w:t>Student-Athlete Disciplinary Report;</w:t>
      </w:r>
    </w:p>
    <w:p w14:paraId="24CEFCD4" w14:textId="3898C8BB" w:rsidR="0005790D" w:rsidRDefault="0008546E" w:rsidP="001826BC">
      <w:pPr>
        <w:pStyle w:val="ListParagraph"/>
        <w:numPr>
          <w:ilvl w:val="0"/>
          <w:numId w:val="4"/>
        </w:numPr>
        <w:rPr>
          <w:rFonts w:ascii="Times" w:hAnsi="Times"/>
        </w:rPr>
      </w:pPr>
      <w:r>
        <w:rPr>
          <w:rFonts w:ascii="Times" w:hAnsi="Times"/>
        </w:rPr>
        <w:t xml:space="preserve">Fundraising </w:t>
      </w:r>
      <w:r w:rsidR="0022436B">
        <w:rPr>
          <w:rFonts w:ascii="Times" w:hAnsi="Times"/>
        </w:rPr>
        <w:t xml:space="preserve">update; and </w:t>
      </w:r>
    </w:p>
    <w:p w14:paraId="487FEEC7" w14:textId="07B885FE" w:rsidR="0008546E" w:rsidRPr="0005790D" w:rsidRDefault="0008546E" w:rsidP="001826BC">
      <w:pPr>
        <w:pStyle w:val="ListParagraph"/>
        <w:numPr>
          <w:ilvl w:val="0"/>
          <w:numId w:val="4"/>
        </w:numPr>
        <w:rPr>
          <w:rFonts w:ascii="Times" w:hAnsi="Times"/>
        </w:rPr>
      </w:pPr>
      <w:r>
        <w:rPr>
          <w:rFonts w:ascii="Times" w:hAnsi="Times"/>
        </w:rPr>
        <w:t>FBS Transition</w:t>
      </w:r>
      <w:r w:rsidR="0022436B">
        <w:rPr>
          <w:rFonts w:ascii="Times" w:hAnsi="Times"/>
        </w:rPr>
        <w:t xml:space="preserve"> update.</w:t>
      </w:r>
    </w:p>
    <w:p w14:paraId="0CD8B803" w14:textId="2734443A" w:rsidR="00FF7DB7" w:rsidRDefault="00CB1572" w:rsidP="00CB5F56">
      <w:pPr>
        <w:rPr>
          <w:rFonts w:ascii="Times" w:hAnsi="Times"/>
          <w:szCs w:val="24"/>
        </w:rPr>
      </w:pPr>
      <w:r w:rsidRPr="00B46AEE">
        <w:rPr>
          <w:rFonts w:ascii="Times" w:hAnsi="Times"/>
          <w:szCs w:val="24"/>
        </w:rPr>
        <w:t>On motion of</w:t>
      </w:r>
      <w:r w:rsidR="00A56D25" w:rsidRPr="00B46AEE">
        <w:rPr>
          <w:rFonts w:ascii="Times" w:hAnsi="Times"/>
          <w:szCs w:val="24"/>
        </w:rPr>
        <w:t xml:space="preserve"> </w:t>
      </w:r>
      <w:r w:rsidR="000B107C">
        <w:rPr>
          <w:rFonts w:ascii="Times" w:hAnsi="Times"/>
          <w:szCs w:val="24"/>
        </w:rPr>
        <w:t>Mrs. Evans-Grevious</w:t>
      </w:r>
      <w:r w:rsidRPr="00B46AEE">
        <w:rPr>
          <w:rFonts w:ascii="Times" w:hAnsi="Times"/>
          <w:szCs w:val="24"/>
        </w:rPr>
        <w:t>, seconded by</w:t>
      </w:r>
      <w:r w:rsidR="00AD23CB" w:rsidRPr="00B46AEE">
        <w:rPr>
          <w:rFonts w:ascii="Times" w:hAnsi="Times"/>
          <w:szCs w:val="24"/>
        </w:rPr>
        <w:t xml:space="preserve"> </w:t>
      </w:r>
      <w:r w:rsidR="0008546E">
        <w:rPr>
          <w:rFonts w:ascii="Times" w:hAnsi="Times"/>
          <w:szCs w:val="24"/>
        </w:rPr>
        <w:t xml:space="preserve">Maribeth </w:t>
      </w:r>
      <w:r w:rsidR="006934F4">
        <w:rPr>
          <w:rFonts w:ascii="Times" w:hAnsi="Times"/>
          <w:szCs w:val="24"/>
        </w:rPr>
        <w:t xml:space="preserve">Herod, </w:t>
      </w:r>
      <w:r w:rsidRPr="00B46AEE">
        <w:rPr>
          <w:rFonts w:ascii="Times" w:hAnsi="Times"/>
          <w:szCs w:val="24"/>
        </w:rPr>
        <w:t>the Athletics report was accepted.</w:t>
      </w:r>
    </w:p>
    <w:p w14:paraId="427C3C1B" w14:textId="0FE736FF" w:rsidR="00FF7DB7" w:rsidRPr="00D27B13" w:rsidRDefault="00FF7DB7" w:rsidP="006A763C">
      <w:pPr>
        <w:rPr>
          <w:rFonts w:ascii="Times" w:hAnsi="Times"/>
          <w:b/>
          <w:bCs/>
          <w:szCs w:val="24"/>
        </w:rPr>
      </w:pPr>
      <w:r w:rsidRPr="00D27B13">
        <w:rPr>
          <w:rFonts w:ascii="Times" w:hAnsi="Times"/>
          <w:b/>
          <w:bCs/>
          <w:szCs w:val="24"/>
          <w:u w:val="single"/>
        </w:rPr>
        <w:lastRenderedPageBreak/>
        <w:t>Audit Committee</w:t>
      </w:r>
    </w:p>
    <w:p w14:paraId="7B4F2FFB" w14:textId="7F163B12" w:rsidR="00FF7DB7" w:rsidRDefault="00FF7DB7" w:rsidP="006A763C">
      <w:pPr>
        <w:rPr>
          <w:rFonts w:ascii="Times" w:hAnsi="Times"/>
          <w:szCs w:val="24"/>
        </w:rPr>
      </w:pPr>
      <w:r>
        <w:rPr>
          <w:rFonts w:ascii="Times" w:hAnsi="Times"/>
          <w:szCs w:val="24"/>
        </w:rPr>
        <w:t>Maggie Ragon, Chair, presented the report of the Audit Committee</w:t>
      </w:r>
      <w:r w:rsidR="00877A7E">
        <w:rPr>
          <w:rFonts w:ascii="Times" w:hAnsi="Times"/>
          <w:szCs w:val="24"/>
        </w:rPr>
        <w:t>:</w:t>
      </w:r>
      <w:r>
        <w:rPr>
          <w:rFonts w:ascii="Times" w:hAnsi="Times"/>
          <w:szCs w:val="24"/>
        </w:rPr>
        <w:t xml:space="preserve"> (Attachment </w:t>
      </w:r>
      <w:r w:rsidR="00CB5F56">
        <w:rPr>
          <w:rFonts w:ascii="Times" w:hAnsi="Times"/>
          <w:szCs w:val="24"/>
        </w:rPr>
        <w:t>D</w:t>
      </w:r>
      <w:r>
        <w:rPr>
          <w:rFonts w:ascii="Times" w:hAnsi="Times"/>
          <w:szCs w:val="24"/>
        </w:rPr>
        <w:t>)</w:t>
      </w:r>
    </w:p>
    <w:p w14:paraId="335762E4" w14:textId="314C5868" w:rsidR="00FF7DB7" w:rsidRDefault="00E26FBB" w:rsidP="001826BC">
      <w:pPr>
        <w:pStyle w:val="ListParagraph"/>
        <w:numPr>
          <w:ilvl w:val="0"/>
          <w:numId w:val="5"/>
        </w:numPr>
        <w:rPr>
          <w:rFonts w:ascii="Times" w:hAnsi="Times"/>
        </w:rPr>
      </w:pPr>
      <w:r>
        <w:rPr>
          <w:rFonts w:ascii="Times" w:hAnsi="Times"/>
        </w:rPr>
        <w:t>IT Security</w:t>
      </w:r>
      <w:r w:rsidR="0022436B">
        <w:rPr>
          <w:rFonts w:ascii="Times" w:hAnsi="Times"/>
        </w:rPr>
        <w:t xml:space="preserve"> update from Robin Bryan, V Kagey and Matasha Owens;</w:t>
      </w:r>
    </w:p>
    <w:p w14:paraId="27B87073" w14:textId="6F124ECC" w:rsidR="00E26FBB" w:rsidRDefault="00E26FBB" w:rsidP="001826BC">
      <w:pPr>
        <w:pStyle w:val="ListParagraph"/>
        <w:numPr>
          <w:ilvl w:val="0"/>
          <w:numId w:val="5"/>
        </w:numPr>
        <w:rPr>
          <w:rFonts w:ascii="Times" w:hAnsi="Times"/>
        </w:rPr>
      </w:pPr>
      <w:r>
        <w:rPr>
          <w:rFonts w:ascii="Times" w:hAnsi="Times"/>
        </w:rPr>
        <w:t xml:space="preserve">Management </w:t>
      </w:r>
      <w:r w:rsidR="0022436B">
        <w:rPr>
          <w:rFonts w:ascii="Times" w:hAnsi="Times"/>
        </w:rPr>
        <w:t xml:space="preserve">Action </w:t>
      </w:r>
      <w:r>
        <w:rPr>
          <w:rFonts w:ascii="Times" w:hAnsi="Times"/>
        </w:rPr>
        <w:t xml:space="preserve">Plan </w:t>
      </w:r>
      <w:r w:rsidR="0022436B">
        <w:rPr>
          <w:rFonts w:ascii="Times" w:hAnsi="Times"/>
        </w:rPr>
        <w:t>Status report was reviewed;</w:t>
      </w:r>
    </w:p>
    <w:p w14:paraId="0FBB9B18" w14:textId="64F879FD" w:rsidR="0022436B" w:rsidRDefault="0022436B" w:rsidP="001826BC">
      <w:pPr>
        <w:pStyle w:val="ListParagraph"/>
        <w:numPr>
          <w:ilvl w:val="0"/>
          <w:numId w:val="5"/>
        </w:numPr>
        <w:rPr>
          <w:rFonts w:ascii="Times" w:hAnsi="Times"/>
        </w:rPr>
      </w:pPr>
      <w:r>
        <w:rPr>
          <w:rFonts w:ascii="Times" w:hAnsi="Times"/>
        </w:rPr>
        <w:t>Internal Audit Work Plan Status report was reviewed;</w:t>
      </w:r>
    </w:p>
    <w:p w14:paraId="66530662" w14:textId="61279000" w:rsidR="00E26FBB" w:rsidRDefault="0022436B" w:rsidP="001826BC">
      <w:pPr>
        <w:pStyle w:val="ListParagraph"/>
        <w:numPr>
          <w:ilvl w:val="0"/>
          <w:numId w:val="5"/>
        </w:numPr>
        <w:rPr>
          <w:rFonts w:ascii="Times" w:hAnsi="Times"/>
        </w:rPr>
      </w:pPr>
      <w:r>
        <w:rPr>
          <w:rFonts w:ascii="Times" w:hAnsi="Times"/>
        </w:rPr>
        <w:t xml:space="preserve">Approved </w:t>
      </w:r>
      <w:r w:rsidR="00E26FBB">
        <w:rPr>
          <w:rFonts w:ascii="Times" w:hAnsi="Times"/>
        </w:rPr>
        <w:t>Policy 160</w:t>
      </w:r>
      <w:r>
        <w:rPr>
          <w:rFonts w:ascii="Times" w:hAnsi="Times"/>
        </w:rPr>
        <w:t>1, the Auditing Program Charter;</w:t>
      </w:r>
    </w:p>
    <w:p w14:paraId="1E583182" w14:textId="5F470F16" w:rsidR="00E26FBB" w:rsidRDefault="00E26FBB" w:rsidP="001826BC">
      <w:pPr>
        <w:pStyle w:val="ListParagraph"/>
        <w:numPr>
          <w:ilvl w:val="0"/>
          <w:numId w:val="5"/>
        </w:numPr>
        <w:rPr>
          <w:rFonts w:ascii="Times" w:hAnsi="Times"/>
        </w:rPr>
      </w:pPr>
      <w:r>
        <w:rPr>
          <w:rFonts w:ascii="Times" w:hAnsi="Times"/>
        </w:rPr>
        <w:t>Quality Assessment Report</w:t>
      </w:r>
      <w:r w:rsidR="00F34E47">
        <w:rPr>
          <w:rFonts w:ascii="Times" w:hAnsi="Times"/>
        </w:rPr>
        <w:t>; and</w:t>
      </w:r>
    </w:p>
    <w:p w14:paraId="4D4D2E76" w14:textId="441AB3BB" w:rsidR="00E26FBB" w:rsidRPr="00E26FBB" w:rsidRDefault="00E26FBB" w:rsidP="001826BC">
      <w:pPr>
        <w:pStyle w:val="ListParagraph"/>
        <w:numPr>
          <w:ilvl w:val="0"/>
          <w:numId w:val="5"/>
        </w:numPr>
        <w:rPr>
          <w:rFonts w:ascii="Times" w:hAnsi="Times"/>
        </w:rPr>
      </w:pPr>
      <w:r>
        <w:rPr>
          <w:rFonts w:ascii="Times" w:hAnsi="Times"/>
        </w:rPr>
        <w:t>University Compliance Committee report</w:t>
      </w:r>
      <w:r w:rsidR="00F34E47">
        <w:rPr>
          <w:rFonts w:ascii="Times" w:hAnsi="Times"/>
        </w:rPr>
        <w:t>.</w:t>
      </w:r>
    </w:p>
    <w:p w14:paraId="63DA998C" w14:textId="18FB3CB8" w:rsidR="00FF7DB7" w:rsidRPr="00FF7DB7" w:rsidRDefault="00FF7DB7" w:rsidP="00CD16EE">
      <w:pPr>
        <w:rPr>
          <w:rFonts w:ascii="Times" w:hAnsi="Times"/>
          <w:szCs w:val="24"/>
        </w:rPr>
      </w:pPr>
      <w:r w:rsidRPr="00B46AEE">
        <w:rPr>
          <w:rFonts w:ascii="Times" w:hAnsi="Times"/>
          <w:szCs w:val="24"/>
        </w:rPr>
        <w:t>On motion of</w:t>
      </w:r>
      <w:r>
        <w:rPr>
          <w:rFonts w:ascii="Times" w:hAnsi="Times"/>
          <w:szCs w:val="24"/>
        </w:rPr>
        <w:t xml:space="preserve"> Ms. Ragon</w:t>
      </w:r>
      <w:r w:rsidRPr="00B46AEE">
        <w:rPr>
          <w:rFonts w:ascii="Times" w:hAnsi="Times"/>
          <w:szCs w:val="24"/>
        </w:rPr>
        <w:t xml:space="preserve">, seconded by </w:t>
      </w:r>
      <w:r w:rsidR="00CD16EE">
        <w:rPr>
          <w:rFonts w:ascii="Times" w:hAnsi="Times"/>
          <w:szCs w:val="24"/>
        </w:rPr>
        <w:t>Chris</w:t>
      </w:r>
      <w:r w:rsidR="006934F4">
        <w:rPr>
          <w:rFonts w:ascii="Times" w:hAnsi="Times"/>
          <w:szCs w:val="24"/>
        </w:rPr>
        <w:t xml:space="preserve"> Falcon</w:t>
      </w:r>
      <w:r w:rsidRPr="00B46AEE">
        <w:rPr>
          <w:rFonts w:ascii="Times" w:hAnsi="Times"/>
          <w:szCs w:val="24"/>
        </w:rPr>
        <w:t xml:space="preserve">, the </w:t>
      </w:r>
      <w:r>
        <w:rPr>
          <w:rFonts w:ascii="Times" w:hAnsi="Times"/>
          <w:szCs w:val="24"/>
        </w:rPr>
        <w:t>Audit</w:t>
      </w:r>
      <w:r w:rsidRPr="00B46AEE">
        <w:rPr>
          <w:rFonts w:ascii="Times" w:hAnsi="Times"/>
          <w:szCs w:val="24"/>
        </w:rPr>
        <w:t xml:space="preserve"> report was accepted.</w:t>
      </w:r>
    </w:p>
    <w:p w14:paraId="76B57665" w14:textId="77777777" w:rsidR="006A763C" w:rsidRPr="00B46AEE" w:rsidRDefault="006A763C" w:rsidP="006A763C">
      <w:pPr>
        <w:rPr>
          <w:rFonts w:ascii="Times" w:hAnsi="Times"/>
          <w:szCs w:val="24"/>
        </w:rPr>
      </w:pPr>
    </w:p>
    <w:p w14:paraId="2A8BE792" w14:textId="77777777" w:rsidR="006A763C" w:rsidRPr="00D27B13" w:rsidRDefault="006A763C" w:rsidP="00A56D25">
      <w:pPr>
        <w:pStyle w:val="Heading4"/>
        <w:jc w:val="left"/>
        <w:rPr>
          <w:rFonts w:ascii="Times" w:hAnsi="Times"/>
          <w:bCs/>
          <w:szCs w:val="24"/>
        </w:rPr>
      </w:pPr>
      <w:r w:rsidRPr="00D27B13">
        <w:rPr>
          <w:rFonts w:ascii="Times" w:hAnsi="Times"/>
          <w:bCs/>
          <w:szCs w:val="24"/>
        </w:rPr>
        <w:t>Finance and Physical Development Committee</w:t>
      </w:r>
    </w:p>
    <w:p w14:paraId="543F8EA6" w14:textId="573ED8A3" w:rsidR="006A763C" w:rsidRDefault="000B107C">
      <w:pPr>
        <w:rPr>
          <w:rFonts w:ascii="Times" w:hAnsi="Times"/>
          <w:szCs w:val="24"/>
        </w:rPr>
      </w:pPr>
      <w:r>
        <w:rPr>
          <w:rFonts w:ascii="Times" w:hAnsi="Times"/>
          <w:szCs w:val="24"/>
        </w:rPr>
        <w:t>John Rothenberger</w:t>
      </w:r>
      <w:r w:rsidR="006A763C" w:rsidRPr="00B46AEE">
        <w:rPr>
          <w:rFonts w:ascii="Times" w:hAnsi="Times"/>
          <w:szCs w:val="24"/>
        </w:rPr>
        <w:t>, Chair, presented the report of the Finance and Physical Development Committee</w:t>
      </w:r>
      <w:r w:rsidR="00CD33FF">
        <w:rPr>
          <w:rFonts w:ascii="Times" w:hAnsi="Times"/>
          <w:szCs w:val="24"/>
        </w:rPr>
        <w:t>:</w:t>
      </w:r>
      <w:r w:rsidR="006A763C" w:rsidRPr="00B46AEE">
        <w:rPr>
          <w:rFonts w:ascii="Times" w:hAnsi="Times"/>
          <w:szCs w:val="24"/>
        </w:rPr>
        <w:t xml:space="preserve"> (Attachment</w:t>
      </w:r>
      <w:r w:rsidR="0065581D" w:rsidRPr="00B46AEE">
        <w:rPr>
          <w:rFonts w:ascii="Times" w:hAnsi="Times"/>
          <w:szCs w:val="24"/>
        </w:rPr>
        <w:t xml:space="preserve"> </w:t>
      </w:r>
      <w:r w:rsidR="00CB5F56">
        <w:rPr>
          <w:rFonts w:ascii="Times" w:hAnsi="Times"/>
          <w:szCs w:val="24"/>
        </w:rPr>
        <w:t>E</w:t>
      </w:r>
      <w:r w:rsidR="006A763C" w:rsidRPr="00B46AEE">
        <w:rPr>
          <w:rFonts w:ascii="Times" w:hAnsi="Times"/>
          <w:szCs w:val="24"/>
        </w:rPr>
        <w:t>)</w:t>
      </w:r>
    </w:p>
    <w:p w14:paraId="7F80AB19" w14:textId="788E1986" w:rsidR="00FF7DB7" w:rsidRDefault="00E24485" w:rsidP="001826BC">
      <w:pPr>
        <w:pStyle w:val="ListParagraph"/>
        <w:numPr>
          <w:ilvl w:val="0"/>
          <w:numId w:val="7"/>
        </w:numPr>
        <w:rPr>
          <w:rFonts w:ascii="Times" w:hAnsi="Times"/>
        </w:rPr>
      </w:pPr>
      <w:r>
        <w:rPr>
          <w:rFonts w:ascii="Times" w:hAnsi="Times"/>
        </w:rPr>
        <w:t xml:space="preserve">Quarterly </w:t>
      </w:r>
      <w:r w:rsidR="00CD16EE">
        <w:rPr>
          <w:rFonts w:ascii="Times" w:hAnsi="Times"/>
        </w:rPr>
        <w:t>Financial Review</w:t>
      </w:r>
      <w:r>
        <w:rPr>
          <w:rFonts w:ascii="Times" w:hAnsi="Times"/>
        </w:rPr>
        <w:t xml:space="preserve"> by Mark Angel, Assistant Vice President for Finance;</w:t>
      </w:r>
    </w:p>
    <w:p w14:paraId="1C923BA4" w14:textId="77777777" w:rsidR="00E24485" w:rsidRDefault="00E24485" w:rsidP="00E24485">
      <w:pPr>
        <w:pStyle w:val="ListParagraph"/>
        <w:numPr>
          <w:ilvl w:val="0"/>
          <w:numId w:val="7"/>
        </w:numPr>
        <w:rPr>
          <w:rFonts w:ascii="Times" w:hAnsi="Times"/>
        </w:rPr>
      </w:pPr>
      <w:r>
        <w:rPr>
          <w:rFonts w:ascii="Times" w:hAnsi="Times"/>
        </w:rPr>
        <w:t>An updated Statement of Investment Policies and Goals;</w:t>
      </w:r>
    </w:p>
    <w:p w14:paraId="2A61F374" w14:textId="3219A315" w:rsidR="00E328B4" w:rsidRPr="00E24485" w:rsidRDefault="00E328B4" w:rsidP="00E24485">
      <w:pPr>
        <w:pStyle w:val="ListParagraph"/>
        <w:numPr>
          <w:ilvl w:val="0"/>
          <w:numId w:val="10"/>
        </w:numPr>
        <w:rPr>
          <w:rFonts w:ascii="Times" w:hAnsi="Times"/>
        </w:rPr>
      </w:pPr>
      <w:r w:rsidRPr="00E24485">
        <w:rPr>
          <w:rFonts w:ascii="Times" w:hAnsi="Times"/>
        </w:rPr>
        <w:t>On motion from committee, the board approved the Investment Policy.</w:t>
      </w:r>
    </w:p>
    <w:p w14:paraId="224F3DF5" w14:textId="59A75F13" w:rsidR="00E328B4" w:rsidRDefault="00E328B4" w:rsidP="001826BC">
      <w:pPr>
        <w:pStyle w:val="ListParagraph"/>
        <w:numPr>
          <w:ilvl w:val="0"/>
          <w:numId w:val="8"/>
        </w:numPr>
        <w:rPr>
          <w:rFonts w:ascii="Times" w:hAnsi="Times"/>
        </w:rPr>
      </w:pPr>
      <w:r>
        <w:rPr>
          <w:rFonts w:ascii="Times" w:hAnsi="Times"/>
        </w:rPr>
        <w:t xml:space="preserve">Governor’s </w:t>
      </w:r>
      <w:r w:rsidR="00E24485">
        <w:rPr>
          <w:rFonts w:ascii="Times" w:hAnsi="Times"/>
        </w:rPr>
        <w:t>2022-24</w:t>
      </w:r>
      <w:r w:rsidR="008016BA">
        <w:rPr>
          <w:rFonts w:ascii="Times" w:hAnsi="Times"/>
        </w:rPr>
        <w:t xml:space="preserve"> </w:t>
      </w:r>
      <w:r>
        <w:rPr>
          <w:rFonts w:ascii="Times" w:hAnsi="Times"/>
        </w:rPr>
        <w:t>Budget</w:t>
      </w:r>
    </w:p>
    <w:p w14:paraId="5AA9B438" w14:textId="11C437A7" w:rsidR="00E328B4" w:rsidRDefault="00EC2BED" w:rsidP="001826BC">
      <w:pPr>
        <w:pStyle w:val="ListParagraph"/>
        <w:numPr>
          <w:ilvl w:val="0"/>
          <w:numId w:val="8"/>
        </w:numPr>
        <w:rPr>
          <w:rFonts w:ascii="Times" w:hAnsi="Times"/>
        </w:rPr>
      </w:pPr>
      <w:r>
        <w:rPr>
          <w:rFonts w:ascii="Times" w:hAnsi="Times"/>
        </w:rPr>
        <w:t>General Assembly Amendments</w:t>
      </w:r>
    </w:p>
    <w:p w14:paraId="1F3CAC0D" w14:textId="523ABDC3" w:rsidR="00EC2BED" w:rsidRPr="00CB5F56" w:rsidRDefault="00EC2BED" w:rsidP="00CB5F56">
      <w:pPr>
        <w:pStyle w:val="ListParagraph"/>
        <w:numPr>
          <w:ilvl w:val="0"/>
          <w:numId w:val="8"/>
        </w:numPr>
        <w:rPr>
          <w:rFonts w:ascii="Times" w:hAnsi="Times"/>
        </w:rPr>
      </w:pPr>
      <w:r>
        <w:rPr>
          <w:rFonts w:ascii="Times" w:hAnsi="Times"/>
        </w:rPr>
        <w:t>Reengineering</w:t>
      </w:r>
      <w:r w:rsidR="00E3753E">
        <w:rPr>
          <w:rFonts w:ascii="Times" w:hAnsi="Times"/>
        </w:rPr>
        <w:t xml:space="preserve"> Madison update.</w:t>
      </w:r>
    </w:p>
    <w:p w14:paraId="1D2278F4" w14:textId="3156E53D" w:rsidR="00FF7DB7" w:rsidRPr="00B46AEE" w:rsidRDefault="00FF7DB7" w:rsidP="00CD16EE">
      <w:pPr>
        <w:rPr>
          <w:rFonts w:ascii="Times" w:hAnsi="Times"/>
          <w:szCs w:val="24"/>
        </w:rPr>
      </w:pPr>
      <w:r w:rsidRPr="00B46AEE">
        <w:rPr>
          <w:rFonts w:ascii="Times" w:hAnsi="Times"/>
          <w:szCs w:val="24"/>
        </w:rPr>
        <w:t>On motion of</w:t>
      </w:r>
      <w:r>
        <w:rPr>
          <w:rFonts w:ascii="Times" w:hAnsi="Times"/>
          <w:szCs w:val="24"/>
        </w:rPr>
        <w:t xml:space="preserve"> Mr. Rothenberger</w:t>
      </w:r>
      <w:r w:rsidRPr="00B46AEE">
        <w:rPr>
          <w:rFonts w:ascii="Times" w:hAnsi="Times"/>
          <w:szCs w:val="24"/>
        </w:rPr>
        <w:t xml:space="preserve">, seconded by </w:t>
      </w:r>
      <w:r w:rsidR="00EC2BED">
        <w:rPr>
          <w:rFonts w:ascii="Times" w:hAnsi="Times"/>
          <w:szCs w:val="24"/>
        </w:rPr>
        <w:t xml:space="preserve">Vanessa </w:t>
      </w:r>
      <w:r w:rsidR="006934F4">
        <w:rPr>
          <w:rFonts w:ascii="Times" w:hAnsi="Times"/>
          <w:szCs w:val="24"/>
        </w:rPr>
        <w:t>Evans-Grevious,</w:t>
      </w:r>
      <w:r w:rsidRPr="00B46AEE">
        <w:rPr>
          <w:rFonts w:ascii="Times" w:hAnsi="Times"/>
          <w:szCs w:val="24"/>
        </w:rPr>
        <w:t xml:space="preserve"> the Finance and Physical Development report was accepted.</w:t>
      </w:r>
    </w:p>
    <w:p w14:paraId="25506281" w14:textId="77777777" w:rsidR="006A763C" w:rsidRPr="00B46AEE" w:rsidRDefault="006A763C">
      <w:pPr>
        <w:rPr>
          <w:rFonts w:ascii="Times" w:hAnsi="Times"/>
          <w:szCs w:val="24"/>
        </w:rPr>
      </w:pPr>
    </w:p>
    <w:p w14:paraId="7B0D2222" w14:textId="6A264503" w:rsidR="005069E0" w:rsidRPr="00D27B13" w:rsidRDefault="00FF7DB7" w:rsidP="00581E09">
      <w:pPr>
        <w:rPr>
          <w:rFonts w:ascii="Times" w:hAnsi="Times"/>
          <w:b/>
          <w:bCs/>
          <w:szCs w:val="24"/>
        </w:rPr>
      </w:pPr>
      <w:r w:rsidRPr="00D27B13">
        <w:rPr>
          <w:rFonts w:ascii="Times" w:hAnsi="Times"/>
          <w:b/>
          <w:bCs/>
          <w:szCs w:val="24"/>
          <w:u w:val="single"/>
        </w:rPr>
        <w:t>Governance Committee</w:t>
      </w:r>
    </w:p>
    <w:p w14:paraId="5932645F" w14:textId="4F6DE69F" w:rsidR="00FF7DB7" w:rsidRDefault="00FF7DB7" w:rsidP="00581E09">
      <w:pPr>
        <w:rPr>
          <w:rFonts w:ascii="Times" w:hAnsi="Times"/>
          <w:szCs w:val="24"/>
        </w:rPr>
      </w:pPr>
      <w:r>
        <w:rPr>
          <w:rFonts w:ascii="Times" w:hAnsi="Times"/>
          <w:szCs w:val="24"/>
        </w:rPr>
        <w:t>Jeff Grass, Chair, presented the report of the Governance Committee</w:t>
      </w:r>
      <w:r w:rsidR="00F34E47">
        <w:rPr>
          <w:rFonts w:ascii="Times" w:hAnsi="Times"/>
          <w:szCs w:val="24"/>
        </w:rPr>
        <w:t>:</w:t>
      </w:r>
    </w:p>
    <w:p w14:paraId="69527069" w14:textId="051DBA26" w:rsidR="00FF7DB7" w:rsidRDefault="00CD16EE" w:rsidP="001826BC">
      <w:pPr>
        <w:pStyle w:val="ListParagraph"/>
        <w:numPr>
          <w:ilvl w:val="0"/>
          <w:numId w:val="6"/>
        </w:numPr>
        <w:rPr>
          <w:rFonts w:ascii="Times" w:hAnsi="Times"/>
        </w:rPr>
      </w:pPr>
      <w:r>
        <w:rPr>
          <w:rFonts w:ascii="Times" w:hAnsi="Times"/>
        </w:rPr>
        <w:t>Board Self-Evaluation</w:t>
      </w:r>
      <w:r w:rsidR="00F34E47">
        <w:rPr>
          <w:rFonts w:ascii="Times" w:hAnsi="Times"/>
        </w:rPr>
        <w:t xml:space="preserve"> process;</w:t>
      </w:r>
    </w:p>
    <w:p w14:paraId="667EB374" w14:textId="607B05D1" w:rsidR="00CD16EE" w:rsidRDefault="00CD16EE" w:rsidP="001826BC">
      <w:pPr>
        <w:pStyle w:val="ListParagraph"/>
        <w:numPr>
          <w:ilvl w:val="0"/>
          <w:numId w:val="6"/>
        </w:numPr>
        <w:rPr>
          <w:rFonts w:ascii="Times" w:hAnsi="Times"/>
        </w:rPr>
      </w:pPr>
      <w:r>
        <w:rPr>
          <w:rFonts w:ascii="Times" w:hAnsi="Times"/>
        </w:rPr>
        <w:t>Nominating Committee recommendations</w:t>
      </w:r>
      <w:r w:rsidR="00F34E47">
        <w:rPr>
          <w:rFonts w:ascii="Times" w:hAnsi="Times"/>
        </w:rPr>
        <w:t>;</w:t>
      </w:r>
    </w:p>
    <w:p w14:paraId="471D7CA8" w14:textId="6FDBC577" w:rsidR="00CD16EE" w:rsidRDefault="00CD16EE" w:rsidP="001826BC">
      <w:pPr>
        <w:pStyle w:val="ListParagraph"/>
        <w:numPr>
          <w:ilvl w:val="0"/>
          <w:numId w:val="6"/>
        </w:numPr>
        <w:rPr>
          <w:rFonts w:ascii="Times" w:hAnsi="Times"/>
        </w:rPr>
      </w:pPr>
      <w:r>
        <w:rPr>
          <w:rFonts w:ascii="Times" w:hAnsi="Times"/>
        </w:rPr>
        <w:t>Executive Committee composition</w:t>
      </w:r>
      <w:r w:rsidR="00F34E47">
        <w:rPr>
          <w:rFonts w:ascii="Times" w:hAnsi="Times"/>
        </w:rPr>
        <w:t xml:space="preserve"> proposal;</w:t>
      </w:r>
    </w:p>
    <w:p w14:paraId="357030C4" w14:textId="5D334876" w:rsidR="00CD16EE" w:rsidRDefault="00CD16EE" w:rsidP="001826BC">
      <w:pPr>
        <w:pStyle w:val="ListParagraph"/>
        <w:numPr>
          <w:ilvl w:val="0"/>
          <w:numId w:val="6"/>
        </w:numPr>
        <w:rPr>
          <w:rFonts w:ascii="Times" w:hAnsi="Times"/>
        </w:rPr>
      </w:pPr>
      <w:r>
        <w:rPr>
          <w:rFonts w:ascii="Times" w:hAnsi="Times"/>
        </w:rPr>
        <w:t>Qualification/competencies for board members</w:t>
      </w:r>
      <w:r w:rsidR="00F34E47">
        <w:rPr>
          <w:rFonts w:ascii="Times" w:hAnsi="Times"/>
        </w:rPr>
        <w:t>;</w:t>
      </w:r>
    </w:p>
    <w:p w14:paraId="0BE0E195" w14:textId="3F7AD664" w:rsidR="00CD16EE" w:rsidRDefault="00CD16EE" w:rsidP="001826BC">
      <w:pPr>
        <w:pStyle w:val="ListParagraph"/>
        <w:numPr>
          <w:ilvl w:val="0"/>
          <w:numId w:val="6"/>
        </w:numPr>
        <w:rPr>
          <w:rFonts w:ascii="Times" w:hAnsi="Times"/>
        </w:rPr>
      </w:pPr>
      <w:r>
        <w:rPr>
          <w:rFonts w:ascii="Times" w:hAnsi="Times"/>
        </w:rPr>
        <w:t>Professional development</w:t>
      </w:r>
      <w:r w:rsidR="00F34E47">
        <w:rPr>
          <w:rFonts w:ascii="Times" w:hAnsi="Times"/>
        </w:rPr>
        <w:t xml:space="preserve"> review; and</w:t>
      </w:r>
    </w:p>
    <w:p w14:paraId="5466E053" w14:textId="2C6C2D35" w:rsidR="00FF7DB7" w:rsidRPr="00CB5F56" w:rsidRDefault="00F34E47" w:rsidP="00CB5F56">
      <w:pPr>
        <w:pStyle w:val="ListParagraph"/>
        <w:numPr>
          <w:ilvl w:val="0"/>
          <w:numId w:val="6"/>
        </w:numPr>
        <w:rPr>
          <w:rFonts w:ascii="Times" w:hAnsi="Times"/>
        </w:rPr>
      </w:pPr>
      <w:r>
        <w:rPr>
          <w:rFonts w:ascii="Times" w:hAnsi="Times"/>
        </w:rPr>
        <w:t>Recommendation for the annual retreat to be held on</w:t>
      </w:r>
      <w:r w:rsidR="00CD16EE">
        <w:rPr>
          <w:rFonts w:ascii="Times" w:hAnsi="Times"/>
        </w:rPr>
        <w:t xml:space="preserve"> April 23</w:t>
      </w:r>
      <w:r>
        <w:rPr>
          <w:rFonts w:ascii="Times" w:hAnsi="Times"/>
        </w:rPr>
        <w:t>.</w:t>
      </w:r>
    </w:p>
    <w:p w14:paraId="41E37600" w14:textId="7E0345CB" w:rsidR="006A763C" w:rsidRDefault="00F047A6">
      <w:pPr>
        <w:rPr>
          <w:rFonts w:ascii="Times" w:hAnsi="Times"/>
          <w:szCs w:val="24"/>
        </w:rPr>
      </w:pPr>
      <w:r w:rsidRPr="00B46AEE">
        <w:rPr>
          <w:rFonts w:ascii="Times" w:hAnsi="Times"/>
          <w:szCs w:val="24"/>
        </w:rPr>
        <w:t>On motion of</w:t>
      </w:r>
      <w:r w:rsidR="000B107C">
        <w:rPr>
          <w:rFonts w:ascii="Times" w:hAnsi="Times"/>
          <w:szCs w:val="24"/>
        </w:rPr>
        <w:t xml:space="preserve"> Mr.</w:t>
      </w:r>
      <w:r w:rsidR="00FF7DB7">
        <w:rPr>
          <w:rFonts w:ascii="Times" w:hAnsi="Times"/>
          <w:szCs w:val="24"/>
        </w:rPr>
        <w:t xml:space="preserve"> Grass</w:t>
      </w:r>
      <w:r w:rsidR="006A763C" w:rsidRPr="00B46AEE">
        <w:rPr>
          <w:rFonts w:ascii="Times" w:hAnsi="Times"/>
          <w:szCs w:val="24"/>
        </w:rPr>
        <w:t>, seconded by</w:t>
      </w:r>
      <w:r w:rsidR="00AC6F60" w:rsidRPr="00B46AEE">
        <w:rPr>
          <w:rFonts w:ascii="Times" w:hAnsi="Times"/>
          <w:szCs w:val="24"/>
        </w:rPr>
        <w:t xml:space="preserve"> </w:t>
      </w:r>
      <w:r w:rsidR="00CD16EE">
        <w:rPr>
          <w:rFonts w:ascii="Times" w:hAnsi="Times"/>
          <w:szCs w:val="24"/>
        </w:rPr>
        <w:t>Maribeth</w:t>
      </w:r>
      <w:r w:rsidR="006934F4">
        <w:rPr>
          <w:rFonts w:ascii="Times" w:hAnsi="Times"/>
          <w:szCs w:val="24"/>
        </w:rPr>
        <w:t xml:space="preserve"> Herod</w:t>
      </w:r>
      <w:r w:rsidR="006A763C" w:rsidRPr="00B46AEE">
        <w:rPr>
          <w:rFonts w:ascii="Times" w:hAnsi="Times"/>
          <w:szCs w:val="24"/>
        </w:rPr>
        <w:t xml:space="preserve">, the </w:t>
      </w:r>
      <w:r w:rsidR="00FF7DB7">
        <w:rPr>
          <w:rFonts w:ascii="Times" w:hAnsi="Times"/>
          <w:szCs w:val="24"/>
        </w:rPr>
        <w:t xml:space="preserve">Governance </w:t>
      </w:r>
      <w:r w:rsidR="006A763C" w:rsidRPr="00B46AEE">
        <w:rPr>
          <w:rFonts w:ascii="Times" w:hAnsi="Times"/>
          <w:szCs w:val="24"/>
        </w:rPr>
        <w:t>report was accepted.</w:t>
      </w:r>
    </w:p>
    <w:p w14:paraId="1C2B9F99" w14:textId="77777777" w:rsidR="00EC2BED" w:rsidRDefault="00EC2BED">
      <w:pPr>
        <w:rPr>
          <w:rFonts w:ascii="Times" w:hAnsi="Times"/>
          <w:szCs w:val="24"/>
        </w:rPr>
      </w:pPr>
    </w:p>
    <w:p w14:paraId="49E48EAB" w14:textId="349E76DF" w:rsidR="00CD33FF" w:rsidRPr="00D27B13" w:rsidRDefault="00EC2BED">
      <w:pPr>
        <w:rPr>
          <w:rFonts w:ascii="Times" w:hAnsi="Times"/>
          <w:b/>
          <w:bCs/>
          <w:szCs w:val="24"/>
        </w:rPr>
      </w:pPr>
      <w:r w:rsidRPr="00D27B13">
        <w:rPr>
          <w:rFonts w:ascii="Times" w:hAnsi="Times"/>
          <w:b/>
          <w:bCs/>
          <w:szCs w:val="24"/>
          <w:u w:val="single"/>
        </w:rPr>
        <w:t>Student Affairs Committee</w:t>
      </w:r>
    </w:p>
    <w:p w14:paraId="3E4320C1" w14:textId="4D78DEEF" w:rsidR="00EC2BED" w:rsidRDefault="00EC2BED">
      <w:pPr>
        <w:rPr>
          <w:rFonts w:ascii="Times" w:hAnsi="Times"/>
          <w:szCs w:val="24"/>
        </w:rPr>
      </w:pPr>
      <w:r>
        <w:rPr>
          <w:rFonts w:ascii="Times" w:hAnsi="Times"/>
          <w:szCs w:val="24"/>
        </w:rPr>
        <w:t>Deborah Tompkins Johnson, Chair, presented the report of the Student Affairs Committee:</w:t>
      </w:r>
      <w:r w:rsidR="00CB5F56">
        <w:rPr>
          <w:rFonts w:ascii="Times" w:hAnsi="Times"/>
          <w:szCs w:val="24"/>
        </w:rPr>
        <w:t xml:space="preserve"> (Attachment </w:t>
      </w:r>
      <w:r w:rsidR="00522294">
        <w:rPr>
          <w:rFonts w:ascii="Times" w:hAnsi="Times"/>
          <w:szCs w:val="24"/>
        </w:rPr>
        <w:t>F</w:t>
      </w:r>
      <w:r w:rsidR="00CB5F56">
        <w:rPr>
          <w:rFonts w:ascii="Times" w:hAnsi="Times"/>
          <w:szCs w:val="24"/>
        </w:rPr>
        <w:t>)</w:t>
      </w:r>
    </w:p>
    <w:p w14:paraId="4A0D2FDA" w14:textId="091BDB09" w:rsidR="00EC2BED" w:rsidRDefault="00F34E47" w:rsidP="001826BC">
      <w:pPr>
        <w:pStyle w:val="ListParagraph"/>
        <w:numPr>
          <w:ilvl w:val="0"/>
          <w:numId w:val="9"/>
        </w:numPr>
        <w:rPr>
          <w:rFonts w:ascii="Times" w:hAnsi="Times"/>
        </w:rPr>
      </w:pPr>
      <w:r>
        <w:rPr>
          <w:rFonts w:ascii="Times" w:hAnsi="Times"/>
        </w:rPr>
        <w:t>Divisional update by Vice President for Student Affairs, Tim Miller;</w:t>
      </w:r>
    </w:p>
    <w:p w14:paraId="464A902C" w14:textId="30D26E61" w:rsidR="00EC2BED" w:rsidRDefault="000031AB" w:rsidP="001826BC">
      <w:pPr>
        <w:pStyle w:val="ListParagraph"/>
        <w:numPr>
          <w:ilvl w:val="0"/>
          <w:numId w:val="9"/>
        </w:numPr>
        <w:rPr>
          <w:rFonts w:ascii="Times" w:hAnsi="Times"/>
        </w:rPr>
      </w:pPr>
      <w:r>
        <w:rPr>
          <w:rFonts w:ascii="Times" w:hAnsi="Times"/>
        </w:rPr>
        <w:t>Student Representative to the Board report;</w:t>
      </w:r>
    </w:p>
    <w:p w14:paraId="437DA605" w14:textId="6BB04007" w:rsidR="00EC2BED" w:rsidRDefault="000031AB" w:rsidP="001826BC">
      <w:pPr>
        <w:pStyle w:val="ListParagraph"/>
        <w:numPr>
          <w:ilvl w:val="0"/>
          <w:numId w:val="9"/>
        </w:numPr>
        <w:rPr>
          <w:rFonts w:ascii="Times" w:hAnsi="Times"/>
        </w:rPr>
      </w:pPr>
      <w:r>
        <w:rPr>
          <w:rFonts w:ascii="Times" w:hAnsi="Times"/>
        </w:rPr>
        <w:t>Student Government Association President report;</w:t>
      </w:r>
    </w:p>
    <w:p w14:paraId="5C970D5F" w14:textId="2987F038" w:rsidR="00E33EAE" w:rsidRDefault="00E33EAE" w:rsidP="001826BC">
      <w:pPr>
        <w:pStyle w:val="ListParagraph"/>
        <w:numPr>
          <w:ilvl w:val="0"/>
          <w:numId w:val="9"/>
        </w:numPr>
        <w:rPr>
          <w:rFonts w:ascii="Times" w:hAnsi="Times"/>
        </w:rPr>
      </w:pPr>
      <w:r>
        <w:rPr>
          <w:rFonts w:ascii="Times" w:hAnsi="Times"/>
        </w:rPr>
        <w:lastRenderedPageBreak/>
        <w:t xml:space="preserve">Student Life </w:t>
      </w:r>
      <w:r w:rsidR="000031AB">
        <w:rPr>
          <w:rFonts w:ascii="Times" w:hAnsi="Times"/>
        </w:rPr>
        <w:t>and Invol</w:t>
      </w:r>
      <w:r w:rsidR="00BD13FD">
        <w:rPr>
          <w:rFonts w:ascii="Times" w:hAnsi="Times"/>
        </w:rPr>
        <w:t xml:space="preserve">vement presentation; and </w:t>
      </w:r>
    </w:p>
    <w:p w14:paraId="7C384719" w14:textId="5F176231" w:rsidR="00EC2BED" w:rsidRPr="00E33EAE" w:rsidRDefault="00E33EAE" w:rsidP="001826BC">
      <w:pPr>
        <w:pStyle w:val="ListParagraph"/>
        <w:numPr>
          <w:ilvl w:val="0"/>
          <w:numId w:val="9"/>
        </w:numPr>
        <w:rPr>
          <w:rFonts w:ascii="Times" w:hAnsi="Times"/>
        </w:rPr>
      </w:pPr>
      <w:r>
        <w:rPr>
          <w:rFonts w:ascii="Times" w:hAnsi="Times"/>
        </w:rPr>
        <w:t>Student panel</w:t>
      </w:r>
      <w:r w:rsidR="00BD13FD">
        <w:rPr>
          <w:rFonts w:ascii="Times" w:hAnsi="Times"/>
        </w:rPr>
        <w:t>.</w:t>
      </w:r>
    </w:p>
    <w:p w14:paraId="241C37F3" w14:textId="2E064BCD" w:rsidR="00EC2BED" w:rsidRDefault="00EC2BED">
      <w:pPr>
        <w:rPr>
          <w:rFonts w:ascii="Times" w:hAnsi="Times"/>
          <w:szCs w:val="24"/>
        </w:rPr>
      </w:pPr>
      <w:r>
        <w:rPr>
          <w:rFonts w:ascii="Times" w:hAnsi="Times"/>
          <w:szCs w:val="24"/>
        </w:rPr>
        <w:t xml:space="preserve">On motion from Ms. Tompkins Johnson, seconded by </w:t>
      </w:r>
      <w:r w:rsidR="00E33EAE">
        <w:rPr>
          <w:rFonts w:ascii="Times" w:hAnsi="Times"/>
          <w:szCs w:val="24"/>
        </w:rPr>
        <w:t>Chris</w:t>
      </w:r>
      <w:r>
        <w:rPr>
          <w:rFonts w:ascii="Times" w:hAnsi="Times"/>
          <w:szCs w:val="24"/>
        </w:rPr>
        <w:t xml:space="preserve"> </w:t>
      </w:r>
      <w:r w:rsidR="006934F4">
        <w:rPr>
          <w:rFonts w:ascii="Times" w:hAnsi="Times"/>
          <w:szCs w:val="24"/>
        </w:rPr>
        <w:t>Falcon</w:t>
      </w:r>
      <w:r>
        <w:rPr>
          <w:rFonts w:ascii="Times" w:hAnsi="Times"/>
          <w:szCs w:val="24"/>
        </w:rPr>
        <w:t>, the Student Affairs report was accepted.</w:t>
      </w:r>
    </w:p>
    <w:p w14:paraId="61904B87" w14:textId="77777777" w:rsidR="00EC2BED" w:rsidRPr="00EC2BED" w:rsidRDefault="00EC2BED">
      <w:pPr>
        <w:rPr>
          <w:rFonts w:ascii="Times" w:hAnsi="Times"/>
          <w:szCs w:val="24"/>
        </w:rPr>
      </w:pPr>
    </w:p>
    <w:p w14:paraId="0B983B36" w14:textId="77777777" w:rsidR="00CF41DD" w:rsidRPr="00D27B13" w:rsidRDefault="00CF41DD" w:rsidP="00CF41DD">
      <w:pPr>
        <w:rPr>
          <w:rFonts w:ascii="Times" w:hAnsi="Times"/>
          <w:b/>
          <w:bCs/>
          <w:szCs w:val="24"/>
        </w:rPr>
      </w:pPr>
      <w:r w:rsidRPr="00D27B13">
        <w:rPr>
          <w:rFonts w:ascii="Times" w:hAnsi="Times"/>
          <w:b/>
          <w:bCs/>
          <w:szCs w:val="24"/>
        </w:rPr>
        <w:t>PRESIDENT’S REPORT</w:t>
      </w:r>
    </w:p>
    <w:p w14:paraId="6A243B97" w14:textId="6815AD55" w:rsidR="00CF41DD" w:rsidRPr="00B46AEE" w:rsidRDefault="00CF41DD" w:rsidP="00CF41DD">
      <w:pPr>
        <w:rPr>
          <w:rFonts w:ascii="Times" w:hAnsi="Times"/>
          <w:szCs w:val="24"/>
        </w:rPr>
      </w:pPr>
      <w:r w:rsidRPr="00B46AEE">
        <w:rPr>
          <w:rFonts w:ascii="Times" w:hAnsi="Times"/>
          <w:szCs w:val="24"/>
        </w:rPr>
        <w:t xml:space="preserve">Mr. Alger presented information </w:t>
      </w:r>
      <w:r w:rsidR="00891D3B" w:rsidRPr="00B46AEE">
        <w:rPr>
          <w:rFonts w:ascii="Times" w:hAnsi="Times"/>
          <w:szCs w:val="24"/>
        </w:rPr>
        <w:t>on the following</w:t>
      </w:r>
      <w:proofErr w:type="gramStart"/>
      <w:r w:rsidR="00891D3B" w:rsidRPr="00B46AEE">
        <w:rPr>
          <w:rFonts w:ascii="Times" w:hAnsi="Times"/>
          <w:szCs w:val="24"/>
        </w:rPr>
        <w:t>:  (</w:t>
      </w:r>
      <w:proofErr w:type="gramEnd"/>
      <w:r w:rsidR="00891D3B" w:rsidRPr="00B46AEE">
        <w:rPr>
          <w:rFonts w:ascii="Times" w:hAnsi="Times"/>
          <w:szCs w:val="24"/>
        </w:rPr>
        <w:t xml:space="preserve">Attachment </w:t>
      </w:r>
      <w:r w:rsidR="00522294">
        <w:rPr>
          <w:rFonts w:ascii="Times" w:hAnsi="Times"/>
          <w:szCs w:val="24"/>
        </w:rPr>
        <w:t>G</w:t>
      </w:r>
      <w:r w:rsidRPr="00B46AEE">
        <w:rPr>
          <w:rFonts w:ascii="Times" w:hAnsi="Times"/>
          <w:szCs w:val="24"/>
        </w:rPr>
        <w:t>)</w:t>
      </w:r>
    </w:p>
    <w:p w14:paraId="764160CB" w14:textId="5BABF24A" w:rsidR="00BD13FD" w:rsidRPr="001E7FA0" w:rsidRDefault="00FA6C49" w:rsidP="00BD13FD">
      <w:pPr>
        <w:numPr>
          <w:ilvl w:val="0"/>
          <w:numId w:val="11"/>
        </w:numPr>
        <w:ind w:left="960"/>
        <w:rPr>
          <w:rFonts w:ascii="Times" w:hAnsi="Times"/>
          <w:color w:val="333333"/>
        </w:rPr>
      </w:pPr>
      <w:r>
        <w:rPr>
          <w:rFonts w:ascii="Times" w:hAnsi="Times"/>
          <w:color w:val="333333"/>
        </w:rPr>
        <w:t xml:space="preserve">    </w:t>
      </w:r>
      <w:r w:rsidR="00BD13FD" w:rsidRPr="001E7FA0">
        <w:rPr>
          <w:rFonts w:ascii="Times" w:hAnsi="Times"/>
          <w:color w:val="333333"/>
        </w:rPr>
        <w:t>An update was provided on Admissions to include first-year applicants are at 31,633 (44% increase), with early action applicants at 18,590 (41% increase);</w:t>
      </w:r>
    </w:p>
    <w:p w14:paraId="452B4FB2" w14:textId="668F2109" w:rsidR="00BD13FD" w:rsidRPr="001E7FA0" w:rsidRDefault="00FA6C49" w:rsidP="00BD13FD">
      <w:pPr>
        <w:numPr>
          <w:ilvl w:val="0"/>
          <w:numId w:val="11"/>
        </w:numPr>
        <w:ind w:left="960"/>
        <w:rPr>
          <w:rFonts w:ascii="Times" w:hAnsi="Times"/>
          <w:color w:val="333333"/>
        </w:rPr>
      </w:pPr>
      <w:r>
        <w:rPr>
          <w:rFonts w:ascii="Times" w:hAnsi="Times"/>
          <w:color w:val="333333"/>
        </w:rPr>
        <w:t xml:space="preserve">   </w:t>
      </w:r>
      <w:r w:rsidR="009D4638">
        <w:rPr>
          <w:rFonts w:ascii="Times" w:hAnsi="Times"/>
          <w:color w:val="333333"/>
        </w:rPr>
        <w:t xml:space="preserve"> </w:t>
      </w:r>
      <w:r w:rsidR="00BD13FD" w:rsidRPr="001E7FA0">
        <w:rPr>
          <w:rFonts w:ascii="Times" w:hAnsi="Times"/>
          <w:color w:val="333333"/>
        </w:rPr>
        <w:t>A new Center for First-Generation Students is being created, which will be located next</w:t>
      </w:r>
      <w:r w:rsidR="009D4638">
        <w:rPr>
          <w:rFonts w:ascii="Times" w:hAnsi="Times"/>
          <w:color w:val="333333"/>
        </w:rPr>
        <w:t xml:space="preserve"> </w:t>
      </w:r>
      <w:r w:rsidR="00BD13FD" w:rsidRPr="001E7FA0">
        <w:rPr>
          <w:rFonts w:ascii="Times" w:hAnsi="Times"/>
          <w:color w:val="333333"/>
        </w:rPr>
        <w:t>to the Centennial Scholars Office;</w:t>
      </w:r>
    </w:p>
    <w:p w14:paraId="299D348F" w14:textId="22E92DCF" w:rsidR="00BD13FD" w:rsidRPr="001E7FA0" w:rsidRDefault="00FA6C49" w:rsidP="00BD13FD">
      <w:pPr>
        <w:numPr>
          <w:ilvl w:val="0"/>
          <w:numId w:val="11"/>
        </w:numPr>
        <w:ind w:left="960"/>
        <w:rPr>
          <w:rFonts w:ascii="Times" w:hAnsi="Times"/>
          <w:color w:val="333333"/>
        </w:rPr>
      </w:pPr>
      <w:r>
        <w:rPr>
          <w:rFonts w:ascii="Times" w:hAnsi="Times"/>
          <w:color w:val="333333"/>
        </w:rPr>
        <w:t xml:space="preserve">   </w:t>
      </w:r>
      <w:r w:rsidR="009D4638">
        <w:rPr>
          <w:rFonts w:ascii="Times" w:hAnsi="Times"/>
          <w:color w:val="333333"/>
        </w:rPr>
        <w:t xml:space="preserve"> </w:t>
      </w:r>
      <w:r w:rsidR="00BD13FD" w:rsidRPr="001E7FA0">
        <w:rPr>
          <w:rFonts w:ascii="Times" w:hAnsi="Times"/>
          <w:color w:val="333333"/>
        </w:rPr>
        <w:t>SCHEV surveyed undergraduates and received responses from more than 15,000 undergraduate alumni of Virginia public institutions, who graduated between 2007 and 2018. More than 900 JMU alumni responded with a high percentage being satisfied with several career and life outcomes;</w:t>
      </w:r>
    </w:p>
    <w:p w14:paraId="0EF62413" w14:textId="3CE11B82" w:rsidR="00BD13FD" w:rsidRPr="001E7FA0" w:rsidRDefault="00FA6C49" w:rsidP="00BD13FD">
      <w:pPr>
        <w:numPr>
          <w:ilvl w:val="0"/>
          <w:numId w:val="11"/>
        </w:numPr>
        <w:ind w:left="960"/>
        <w:rPr>
          <w:rFonts w:ascii="Times" w:hAnsi="Times"/>
          <w:color w:val="333333"/>
        </w:rPr>
      </w:pPr>
      <w:r>
        <w:rPr>
          <w:rFonts w:ascii="Times" w:hAnsi="Times"/>
          <w:color w:val="333333"/>
        </w:rPr>
        <w:t xml:space="preserve">   </w:t>
      </w:r>
      <w:r w:rsidR="009D4638">
        <w:rPr>
          <w:rFonts w:ascii="Times" w:hAnsi="Times"/>
          <w:color w:val="333333"/>
        </w:rPr>
        <w:t xml:space="preserve"> </w:t>
      </w:r>
      <w:r w:rsidR="00BD13FD" w:rsidRPr="001E7FA0">
        <w:rPr>
          <w:rFonts w:ascii="Times" w:hAnsi="Times"/>
          <w:color w:val="333333"/>
        </w:rPr>
        <w:t>JMU has continued to support the Bridgewater College community following the tragedy on their campus and hosted the memorial services in AUBC;</w:t>
      </w:r>
    </w:p>
    <w:p w14:paraId="13D2A361" w14:textId="194666C4" w:rsidR="00BD13FD" w:rsidRPr="001E7FA0" w:rsidRDefault="00FA6C49" w:rsidP="00BD13FD">
      <w:pPr>
        <w:numPr>
          <w:ilvl w:val="0"/>
          <w:numId w:val="11"/>
        </w:numPr>
        <w:ind w:left="960"/>
        <w:rPr>
          <w:rFonts w:ascii="Times" w:hAnsi="Times"/>
          <w:color w:val="333333"/>
        </w:rPr>
      </w:pPr>
      <w:r>
        <w:rPr>
          <w:rFonts w:ascii="Times" w:hAnsi="Times"/>
          <w:color w:val="333333"/>
        </w:rPr>
        <w:t xml:space="preserve">   </w:t>
      </w:r>
      <w:r w:rsidR="009D4638">
        <w:rPr>
          <w:rFonts w:ascii="Times" w:hAnsi="Times"/>
          <w:color w:val="333333"/>
        </w:rPr>
        <w:t xml:space="preserve"> </w:t>
      </w:r>
      <w:r w:rsidR="00BD13FD" w:rsidRPr="001E7FA0">
        <w:rPr>
          <w:rFonts w:ascii="Times" w:hAnsi="Times"/>
          <w:color w:val="333333"/>
        </w:rPr>
        <w:t>There has been a significant increase in resources to support the mental health of students and continue working on ways to fulfill this need;</w:t>
      </w:r>
    </w:p>
    <w:p w14:paraId="12D275BD" w14:textId="59B53F33" w:rsidR="00BD13FD" w:rsidRPr="001E7FA0" w:rsidRDefault="00FA6C49" w:rsidP="00BD13FD">
      <w:pPr>
        <w:numPr>
          <w:ilvl w:val="0"/>
          <w:numId w:val="11"/>
        </w:numPr>
        <w:ind w:left="960"/>
        <w:rPr>
          <w:rFonts w:ascii="Times" w:hAnsi="Times"/>
          <w:color w:val="333333"/>
        </w:rPr>
      </w:pPr>
      <w:r>
        <w:rPr>
          <w:rFonts w:ascii="Times" w:hAnsi="Times"/>
          <w:color w:val="333333"/>
        </w:rPr>
        <w:t xml:space="preserve">   </w:t>
      </w:r>
      <w:r w:rsidR="009D4638">
        <w:rPr>
          <w:rFonts w:ascii="Times" w:hAnsi="Times"/>
          <w:color w:val="333333"/>
        </w:rPr>
        <w:t xml:space="preserve"> </w:t>
      </w:r>
      <w:r w:rsidR="00BD13FD" w:rsidRPr="001E7FA0">
        <w:rPr>
          <w:rFonts w:ascii="Times" w:hAnsi="Times"/>
          <w:color w:val="333333"/>
        </w:rPr>
        <w:t>There are currently searches for the following leadership positions: Vice President for Diversity, Equity and Inclusion; Dean of the College of Science and Mathematics; and Dean for the Honors College;</w:t>
      </w:r>
    </w:p>
    <w:p w14:paraId="2EFBA1A9" w14:textId="1D2CC604" w:rsidR="00BD13FD" w:rsidRPr="001E7FA0" w:rsidRDefault="00FA6C49" w:rsidP="00BD13FD">
      <w:pPr>
        <w:numPr>
          <w:ilvl w:val="0"/>
          <w:numId w:val="11"/>
        </w:numPr>
        <w:ind w:left="960"/>
        <w:rPr>
          <w:rFonts w:ascii="Times" w:hAnsi="Times"/>
          <w:color w:val="333333"/>
        </w:rPr>
      </w:pPr>
      <w:r>
        <w:rPr>
          <w:rFonts w:ascii="Times" w:hAnsi="Times"/>
          <w:color w:val="333333"/>
        </w:rPr>
        <w:t xml:space="preserve">   </w:t>
      </w:r>
      <w:r w:rsidR="009D4638">
        <w:rPr>
          <w:rFonts w:ascii="Times" w:hAnsi="Times"/>
          <w:color w:val="333333"/>
        </w:rPr>
        <w:t xml:space="preserve"> </w:t>
      </w:r>
      <w:r w:rsidR="00BD13FD" w:rsidRPr="001E7FA0">
        <w:rPr>
          <w:rFonts w:ascii="Times" w:hAnsi="Times"/>
          <w:color w:val="333333"/>
        </w:rPr>
        <w:t>SCHEV approved a new Information Technology major that will begin in Fall 2022;</w:t>
      </w:r>
    </w:p>
    <w:p w14:paraId="0675AD9C" w14:textId="3B4D3D13" w:rsidR="00BD13FD" w:rsidRPr="001E7FA0" w:rsidRDefault="00FA6C49" w:rsidP="00BD13FD">
      <w:pPr>
        <w:numPr>
          <w:ilvl w:val="0"/>
          <w:numId w:val="11"/>
        </w:numPr>
        <w:ind w:left="960"/>
        <w:rPr>
          <w:rFonts w:ascii="Times" w:hAnsi="Times"/>
          <w:color w:val="333333"/>
        </w:rPr>
      </w:pPr>
      <w:r>
        <w:rPr>
          <w:rFonts w:ascii="Times" w:hAnsi="Times"/>
          <w:color w:val="333333"/>
        </w:rPr>
        <w:t xml:space="preserve">   </w:t>
      </w:r>
      <w:r w:rsidR="009D4638">
        <w:rPr>
          <w:rFonts w:ascii="Times" w:hAnsi="Times"/>
          <w:color w:val="333333"/>
        </w:rPr>
        <w:t xml:space="preserve"> </w:t>
      </w:r>
      <w:r w:rsidR="00BD13FD" w:rsidRPr="001E7FA0">
        <w:rPr>
          <w:rFonts w:ascii="Times" w:hAnsi="Times"/>
          <w:color w:val="333333"/>
        </w:rPr>
        <w:t>JMU hosted Black female mayors from across the nation this week as part of the Madison Vision Series and the next speaker will be Farah Pandith, appointed as the first representative to Muslim Countries, on April 18 in Wilson Auditorium;</w:t>
      </w:r>
    </w:p>
    <w:p w14:paraId="6B91EBA6" w14:textId="70C026C9" w:rsidR="00BD13FD" w:rsidRPr="001E7FA0" w:rsidRDefault="00FA6C49" w:rsidP="00BD13FD">
      <w:pPr>
        <w:numPr>
          <w:ilvl w:val="0"/>
          <w:numId w:val="11"/>
        </w:numPr>
        <w:ind w:left="960"/>
        <w:rPr>
          <w:rFonts w:ascii="Times" w:hAnsi="Times"/>
          <w:color w:val="333333"/>
        </w:rPr>
      </w:pPr>
      <w:r>
        <w:rPr>
          <w:rFonts w:ascii="Times" w:hAnsi="Times"/>
          <w:color w:val="333333"/>
        </w:rPr>
        <w:t xml:space="preserve">    </w:t>
      </w:r>
      <w:r w:rsidR="00BD13FD" w:rsidRPr="001E7FA0">
        <w:rPr>
          <w:rFonts w:ascii="Times" w:hAnsi="Times"/>
          <w:color w:val="333333"/>
        </w:rPr>
        <w:t>Softball ranked #25 and their season begins this weekend, lacrosse ranked #13 and will join the AAC; and JMU will transition to FBS in 2022;</w:t>
      </w:r>
    </w:p>
    <w:p w14:paraId="580A1F10" w14:textId="42DDAF6A" w:rsidR="00BD13FD" w:rsidRPr="001E7FA0" w:rsidRDefault="00FA6C49" w:rsidP="00BD13FD">
      <w:pPr>
        <w:numPr>
          <w:ilvl w:val="0"/>
          <w:numId w:val="11"/>
        </w:numPr>
        <w:ind w:left="960"/>
        <w:rPr>
          <w:rFonts w:ascii="Times" w:hAnsi="Times"/>
          <w:color w:val="333333"/>
        </w:rPr>
      </w:pPr>
      <w:r>
        <w:rPr>
          <w:rFonts w:ascii="Times" w:hAnsi="Times"/>
          <w:color w:val="333333"/>
        </w:rPr>
        <w:t xml:space="preserve">    </w:t>
      </w:r>
      <w:r w:rsidR="00BD13FD" w:rsidRPr="001E7FA0">
        <w:rPr>
          <w:rFonts w:ascii="Times" w:hAnsi="Times"/>
          <w:color w:val="333333"/>
        </w:rPr>
        <w:t xml:space="preserve">Lauren K. Alleyne, professor of English and assistant director of the Furious </w:t>
      </w:r>
      <w:proofErr w:type="gramStart"/>
      <w:r w:rsidR="00BD13FD" w:rsidRPr="001E7FA0">
        <w:rPr>
          <w:rFonts w:ascii="Times" w:hAnsi="Times"/>
          <w:color w:val="333333"/>
        </w:rPr>
        <w:t xml:space="preserve">Flower </w:t>
      </w:r>
      <w:r>
        <w:rPr>
          <w:rFonts w:ascii="Times" w:hAnsi="Times"/>
          <w:color w:val="333333"/>
        </w:rPr>
        <w:t xml:space="preserve"> </w:t>
      </w:r>
      <w:r w:rsidR="00BD13FD" w:rsidRPr="001E7FA0">
        <w:rPr>
          <w:rFonts w:ascii="Times" w:hAnsi="Times"/>
          <w:color w:val="333333"/>
        </w:rPr>
        <w:t>Poetry</w:t>
      </w:r>
      <w:proofErr w:type="gramEnd"/>
      <w:r w:rsidR="00BD13FD" w:rsidRPr="001E7FA0">
        <w:rPr>
          <w:rFonts w:ascii="Times" w:hAnsi="Times"/>
          <w:color w:val="333333"/>
        </w:rPr>
        <w:t xml:space="preserve"> Center, and Erica Lewis, associate professor in the School of Nursing, were both awarded with the SCHEV Outstanding Faculty award;</w:t>
      </w:r>
    </w:p>
    <w:p w14:paraId="1756880D" w14:textId="4633EE7B" w:rsidR="00BD13FD" w:rsidRPr="001E7FA0" w:rsidRDefault="00FA6C49" w:rsidP="00BD13FD">
      <w:pPr>
        <w:numPr>
          <w:ilvl w:val="0"/>
          <w:numId w:val="11"/>
        </w:numPr>
        <w:ind w:left="960"/>
        <w:rPr>
          <w:rFonts w:ascii="Times" w:hAnsi="Times"/>
          <w:color w:val="333333"/>
        </w:rPr>
      </w:pPr>
      <w:r>
        <w:rPr>
          <w:rFonts w:ascii="Times" w:hAnsi="Times"/>
          <w:color w:val="333333"/>
        </w:rPr>
        <w:t xml:space="preserve">    </w:t>
      </w:r>
      <w:r w:rsidR="00BD13FD" w:rsidRPr="001E7FA0">
        <w:rPr>
          <w:rFonts w:ascii="Times" w:hAnsi="Times"/>
          <w:color w:val="333333"/>
        </w:rPr>
        <w:t>Several submissions were awarded with education digital marketing awards;</w:t>
      </w:r>
    </w:p>
    <w:p w14:paraId="6DAE0907" w14:textId="17797124" w:rsidR="00BD13FD" w:rsidRPr="001E7FA0" w:rsidRDefault="00FA6C49" w:rsidP="00BD13FD">
      <w:pPr>
        <w:numPr>
          <w:ilvl w:val="0"/>
          <w:numId w:val="11"/>
        </w:numPr>
        <w:ind w:left="960"/>
        <w:rPr>
          <w:rFonts w:ascii="Times" w:hAnsi="Times"/>
          <w:color w:val="333333"/>
        </w:rPr>
      </w:pPr>
      <w:r>
        <w:rPr>
          <w:rFonts w:ascii="Times" w:hAnsi="Times"/>
          <w:color w:val="333333"/>
        </w:rPr>
        <w:t xml:space="preserve">    </w:t>
      </w:r>
      <w:r w:rsidR="00BD13FD" w:rsidRPr="001E7FA0">
        <w:rPr>
          <w:rFonts w:ascii="Times" w:hAnsi="Times"/>
          <w:color w:val="333333"/>
        </w:rPr>
        <w:t>A $2 million grant over the next four years was given to support the work of the Furious Flower Poetry Center, which is an important partnership between the College of Arts and Letters and JMU Libraries;</w:t>
      </w:r>
    </w:p>
    <w:p w14:paraId="489D351F" w14:textId="6FC34CB3" w:rsidR="00BD13FD" w:rsidRPr="001E7FA0" w:rsidRDefault="00FA6C49" w:rsidP="00BD13FD">
      <w:pPr>
        <w:numPr>
          <w:ilvl w:val="0"/>
          <w:numId w:val="11"/>
        </w:numPr>
        <w:ind w:left="960"/>
        <w:rPr>
          <w:rFonts w:ascii="Times" w:hAnsi="Times"/>
          <w:color w:val="333333"/>
        </w:rPr>
      </w:pPr>
      <w:r>
        <w:rPr>
          <w:rFonts w:ascii="Times" w:hAnsi="Times"/>
          <w:color w:val="333333"/>
        </w:rPr>
        <w:t xml:space="preserve">    </w:t>
      </w:r>
      <w:r w:rsidR="00BD13FD" w:rsidRPr="001E7FA0">
        <w:rPr>
          <w:rFonts w:ascii="Times" w:hAnsi="Times"/>
          <w:color w:val="333333"/>
        </w:rPr>
        <w:t>The university was honored with the Guarasci Award for Institutional Transformation by Campus Compact to an institution that has “successfully implemented institution-wide efforts to address issues of public concern by aligning teaching, research, practice and values in service of the common good;” and</w:t>
      </w:r>
    </w:p>
    <w:p w14:paraId="19095335" w14:textId="2A5F8E9E" w:rsidR="002A1DC5" w:rsidRPr="00BD13FD" w:rsidRDefault="00FA6C49" w:rsidP="00CF41DD">
      <w:pPr>
        <w:numPr>
          <w:ilvl w:val="0"/>
          <w:numId w:val="11"/>
        </w:numPr>
        <w:ind w:left="960"/>
        <w:rPr>
          <w:rFonts w:ascii="Times" w:hAnsi="Times"/>
          <w:color w:val="333333"/>
        </w:rPr>
      </w:pPr>
      <w:r>
        <w:rPr>
          <w:rFonts w:ascii="Times" w:hAnsi="Times"/>
          <w:color w:val="333333"/>
        </w:rPr>
        <w:t xml:space="preserve">    </w:t>
      </w:r>
      <w:r w:rsidR="00BD13FD" w:rsidRPr="001E7FA0">
        <w:rPr>
          <w:rFonts w:ascii="Times" w:hAnsi="Times"/>
          <w:color w:val="333333"/>
        </w:rPr>
        <w:t>JMU will transition to R2 Doctoral University with high research activity by the Carnegie Classification.</w:t>
      </w:r>
    </w:p>
    <w:p w14:paraId="6919FCF5" w14:textId="1D94FE9C" w:rsidR="00600DD1" w:rsidRPr="00D27B13" w:rsidRDefault="00874A81">
      <w:pPr>
        <w:rPr>
          <w:rFonts w:ascii="Times" w:hAnsi="Times"/>
          <w:b/>
          <w:bCs/>
          <w:szCs w:val="24"/>
        </w:rPr>
      </w:pPr>
      <w:r w:rsidRPr="00D27B13">
        <w:rPr>
          <w:rFonts w:ascii="Times" w:hAnsi="Times"/>
          <w:b/>
          <w:bCs/>
          <w:szCs w:val="24"/>
        </w:rPr>
        <w:lastRenderedPageBreak/>
        <w:t>NATIONAL UNIVERSITY</w:t>
      </w:r>
      <w:r w:rsidR="00CB5F56" w:rsidRPr="00D27B13">
        <w:rPr>
          <w:rFonts w:ascii="Times" w:hAnsi="Times"/>
          <w:b/>
          <w:bCs/>
          <w:szCs w:val="24"/>
        </w:rPr>
        <w:t xml:space="preserve"> </w:t>
      </w:r>
    </w:p>
    <w:p w14:paraId="05426726" w14:textId="042C14C1" w:rsidR="00874A81" w:rsidRDefault="00CB5F56" w:rsidP="00CB5F56">
      <w:pPr>
        <w:rPr>
          <w:rFonts w:ascii="Times" w:hAnsi="Times"/>
          <w:szCs w:val="24"/>
        </w:rPr>
      </w:pPr>
      <w:r>
        <w:rPr>
          <w:rFonts w:ascii="Times" w:hAnsi="Times"/>
          <w:szCs w:val="24"/>
        </w:rPr>
        <w:t>President Alger and Heather Coltman, Provost and Senior Vice President for Academic Affairs, shared the news that the university has officially been recognized as an R-2 National University.</w:t>
      </w:r>
    </w:p>
    <w:p w14:paraId="2A24E397" w14:textId="77777777" w:rsidR="00CB5F56" w:rsidRDefault="00CB5F56" w:rsidP="00CB5F56">
      <w:pPr>
        <w:rPr>
          <w:rFonts w:ascii="Times" w:hAnsi="Times"/>
          <w:szCs w:val="24"/>
        </w:rPr>
      </w:pPr>
    </w:p>
    <w:p w14:paraId="2DB85765" w14:textId="0E10C506" w:rsidR="00874A81" w:rsidRDefault="00874A81">
      <w:pPr>
        <w:rPr>
          <w:rFonts w:ascii="Times" w:hAnsi="Times"/>
          <w:szCs w:val="24"/>
        </w:rPr>
      </w:pPr>
      <w:r w:rsidRPr="00D27B13">
        <w:rPr>
          <w:rFonts w:ascii="Times" w:hAnsi="Times"/>
          <w:b/>
          <w:bCs/>
          <w:szCs w:val="24"/>
        </w:rPr>
        <w:t>GENERAL ASSEMBLY UPDATE</w:t>
      </w:r>
      <w:r w:rsidR="00CB5F56" w:rsidRPr="00D27B13">
        <w:rPr>
          <w:rFonts w:ascii="Times" w:hAnsi="Times"/>
          <w:b/>
          <w:bCs/>
          <w:szCs w:val="24"/>
        </w:rPr>
        <w:t xml:space="preserve"> (</w:t>
      </w:r>
      <w:r w:rsidR="00CB5F56">
        <w:rPr>
          <w:rFonts w:ascii="Times" w:hAnsi="Times"/>
          <w:szCs w:val="24"/>
        </w:rPr>
        <w:t xml:space="preserve">Attachment </w:t>
      </w:r>
      <w:r w:rsidR="00522294">
        <w:rPr>
          <w:rFonts w:ascii="Times" w:hAnsi="Times"/>
          <w:szCs w:val="24"/>
        </w:rPr>
        <w:t>H</w:t>
      </w:r>
      <w:r w:rsidR="00CB5F56">
        <w:rPr>
          <w:rFonts w:ascii="Times" w:hAnsi="Times"/>
          <w:szCs w:val="24"/>
        </w:rPr>
        <w:t>)</w:t>
      </w:r>
    </w:p>
    <w:p w14:paraId="5001EE17" w14:textId="61DD753F" w:rsidR="00874A81" w:rsidRDefault="00874A81">
      <w:pPr>
        <w:rPr>
          <w:rFonts w:ascii="Times" w:hAnsi="Times"/>
          <w:szCs w:val="24"/>
        </w:rPr>
      </w:pPr>
      <w:r>
        <w:rPr>
          <w:rFonts w:ascii="Times" w:hAnsi="Times"/>
          <w:szCs w:val="24"/>
        </w:rPr>
        <w:t>Caitlyn Reed, Director of Government Relations shared the information related to budget amendments and current legi</w:t>
      </w:r>
      <w:r w:rsidR="005F5227">
        <w:rPr>
          <w:rFonts w:ascii="Times" w:hAnsi="Times"/>
          <w:szCs w:val="24"/>
        </w:rPr>
        <w:t>slation in the General Assembly.</w:t>
      </w:r>
    </w:p>
    <w:p w14:paraId="07E7D911" w14:textId="77777777" w:rsidR="005F5227" w:rsidRDefault="005F5227">
      <w:pPr>
        <w:rPr>
          <w:rFonts w:ascii="Times" w:hAnsi="Times"/>
          <w:szCs w:val="24"/>
        </w:rPr>
      </w:pPr>
    </w:p>
    <w:p w14:paraId="2C2E4214" w14:textId="1EE7B782" w:rsidR="00874A81" w:rsidRDefault="00874A81">
      <w:pPr>
        <w:rPr>
          <w:rFonts w:ascii="Times" w:hAnsi="Times"/>
          <w:szCs w:val="24"/>
        </w:rPr>
      </w:pPr>
      <w:r w:rsidRPr="00D27B13">
        <w:rPr>
          <w:rFonts w:ascii="Times" w:hAnsi="Times"/>
          <w:b/>
          <w:bCs/>
          <w:szCs w:val="24"/>
        </w:rPr>
        <w:t>COVID-19 UPDATE</w:t>
      </w:r>
      <w:r w:rsidR="00CB5F56">
        <w:rPr>
          <w:rFonts w:ascii="Times" w:hAnsi="Times"/>
          <w:szCs w:val="24"/>
        </w:rPr>
        <w:t xml:space="preserve"> (Attachment </w:t>
      </w:r>
      <w:r w:rsidR="00522294">
        <w:rPr>
          <w:rFonts w:ascii="Times" w:hAnsi="Times"/>
          <w:szCs w:val="24"/>
        </w:rPr>
        <w:t>I)</w:t>
      </w:r>
    </w:p>
    <w:p w14:paraId="697A2B7B" w14:textId="5AEDBC3C" w:rsidR="00874A81" w:rsidRDefault="005F5227">
      <w:pPr>
        <w:rPr>
          <w:rFonts w:ascii="Times" w:hAnsi="Times"/>
          <w:szCs w:val="24"/>
        </w:rPr>
      </w:pPr>
      <w:r>
        <w:rPr>
          <w:rFonts w:ascii="Times" w:hAnsi="Times"/>
          <w:szCs w:val="24"/>
        </w:rPr>
        <w:t>Tim Miller, Vice President for Student Affairs, shared the current statistics on student cases and the considerations for the mask policy.</w:t>
      </w:r>
    </w:p>
    <w:p w14:paraId="6D5B1E8A" w14:textId="77777777" w:rsidR="005F5227" w:rsidRDefault="005F5227">
      <w:pPr>
        <w:rPr>
          <w:rFonts w:ascii="Times" w:hAnsi="Times"/>
          <w:szCs w:val="24"/>
        </w:rPr>
      </w:pPr>
    </w:p>
    <w:p w14:paraId="327CA9FB" w14:textId="1C9D67A6" w:rsidR="00874A81" w:rsidRDefault="00874A81">
      <w:pPr>
        <w:rPr>
          <w:rFonts w:ascii="Times" w:hAnsi="Times"/>
          <w:szCs w:val="24"/>
        </w:rPr>
      </w:pPr>
      <w:r w:rsidRPr="00D27B13">
        <w:rPr>
          <w:rFonts w:ascii="Times" w:hAnsi="Times"/>
          <w:b/>
          <w:bCs/>
          <w:szCs w:val="24"/>
        </w:rPr>
        <w:t>QUALITY ENHANCEMENT PLAN</w:t>
      </w:r>
      <w:r w:rsidR="00CB5F56">
        <w:rPr>
          <w:rFonts w:ascii="Times" w:hAnsi="Times"/>
          <w:szCs w:val="24"/>
        </w:rPr>
        <w:t xml:space="preserve"> (Attachment </w:t>
      </w:r>
      <w:r w:rsidR="00522294">
        <w:rPr>
          <w:rFonts w:ascii="Times" w:hAnsi="Times"/>
          <w:szCs w:val="24"/>
        </w:rPr>
        <w:t>J</w:t>
      </w:r>
      <w:r w:rsidR="00CB5F56">
        <w:rPr>
          <w:rFonts w:ascii="Times" w:hAnsi="Times"/>
          <w:szCs w:val="24"/>
        </w:rPr>
        <w:t>)</w:t>
      </w:r>
    </w:p>
    <w:p w14:paraId="4B756861" w14:textId="2B16AD5F" w:rsidR="00874A81" w:rsidRDefault="005F5227">
      <w:pPr>
        <w:rPr>
          <w:rFonts w:ascii="Times" w:hAnsi="Times"/>
          <w:szCs w:val="24"/>
        </w:rPr>
      </w:pPr>
      <w:r>
        <w:rPr>
          <w:rFonts w:ascii="Times" w:hAnsi="Times"/>
          <w:szCs w:val="24"/>
        </w:rPr>
        <w:t>Paul Mabrey, Communications Center Coordinator, gave an overview of the Quality Enhancement Plan associated with the institutions</w:t>
      </w:r>
      <w:r w:rsidR="004259EA">
        <w:rPr>
          <w:rFonts w:ascii="Times" w:hAnsi="Times"/>
          <w:szCs w:val="24"/>
        </w:rPr>
        <w:t xml:space="preserve"> </w:t>
      </w:r>
      <w:r>
        <w:rPr>
          <w:rFonts w:ascii="Times" w:hAnsi="Times"/>
          <w:szCs w:val="24"/>
        </w:rPr>
        <w:t>upcoming SACSCOC accreditation.</w:t>
      </w:r>
    </w:p>
    <w:p w14:paraId="2FEBB900" w14:textId="77777777" w:rsidR="005F5227" w:rsidRDefault="005F5227">
      <w:pPr>
        <w:rPr>
          <w:rFonts w:ascii="Times" w:hAnsi="Times"/>
          <w:szCs w:val="24"/>
        </w:rPr>
      </w:pPr>
    </w:p>
    <w:p w14:paraId="094C4E8F" w14:textId="57C31CCB" w:rsidR="006A763C" w:rsidRDefault="00600DD1">
      <w:pPr>
        <w:rPr>
          <w:rFonts w:ascii="Times" w:hAnsi="Times"/>
          <w:szCs w:val="24"/>
        </w:rPr>
      </w:pPr>
      <w:r w:rsidRPr="00D27B13">
        <w:rPr>
          <w:rFonts w:ascii="Times" w:hAnsi="Times"/>
          <w:b/>
          <w:bCs/>
          <w:szCs w:val="24"/>
        </w:rPr>
        <w:t>RACIAL EQUITY UPDATE AND DIVERSITY, EQUITY AND INCLUSIO</w:t>
      </w:r>
      <w:r w:rsidR="00874A81" w:rsidRPr="00D27B13">
        <w:rPr>
          <w:rFonts w:ascii="Times" w:hAnsi="Times"/>
          <w:b/>
          <w:bCs/>
          <w:szCs w:val="24"/>
        </w:rPr>
        <w:t>N</w:t>
      </w:r>
      <w:r w:rsidR="006F7D3F">
        <w:rPr>
          <w:rFonts w:ascii="Times" w:hAnsi="Times"/>
          <w:b/>
          <w:bCs/>
          <w:szCs w:val="24"/>
        </w:rPr>
        <w:t xml:space="preserve"> </w:t>
      </w:r>
      <w:r w:rsidR="006F7D3F">
        <w:rPr>
          <w:rFonts w:ascii="Times" w:hAnsi="Times"/>
          <w:b/>
          <w:bCs/>
          <w:szCs w:val="24"/>
        </w:rPr>
        <w:br/>
      </w:r>
      <w:r w:rsidR="00CB5F56">
        <w:rPr>
          <w:rFonts w:ascii="Times" w:hAnsi="Times"/>
          <w:szCs w:val="24"/>
        </w:rPr>
        <w:t xml:space="preserve">(Attachment </w:t>
      </w:r>
      <w:r w:rsidR="00522294">
        <w:rPr>
          <w:rFonts w:ascii="Times" w:hAnsi="Times"/>
          <w:szCs w:val="24"/>
        </w:rPr>
        <w:t>K</w:t>
      </w:r>
      <w:r w:rsidR="00CB5F56">
        <w:rPr>
          <w:rFonts w:ascii="Times" w:hAnsi="Times"/>
          <w:szCs w:val="24"/>
        </w:rPr>
        <w:t>)</w:t>
      </w:r>
    </w:p>
    <w:p w14:paraId="7F5B7714" w14:textId="1DC9C2A8" w:rsidR="00874A81" w:rsidRDefault="005F5227" w:rsidP="004624FA">
      <w:pPr>
        <w:rPr>
          <w:rFonts w:ascii="Times" w:hAnsi="Times"/>
          <w:szCs w:val="24"/>
        </w:rPr>
      </w:pPr>
      <w:r>
        <w:rPr>
          <w:rFonts w:ascii="Times" w:hAnsi="Times"/>
          <w:szCs w:val="24"/>
        </w:rPr>
        <w:t>Jennifer PeeksMease, Associate Professor for Communication Studies, explained the recommendation process and the themes for the narrative from the task force.  Art Dean, Executive Director for Access and Inclusion, gave an update on Diversity, Equity, and Inclusion activities.</w:t>
      </w:r>
    </w:p>
    <w:p w14:paraId="20230BF2" w14:textId="7B8DF8A2" w:rsidR="00874A81" w:rsidRDefault="00874A81">
      <w:pPr>
        <w:rPr>
          <w:rFonts w:ascii="Times" w:hAnsi="Times"/>
          <w:szCs w:val="24"/>
        </w:rPr>
      </w:pPr>
    </w:p>
    <w:p w14:paraId="10886820" w14:textId="773874AE" w:rsidR="00874A81" w:rsidRPr="00B46AEE" w:rsidRDefault="00874A81">
      <w:pPr>
        <w:rPr>
          <w:rFonts w:ascii="Times" w:hAnsi="Times"/>
          <w:szCs w:val="24"/>
        </w:rPr>
      </w:pPr>
      <w:r>
        <w:rPr>
          <w:rFonts w:ascii="Times" w:hAnsi="Times"/>
          <w:szCs w:val="24"/>
        </w:rPr>
        <w:t>The Rector announced the Nominating Committee:</w:t>
      </w:r>
      <w:r w:rsidR="004624FA">
        <w:rPr>
          <w:rFonts w:ascii="Times" w:hAnsi="Times"/>
          <w:szCs w:val="24"/>
        </w:rPr>
        <w:t xml:space="preserve"> Kathy Warden, Chair; Vanessa Evans-Grevious, </w:t>
      </w:r>
      <w:r w:rsidR="006828F7">
        <w:rPr>
          <w:rFonts w:ascii="Times" w:hAnsi="Times"/>
          <w:szCs w:val="24"/>
        </w:rPr>
        <w:t xml:space="preserve">and </w:t>
      </w:r>
      <w:r w:rsidR="004624FA">
        <w:rPr>
          <w:rFonts w:ascii="Times" w:hAnsi="Times"/>
          <w:szCs w:val="24"/>
        </w:rPr>
        <w:t>Jeff Grass</w:t>
      </w:r>
      <w:r w:rsidR="006828F7">
        <w:rPr>
          <w:rFonts w:ascii="Times" w:hAnsi="Times"/>
          <w:szCs w:val="24"/>
        </w:rPr>
        <w:t>.</w:t>
      </w:r>
    </w:p>
    <w:p w14:paraId="4F6E728E" w14:textId="77777777" w:rsidR="006A763C" w:rsidRPr="00B46AEE" w:rsidRDefault="006A763C">
      <w:pPr>
        <w:rPr>
          <w:rFonts w:ascii="Times" w:hAnsi="Times"/>
          <w:szCs w:val="24"/>
        </w:rPr>
      </w:pPr>
    </w:p>
    <w:p w14:paraId="5B2D8AAD" w14:textId="3C049F22" w:rsidR="006A763C" w:rsidRPr="00B46AEE" w:rsidRDefault="006F7D3F">
      <w:pPr>
        <w:rPr>
          <w:rFonts w:ascii="Times" w:hAnsi="Times"/>
          <w:szCs w:val="24"/>
        </w:rPr>
      </w:pPr>
      <w:r w:rsidRPr="00D27B13">
        <w:rPr>
          <w:rFonts w:ascii="Times" w:hAnsi="Times"/>
          <w:b/>
          <w:bCs/>
          <w:szCs w:val="24"/>
        </w:rPr>
        <w:t>ADJOURNMENT</w:t>
      </w:r>
      <w:r>
        <w:rPr>
          <w:rFonts w:ascii="Times" w:hAnsi="Times"/>
          <w:szCs w:val="24"/>
        </w:rPr>
        <w:br/>
      </w:r>
      <w:r w:rsidR="006A763C" w:rsidRPr="00B46AEE">
        <w:rPr>
          <w:rFonts w:ascii="Times" w:hAnsi="Times"/>
          <w:szCs w:val="24"/>
        </w:rPr>
        <w:t>There being no further busin</w:t>
      </w:r>
      <w:r w:rsidR="00893F0B" w:rsidRPr="00B46AEE">
        <w:rPr>
          <w:rFonts w:ascii="Times" w:hAnsi="Times"/>
          <w:szCs w:val="24"/>
        </w:rPr>
        <w:t xml:space="preserve">ess, on motion </w:t>
      </w:r>
      <w:r w:rsidR="00EF6E3E" w:rsidRPr="00B46AEE">
        <w:rPr>
          <w:rFonts w:ascii="Times" w:hAnsi="Times"/>
          <w:szCs w:val="24"/>
        </w:rPr>
        <w:t>of</w:t>
      </w:r>
      <w:r w:rsidR="003119EA" w:rsidRPr="00B46AEE">
        <w:rPr>
          <w:rFonts w:ascii="Times" w:hAnsi="Times"/>
          <w:szCs w:val="24"/>
        </w:rPr>
        <w:t xml:space="preserve"> </w:t>
      </w:r>
      <w:r w:rsidR="005E7C6C">
        <w:rPr>
          <w:rFonts w:ascii="Times" w:hAnsi="Times"/>
          <w:szCs w:val="24"/>
        </w:rPr>
        <w:t>Maggie</w:t>
      </w:r>
      <w:r w:rsidR="006828F7">
        <w:rPr>
          <w:rFonts w:ascii="Times" w:hAnsi="Times"/>
          <w:szCs w:val="24"/>
        </w:rPr>
        <w:t xml:space="preserve"> Ragon,</w:t>
      </w:r>
      <w:r w:rsidR="005069E0" w:rsidRPr="00B46AEE">
        <w:rPr>
          <w:rFonts w:ascii="Times" w:hAnsi="Times"/>
          <w:szCs w:val="24"/>
        </w:rPr>
        <w:t xml:space="preserve"> seconded by</w:t>
      </w:r>
      <w:r w:rsidR="00EF6E3E" w:rsidRPr="00B46AEE">
        <w:rPr>
          <w:rFonts w:ascii="Times" w:hAnsi="Times"/>
          <w:szCs w:val="24"/>
        </w:rPr>
        <w:t xml:space="preserve"> </w:t>
      </w:r>
      <w:r w:rsidR="005E7C6C">
        <w:rPr>
          <w:rFonts w:ascii="Times" w:hAnsi="Times"/>
          <w:szCs w:val="24"/>
        </w:rPr>
        <w:t>John</w:t>
      </w:r>
      <w:r w:rsidR="006828F7">
        <w:rPr>
          <w:rFonts w:ascii="Times" w:hAnsi="Times"/>
          <w:szCs w:val="24"/>
        </w:rPr>
        <w:t xml:space="preserve"> Rothenberger</w:t>
      </w:r>
      <w:r w:rsidR="006A763C" w:rsidRPr="00B46AEE">
        <w:rPr>
          <w:rFonts w:ascii="Times" w:hAnsi="Times"/>
          <w:szCs w:val="24"/>
        </w:rPr>
        <w:t xml:space="preserve">, the Board voted to adjourn.  The meeting was adjourned </w:t>
      </w:r>
      <w:r w:rsidR="003119EA" w:rsidRPr="00B46AEE">
        <w:rPr>
          <w:rFonts w:ascii="Times" w:hAnsi="Times"/>
          <w:szCs w:val="24"/>
        </w:rPr>
        <w:t xml:space="preserve">at </w:t>
      </w:r>
      <w:r w:rsidR="006828F7">
        <w:rPr>
          <w:rFonts w:ascii="Times" w:hAnsi="Times"/>
          <w:szCs w:val="24"/>
        </w:rPr>
        <w:t>11:16</w:t>
      </w:r>
      <w:r w:rsidR="003119EA" w:rsidRPr="00B46AEE">
        <w:rPr>
          <w:rFonts w:ascii="Times" w:hAnsi="Times"/>
          <w:szCs w:val="24"/>
        </w:rPr>
        <w:t xml:space="preserve"> </w:t>
      </w:r>
      <w:r w:rsidR="006828F7">
        <w:rPr>
          <w:rFonts w:ascii="Times" w:hAnsi="Times"/>
          <w:szCs w:val="24"/>
        </w:rPr>
        <w:t>a</w:t>
      </w:r>
      <w:r w:rsidR="004259EA">
        <w:rPr>
          <w:rFonts w:ascii="Times" w:hAnsi="Times"/>
          <w:szCs w:val="24"/>
        </w:rPr>
        <w:t>.</w:t>
      </w:r>
      <w:r w:rsidR="006828F7">
        <w:rPr>
          <w:rFonts w:ascii="Times" w:hAnsi="Times"/>
          <w:szCs w:val="24"/>
        </w:rPr>
        <w:t>m.</w:t>
      </w:r>
    </w:p>
    <w:p w14:paraId="7D2DE78F" w14:textId="77777777" w:rsidR="006A763C" w:rsidRPr="00B46AEE" w:rsidRDefault="006A763C">
      <w:pPr>
        <w:rPr>
          <w:rFonts w:ascii="Times" w:hAnsi="Times"/>
          <w:szCs w:val="24"/>
        </w:rPr>
      </w:pPr>
    </w:p>
    <w:p w14:paraId="65195B8C" w14:textId="77777777" w:rsidR="006A763C" w:rsidRPr="00B46AEE" w:rsidRDefault="006A763C">
      <w:pPr>
        <w:rPr>
          <w:rFonts w:ascii="Times" w:hAnsi="Times"/>
          <w:szCs w:val="24"/>
        </w:rPr>
      </w:pPr>
    </w:p>
    <w:p w14:paraId="18D9FAC7" w14:textId="77777777" w:rsidR="006A763C" w:rsidRPr="00B46AEE" w:rsidRDefault="006A763C">
      <w:pPr>
        <w:ind w:left="4320" w:firstLine="720"/>
        <w:rPr>
          <w:rFonts w:ascii="Times" w:hAnsi="Times"/>
          <w:szCs w:val="24"/>
        </w:rPr>
      </w:pPr>
      <w:r w:rsidRPr="00B46AEE">
        <w:rPr>
          <w:rFonts w:ascii="Times" w:hAnsi="Times"/>
          <w:szCs w:val="24"/>
        </w:rPr>
        <w:t>____________________________________</w:t>
      </w:r>
    </w:p>
    <w:p w14:paraId="7D7673DD" w14:textId="71114975" w:rsidR="006A763C" w:rsidRPr="00B46AEE" w:rsidRDefault="006A763C">
      <w:pPr>
        <w:rPr>
          <w:rFonts w:ascii="Times" w:hAnsi="Times"/>
          <w:szCs w:val="24"/>
        </w:rPr>
      </w:pPr>
      <w:r w:rsidRPr="00B46AEE">
        <w:rPr>
          <w:rFonts w:ascii="Times" w:hAnsi="Times"/>
          <w:szCs w:val="24"/>
        </w:rPr>
        <w:tab/>
      </w:r>
      <w:r w:rsidRPr="00B46AEE">
        <w:rPr>
          <w:rFonts w:ascii="Times" w:hAnsi="Times"/>
          <w:szCs w:val="24"/>
        </w:rPr>
        <w:tab/>
      </w:r>
      <w:r w:rsidRPr="00B46AEE">
        <w:rPr>
          <w:rFonts w:ascii="Times" w:hAnsi="Times"/>
          <w:szCs w:val="24"/>
        </w:rPr>
        <w:tab/>
        <w:t xml:space="preserve"> </w:t>
      </w:r>
      <w:r w:rsidRPr="00B46AEE">
        <w:rPr>
          <w:rFonts w:ascii="Times" w:hAnsi="Times"/>
          <w:szCs w:val="24"/>
        </w:rPr>
        <w:tab/>
      </w:r>
      <w:r w:rsidRPr="00B46AEE">
        <w:rPr>
          <w:rFonts w:ascii="Times" w:hAnsi="Times"/>
          <w:szCs w:val="24"/>
        </w:rPr>
        <w:tab/>
        <w:t xml:space="preserve">                        </w:t>
      </w:r>
      <w:r w:rsidR="00932C1D">
        <w:rPr>
          <w:rFonts w:ascii="Times" w:hAnsi="Times"/>
          <w:szCs w:val="24"/>
        </w:rPr>
        <w:t>Lara Major</w:t>
      </w:r>
      <w:r w:rsidRPr="00B46AEE">
        <w:rPr>
          <w:rFonts w:ascii="Times" w:hAnsi="Times"/>
          <w:szCs w:val="24"/>
        </w:rPr>
        <w:t>, Rector</w:t>
      </w:r>
    </w:p>
    <w:p w14:paraId="4447E1BE" w14:textId="77777777" w:rsidR="006A763C" w:rsidRPr="00B46AEE" w:rsidRDefault="006A763C">
      <w:pPr>
        <w:rPr>
          <w:rFonts w:ascii="Times" w:hAnsi="Times"/>
          <w:szCs w:val="24"/>
        </w:rPr>
      </w:pPr>
    </w:p>
    <w:p w14:paraId="14AC04A0" w14:textId="77777777" w:rsidR="006A763C" w:rsidRPr="00B46AEE" w:rsidRDefault="006A763C">
      <w:pPr>
        <w:rPr>
          <w:rFonts w:ascii="Times" w:hAnsi="Times"/>
          <w:szCs w:val="24"/>
        </w:rPr>
      </w:pPr>
    </w:p>
    <w:p w14:paraId="263A365C" w14:textId="77777777" w:rsidR="006A763C" w:rsidRPr="00B46AEE" w:rsidRDefault="006A763C">
      <w:pPr>
        <w:rPr>
          <w:rFonts w:ascii="Times" w:hAnsi="Times"/>
          <w:szCs w:val="24"/>
        </w:rPr>
      </w:pPr>
      <w:r w:rsidRPr="00B46AEE">
        <w:rPr>
          <w:rFonts w:ascii="Times" w:hAnsi="Times"/>
          <w:szCs w:val="24"/>
        </w:rPr>
        <w:t>_______________________________</w:t>
      </w:r>
    </w:p>
    <w:p w14:paraId="22441ECC" w14:textId="77777777" w:rsidR="006A763C" w:rsidRPr="00B46AEE" w:rsidRDefault="006A763C">
      <w:pPr>
        <w:rPr>
          <w:rFonts w:ascii="Times" w:hAnsi="Times"/>
          <w:szCs w:val="24"/>
        </w:rPr>
      </w:pPr>
      <w:r w:rsidRPr="00B46AEE">
        <w:rPr>
          <w:rFonts w:ascii="Times" w:hAnsi="Times"/>
          <w:szCs w:val="24"/>
        </w:rPr>
        <w:t xml:space="preserve">Donna L. Harper, Secretary </w:t>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p>
    <w:sectPr w:rsidR="006A763C" w:rsidRPr="00B46AEE" w:rsidSect="006242F1">
      <w:footerReference w:type="default" r:id="rId13"/>
      <w:type w:val="continuous"/>
      <w:pgSz w:w="12240" w:h="15840"/>
      <w:pgMar w:top="1440" w:right="1440" w:bottom="245"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9CDEE" w14:textId="77777777" w:rsidR="00DF52CC" w:rsidRDefault="00DF52CC">
      <w:r>
        <w:separator/>
      </w:r>
    </w:p>
  </w:endnote>
  <w:endnote w:type="continuationSeparator" w:id="0">
    <w:p w14:paraId="26394D21" w14:textId="77777777" w:rsidR="00DF52CC" w:rsidRDefault="00DF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Univers">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4399" w14:textId="0311E64C" w:rsidR="00886CEC" w:rsidRDefault="00406E1F">
    <w:pPr>
      <w:pBdr>
        <w:top w:val="single" w:sz="30" w:space="11" w:color="auto"/>
      </w:pBdr>
      <w:jc w:val="both"/>
      <w:rPr>
        <w:rFonts w:ascii="Univers" w:hAnsi="Univers"/>
        <w:b/>
        <w:sz w:val="19"/>
      </w:rPr>
    </w:pPr>
    <w:r>
      <w:rPr>
        <w:rFonts w:ascii="Univers" w:hAnsi="Univers"/>
        <w:noProof/>
        <w:sz w:val="19"/>
      </w:rPr>
      <mc:AlternateContent>
        <mc:Choice Requires="wps">
          <w:drawing>
            <wp:anchor distT="0" distB="0" distL="114300" distR="114300" simplePos="0" relativeHeight="251661312" behindDoc="0" locked="0" layoutInCell="1" allowOverlap="1" wp14:anchorId="6F8A6405" wp14:editId="685FB5D8">
              <wp:simplePos x="0" y="0"/>
              <wp:positionH relativeFrom="column">
                <wp:posOffset>4290388</wp:posOffset>
              </wp:positionH>
              <wp:positionV relativeFrom="paragraph">
                <wp:posOffset>188595</wp:posOffset>
              </wp:positionV>
              <wp:extent cx="1978918" cy="935585"/>
              <wp:effectExtent l="0" t="0" r="2540" b="4445"/>
              <wp:wrapNone/>
              <wp:docPr id="8" name="Text Box 8"/>
              <wp:cNvGraphicFramePr/>
              <a:graphic xmlns:a="http://schemas.openxmlformats.org/drawingml/2006/main">
                <a:graphicData uri="http://schemas.microsoft.com/office/word/2010/wordprocessingShape">
                  <wps:wsp>
                    <wps:cNvSpPr txBox="1"/>
                    <wps:spPr>
                      <a:xfrm>
                        <a:off x="0" y="0"/>
                        <a:ext cx="1978918" cy="935585"/>
                      </a:xfrm>
                      <a:prstGeom prst="rect">
                        <a:avLst/>
                      </a:prstGeom>
                      <a:solidFill>
                        <a:schemeClr val="lt1"/>
                      </a:solidFill>
                      <a:ln w="6350">
                        <a:noFill/>
                      </a:ln>
                    </wps:spPr>
                    <wps:txbx>
                      <w:txbxContent>
                        <w:p w14:paraId="551FD487" w14:textId="031C9111" w:rsidR="00406E1F" w:rsidRDefault="00406E1F" w:rsidP="00406E1F">
                          <w:pPr>
                            <w:jc w:val="right"/>
                          </w:pPr>
                          <w:r>
                            <w:rPr>
                              <w:rFonts w:ascii="Univers" w:hAnsi="Univers"/>
                              <w:b/>
                              <w:sz w:val="19"/>
                            </w:rPr>
                            <w:t>Board of Visitors</w:t>
                          </w:r>
                          <w:r>
                            <w:rPr>
                              <w:rFonts w:ascii="Univers" w:hAnsi="Univers"/>
                              <w:b/>
                              <w:sz w:val="19"/>
                            </w:rPr>
                            <w:br/>
                          </w:r>
                          <w:r w:rsidR="004746BD">
                            <w:rPr>
                              <w:rFonts w:ascii="Univers" w:hAnsi="Univers"/>
                              <w:b/>
                              <w:sz w:val="19"/>
                            </w:rPr>
                            <w:t>February 18,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A6405" id="_x0000_t202" coordsize="21600,21600" o:spt="202" path="m,l,21600r21600,l21600,xe">
              <v:stroke joinstyle="miter"/>
              <v:path gradientshapeok="t" o:connecttype="rect"/>
            </v:shapetype>
            <v:shape id="Text Box 8" o:spid="_x0000_s1026" type="#_x0000_t202" style="position:absolute;left:0;text-align:left;margin-left:337.85pt;margin-top:14.85pt;width:155.8pt;height: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" fillcolor="white [3201]" stroked="f" strokeweight=".5pt">
              <v:textbox>
                <w:txbxContent>
                  <w:p w14:paraId="551FD487" w14:textId="031C9111" w:rsidR="00406E1F" w:rsidRDefault="00406E1F" w:rsidP="00406E1F">
                    <w:pPr>
                      <w:jc w:val="right"/>
                    </w:pPr>
                    <w:r>
                      <w:rPr>
                        <w:rFonts w:ascii="Univers" w:hAnsi="Univers"/>
                        <w:b/>
                        <w:sz w:val="19"/>
                      </w:rPr>
                      <w:t>Board of Visitors</w:t>
                    </w:r>
                    <w:r>
                      <w:rPr>
                        <w:rFonts w:ascii="Univers" w:hAnsi="Univers"/>
                        <w:b/>
                        <w:sz w:val="19"/>
                      </w:rPr>
                      <w:br/>
                    </w:r>
                    <w:r w:rsidR="004746BD">
                      <w:rPr>
                        <w:rFonts w:ascii="Univers" w:hAnsi="Univers"/>
                        <w:b/>
                        <w:sz w:val="19"/>
                      </w:rPr>
                      <w:t>February 18, 2022</w:t>
                    </w:r>
                  </w:p>
                </w:txbxContent>
              </v:textbox>
            </v:shape>
          </w:pict>
        </mc:Fallback>
      </mc:AlternateContent>
    </w:r>
    <w:r>
      <w:rPr>
        <w:rFonts w:ascii="Univers" w:hAnsi="Univers"/>
        <w:noProof/>
        <w:sz w:val="19"/>
      </w:rPr>
      <w:drawing>
        <wp:inline distT="0" distB="0" distL="0" distR="0" wp14:anchorId="03E744AE" wp14:editId="5A428A7F">
          <wp:extent cx="1445548" cy="936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a:ln>
                    <a:noFill/>
                  </a:ln>
                </pic:spPr>
              </pic:pic>
            </a:graphicData>
          </a:graphic>
        </wp:inline>
      </w:drawing>
    </w:r>
    <w:r w:rsidR="00886CEC">
      <w:rPr>
        <w:b/>
        <w:i/>
        <w:sz w:val="19"/>
      </w:rPr>
      <w:tab/>
    </w:r>
    <w:r w:rsidR="00886CEC">
      <w:rPr>
        <w:b/>
        <w:i/>
        <w:sz w:val="19"/>
      </w:rPr>
      <w:tab/>
    </w:r>
    <w:r w:rsidR="00886CEC">
      <w:rPr>
        <w:b/>
        <w:i/>
        <w:sz w:val="19"/>
      </w:rPr>
      <w:tab/>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700C3247" w14:textId="75717DEB" w:rsidR="00886CEC" w:rsidRDefault="00886CEC">
    <w:pPr>
      <w:ind w:left="6480" w:firstLine="720"/>
      <w:jc w:val="center"/>
      <w:rPr>
        <w:rFonts w:ascii="Univers" w:hAnsi="Univers"/>
        <w:b/>
        <w:i/>
        <w:sz w:val="19"/>
      </w:rPr>
    </w:pPr>
    <w:r>
      <w:rPr>
        <w:rFonts w:ascii="Univers" w:hAnsi="Univers"/>
        <w:b/>
        <w:sz w:val="19"/>
      </w:rPr>
      <w:t xml:space="preserve">            </w:t>
    </w:r>
  </w:p>
  <w:p w14:paraId="3AB84125" w14:textId="114E4210" w:rsidR="00886CEC" w:rsidRDefault="00886CEC">
    <w:pPr>
      <w:jc w:val="both"/>
      <w:rPr>
        <w:rFonts w:ascii="Univers" w:hAnsi="Univers"/>
        <w:sz w:val="19"/>
      </w:rPr>
    </w:pPr>
  </w:p>
  <w:p w14:paraId="60C2E22E" w14:textId="73BEE866" w:rsidR="003B55AA" w:rsidRDefault="003B55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3FDF" w14:textId="77777777" w:rsidR="00886CEC" w:rsidRPr="007D38C9" w:rsidRDefault="00886CEC" w:rsidP="006A763C">
    <w:pPr>
      <w:jc w:val="right"/>
      <w:rPr>
        <w:b/>
        <w:sz w:val="20"/>
      </w:rPr>
    </w:pPr>
    <w:r>
      <w:rPr>
        <w:b/>
        <w:noProof/>
        <w:sz w:val="20"/>
      </w:rPr>
      <w:drawing>
        <wp:anchor distT="0" distB="0" distL="114300" distR="114300" simplePos="0" relativeHeight="251658240" behindDoc="0" locked="0" layoutInCell="1" allowOverlap="1" wp14:anchorId="407C8494" wp14:editId="03F6E9ED">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1180357E" w14:textId="77777777" w:rsidR="00886CEC" w:rsidRDefault="00886CEC">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3278D981" wp14:editId="613CEA60">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168D6F" id="_x0000_t32" coordsize="21600,21600" o:spt="32" o:oned="t" path="m,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" strokeweight="2.25pt">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F103" w14:textId="7BAAA945" w:rsidR="00886CEC" w:rsidRDefault="00406E1F" w:rsidP="006A763C">
    <w:pPr>
      <w:pBdr>
        <w:top w:val="single" w:sz="30" w:space="10" w:color="auto"/>
      </w:pBdr>
      <w:jc w:val="both"/>
      <w:rPr>
        <w:rFonts w:ascii="Univers" w:hAnsi="Univers"/>
        <w:b/>
        <w:i/>
        <w:sz w:val="19"/>
      </w:rPr>
    </w:pPr>
    <w:r>
      <w:rPr>
        <w:rFonts w:ascii="Univers" w:hAnsi="Univers"/>
        <w:noProof/>
        <w:sz w:val="19"/>
      </w:rPr>
      <mc:AlternateContent>
        <mc:Choice Requires="wps">
          <w:drawing>
            <wp:anchor distT="0" distB="0" distL="114300" distR="114300" simplePos="0" relativeHeight="251662336" behindDoc="0" locked="0" layoutInCell="1" allowOverlap="1" wp14:anchorId="10F31AD3" wp14:editId="717CC7D8">
              <wp:simplePos x="0" y="0"/>
              <wp:positionH relativeFrom="column">
                <wp:posOffset>4592097</wp:posOffset>
              </wp:positionH>
              <wp:positionV relativeFrom="paragraph">
                <wp:posOffset>321652</wp:posOffset>
              </wp:positionV>
              <wp:extent cx="1446962" cy="813916"/>
              <wp:effectExtent l="0" t="0" r="1270" b="0"/>
              <wp:wrapNone/>
              <wp:docPr id="11" name="Text Box 11"/>
              <wp:cNvGraphicFramePr/>
              <a:graphic xmlns:a="http://schemas.openxmlformats.org/drawingml/2006/main">
                <a:graphicData uri="http://schemas.microsoft.com/office/word/2010/wordprocessingShape">
                  <wps:wsp>
                    <wps:cNvSpPr txBox="1"/>
                    <wps:spPr>
                      <a:xfrm>
                        <a:off x="0" y="0"/>
                        <a:ext cx="1446962" cy="813916"/>
                      </a:xfrm>
                      <a:prstGeom prst="rect">
                        <a:avLst/>
                      </a:prstGeom>
                      <a:solidFill>
                        <a:schemeClr val="lt1"/>
                      </a:solidFill>
                      <a:ln w="6350">
                        <a:noFill/>
                      </a:ln>
                    </wps:spPr>
                    <wps:txbx>
                      <w:txbxContent>
                        <w:p w14:paraId="16207E45" w14:textId="1FD325D3"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4746BD">
                            <w:rPr>
                              <w:rFonts w:ascii="Univers" w:hAnsi="Univers"/>
                              <w:b/>
                              <w:sz w:val="19"/>
                            </w:rPr>
                            <w:t>February 18, 2022</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31AD3" id="_x0000_t202" coordsize="21600,21600" o:spt="202" path="m,l,21600r21600,l21600,xe">
              <v:stroke joinstyle="miter"/>
              <v:path gradientshapeok="t" o:connecttype="rect"/>
            </v:shapetype>
            <v:shape id="Text Box 11" o:spid="_x0000_s1027" type="#_x0000_t202" style="position:absolute;left:0;text-align:left;margin-left:361.6pt;margin-top:25.35pt;width:113.95pt;height:6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" fillcolor="white [3201]" stroked="f" strokeweight=".5pt">
              <v:textbox>
                <w:txbxContent>
                  <w:p w14:paraId="16207E45" w14:textId="1FD325D3"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4746BD">
                      <w:rPr>
                        <w:rFonts w:ascii="Univers" w:hAnsi="Univers"/>
                        <w:b/>
                        <w:sz w:val="19"/>
                      </w:rPr>
                      <w:t>February 18, 2022</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v:textbox>
            </v:shape>
          </w:pict>
        </mc:Fallback>
      </mc:AlternateContent>
    </w:r>
  </w:p>
  <w:p w14:paraId="0BE2FB0A" w14:textId="455C47D1" w:rsidR="00886CEC" w:rsidRDefault="00406E1F" w:rsidP="00406E1F">
    <w:pPr>
      <w:rPr>
        <w:rFonts w:ascii="Univers" w:hAnsi="Univers"/>
        <w:b/>
        <w:i/>
        <w:sz w:val="19"/>
      </w:rPr>
    </w:pPr>
    <w:r>
      <w:rPr>
        <w:rFonts w:ascii="Univers" w:hAnsi="Univers"/>
        <w:noProof/>
        <w:sz w:val="19"/>
      </w:rPr>
      <w:drawing>
        <wp:inline distT="0" distB="0" distL="0" distR="0" wp14:anchorId="1799543B" wp14:editId="70410A90">
          <wp:extent cx="1445548" cy="9365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a:ln>
                    <a:noFill/>
                  </a:ln>
                </pic:spPr>
              </pic:pic>
            </a:graphicData>
          </a:graphic>
        </wp:inline>
      </w:drawing>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1DC55A2B" w14:textId="77777777" w:rsidR="00886CEC" w:rsidRDefault="00886CEC">
    <w:pPr>
      <w:jc w:val="right"/>
      <w:rPr>
        <w:rFonts w:ascii="Univers" w:hAnsi="Univers"/>
        <w:sz w:val="19"/>
      </w:rPr>
    </w:pPr>
  </w:p>
  <w:p w14:paraId="3720EB8E" w14:textId="77777777" w:rsidR="00886CEC" w:rsidRDefault="00886CEC">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67A7" w14:textId="77777777" w:rsidR="00DF52CC" w:rsidRDefault="00DF52CC">
      <w:r>
        <w:separator/>
      </w:r>
    </w:p>
  </w:footnote>
  <w:footnote w:type="continuationSeparator" w:id="0">
    <w:p w14:paraId="60D16DB9" w14:textId="77777777" w:rsidR="00DF52CC" w:rsidRDefault="00DF5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B1C4" w14:textId="77777777" w:rsidR="00886CEC" w:rsidRDefault="00886CEC" w:rsidP="00836912">
    <w:pPr>
      <w:pStyle w:val="Header"/>
      <w:framePr w:wrap="none"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2F929062" w14:textId="77777777" w:rsidR="00886CEC" w:rsidRDefault="00886C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0968146"/>
      <w:docPartObj>
        <w:docPartGallery w:val="Page Numbers (Top of Page)"/>
        <w:docPartUnique/>
      </w:docPartObj>
    </w:sdtPr>
    <w:sdtContent>
      <w:p w14:paraId="7AD79A44" w14:textId="5CEE50EB" w:rsidR="00836912" w:rsidRDefault="00000000" w:rsidP="00ED3A29">
        <w:pPr>
          <w:pStyle w:val="Header"/>
          <w:framePr w:wrap="none" w:vAnchor="text" w:hAnchor="margin" w:xAlign="right" w:y="1"/>
          <w:rPr>
            <w:rStyle w:val="PageNumber"/>
          </w:rPr>
        </w:pPr>
      </w:p>
    </w:sdtContent>
  </w:sdt>
  <w:sdt>
    <w:sdtPr>
      <w:rPr>
        <w:rStyle w:val="PageNumber"/>
      </w:rPr>
      <w:id w:val="79499032"/>
      <w:docPartObj>
        <w:docPartGallery w:val="Page Numbers (Top of Page)"/>
        <w:docPartUnique/>
      </w:docPartObj>
    </w:sdtPr>
    <w:sdtContent>
      <w:p w14:paraId="48D024FD" w14:textId="0962CD5A" w:rsidR="00FA4323" w:rsidRDefault="00000000" w:rsidP="00836912">
        <w:pPr>
          <w:pStyle w:val="Header"/>
          <w:framePr w:wrap="none" w:vAnchor="text" w:hAnchor="margin" w:xAlign="right" w:y="1"/>
          <w:ind w:right="360"/>
          <w:rPr>
            <w:rStyle w:val="PageNumber"/>
          </w:rPr>
        </w:pPr>
      </w:p>
    </w:sdtContent>
  </w:sdt>
  <w:p w14:paraId="692D2162" w14:textId="6491D01D" w:rsidR="00FA4323" w:rsidRDefault="00FA4323" w:rsidP="00F42370">
    <w:pPr>
      <w:pStyle w:val="Header"/>
      <w:framePr w:wrap="none" w:vAnchor="text" w:hAnchor="margin" w:xAlign="right" w:y="1"/>
      <w:ind w:right="360"/>
      <w:rPr>
        <w:rStyle w:val="PageNumber"/>
      </w:rPr>
    </w:pPr>
  </w:p>
  <w:p w14:paraId="07FFFF6D" w14:textId="77777777" w:rsidR="00886CEC" w:rsidRDefault="00886CEC"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0BD97E72" wp14:editId="31D4A4EB">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C963EA" id="_x0000_t32" coordsize="21600,21600" o:spt="32" o:oned="t" path="m,l21600,21600e" filled="f">
              <v:path arrowok="t" fillok="f" o:connecttype="none"/>
              <o:lock v:ext="edit" shapetype="t"/>
            </v:shapetype>
            <v:shape id="AutoShape 6" o:spid="_x0000_s1026" type="#_x0000_t32" style="position:absolute;margin-left:-13.9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" strokeweight="2.25pt"/>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8BAF" w14:textId="77777777" w:rsidR="00886CEC" w:rsidRDefault="00886CEC"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3A997E3" w14:textId="77777777" w:rsidR="00886CEC" w:rsidRDefault="00886CEC" w:rsidP="006A763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9B21" w14:textId="77777777" w:rsidR="00836912" w:rsidRDefault="00836912" w:rsidP="00836912">
    <w:pPr>
      <w:pStyle w:val="Header"/>
      <w:framePr w:wrap="around" w:vAnchor="text" w:hAnchor="page" w:x="10522"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56FB1761" w14:textId="77777777" w:rsidR="00836912" w:rsidRDefault="00836912" w:rsidP="00836912">
    <w:pPr>
      <w:pStyle w:val="Header"/>
      <w:framePr w:wrap="around" w:vAnchor="text" w:hAnchor="page" w:x="10522" w:y="1"/>
      <w:tabs>
        <w:tab w:val="left" w:pos="8240"/>
      </w:tabs>
      <w:ind w:right="360"/>
    </w:pPr>
    <w:r>
      <w:tab/>
    </w:r>
    <w:r>
      <w:tab/>
      <w:t xml:space="preserve">       </w:t>
    </w:r>
    <w:r>
      <w:tab/>
      <w:t>Page</w:t>
    </w:r>
  </w:p>
  <w:p w14:paraId="374DD129" w14:textId="77777777" w:rsidR="00836912" w:rsidRDefault="00886CEC" w:rsidP="00836912">
    <w:pPr>
      <w:pStyle w:val="Header"/>
      <w:tabs>
        <w:tab w:val="left" w:pos="8240"/>
      </w:tabs>
      <w:ind w:right="360"/>
    </w:pPr>
    <w:r>
      <w:tab/>
    </w:r>
    <w:r>
      <w:tab/>
      <w:t xml:space="preserve">       </w:t>
    </w:r>
    <w:r>
      <w:tab/>
      <w:t>Page</w:t>
    </w:r>
    <w:r w:rsidR="00836912">
      <w:t xml:space="preserve"> </w:t>
    </w:r>
  </w:p>
  <w:p w14:paraId="2DCAE72D" w14:textId="79CFE33F" w:rsidR="00886CEC" w:rsidRPr="00142B78" w:rsidRDefault="00886CEC" w:rsidP="00836912">
    <w:pPr>
      <w:pStyle w:val="Header"/>
      <w:tabs>
        <w:tab w:val="left" w:pos="8240"/>
      </w:tabs>
      <w:ind w:right="360"/>
    </w:pPr>
    <w:r>
      <w:rPr>
        <w:noProof/>
      </w:rPr>
      <mc:AlternateContent>
        <mc:Choice Requires="wps">
          <w:drawing>
            <wp:anchor distT="0" distB="0" distL="114300" distR="114300" simplePos="0" relativeHeight="251659264" behindDoc="0" locked="0" layoutInCell="1" allowOverlap="1" wp14:anchorId="1E8641AB" wp14:editId="1F920953">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B03AC0" id="_x0000_t32" coordsize="21600,21600" o:spt="32" o:oned="t" path="m,l21600,21600e" filled="f">
              <v:path arrowok="t" fillok="f" o:connecttype="none"/>
              <o:lock v:ext="edit" shapetype="t"/>
            </v:shapetype>
            <v:shape id="AutoShape 7" o:spid="_x0000_s1026" type="#_x0000_t32" style="position:absolute;margin-left:-4.9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" strokeweight="2.25pt">
              <w10:wrap type="tight"/>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440A0"/>
    <w:multiLevelType w:val="hybridMultilevel"/>
    <w:tmpl w:val="63B693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AA451A"/>
    <w:multiLevelType w:val="hybridMultilevel"/>
    <w:tmpl w:val="898C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A0F43"/>
    <w:multiLevelType w:val="hybridMultilevel"/>
    <w:tmpl w:val="5AC47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7710C"/>
    <w:multiLevelType w:val="hybridMultilevel"/>
    <w:tmpl w:val="720A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8C64B1"/>
    <w:multiLevelType w:val="hybridMultilevel"/>
    <w:tmpl w:val="33F83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C753E"/>
    <w:multiLevelType w:val="hybridMultilevel"/>
    <w:tmpl w:val="42A8B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CD71CA"/>
    <w:multiLevelType w:val="hybridMultilevel"/>
    <w:tmpl w:val="558C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7484C"/>
    <w:multiLevelType w:val="hybridMultilevel"/>
    <w:tmpl w:val="B7667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0B4B6F"/>
    <w:multiLevelType w:val="multilevel"/>
    <w:tmpl w:val="570E4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F02EF4"/>
    <w:multiLevelType w:val="hybridMultilevel"/>
    <w:tmpl w:val="01F8E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A64506"/>
    <w:multiLevelType w:val="hybridMultilevel"/>
    <w:tmpl w:val="101E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579131">
    <w:abstractNumId w:val="4"/>
  </w:num>
  <w:num w:numId="2" w16cid:durableId="956836437">
    <w:abstractNumId w:val="5"/>
  </w:num>
  <w:num w:numId="3" w16cid:durableId="923028993">
    <w:abstractNumId w:val="6"/>
  </w:num>
  <w:num w:numId="4" w16cid:durableId="97913907">
    <w:abstractNumId w:val="2"/>
  </w:num>
  <w:num w:numId="5" w16cid:durableId="1309474954">
    <w:abstractNumId w:val="3"/>
  </w:num>
  <w:num w:numId="6" w16cid:durableId="1674456033">
    <w:abstractNumId w:val="1"/>
  </w:num>
  <w:num w:numId="7" w16cid:durableId="997078096">
    <w:abstractNumId w:val="10"/>
  </w:num>
  <w:num w:numId="8" w16cid:durableId="1364134236">
    <w:abstractNumId w:val="7"/>
  </w:num>
  <w:num w:numId="9" w16cid:durableId="64302038">
    <w:abstractNumId w:val="9"/>
  </w:num>
  <w:num w:numId="10" w16cid:durableId="1790586437">
    <w:abstractNumId w:val="0"/>
  </w:num>
  <w:num w:numId="11" w16cid:durableId="33365241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D5"/>
    <w:rsid w:val="0000295D"/>
    <w:rsid w:val="000031AB"/>
    <w:rsid w:val="00020D71"/>
    <w:rsid w:val="00041B4D"/>
    <w:rsid w:val="000517F2"/>
    <w:rsid w:val="0005790D"/>
    <w:rsid w:val="00075D90"/>
    <w:rsid w:val="000829CD"/>
    <w:rsid w:val="0008546E"/>
    <w:rsid w:val="0008578A"/>
    <w:rsid w:val="000A65AB"/>
    <w:rsid w:val="000B107C"/>
    <w:rsid w:val="000E132F"/>
    <w:rsid w:val="000E240D"/>
    <w:rsid w:val="000E2947"/>
    <w:rsid w:val="000E585D"/>
    <w:rsid w:val="000F5D5C"/>
    <w:rsid w:val="00107233"/>
    <w:rsid w:val="001120CE"/>
    <w:rsid w:val="00117D5E"/>
    <w:rsid w:val="00123511"/>
    <w:rsid w:val="00166F32"/>
    <w:rsid w:val="001826BC"/>
    <w:rsid w:val="001C0F0D"/>
    <w:rsid w:val="0021152E"/>
    <w:rsid w:val="00211C56"/>
    <w:rsid w:val="00213D6A"/>
    <w:rsid w:val="002151D5"/>
    <w:rsid w:val="0022436B"/>
    <w:rsid w:val="00234DDF"/>
    <w:rsid w:val="00254D1C"/>
    <w:rsid w:val="00262D3F"/>
    <w:rsid w:val="00262F6B"/>
    <w:rsid w:val="002661FF"/>
    <w:rsid w:val="002666E5"/>
    <w:rsid w:val="002672AB"/>
    <w:rsid w:val="002A1DC5"/>
    <w:rsid w:val="002C56D5"/>
    <w:rsid w:val="002D222E"/>
    <w:rsid w:val="002D6B01"/>
    <w:rsid w:val="002F5D00"/>
    <w:rsid w:val="003058B0"/>
    <w:rsid w:val="003119EA"/>
    <w:rsid w:val="00322FD1"/>
    <w:rsid w:val="00327864"/>
    <w:rsid w:val="003501BB"/>
    <w:rsid w:val="00356A22"/>
    <w:rsid w:val="003603FC"/>
    <w:rsid w:val="00376675"/>
    <w:rsid w:val="003802F2"/>
    <w:rsid w:val="003A5E97"/>
    <w:rsid w:val="003A7A36"/>
    <w:rsid w:val="003B3476"/>
    <w:rsid w:val="003B55AA"/>
    <w:rsid w:val="003B6453"/>
    <w:rsid w:val="003C3320"/>
    <w:rsid w:val="003C6595"/>
    <w:rsid w:val="003E0E2E"/>
    <w:rsid w:val="00406E1F"/>
    <w:rsid w:val="004259EA"/>
    <w:rsid w:val="00434DDD"/>
    <w:rsid w:val="00441426"/>
    <w:rsid w:val="00452B85"/>
    <w:rsid w:val="004624FA"/>
    <w:rsid w:val="0046262E"/>
    <w:rsid w:val="0046515A"/>
    <w:rsid w:val="00466E2F"/>
    <w:rsid w:val="0047133E"/>
    <w:rsid w:val="00474107"/>
    <w:rsid w:val="004746BD"/>
    <w:rsid w:val="00485344"/>
    <w:rsid w:val="004855C4"/>
    <w:rsid w:val="00486ECE"/>
    <w:rsid w:val="00494A09"/>
    <w:rsid w:val="0049681A"/>
    <w:rsid w:val="004B5064"/>
    <w:rsid w:val="004C6F19"/>
    <w:rsid w:val="004D2EBE"/>
    <w:rsid w:val="004D4143"/>
    <w:rsid w:val="004E5F43"/>
    <w:rsid w:val="005069E0"/>
    <w:rsid w:val="00515EFF"/>
    <w:rsid w:val="00522294"/>
    <w:rsid w:val="0052312A"/>
    <w:rsid w:val="00535BC1"/>
    <w:rsid w:val="00581E09"/>
    <w:rsid w:val="0059545E"/>
    <w:rsid w:val="005A6A57"/>
    <w:rsid w:val="005B616C"/>
    <w:rsid w:val="005B6ECB"/>
    <w:rsid w:val="005D1551"/>
    <w:rsid w:val="005E7C6C"/>
    <w:rsid w:val="005F5227"/>
    <w:rsid w:val="00600DD1"/>
    <w:rsid w:val="006150B1"/>
    <w:rsid w:val="00621EF1"/>
    <w:rsid w:val="006242F1"/>
    <w:rsid w:val="0064771F"/>
    <w:rsid w:val="0065581D"/>
    <w:rsid w:val="00667FB3"/>
    <w:rsid w:val="006828F7"/>
    <w:rsid w:val="00685A8C"/>
    <w:rsid w:val="006934F4"/>
    <w:rsid w:val="006A5145"/>
    <w:rsid w:val="006A763C"/>
    <w:rsid w:val="006B279D"/>
    <w:rsid w:val="006B611C"/>
    <w:rsid w:val="006C03A5"/>
    <w:rsid w:val="006C294F"/>
    <w:rsid w:val="006D7219"/>
    <w:rsid w:val="006F2A0A"/>
    <w:rsid w:val="006F7664"/>
    <w:rsid w:val="006F7D3F"/>
    <w:rsid w:val="00706D8B"/>
    <w:rsid w:val="00736D91"/>
    <w:rsid w:val="007668B5"/>
    <w:rsid w:val="007730D8"/>
    <w:rsid w:val="00790E89"/>
    <w:rsid w:val="00792FA0"/>
    <w:rsid w:val="007B033A"/>
    <w:rsid w:val="007B592D"/>
    <w:rsid w:val="007B76D6"/>
    <w:rsid w:val="007C6B2D"/>
    <w:rsid w:val="007D6DCF"/>
    <w:rsid w:val="008016BA"/>
    <w:rsid w:val="00804D16"/>
    <w:rsid w:val="008131A9"/>
    <w:rsid w:val="00836912"/>
    <w:rsid w:val="00845191"/>
    <w:rsid w:val="008607CE"/>
    <w:rsid w:val="00873271"/>
    <w:rsid w:val="00874A81"/>
    <w:rsid w:val="00877A7E"/>
    <w:rsid w:val="00881D0D"/>
    <w:rsid w:val="0088460C"/>
    <w:rsid w:val="00886CEC"/>
    <w:rsid w:val="00891D3B"/>
    <w:rsid w:val="00893F0B"/>
    <w:rsid w:val="008A2B03"/>
    <w:rsid w:val="008C0656"/>
    <w:rsid w:val="008C0A27"/>
    <w:rsid w:val="008C3DA4"/>
    <w:rsid w:val="009329F3"/>
    <w:rsid w:val="00932C1D"/>
    <w:rsid w:val="00933369"/>
    <w:rsid w:val="00933904"/>
    <w:rsid w:val="009352C5"/>
    <w:rsid w:val="009357EB"/>
    <w:rsid w:val="009521F1"/>
    <w:rsid w:val="00954965"/>
    <w:rsid w:val="00974F4B"/>
    <w:rsid w:val="0097621C"/>
    <w:rsid w:val="0099040D"/>
    <w:rsid w:val="009936F8"/>
    <w:rsid w:val="009A0547"/>
    <w:rsid w:val="009D4638"/>
    <w:rsid w:val="009E3708"/>
    <w:rsid w:val="009F4804"/>
    <w:rsid w:val="00A25C4C"/>
    <w:rsid w:val="00A44961"/>
    <w:rsid w:val="00A56D25"/>
    <w:rsid w:val="00A631FF"/>
    <w:rsid w:val="00A64CAB"/>
    <w:rsid w:val="00A765E7"/>
    <w:rsid w:val="00AB5B34"/>
    <w:rsid w:val="00AC1AF1"/>
    <w:rsid w:val="00AC6C60"/>
    <w:rsid w:val="00AC6F60"/>
    <w:rsid w:val="00AD23CB"/>
    <w:rsid w:val="00AE78EB"/>
    <w:rsid w:val="00B11F56"/>
    <w:rsid w:val="00B20FE8"/>
    <w:rsid w:val="00B21286"/>
    <w:rsid w:val="00B244A8"/>
    <w:rsid w:val="00B31E60"/>
    <w:rsid w:val="00B4624F"/>
    <w:rsid w:val="00B46AEE"/>
    <w:rsid w:val="00B664EF"/>
    <w:rsid w:val="00B66653"/>
    <w:rsid w:val="00B76671"/>
    <w:rsid w:val="00B80A25"/>
    <w:rsid w:val="00B9531E"/>
    <w:rsid w:val="00BA0924"/>
    <w:rsid w:val="00BA36E7"/>
    <w:rsid w:val="00BB7B86"/>
    <w:rsid w:val="00BD13FD"/>
    <w:rsid w:val="00BD1679"/>
    <w:rsid w:val="00BD4D93"/>
    <w:rsid w:val="00C17847"/>
    <w:rsid w:val="00C46B3F"/>
    <w:rsid w:val="00C57313"/>
    <w:rsid w:val="00C96E53"/>
    <w:rsid w:val="00CB1572"/>
    <w:rsid w:val="00CB5F56"/>
    <w:rsid w:val="00CB7097"/>
    <w:rsid w:val="00CD16EE"/>
    <w:rsid w:val="00CD33FF"/>
    <w:rsid w:val="00CE1267"/>
    <w:rsid w:val="00CE138A"/>
    <w:rsid w:val="00CF41DD"/>
    <w:rsid w:val="00D10B26"/>
    <w:rsid w:val="00D259AF"/>
    <w:rsid w:val="00D27B13"/>
    <w:rsid w:val="00D6692E"/>
    <w:rsid w:val="00D76139"/>
    <w:rsid w:val="00D76BD1"/>
    <w:rsid w:val="00D90540"/>
    <w:rsid w:val="00D93044"/>
    <w:rsid w:val="00D946CF"/>
    <w:rsid w:val="00DD0705"/>
    <w:rsid w:val="00DE5E66"/>
    <w:rsid w:val="00DF09B1"/>
    <w:rsid w:val="00DF52CC"/>
    <w:rsid w:val="00E0265C"/>
    <w:rsid w:val="00E24485"/>
    <w:rsid w:val="00E26FBB"/>
    <w:rsid w:val="00E328B4"/>
    <w:rsid w:val="00E33EAE"/>
    <w:rsid w:val="00E35B72"/>
    <w:rsid w:val="00E3753E"/>
    <w:rsid w:val="00E53AB8"/>
    <w:rsid w:val="00E705C4"/>
    <w:rsid w:val="00E7641A"/>
    <w:rsid w:val="00E77F82"/>
    <w:rsid w:val="00E804A3"/>
    <w:rsid w:val="00E82CC0"/>
    <w:rsid w:val="00E84BBF"/>
    <w:rsid w:val="00E862C5"/>
    <w:rsid w:val="00E91101"/>
    <w:rsid w:val="00EC2BED"/>
    <w:rsid w:val="00EC5895"/>
    <w:rsid w:val="00ED1F67"/>
    <w:rsid w:val="00EE3497"/>
    <w:rsid w:val="00EF05DC"/>
    <w:rsid w:val="00EF6E3E"/>
    <w:rsid w:val="00F047A6"/>
    <w:rsid w:val="00F25E40"/>
    <w:rsid w:val="00F25EAD"/>
    <w:rsid w:val="00F34235"/>
    <w:rsid w:val="00F34E47"/>
    <w:rsid w:val="00F3509F"/>
    <w:rsid w:val="00F42370"/>
    <w:rsid w:val="00F81C55"/>
    <w:rsid w:val="00F82BA1"/>
    <w:rsid w:val="00F874D9"/>
    <w:rsid w:val="00FA4323"/>
    <w:rsid w:val="00FA6C49"/>
    <w:rsid w:val="00FB4535"/>
    <w:rsid w:val="00FC5A59"/>
    <w:rsid w:val="00FE00AB"/>
    <w:rsid w:val="00FE17F3"/>
    <w:rsid w:val="00FF6604"/>
    <w:rsid w:val="00FF7DB7"/>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84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9115</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Rader, Machelle - raderpm</cp:lastModifiedBy>
  <cp:revision>2</cp:revision>
  <cp:lastPrinted>2022-02-24T13:21:00Z</cp:lastPrinted>
  <dcterms:created xsi:type="dcterms:W3CDTF">2023-01-04T20:55:00Z</dcterms:created>
  <dcterms:modified xsi:type="dcterms:W3CDTF">2023-01-04T20:55:00Z</dcterms:modified>
</cp:coreProperties>
</file>