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1118" w14:textId="77777777" w:rsidR="006A763C" w:rsidRPr="0085412E" w:rsidRDefault="006A763C" w:rsidP="004855C4">
      <w:pPr>
        <w:pStyle w:val="Title"/>
        <w:rPr>
          <w:rFonts w:ascii="Times New Roman" w:hAnsi="Times New Roman"/>
          <w:sz w:val="22"/>
          <w:szCs w:val="22"/>
        </w:rPr>
      </w:pPr>
      <w:r w:rsidRPr="0085412E">
        <w:rPr>
          <w:rFonts w:ascii="Times New Roman" w:hAnsi="Times New Roman"/>
          <w:sz w:val="22"/>
          <w:szCs w:val="22"/>
        </w:rPr>
        <w:t>THE COMMONWEALTH OF VIRGINIA</w:t>
      </w:r>
    </w:p>
    <w:p w14:paraId="0BDBAAA7" w14:textId="77777777" w:rsidR="006A763C" w:rsidRPr="0085412E" w:rsidRDefault="006A763C">
      <w:pPr>
        <w:pStyle w:val="Subtitle"/>
        <w:rPr>
          <w:rFonts w:ascii="Times New Roman" w:hAnsi="Times New Roman"/>
          <w:sz w:val="22"/>
          <w:szCs w:val="22"/>
        </w:rPr>
      </w:pPr>
      <w:r w:rsidRPr="0085412E">
        <w:rPr>
          <w:rFonts w:ascii="Times New Roman" w:hAnsi="Times New Roman"/>
          <w:sz w:val="22"/>
          <w:szCs w:val="22"/>
        </w:rPr>
        <w:t>THE VISITORS OF JAMES MADISON UNIVERSITY</w:t>
      </w:r>
    </w:p>
    <w:p w14:paraId="052E6F7C" w14:textId="77777777" w:rsidR="006A763C" w:rsidRPr="0085412E" w:rsidRDefault="006A763C">
      <w:pPr>
        <w:jc w:val="center"/>
        <w:rPr>
          <w:sz w:val="22"/>
          <w:szCs w:val="22"/>
        </w:rPr>
      </w:pPr>
    </w:p>
    <w:p w14:paraId="61779EF8" w14:textId="2F2204E7" w:rsidR="006A763C" w:rsidRPr="0085412E" w:rsidRDefault="00336CA4" w:rsidP="00C12148">
      <w:pPr>
        <w:jc w:val="center"/>
        <w:rPr>
          <w:b/>
          <w:bCs/>
          <w:sz w:val="22"/>
          <w:szCs w:val="22"/>
        </w:rPr>
        <w:sectPr w:rsidR="006A763C" w:rsidRPr="0085412E" w:rsidSect="00B71C79">
          <w:headerReference w:type="even" r:id="rId7"/>
          <w:headerReference w:type="default" r:id="rId8"/>
          <w:footerReference w:type="default" r:id="rId9"/>
          <w:pgSz w:w="12240" w:h="15840" w:code="1"/>
          <w:pgMar w:top="1440" w:right="1008" w:bottom="245" w:left="1440" w:header="576" w:footer="144" w:gutter="0"/>
          <w:pgNumType w:start="1"/>
          <w:cols w:space="720"/>
          <w:docGrid w:linePitch="326"/>
        </w:sectPr>
      </w:pPr>
      <w:r>
        <w:rPr>
          <w:b/>
          <w:bCs/>
          <w:sz w:val="22"/>
          <w:szCs w:val="22"/>
        </w:rPr>
        <w:t>CAMPUS DEVELOPMENT WORKING GROUP</w:t>
      </w:r>
    </w:p>
    <w:p w14:paraId="22309E0F" w14:textId="4756EAC2" w:rsidR="006A763C" w:rsidRPr="0085412E" w:rsidRDefault="006A763C" w:rsidP="00B704D6">
      <w:pPr>
        <w:ind w:left="4320" w:firstLine="720"/>
        <w:rPr>
          <w:sz w:val="22"/>
          <w:szCs w:val="22"/>
        </w:rPr>
      </w:pPr>
      <w:r w:rsidRPr="0085412E">
        <w:rPr>
          <w:sz w:val="22"/>
          <w:szCs w:val="22"/>
        </w:rPr>
        <w:t xml:space="preserve">         </w:t>
      </w:r>
      <w:r w:rsidR="00D76BD1" w:rsidRPr="0085412E">
        <w:rPr>
          <w:sz w:val="22"/>
          <w:szCs w:val="22"/>
        </w:rPr>
        <w:t xml:space="preserve">            </w:t>
      </w:r>
      <w:r w:rsidR="009936F8" w:rsidRPr="0085412E">
        <w:rPr>
          <w:sz w:val="22"/>
          <w:szCs w:val="22"/>
        </w:rPr>
        <w:t xml:space="preserve">     </w:t>
      </w:r>
      <w:r w:rsidR="004855C4" w:rsidRPr="0085412E">
        <w:rPr>
          <w:sz w:val="22"/>
          <w:szCs w:val="22"/>
        </w:rPr>
        <w:t xml:space="preserve">                           </w:t>
      </w:r>
    </w:p>
    <w:p w14:paraId="3E2C5E8C" w14:textId="67298B70" w:rsidR="006A763C" w:rsidRPr="0085412E" w:rsidRDefault="006A763C" w:rsidP="006A763C">
      <w:pPr>
        <w:jc w:val="center"/>
        <w:rPr>
          <w:b/>
          <w:sz w:val="22"/>
          <w:szCs w:val="22"/>
          <w:u w:val="single"/>
        </w:rPr>
      </w:pPr>
      <w:r w:rsidRPr="0085412E">
        <w:rPr>
          <w:b/>
          <w:sz w:val="22"/>
          <w:szCs w:val="22"/>
          <w:u w:val="single"/>
        </w:rPr>
        <w:t>Minutes of the Meeting</w:t>
      </w:r>
      <w:r w:rsidR="00366EF8" w:rsidRPr="0085412E">
        <w:rPr>
          <w:b/>
          <w:sz w:val="22"/>
          <w:szCs w:val="22"/>
          <w:u w:val="single"/>
        </w:rPr>
        <w:t xml:space="preserve"> </w:t>
      </w:r>
      <w:r w:rsidR="00131094">
        <w:rPr>
          <w:b/>
          <w:sz w:val="22"/>
          <w:szCs w:val="22"/>
          <w:u w:val="single"/>
        </w:rPr>
        <w:t>February 2</w:t>
      </w:r>
      <w:r w:rsidR="006A7952" w:rsidRPr="0085412E">
        <w:rPr>
          <w:b/>
          <w:sz w:val="22"/>
          <w:szCs w:val="22"/>
          <w:u w:val="single"/>
        </w:rPr>
        <w:t>, 202</w:t>
      </w:r>
      <w:r w:rsidR="00131094">
        <w:rPr>
          <w:b/>
          <w:sz w:val="22"/>
          <w:szCs w:val="22"/>
          <w:u w:val="single"/>
        </w:rPr>
        <w:t>6</w:t>
      </w:r>
    </w:p>
    <w:p w14:paraId="194D3D9E" w14:textId="3CAE0F76" w:rsidR="00E029AD" w:rsidRPr="0085412E" w:rsidRDefault="0013041F" w:rsidP="004855C4">
      <w:pPr>
        <w:rPr>
          <w:color w:val="000000" w:themeColor="text1"/>
          <w:sz w:val="22"/>
          <w:szCs w:val="22"/>
        </w:rPr>
      </w:pPr>
      <w:r>
        <w:rPr>
          <w:b/>
          <w:sz w:val="22"/>
          <w:szCs w:val="22"/>
          <w:u w:val="single"/>
        </w:rPr>
        <w:br/>
      </w:r>
      <w:r w:rsidR="006A763C" w:rsidRPr="0085412E">
        <w:rPr>
          <w:color w:val="000000" w:themeColor="text1"/>
          <w:sz w:val="22"/>
          <w:szCs w:val="22"/>
        </w:rPr>
        <w:t xml:space="preserve">The </w:t>
      </w:r>
      <w:r w:rsidR="00336CA4">
        <w:rPr>
          <w:color w:val="000000" w:themeColor="text1"/>
          <w:sz w:val="22"/>
          <w:szCs w:val="22"/>
        </w:rPr>
        <w:t>Campus Development Working Group</w:t>
      </w:r>
      <w:r w:rsidR="00C12148" w:rsidRPr="0085412E">
        <w:rPr>
          <w:color w:val="000000" w:themeColor="text1"/>
          <w:sz w:val="22"/>
          <w:szCs w:val="22"/>
        </w:rPr>
        <w:t xml:space="preserve"> </w:t>
      </w:r>
      <w:r w:rsidR="006A763C" w:rsidRPr="0085412E">
        <w:rPr>
          <w:color w:val="000000" w:themeColor="text1"/>
          <w:sz w:val="22"/>
          <w:szCs w:val="22"/>
        </w:rPr>
        <w:t xml:space="preserve">of </w:t>
      </w:r>
      <w:r w:rsidR="00C12148" w:rsidRPr="0085412E">
        <w:rPr>
          <w:color w:val="000000" w:themeColor="text1"/>
          <w:sz w:val="22"/>
          <w:szCs w:val="22"/>
        </w:rPr>
        <w:t xml:space="preserve">the </w:t>
      </w:r>
      <w:r w:rsidR="006A763C" w:rsidRPr="0085412E">
        <w:rPr>
          <w:color w:val="000000" w:themeColor="text1"/>
          <w:sz w:val="22"/>
          <w:szCs w:val="22"/>
        </w:rPr>
        <w:t xml:space="preserve">James Madison University </w:t>
      </w:r>
      <w:r w:rsidR="00C12148" w:rsidRPr="0085412E">
        <w:rPr>
          <w:color w:val="000000" w:themeColor="text1"/>
          <w:sz w:val="22"/>
          <w:szCs w:val="22"/>
        </w:rPr>
        <w:t xml:space="preserve">Board of Visitors </w:t>
      </w:r>
      <w:r w:rsidR="00FB397B">
        <w:rPr>
          <w:color w:val="000000" w:themeColor="text1"/>
          <w:sz w:val="22"/>
          <w:szCs w:val="22"/>
        </w:rPr>
        <w:t>met virtually</w:t>
      </w:r>
      <w:r w:rsidR="00C01AD4">
        <w:rPr>
          <w:color w:val="000000" w:themeColor="text1"/>
          <w:sz w:val="22"/>
          <w:szCs w:val="22"/>
        </w:rPr>
        <w:t xml:space="preserve"> </w:t>
      </w:r>
      <w:r w:rsidR="006A763C" w:rsidRPr="0085412E">
        <w:rPr>
          <w:color w:val="000000" w:themeColor="text1"/>
          <w:sz w:val="22"/>
          <w:szCs w:val="22"/>
        </w:rPr>
        <w:t xml:space="preserve">on </w:t>
      </w:r>
      <w:r w:rsidR="00131094">
        <w:rPr>
          <w:color w:val="000000" w:themeColor="text1"/>
          <w:sz w:val="22"/>
          <w:szCs w:val="22"/>
        </w:rPr>
        <w:t>Monday, February 2</w:t>
      </w:r>
      <w:r w:rsidR="00366EF8" w:rsidRPr="0085412E">
        <w:rPr>
          <w:color w:val="000000" w:themeColor="text1"/>
          <w:sz w:val="22"/>
          <w:szCs w:val="22"/>
        </w:rPr>
        <w:t>,</w:t>
      </w:r>
      <w:r w:rsidR="006A7952" w:rsidRPr="0085412E">
        <w:rPr>
          <w:color w:val="000000" w:themeColor="text1"/>
          <w:sz w:val="22"/>
          <w:szCs w:val="22"/>
        </w:rPr>
        <w:t xml:space="preserve"> 202</w:t>
      </w:r>
      <w:r w:rsidR="00131094">
        <w:rPr>
          <w:color w:val="000000" w:themeColor="text1"/>
          <w:sz w:val="22"/>
          <w:szCs w:val="22"/>
        </w:rPr>
        <w:t>6</w:t>
      </w:r>
      <w:r w:rsidR="00DE5421" w:rsidRPr="0085412E">
        <w:rPr>
          <w:color w:val="000000" w:themeColor="text1"/>
          <w:sz w:val="22"/>
          <w:szCs w:val="22"/>
        </w:rPr>
        <w:t>.</w:t>
      </w:r>
      <w:r w:rsidR="0046262E" w:rsidRPr="0085412E">
        <w:rPr>
          <w:color w:val="000000" w:themeColor="text1"/>
          <w:sz w:val="22"/>
          <w:szCs w:val="22"/>
        </w:rPr>
        <w:t xml:space="preserve">  </w:t>
      </w:r>
      <w:r w:rsidR="000B153A">
        <w:rPr>
          <w:color w:val="000000" w:themeColor="text1"/>
          <w:sz w:val="22"/>
          <w:szCs w:val="22"/>
        </w:rPr>
        <w:t>Dave Rexrode</w:t>
      </w:r>
      <w:r w:rsidR="00F52DE2" w:rsidRPr="0085412E">
        <w:rPr>
          <w:color w:val="000000" w:themeColor="text1"/>
          <w:sz w:val="22"/>
          <w:szCs w:val="22"/>
        </w:rPr>
        <w:t xml:space="preserve"> </w:t>
      </w:r>
      <w:r w:rsidR="006A763C" w:rsidRPr="0085412E">
        <w:rPr>
          <w:color w:val="000000" w:themeColor="text1"/>
          <w:sz w:val="22"/>
          <w:szCs w:val="22"/>
        </w:rPr>
        <w:t>cal</w:t>
      </w:r>
      <w:r w:rsidR="0046262E" w:rsidRPr="0085412E">
        <w:rPr>
          <w:color w:val="000000" w:themeColor="text1"/>
          <w:sz w:val="22"/>
          <w:szCs w:val="22"/>
        </w:rPr>
        <w:t xml:space="preserve">led the meeting to order </w:t>
      </w:r>
      <w:r w:rsidR="0046262E" w:rsidRPr="0044180D">
        <w:rPr>
          <w:color w:val="000000" w:themeColor="text1"/>
          <w:sz w:val="22"/>
          <w:szCs w:val="22"/>
        </w:rPr>
        <w:t>at</w:t>
      </w:r>
      <w:r w:rsidR="006F7664" w:rsidRPr="0044180D">
        <w:rPr>
          <w:color w:val="000000" w:themeColor="text1"/>
          <w:sz w:val="22"/>
          <w:szCs w:val="22"/>
        </w:rPr>
        <w:t xml:space="preserve"> </w:t>
      </w:r>
      <w:r w:rsidR="00336CA4">
        <w:rPr>
          <w:color w:val="000000" w:themeColor="text1"/>
          <w:sz w:val="22"/>
          <w:szCs w:val="22"/>
        </w:rPr>
        <w:t>1</w:t>
      </w:r>
      <w:r w:rsidR="00131094">
        <w:rPr>
          <w:color w:val="000000" w:themeColor="text1"/>
          <w:sz w:val="22"/>
          <w:szCs w:val="22"/>
        </w:rPr>
        <w:t>0</w:t>
      </w:r>
      <w:r w:rsidR="00C950EC" w:rsidRPr="0044180D">
        <w:rPr>
          <w:color w:val="000000" w:themeColor="text1"/>
          <w:sz w:val="22"/>
          <w:szCs w:val="22"/>
        </w:rPr>
        <w:t>:0</w:t>
      </w:r>
      <w:r w:rsidR="00C4443F" w:rsidRPr="0044180D">
        <w:rPr>
          <w:color w:val="000000" w:themeColor="text1"/>
          <w:sz w:val="22"/>
          <w:szCs w:val="22"/>
        </w:rPr>
        <w:t>0</w:t>
      </w:r>
      <w:r w:rsidR="007820E5">
        <w:rPr>
          <w:color w:val="000000" w:themeColor="text1"/>
          <w:sz w:val="22"/>
          <w:szCs w:val="22"/>
        </w:rPr>
        <w:t xml:space="preserve"> </w:t>
      </w:r>
      <w:r w:rsidR="00336CA4">
        <w:rPr>
          <w:color w:val="000000" w:themeColor="text1"/>
          <w:sz w:val="22"/>
          <w:szCs w:val="22"/>
        </w:rPr>
        <w:t>a</w:t>
      </w:r>
      <w:r w:rsidR="007820E5">
        <w:rPr>
          <w:color w:val="000000" w:themeColor="text1"/>
          <w:sz w:val="22"/>
          <w:szCs w:val="22"/>
        </w:rPr>
        <w:t>.m.</w:t>
      </w:r>
    </w:p>
    <w:p w14:paraId="11369F71" w14:textId="71C963B4" w:rsidR="006A763C" w:rsidRPr="0085412E" w:rsidRDefault="007820E5" w:rsidP="007820E5">
      <w:pPr>
        <w:rPr>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w:t>
      </w:r>
      <w:r>
        <w:rPr>
          <w:b/>
          <w:color w:val="000000" w:themeColor="text1"/>
          <w:sz w:val="22"/>
          <w:szCs w:val="22"/>
        </w:rPr>
        <w:br/>
        <w:t xml:space="preserve">                                                                          </w:t>
      </w:r>
      <w:r w:rsidR="006A763C" w:rsidRPr="0085412E">
        <w:rPr>
          <w:b/>
          <w:color w:val="000000" w:themeColor="text1"/>
          <w:sz w:val="22"/>
          <w:szCs w:val="22"/>
        </w:rPr>
        <w:t>PRESENT:</w:t>
      </w:r>
    </w:p>
    <w:p w14:paraId="778F5BDC" w14:textId="74C63C41" w:rsidR="00B22DEE" w:rsidRPr="0085412E" w:rsidRDefault="00B22DEE" w:rsidP="00B22DEE">
      <w:pPr>
        <w:ind w:left="3240" w:firstLine="720"/>
        <w:rPr>
          <w:color w:val="000000" w:themeColor="text1"/>
          <w:sz w:val="22"/>
          <w:szCs w:val="22"/>
        </w:rPr>
        <w:sectPr w:rsidR="00B22DEE" w:rsidRPr="0085412E" w:rsidSect="00B71C79">
          <w:headerReference w:type="even" r:id="rId10"/>
          <w:headerReference w:type="default" r:id="rId11"/>
          <w:footerReference w:type="default" r:id="rId12"/>
          <w:headerReference w:type="first" r:id="rId13"/>
          <w:type w:val="continuous"/>
          <w:pgSz w:w="12240" w:h="15840"/>
          <w:pgMar w:top="1440" w:right="1008" w:bottom="1440" w:left="1440" w:header="720" w:footer="720" w:gutter="0"/>
          <w:pgNumType w:start="1" w:chapStyle="1"/>
          <w:cols w:space="720"/>
        </w:sectPr>
      </w:pPr>
      <w:r>
        <w:rPr>
          <w:color w:val="000000" w:themeColor="text1"/>
          <w:sz w:val="22"/>
          <w:szCs w:val="22"/>
        </w:rPr>
        <w:t>Fiorina, Carly</w:t>
      </w:r>
    </w:p>
    <w:p w14:paraId="747CD677" w14:textId="118B2B7E" w:rsidR="009613DB" w:rsidRDefault="00336CA4" w:rsidP="007820E5">
      <w:pPr>
        <w:jc w:val="center"/>
        <w:rPr>
          <w:color w:val="000000" w:themeColor="text1"/>
          <w:sz w:val="22"/>
          <w:szCs w:val="22"/>
        </w:rPr>
      </w:pPr>
      <w:r>
        <w:rPr>
          <w:color w:val="000000" w:themeColor="text1"/>
          <w:sz w:val="22"/>
          <w:szCs w:val="22"/>
        </w:rPr>
        <w:t xml:space="preserve"> </w:t>
      </w:r>
      <w:r w:rsidR="009613DB" w:rsidRPr="009613DB">
        <w:rPr>
          <w:color w:val="000000" w:themeColor="text1"/>
          <w:sz w:val="22"/>
          <w:szCs w:val="22"/>
        </w:rPr>
        <w:t>Rexrode, Dave</w:t>
      </w:r>
    </w:p>
    <w:p w14:paraId="2FF1612B" w14:textId="23103B38" w:rsidR="00336CA4" w:rsidRDefault="00336CA4" w:rsidP="007820E5">
      <w:pPr>
        <w:jc w:val="center"/>
        <w:rPr>
          <w:color w:val="000000" w:themeColor="text1"/>
          <w:sz w:val="22"/>
          <w:szCs w:val="22"/>
        </w:rPr>
      </w:pPr>
      <w:r>
        <w:rPr>
          <w:color w:val="000000" w:themeColor="text1"/>
          <w:sz w:val="22"/>
          <w:szCs w:val="22"/>
        </w:rPr>
        <w:t xml:space="preserve"> Smith, Steeve</w:t>
      </w:r>
    </w:p>
    <w:p w14:paraId="44C99060" w14:textId="116690FF" w:rsidR="00336CA4" w:rsidRPr="009613DB" w:rsidRDefault="00336CA4" w:rsidP="00B22DEE">
      <w:pPr>
        <w:jc w:val="center"/>
        <w:rPr>
          <w:color w:val="000000" w:themeColor="text1"/>
          <w:sz w:val="22"/>
          <w:szCs w:val="22"/>
        </w:rPr>
      </w:pPr>
      <w:r>
        <w:rPr>
          <w:color w:val="000000" w:themeColor="text1"/>
          <w:sz w:val="22"/>
          <w:szCs w:val="22"/>
        </w:rPr>
        <w:t>White, Jack</w:t>
      </w:r>
    </w:p>
    <w:p w14:paraId="2A3DAF55" w14:textId="40BCA0E5" w:rsidR="009613DB" w:rsidRDefault="00336CA4" w:rsidP="007820E5">
      <w:pPr>
        <w:jc w:val="center"/>
        <w:rPr>
          <w:color w:val="000000" w:themeColor="text1"/>
          <w:sz w:val="22"/>
          <w:szCs w:val="22"/>
        </w:rPr>
      </w:pPr>
      <w:r>
        <w:rPr>
          <w:color w:val="000000" w:themeColor="text1"/>
          <w:sz w:val="22"/>
          <w:szCs w:val="22"/>
        </w:rPr>
        <w:t xml:space="preserve"> </w:t>
      </w:r>
    </w:p>
    <w:p w14:paraId="41460C64" w14:textId="17A414F9" w:rsidR="00B5174D" w:rsidRPr="0085412E" w:rsidRDefault="00B5174D" w:rsidP="00B5174D">
      <w:pPr>
        <w:jc w:val="center"/>
        <w:rPr>
          <w:b/>
          <w:bCs/>
          <w:color w:val="000000" w:themeColor="text1"/>
          <w:sz w:val="22"/>
          <w:szCs w:val="22"/>
        </w:rPr>
      </w:pPr>
      <w:r w:rsidRPr="0085412E">
        <w:rPr>
          <w:b/>
          <w:bCs/>
          <w:color w:val="000000" w:themeColor="text1"/>
          <w:sz w:val="22"/>
          <w:szCs w:val="22"/>
        </w:rPr>
        <w:t>ALSO PRESENT:</w:t>
      </w:r>
    </w:p>
    <w:p w14:paraId="720C97DA" w14:textId="6A5E5623" w:rsidR="00B5174D" w:rsidRPr="0044180D" w:rsidRDefault="000332E8" w:rsidP="00B5174D">
      <w:pPr>
        <w:jc w:val="center"/>
        <w:rPr>
          <w:color w:val="000000" w:themeColor="text1"/>
          <w:sz w:val="22"/>
          <w:szCs w:val="22"/>
        </w:rPr>
      </w:pPr>
      <w:r>
        <w:rPr>
          <w:color w:val="000000" w:themeColor="text1"/>
          <w:sz w:val="22"/>
          <w:szCs w:val="22"/>
        </w:rPr>
        <w:t>Schmidt, James</w:t>
      </w:r>
      <w:r w:rsidR="0002509D" w:rsidRPr="0044180D">
        <w:rPr>
          <w:color w:val="000000" w:themeColor="text1"/>
          <w:sz w:val="22"/>
          <w:szCs w:val="22"/>
        </w:rPr>
        <w:t xml:space="preserve">, </w:t>
      </w:r>
      <w:r w:rsidR="00B5174D" w:rsidRPr="0044180D">
        <w:rPr>
          <w:color w:val="000000" w:themeColor="text1"/>
          <w:sz w:val="22"/>
          <w:szCs w:val="22"/>
        </w:rPr>
        <w:t>President</w:t>
      </w:r>
      <w:r w:rsidR="00F51AA4">
        <w:rPr>
          <w:color w:val="000000" w:themeColor="text1"/>
          <w:sz w:val="22"/>
          <w:szCs w:val="22"/>
        </w:rPr>
        <w:t xml:space="preserve"> </w:t>
      </w:r>
    </w:p>
    <w:p w14:paraId="31344EB3" w14:textId="334B6503" w:rsidR="00C950EC" w:rsidRDefault="00336CA4" w:rsidP="001D1470">
      <w:pPr>
        <w:jc w:val="center"/>
        <w:rPr>
          <w:color w:val="000000" w:themeColor="text1"/>
          <w:sz w:val="22"/>
          <w:szCs w:val="22"/>
        </w:rPr>
      </w:pPr>
      <w:r>
        <w:rPr>
          <w:color w:val="000000" w:themeColor="text1"/>
          <w:sz w:val="22"/>
          <w:szCs w:val="22"/>
        </w:rPr>
        <w:t>Kirkpatrick, David, Vice President and Chief of Staff, Office of the President</w:t>
      </w:r>
    </w:p>
    <w:p w14:paraId="5FBDCDCE" w14:textId="6486F12E" w:rsidR="00A10C48" w:rsidRDefault="00A10C48" w:rsidP="001D1470">
      <w:pPr>
        <w:jc w:val="center"/>
        <w:rPr>
          <w:color w:val="000000" w:themeColor="text1"/>
          <w:sz w:val="22"/>
          <w:szCs w:val="22"/>
        </w:rPr>
      </w:pPr>
      <w:r>
        <w:rPr>
          <w:color w:val="000000" w:themeColor="text1"/>
          <w:sz w:val="22"/>
          <w:szCs w:val="22"/>
        </w:rPr>
        <w:t>Knight, Jack, University Counsel</w:t>
      </w:r>
    </w:p>
    <w:p w14:paraId="5F7541BE" w14:textId="6ECC23E9" w:rsidR="00A10C48" w:rsidRDefault="00A10C48" w:rsidP="001D1470">
      <w:pPr>
        <w:jc w:val="center"/>
        <w:rPr>
          <w:color w:val="000000" w:themeColor="text1"/>
          <w:sz w:val="22"/>
          <w:szCs w:val="22"/>
        </w:rPr>
      </w:pPr>
      <w:r>
        <w:rPr>
          <w:color w:val="000000" w:themeColor="text1"/>
          <w:sz w:val="22"/>
          <w:szCs w:val="22"/>
        </w:rPr>
        <w:t>Moore, Towana, Vice President for Administration and Finance</w:t>
      </w:r>
    </w:p>
    <w:p w14:paraId="3D9B83CC" w14:textId="4D671758" w:rsidR="00A10C48" w:rsidRDefault="00A10C48" w:rsidP="00A10C48">
      <w:pPr>
        <w:rPr>
          <w:color w:val="000000" w:themeColor="text1"/>
          <w:sz w:val="22"/>
          <w:szCs w:val="22"/>
        </w:rPr>
      </w:pPr>
    </w:p>
    <w:p w14:paraId="5F5F32CC" w14:textId="77777777" w:rsidR="00A10C48" w:rsidRPr="0085412E" w:rsidRDefault="00A10C48" w:rsidP="001D1470">
      <w:pPr>
        <w:jc w:val="center"/>
        <w:rPr>
          <w:color w:val="000000" w:themeColor="text1"/>
          <w:sz w:val="22"/>
          <w:szCs w:val="22"/>
        </w:rPr>
      </w:pPr>
    </w:p>
    <w:p w14:paraId="1AC6BE4D" w14:textId="77777777" w:rsidR="000332E8" w:rsidRDefault="000332E8" w:rsidP="00642729">
      <w:pPr>
        <w:jc w:val="center"/>
        <w:rPr>
          <w:color w:val="000000" w:themeColor="text1"/>
          <w:sz w:val="22"/>
          <w:szCs w:val="22"/>
        </w:rPr>
      </w:pPr>
    </w:p>
    <w:p w14:paraId="21DE38F0" w14:textId="034B4ED7" w:rsidR="009918E1" w:rsidRDefault="009918E1" w:rsidP="009918E1">
      <w:pPr>
        <w:rPr>
          <w:color w:val="000000" w:themeColor="text1"/>
          <w:sz w:val="22"/>
          <w:szCs w:val="22"/>
        </w:rPr>
      </w:pPr>
    </w:p>
    <w:p w14:paraId="4C76DC25" w14:textId="7230FD36" w:rsidR="00336CA4" w:rsidRPr="000521D9" w:rsidRDefault="00336CA4" w:rsidP="00B22DEE">
      <w:pPr>
        <w:ind w:right="90"/>
        <w:jc w:val="both"/>
        <w:rPr>
          <w:sz w:val="22"/>
          <w:szCs w:val="22"/>
        </w:rPr>
      </w:pPr>
      <w:r>
        <w:rPr>
          <w:sz w:val="22"/>
          <w:szCs w:val="22"/>
        </w:rPr>
        <w:t xml:space="preserve">After providing a </w:t>
      </w:r>
      <w:r w:rsidR="00FB397B">
        <w:rPr>
          <w:sz w:val="22"/>
          <w:szCs w:val="22"/>
        </w:rPr>
        <w:t xml:space="preserve">brief </w:t>
      </w:r>
      <w:r>
        <w:rPr>
          <w:sz w:val="22"/>
          <w:szCs w:val="22"/>
        </w:rPr>
        <w:t>welcome</w:t>
      </w:r>
      <w:r w:rsidRPr="009E346D">
        <w:rPr>
          <w:sz w:val="22"/>
          <w:szCs w:val="22"/>
        </w:rPr>
        <w:t xml:space="preserve">, </w:t>
      </w:r>
      <w:r w:rsidR="009E346D" w:rsidRPr="009E346D">
        <w:rPr>
          <w:sz w:val="22"/>
          <w:szCs w:val="22"/>
        </w:rPr>
        <w:t xml:space="preserve">Mr. </w:t>
      </w:r>
      <w:r w:rsidR="009E346D">
        <w:rPr>
          <w:sz w:val="22"/>
          <w:szCs w:val="22"/>
        </w:rPr>
        <w:t>Dave</w:t>
      </w:r>
      <w:bookmarkStart w:id="1" w:name="_Hlk215559327"/>
      <w:r w:rsidR="009E346D">
        <w:rPr>
          <w:sz w:val="22"/>
          <w:szCs w:val="22"/>
        </w:rPr>
        <w:t xml:space="preserve"> Rexrode then made the following motion: “</w:t>
      </w:r>
      <w:r w:rsidRPr="000521D9">
        <w:rPr>
          <w:sz w:val="22"/>
          <w:szCs w:val="22"/>
        </w:rPr>
        <w:t>I move th</w:t>
      </w:r>
      <w:r>
        <w:rPr>
          <w:sz w:val="22"/>
          <w:szCs w:val="22"/>
        </w:rPr>
        <w:t>at we</w:t>
      </w:r>
      <w:r w:rsidRPr="000521D9">
        <w:rPr>
          <w:sz w:val="22"/>
          <w:szCs w:val="22"/>
        </w:rPr>
        <w:t xml:space="preserve"> go into closed session to discuss the following matters:</w:t>
      </w:r>
    </w:p>
    <w:p w14:paraId="06E84525" w14:textId="77777777" w:rsidR="00336CA4" w:rsidRPr="000521D9" w:rsidRDefault="00336CA4" w:rsidP="00336CA4">
      <w:pPr>
        <w:rPr>
          <w:sz w:val="22"/>
          <w:szCs w:val="22"/>
        </w:rPr>
      </w:pPr>
    </w:p>
    <w:p w14:paraId="17B15DC8" w14:textId="77777777" w:rsidR="00336CA4" w:rsidRPr="000521D9" w:rsidRDefault="00336CA4" w:rsidP="00C3588A">
      <w:pPr>
        <w:numPr>
          <w:ilvl w:val="0"/>
          <w:numId w:val="1"/>
        </w:numPr>
        <w:spacing w:after="160" w:line="278" w:lineRule="auto"/>
        <w:rPr>
          <w:sz w:val="22"/>
          <w:szCs w:val="22"/>
        </w:rPr>
      </w:pPr>
      <w:r w:rsidRPr="000521D9">
        <w:rPr>
          <w:sz w:val="22"/>
          <w:szCs w:val="22"/>
        </w:rPr>
        <w:t>Pursuant to Section 2.2-3711.A.3, to discuss the acquisition of real property for a public purpose and the disposition of publicly held real property;</w:t>
      </w:r>
    </w:p>
    <w:p w14:paraId="0A67841F" w14:textId="77777777" w:rsidR="00336CA4" w:rsidRPr="004F2C3A" w:rsidRDefault="00336CA4" w:rsidP="00C3588A">
      <w:pPr>
        <w:numPr>
          <w:ilvl w:val="0"/>
          <w:numId w:val="1"/>
        </w:numPr>
        <w:spacing w:after="160" w:line="278" w:lineRule="auto"/>
        <w:rPr>
          <w:sz w:val="22"/>
          <w:szCs w:val="22"/>
        </w:rPr>
      </w:pPr>
      <w:r w:rsidRPr="000521D9">
        <w:rPr>
          <w:sz w:val="22"/>
          <w:szCs w:val="22"/>
        </w:rPr>
        <w:t>Pursuant to Section 2.2-3711.A.29, to discuss the award of public contracts involving the expenditure of public funds and discussion of the terms and scope of such contracts where discussion in open session would adversely affect the university’s bargaining position or negotiating strategy.</w:t>
      </w:r>
    </w:p>
    <w:p w14:paraId="40445129" w14:textId="77777777" w:rsidR="00336CA4" w:rsidRPr="000521D9" w:rsidRDefault="00336CA4" w:rsidP="00336CA4">
      <w:pPr>
        <w:rPr>
          <w:sz w:val="22"/>
          <w:szCs w:val="22"/>
        </w:rPr>
      </w:pPr>
    </w:p>
    <w:p w14:paraId="17EA58B4" w14:textId="54FACD8C" w:rsidR="00336CA4" w:rsidRDefault="00336CA4" w:rsidP="00336CA4">
      <w:pPr>
        <w:rPr>
          <w:sz w:val="22"/>
          <w:szCs w:val="22"/>
        </w:rPr>
      </w:pPr>
      <w:r w:rsidRPr="004F2C3A">
        <w:rPr>
          <w:sz w:val="22"/>
          <w:szCs w:val="22"/>
        </w:rPr>
        <w:t xml:space="preserve">The motion was seconded by </w:t>
      </w:r>
      <w:r w:rsidR="000B153A">
        <w:rPr>
          <w:color w:val="000000" w:themeColor="text1"/>
          <w:sz w:val="22"/>
          <w:szCs w:val="22"/>
        </w:rPr>
        <w:t>Steve Smith</w:t>
      </w:r>
      <w:r w:rsidRPr="004F2C3A">
        <w:rPr>
          <w:color w:val="000000" w:themeColor="text1"/>
          <w:sz w:val="22"/>
          <w:szCs w:val="22"/>
        </w:rPr>
        <w:t xml:space="preserve"> </w:t>
      </w:r>
      <w:r w:rsidRPr="004F2C3A">
        <w:rPr>
          <w:sz w:val="22"/>
          <w:szCs w:val="22"/>
        </w:rPr>
        <w:t xml:space="preserve">and the </w:t>
      </w:r>
      <w:r>
        <w:rPr>
          <w:sz w:val="22"/>
          <w:szCs w:val="22"/>
        </w:rPr>
        <w:t>group</w:t>
      </w:r>
      <w:r w:rsidRPr="004F2C3A">
        <w:rPr>
          <w:sz w:val="22"/>
          <w:szCs w:val="22"/>
        </w:rPr>
        <w:t xml:space="preserve"> moved into closed session.</w:t>
      </w:r>
    </w:p>
    <w:p w14:paraId="1B68EC14" w14:textId="77777777" w:rsidR="009E346D" w:rsidRPr="004F2C3A" w:rsidRDefault="009E346D" w:rsidP="00336CA4">
      <w:pPr>
        <w:rPr>
          <w:sz w:val="22"/>
          <w:szCs w:val="22"/>
        </w:rPr>
      </w:pPr>
    </w:p>
    <w:p w14:paraId="1459BDD2" w14:textId="0BF10AD7" w:rsidR="00336CA4" w:rsidRPr="004F2C3A" w:rsidRDefault="00336CA4" w:rsidP="00336CA4">
      <w:pPr>
        <w:ind w:left="-90"/>
        <w:rPr>
          <w:sz w:val="22"/>
          <w:szCs w:val="22"/>
        </w:rPr>
      </w:pPr>
      <w:r>
        <w:rPr>
          <w:sz w:val="22"/>
          <w:szCs w:val="22"/>
        </w:rPr>
        <w:t xml:space="preserve">  </w:t>
      </w:r>
      <w:r w:rsidRPr="004F2C3A">
        <w:rPr>
          <w:sz w:val="22"/>
          <w:szCs w:val="22"/>
        </w:rPr>
        <w:t xml:space="preserve">Following the closed session, </w:t>
      </w:r>
      <w:r w:rsidR="000B153A">
        <w:rPr>
          <w:sz w:val="22"/>
          <w:szCs w:val="22"/>
        </w:rPr>
        <w:t xml:space="preserve">Mr. </w:t>
      </w:r>
      <w:r w:rsidR="00360042">
        <w:rPr>
          <w:sz w:val="22"/>
          <w:szCs w:val="22"/>
        </w:rPr>
        <w:t>Smith</w:t>
      </w:r>
      <w:r w:rsidRPr="004F2C3A">
        <w:rPr>
          <w:sz w:val="22"/>
          <w:szCs w:val="22"/>
        </w:rPr>
        <w:t xml:space="preserve"> then stated the following:</w:t>
      </w:r>
    </w:p>
    <w:p w14:paraId="51D3DF41" w14:textId="77777777" w:rsidR="00336CA4" w:rsidRPr="004F2C3A" w:rsidRDefault="00336CA4" w:rsidP="00C3588A">
      <w:pPr>
        <w:pStyle w:val="ListParagraph"/>
        <w:numPr>
          <w:ilvl w:val="0"/>
          <w:numId w:val="1"/>
        </w:numPr>
        <w:spacing w:after="160" w:line="278" w:lineRule="auto"/>
        <w:rPr>
          <w:sz w:val="22"/>
          <w:szCs w:val="22"/>
        </w:rPr>
        <w:sectPr w:rsidR="00336CA4" w:rsidRPr="004F2C3A" w:rsidSect="00336CA4">
          <w:type w:val="continuous"/>
          <w:pgSz w:w="12240" w:h="15840"/>
          <w:pgMar w:top="1440" w:right="1008" w:bottom="720" w:left="1440" w:header="720" w:footer="720" w:gutter="0"/>
          <w:cols w:space="720" w:equalWidth="0">
            <w:col w:w="9072" w:space="720"/>
          </w:cols>
          <w:titlePg/>
        </w:sectPr>
      </w:pPr>
    </w:p>
    <w:p w14:paraId="4828A2C5" w14:textId="77777777" w:rsidR="00336CA4" w:rsidRPr="004F2C3A" w:rsidRDefault="00336CA4" w:rsidP="00336CA4">
      <w:pPr>
        <w:ind w:left="360"/>
        <w:rPr>
          <w:sz w:val="22"/>
          <w:szCs w:val="22"/>
        </w:rPr>
      </w:pPr>
    </w:p>
    <w:p w14:paraId="59F93775" w14:textId="77777777" w:rsidR="00336CA4" w:rsidRPr="004F2C3A" w:rsidRDefault="00336CA4" w:rsidP="00336CA4">
      <w:pPr>
        <w:ind w:left="360"/>
        <w:rPr>
          <w:i/>
          <w:sz w:val="22"/>
          <w:szCs w:val="22"/>
        </w:rPr>
        <w:sectPr w:rsidR="00336CA4" w:rsidRPr="004F2C3A" w:rsidSect="00336CA4">
          <w:type w:val="continuous"/>
          <w:pgSz w:w="12240" w:h="15840"/>
          <w:pgMar w:top="1440" w:right="1008" w:bottom="245" w:left="1440" w:header="720" w:footer="288" w:gutter="0"/>
          <w:cols w:num="2" w:space="720"/>
        </w:sectPr>
      </w:pPr>
      <w:r w:rsidRPr="004F2C3A">
        <w:rPr>
          <w:i/>
          <w:sz w:val="22"/>
          <w:szCs w:val="22"/>
        </w:rPr>
        <w:tab/>
      </w:r>
    </w:p>
    <w:p w14:paraId="48D15FD1" w14:textId="77777777" w:rsidR="00336CA4" w:rsidRPr="004F2C3A" w:rsidRDefault="00336CA4" w:rsidP="00336CA4">
      <w:pPr>
        <w:ind w:left="360"/>
        <w:rPr>
          <w:b/>
          <w:sz w:val="22"/>
          <w:szCs w:val="22"/>
        </w:rPr>
      </w:pPr>
      <w:r w:rsidRPr="004F2C3A">
        <w:rPr>
          <w:b/>
          <w:sz w:val="22"/>
          <w:szCs w:val="22"/>
        </w:rPr>
        <w:t xml:space="preserve">        During the closed session, </w:t>
      </w:r>
      <w:r>
        <w:rPr>
          <w:b/>
          <w:sz w:val="22"/>
          <w:szCs w:val="22"/>
        </w:rPr>
        <w:t>we</w:t>
      </w:r>
      <w:r w:rsidRPr="004F2C3A">
        <w:rPr>
          <w:b/>
          <w:sz w:val="22"/>
          <w:szCs w:val="22"/>
        </w:rPr>
        <w:t xml:space="preserve"> discussed only matters lawfully </w:t>
      </w:r>
    </w:p>
    <w:p w14:paraId="2355A660" w14:textId="77777777" w:rsidR="00336CA4" w:rsidRPr="004F2C3A" w:rsidRDefault="00336CA4" w:rsidP="00336CA4">
      <w:pPr>
        <w:ind w:left="360"/>
        <w:rPr>
          <w:b/>
          <w:sz w:val="22"/>
          <w:szCs w:val="22"/>
        </w:rPr>
      </w:pPr>
      <w:r w:rsidRPr="004F2C3A">
        <w:rPr>
          <w:b/>
          <w:sz w:val="22"/>
          <w:szCs w:val="22"/>
        </w:rPr>
        <w:lastRenderedPageBreak/>
        <w:tab/>
        <w:t xml:space="preserve">exempted from open meeting requirements and only those types of matters </w:t>
      </w:r>
    </w:p>
    <w:p w14:paraId="27DC755C" w14:textId="77777777" w:rsidR="00336CA4" w:rsidRPr="004F2C3A" w:rsidRDefault="00336CA4" w:rsidP="00336CA4">
      <w:pPr>
        <w:ind w:left="360"/>
        <w:rPr>
          <w:b/>
          <w:sz w:val="22"/>
          <w:szCs w:val="22"/>
        </w:rPr>
      </w:pPr>
      <w:r w:rsidRPr="004F2C3A">
        <w:rPr>
          <w:b/>
          <w:sz w:val="22"/>
          <w:szCs w:val="22"/>
        </w:rPr>
        <w:tab/>
        <w:t>identified in the motion for the closed session.</w:t>
      </w:r>
    </w:p>
    <w:p w14:paraId="4F8F2502" w14:textId="77777777" w:rsidR="00336CA4" w:rsidRPr="004F2C3A" w:rsidRDefault="00336CA4" w:rsidP="00336CA4">
      <w:pPr>
        <w:ind w:left="360"/>
        <w:rPr>
          <w:b/>
          <w:sz w:val="22"/>
          <w:szCs w:val="22"/>
        </w:rPr>
      </w:pPr>
      <w:r w:rsidRPr="004F2C3A">
        <w:rPr>
          <w:b/>
          <w:sz w:val="22"/>
          <w:szCs w:val="22"/>
        </w:rPr>
        <w:t xml:space="preserve"> </w:t>
      </w:r>
    </w:p>
    <w:p w14:paraId="418BAEB8" w14:textId="305087D6" w:rsidR="00336CA4" w:rsidRPr="004F2C3A" w:rsidRDefault="00336CA4" w:rsidP="00336CA4">
      <w:pPr>
        <w:rPr>
          <w:sz w:val="22"/>
          <w:szCs w:val="22"/>
        </w:rPr>
        <w:sectPr w:rsidR="00336CA4" w:rsidRPr="004F2C3A" w:rsidSect="00336CA4">
          <w:type w:val="continuous"/>
          <w:pgSz w:w="12240" w:h="15840"/>
          <w:pgMar w:top="1440" w:right="1008" w:bottom="245" w:left="1440" w:header="720" w:footer="288" w:gutter="0"/>
          <w:cols w:space="720"/>
        </w:sectPr>
      </w:pPr>
      <w:r w:rsidRPr="004F2C3A">
        <w:rPr>
          <w:b/>
          <w:sz w:val="22"/>
          <w:szCs w:val="22"/>
        </w:rPr>
        <w:t>RECORDED VOTE: the following is an affirmative recorded, member by member vote</w:t>
      </w:r>
      <w:r w:rsidR="00C45175">
        <w:rPr>
          <w:b/>
          <w:sz w:val="22"/>
          <w:szCs w:val="22"/>
        </w:rPr>
        <w:t>*</w:t>
      </w:r>
      <w:r w:rsidRPr="004F2C3A">
        <w:rPr>
          <w:b/>
          <w:sz w:val="22"/>
          <w:szCs w:val="22"/>
        </w:rPr>
        <w:t>:</w:t>
      </w:r>
    </w:p>
    <w:p w14:paraId="694584C0" w14:textId="613777F3" w:rsidR="00A10C48" w:rsidRDefault="00336CA4" w:rsidP="00336CA4">
      <w:pPr>
        <w:spacing w:line="360" w:lineRule="auto"/>
        <w:ind w:left="360"/>
        <w:rPr>
          <w:sz w:val="22"/>
          <w:szCs w:val="22"/>
        </w:rPr>
      </w:pPr>
      <w:r w:rsidRPr="004F2C3A">
        <w:rPr>
          <w:sz w:val="22"/>
          <w:szCs w:val="22"/>
        </w:rPr>
        <w:br/>
      </w:r>
      <w:r w:rsidR="00A10C48">
        <w:rPr>
          <w:sz w:val="22"/>
          <w:szCs w:val="22"/>
        </w:rPr>
        <w:t>Fiorina, Carly</w:t>
      </w:r>
    </w:p>
    <w:p w14:paraId="60816AEF" w14:textId="77777777" w:rsidR="00336CA4" w:rsidRPr="004F2C3A" w:rsidRDefault="00336CA4" w:rsidP="00336CA4">
      <w:pPr>
        <w:spacing w:line="360" w:lineRule="auto"/>
        <w:ind w:left="360"/>
        <w:rPr>
          <w:sz w:val="22"/>
          <w:szCs w:val="22"/>
        </w:rPr>
      </w:pPr>
      <w:r w:rsidRPr="004F2C3A">
        <w:rPr>
          <w:sz w:val="22"/>
          <w:szCs w:val="22"/>
        </w:rPr>
        <w:t>Smith, Steve</w:t>
      </w:r>
    </w:p>
    <w:p w14:paraId="5FF04816" w14:textId="41E23C4D" w:rsidR="00336CA4" w:rsidRPr="004F2C3A" w:rsidRDefault="00336CA4" w:rsidP="00336CA4">
      <w:pPr>
        <w:spacing w:line="360" w:lineRule="auto"/>
        <w:ind w:left="360"/>
        <w:rPr>
          <w:sz w:val="22"/>
          <w:szCs w:val="22"/>
        </w:rPr>
      </w:pPr>
      <w:r w:rsidRPr="004F2C3A">
        <w:rPr>
          <w:sz w:val="22"/>
          <w:szCs w:val="22"/>
        </w:rPr>
        <w:t>White, Jack</w:t>
      </w:r>
    </w:p>
    <w:bookmarkEnd w:id="1"/>
    <w:p w14:paraId="36EF0C2B" w14:textId="065864AA" w:rsidR="000332E8" w:rsidRDefault="00C45175" w:rsidP="000332E8">
      <w:pPr>
        <w:rPr>
          <w:color w:val="000000" w:themeColor="text1"/>
          <w:sz w:val="22"/>
          <w:szCs w:val="22"/>
        </w:rPr>
      </w:pPr>
      <w:r>
        <w:rPr>
          <w:color w:val="000000" w:themeColor="text1"/>
          <w:sz w:val="22"/>
          <w:szCs w:val="22"/>
        </w:rPr>
        <w:t>*</w:t>
      </w:r>
      <w:r w:rsidR="006F6D87">
        <w:rPr>
          <w:color w:val="000000" w:themeColor="text1"/>
          <w:sz w:val="22"/>
          <w:szCs w:val="22"/>
        </w:rPr>
        <w:t>Please note that Dav</w:t>
      </w:r>
      <w:r w:rsidR="005277A2">
        <w:rPr>
          <w:color w:val="000000" w:themeColor="text1"/>
          <w:sz w:val="22"/>
          <w:szCs w:val="22"/>
        </w:rPr>
        <w:t>e</w:t>
      </w:r>
      <w:r w:rsidR="006F6D87">
        <w:rPr>
          <w:color w:val="000000" w:themeColor="text1"/>
          <w:sz w:val="22"/>
          <w:szCs w:val="22"/>
        </w:rPr>
        <w:t xml:space="preserve"> Rexrode exited the meeting at 11:00 a.m. and was not present for the vote.</w:t>
      </w:r>
    </w:p>
    <w:p w14:paraId="5750A92C" w14:textId="77777777" w:rsidR="00336CA4" w:rsidRDefault="00336CA4" w:rsidP="00B51143">
      <w:pPr>
        <w:rPr>
          <w:color w:val="000000" w:themeColor="text1"/>
          <w:sz w:val="22"/>
          <w:szCs w:val="22"/>
        </w:rPr>
      </w:pPr>
    </w:p>
    <w:p w14:paraId="683D489C" w14:textId="77777777" w:rsidR="006F6D87" w:rsidRDefault="006F6D87" w:rsidP="00B51143">
      <w:pPr>
        <w:rPr>
          <w:color w:val="000000" w:themeColor="text1"/>
          <w:sz w:val="22"/>
          <w:szCs w:val="22"/>
        </w:rPr>
      </w:pPr>
    </w:p>
    <w:p w14:paraId="7885B27C" w14:textId="56391DE9" w:rsidR="006424A4" w:rsidRPr="0085412E" w:rsidRDefault="003C46AA" w:rsidP="00B51143">
      <w:pPr>
        <w:rPr>
          <w:color w:val="000000" w:themeColor="text1"/>
          <w:sz w:val="22"/>
          <w:szCs w:val="22"/>
        </w:rPr>
      </w:pPr>
      <w:r>
        <w:rPr>
          <w:color w:val="000000" w:themeColor="text1"/>
          <w:sz w:val="22"/>
          <w:szCs w:val="22"/>
        </w:rPr>
        <w:t xml:space="preserve">The meeting was adjourned at </w:t>
      </w:r>
      <w:r w:rsidR="00CE35B7">
        <w:rPr>
          <w:color w:val="000000" w:themeColor="text1"/>
          <w:sz w:val="22"/>
          <w:szCs w:val="22"/>
        </w:rPr>
        <w:t>1</w:t>
      </w:r>
      <w:r w:rsidR="009E346D">
        <w:rPr>
          <w:color w:val="000000" w:themeColor="text1"/>
          <w:sz w:val="22"/>
          <w:szCs w:val="22"/>
        </w:rPr>
        <w:t>1:</w:t>
      </w:r>
      <w:r w:rsidR="00360042">
        <w:rPr>
          <w:color w:val="000000" w:themeColor="text1"/>
          <w:sz w:val="22"/>
          <w:szCs w:val="22"/>
        </w:rPr>
        <w:t>10</w:t>
      </w:r>
      <w:r w:rsidR="009E346D">
        <w:rPr>
          <w:color w:val="000000" w:themeColor="text1"/>
          <w:sz w:val="22"/>
          <w:szCs w:val="22"/>
        </w:rPr>
        <w:t xml:space="preserve"> a.m.</w:t>
      </w:r>
      <w:r w:rsidR="006424A4">
        <w:rPr>
          <w:color w:val="000000" w:themeColor="text1"/>
          <w:sz w:val="22"/>
          <w:szCs w:val="22"/>
        </w:rPr>
        <w:t xml:space="preserve"> </w:t>
      </w:r>
      <w:r w:rsidR="00A672F2">
        <w:rPr>
          <w:color w:val="000000" w:themeColor="text1"/>
          <w:sz w:val="22"/>
          <w:szCs w:val="22"/>
        </w:rPr>
        <w:br/>
      </w:r>
    </w:p>
    <w:p w14:paraId="462DFB1B" w14:textId="2A109C06" w:rsidR="005E27EC" w:rsidRDefault="00A672F2">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Respectfully submitted,</w:t>
      </w:r>
      <w:r>
        <w:rPr>
          <w:color w:val="000000" w:themeColor="text1"/>
          <w:sz w:val="22"/>
          <w:szCs w:val="22"/>
        </w:rPr>
        <w:br/>
      </w:r>
      <w:r w:rsidR="00C8733B" w:rsidRPr="0085412E">
        <w:rPr>
          <w:color w:val="000000" w:themeColor="text1"/>
          <w:sz w:val="22"/>
          <w:szCs w:val="22"/>
        </w:rPr>
        <w:br/>
      </w:r>
    </w:p>
    <w:p w14:paraId="24327196" w14:textId="331BE116" w:rsidR="005C3D95" w:rsidRPr="0085412E" w:rsidRDefault="005C3D95">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Pr="0085412E">
        <w:rPr>
          <w:sz w:val="22"/>
          <w:szCs w:val="22"/>
        </w:rPr>
        <w:t>________________________________</w:t>
      </w:r>
    </w:p>
    <w:p w14:paraId="2BCE0C57" w14:textId="77777777" w:rsidR="006F6D87" w:rsidRDefault="006F6D87">
      <w:pPr>
        <w:rPr>
          <w:sz w:val="22"/>
          <w:szCs w:val="22"/>
        </w:rPr>
      </w:pPr>
    </w:p>
    <w:p w14:paraId="13250B43" w14:textId="12178821" w:rsidR="005C3D95" w:rsidRPr="0085412E" w:rsidRDefault="005C3D95">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000B153A">
        <w:rPr>
          <w:sz w:val="22"/>
          <w:szCs w:val="22"/>
        </w:rPr>
        <w:t>Dave Rexrode, Chair</w:t>
      </w:r>
      <w:r w:rsidR="00C650BA" w:rsidRPr="0085412E">
        <w:rPr>
          <w:sz w:val="22"/>
          <w:szCs w:val="22"/>
        </w:rPr>
        <w:br/>
      </w:r>
      <w:r w:rsidRPr="0085412E">
        <w:rPr>
          <w:sz w:val="22"/>
          <w:szCs w:val="22"/>
        </w:rPr>
        <w:t>______________________</w:t>
      </w:r>
      <w:r w:rsidR="00C95549" w:rsidRPr="0085412E">
        <w:rPr>
          <w:sz w:val="22"/>
          <w:szCs w:val="22"/>
        </w:rPr>
        <w:t>__________</w:t>
      </w:r>
      <w:r w:rsidR="00366EF8" w:rsidRPr="0085412E">
        <w:rPr>
          <w:sz w:val="22"/>
          <w:szCs w:val="22"/>
        </w:rPr>
        <w:t>____</w:t>
      </w:r>
    </w:p>
    <w:p w14:paraId="01F1B3FA" w14:textId="2F2ACE94" w:rsidR="00366EF8" w:rsidRPr="0085412E" w:rsidRDefault="005C3D95" w:rsidP="00366EF8">
      <w:pPr>
        <w:rPr>
          <w:sz w:val="22"/>
          <w:szCs w:val="22"/>
        </w:rPr>
      </w:pPr>
      <w:r w:rsidRPr="0085412E">
        <w:rPr>
          <w:sz w:val="22"/>
          <w:szCs w:val="22"/>
        </w:rPr>
        <w:t>D</w:t>
      </w:r>
      <w:r w:rsidR="00366EF8" w:rsidRPr="0085412E">
        <w:rPr>
          <w:sz w:val="22"/>
          <w:szCs w:val="22"/>
        </w:rPr>
        <w:t xml:space="preserve">avid C. Kirkpatrick, </w:t>
      </w:r>
      <w:r w:rsidRPr="0085412E">
        <w:rPr>
          <w:sz w:val="22"/>
          <w:szCs w:val="22"/>
        </w:rPr>
        <w:t xml:space="preserve">Secretary </w:t>
      </w:r>
      <w:r w:rsidR="00C95549" w:rsidRPr="0085412E">
        <w:rPr>
          <w:sz w:val="22"/>
          <w:szCs w:val="22"/>
        </w:rPr>
        <w:t>to the Board</w:t>
      </w:r>
    </w:p>
    <w:sectPr w:rsidR="00366EF8" w:rsidRPr="0085412E" w:rsidSect="00B71C79">
      <w:headerReference w:type="even" r:id="rId14"/>
      <w:headerReference w:type="default" r:id="rId15"/>
      <w:footerReference w:type="default" r:id="rId16"/>
      <w:headerReference w:type="first" r:id="rId17"/>
      <w:type w:val="continuous"/>
      <w:pgSz w:w="12240" w:h="15840"/>
      <w:pgMar w:top="1152" w:right="1440" w:bottom="245" w:left="1440" w:header="720" w:footer="288"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4D7A" w14:textId="77777777" w:rsidR="00CF7D78" w:rsidRDefault="00CF7D78">
      <w:r>
        <w:separator/>
      </w:r>
    </w:p>
  </w:endnote>
  <w:endnote w:type="continuationSeparator" w:id="0">
    <w:p w14:paraId="734ABF3E" w14:textId="77777777" w:rsidR="00CF7D78" w:rsidRDefault="00CF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399" w14:textId="48C8617B" w:rsidR="00886CEC" w:rsidRDefault="00500A80" w:rsidP="00D87FE3">
    <w:pPr>
      <w:pBdr>
        <w:top w:val="single" w:sz="30" w:space="0" w:color="auto"/>
      </w:pBdr>
      <w:jc w:val="both"/>
      <w:rPr>
        <w:rFonts w:ascii="Univers" w:hAnsi="Univers"/>
        <w:b/>
        <w:sz w:val="19"/>
      </w:rPr>
    </w:pPr>
    <w:r>
      <w:rPr>
        <w:rFonts w:ascii="Univers" w:hAnsi="Univers"/>
        <w:noProof/>
        <w:sz w:val="19"/>
      </w:rPr>
      <w:drawing>
        <wp:inline distT="0" distB="0" distL="0" distR="0" wp14:anchorId="4A50970E" wp14:editId="10BFD918">
          <wp:extent cx="1445548" cy="936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Pr>
        <w:rFonts w:ascii="Univers" w:hAnsi="Univers"/>
        <w:noProof/>
        <w:sz w:val="19"/>
      </w:rPr>
      <mc:AlternateContent>
        <mc:Choice Requires="wps">
          <w:drawing>
            <wp:anchor distT="0" distB="0" distL="114300" distR="114300" simplePos="0" relativeHeight="251661312" behindDoc="0" locked="0" layoutInCell="1" allowOverlap="1" wp14:anchorId="6F8A6405" wp14:editId="26E61DD2">
              <wp:simplePos x="0" y="0"/>
              <wp:positionH relativeFrom="column">
                <wp:posOffset>5021580</wp:posOffset>
              </wp:positionH>
              <wp:positionV relativeFrom="paragraph">
                <wp:posOffset>314960</wp:posOffset>
              </wp:positionV>
              <wp:extent cx="1295400" cy="93535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95400" cy="935355"/>
                      </a:xfrm>
                      <a:prstGeom prst="rect">
                        <a:avLst/>
                      </a:prstGeom>
                      <a:solidFill>
                        <a:schemeClr val="lt1"/>
                      </a:solidFill>
                      <a:ln w="6350">
                        <a:noFill/>
                      </a:ln>
                    </wps:spPr>
                    <wps:txbx>
                      <w:txbxContent>
                        <w:p w14:paraId="551FD487" w14:textId="77679A11" w:rsidR="00406E1F" w:rsidRPr="00B438CD" w:rsidRDefault="00406E1F" w:rsidP="00500A80">
                          <w:pPr>
                            <w:rPr>
                              <w:sz w:val="20"/>
                            </w:rPr>
                          </w:pPr>
                          <w:r w:rsidRPr="00B438CD">
                            <w:rPr>
                              <w:rFonts w:ascii="Univers" w:hAnsi="Univers"/>
                              <w:b/>
                              <w:sz w:val="20"/>
                            </w:rPr>
                            <w:t>Board of Visitors</w:t>
                          </w:r>
                          <w:r w:rsidRPr="00B438CD">
                            <w:rPr>
                              <w:rFonts w:ascii="Univers" w:hAnsi="Univers"/>
                              <w:b/>
                              <w:sz w:val="20"/>
                            </w:rPr>
                            <w:br/>
                          </w:r>
                          <w:r w:rsidR="00500A80">
                            <w:rPr>
                              <w:rFonts w:ascii="Univers" w:hAnsi="Univers"/>
                              <w:b/>
                              <w:sz w:val="20"/>
                            </w:rPr>
                            <w:t>February 2,</w:t>
                          </w:r>
                          <w:r w:rsidR="006A7952" w:rsidRPr="00B438CD">
                            <w:rPr>
                              <w:rFonts w:ascii="Univers" w:hAnsi="Univers"/>
                              <w:b/>
                              <w:sz w:val="20"/>
                            </w:rPr>
                            <w:t xml:space="preserve"> 202</w:t>
                          </w:r>
                          <w:r w:rsidR="00500A80">
                            <w:rPr>
                              <w:rFonts w:ascii="Univers" w:hAnsi="Univers"/>
                              <w:b/>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A6405" id="_x0000_t202" coordsize="21600,21600" o:spt="202" path="m,l,21600r21600,l21600,xe">
              <v:stroke joinstyle="miter"/>
              <v:path gradientshapeok="t" o:connecttype="rect"/>
            </v:shapetype>
            <v:shape id="Text Box 8" o:spid="_x0000_s1026" type="#_x0000_t202" style="position:absolute;left:0;text-align:left;margin-left:395.4pt;margin-top:24.8pt;width:102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FqKw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" fillcolor="white [3201]" stroked="f" strokeweight=".5pt">
              <v:textbox>
                <w:txbxContent>
                  <w:p w14:paraId="551FD487" w14:textId="77679A11" w:rsidR="00406E1F" w:rsidRPr="00B438CD" w:rsidRDefault="00406E1F" w:rsidP="00500A80">
                    <w:pPr>
                      <w:rPr>
                        <w:sz w:val="20"/>
                      </w:rPr>
                    </w:pPr>
                    <w:r w:rsidRPr="00B438CD">
                      <w:rPr>
                        <w:rFonts w:ascii="Univers" w:hAnsi="Univers"/>
                        <w:b/>
                        <w:sz w:val="20"/>
                      </w:rPr>
                      <w:t>Board of Visitors</w:t>
                    </w:r>
                    <w:r w:rsidRPr="00B438CD">
                      <w:rPr>
                        <w:rFonts w:ascii="Univers" w:hAnsi="Univers"/>
                        <w:b/>
                        <w:sz w:val="20"/>
                      </w:rPr>
                      <w:br/>
                    </w:r>
                    <w:r w:rsidR="00500A80">
                      <w:rPr>
                        <w:rFonts w:ascii="Univers" w:hAnsi="Univers"/>
                        <w:b/>
                        <w:sz w:val="20"/>
                      </w:rPr>
                      <w:t>February 2,</w:t>
                    </w:r>
                    <w:r w:rsidR="006A7952" w:rsidRPr="00B438CD">
                      <w:rPr>
                        <w:rFonts w:ascii="Univers" w:hAnsi="Univers"/>
                        <w:b/>
                        <w:sz w:val="20"/>
                      </w:rPr>
                      <w:t xml:space="preserve"> 202</w:t>
                    </w:r>
                    <w:r w:rsidR="00500A80">
                      <w:rPr>
                        <w:rFonts w:ascii="Univers" w:hAnsi="Univers"/>
                        <w:b/>
                        <w:sz w:val="20"/>
                      </w:rPr>
                      <w:t>6</w:t>
                    </w:r>
                  </w:p>
                </w:txbxContent>
              </v:textbox>
            </v:shape>
          </w:pict>
        </mc:Fallback>
      </mc:AlternateContent>
    </w:r>
    <w:r w:rsidR="00886CEC">
      <w:rPr>
        <w:b/>
        <w:i/>
        <w:sz w:val="19"/>
      </w:rPr>
      <w:tab/>
    </w:r>
    <w:r w:rsidR="00886CEC">
      <w:rPr>
        <w:b/>
        <w:i/>
        <w:sz w:val="19"/>
      </w:rPr>
      <w:tab/>
    </w:r>
    <w:r w:rsidR="00886CEC">
      <w:rPr>
        <w:b/>
        <w:i/>
        <w:sz w:val="19"/>
      </w:rPr>
      <w:tab/>
    </w:r>
    <w:r w:rsidR="00886CEC">
      <w:rPr>
        <w:b/>
        <w:i/>
        <w:sz w:val="19"/>
      </w:rPr>
      <w:tab/>
    </w:r>
    <w:r w:rsidR="00886CEC">
      <w:rPr>
        <w:b/>
        <w:i/>
        <w:sz w:val="19"/>
      </w:rPr>
      <w:tab/>
    </w:r>
    <w:r w:rsidR="00886CEC">
      <w:rPr>
        <w:b/>
        <w:i/>
        <w:sz w:val="19"/>
      </w:rPr>
      <w:tab/>
      <w:t xml:space="preserve">                                          </w:t>
    </w:r>
    <w:r w:rsidR="00886CEC">
      <w:rPr>
        <w:b/>
        <w:i/>
        <w:sz w:val="19"/>
      </w:rPr>
      <w:tab/>
    </w:r>
    <w:r w:rsidR="00886CEC">
      <w:rPr>
        <w:b/>
        <w:i/>
        <w:sz w:val="19"/>
      </w:rPr>
      <w:tab/>
      <w:t xml:space="preserve">                    </w:t>
    </w:r>
  </w:p>
  <w:p w14:paraId="700C3247" w14:textId="75717DEB" w:rsidR="00886CEC" w:rsidRDefault="00886CEC">
    <w:pPr>
      <w:ind w:left="6480" w:firstLine="720"/>
      <w:jc w:val="center"/>
      <w:rPr>
        <w:rFonts w:ascii="Univers" w:hAnsi="Univers"/>
        <w:b/>
        <w:i/>
        <w:sz w:val="19"/>
      </w:rPr>
    </w:pPr>
    <w:r>
      <w:rPr>
        <w:rFonts w:ascii="Univers" w:hAnsi="Univers"/>
        <w:b/>
        <w:sz w:val="19"/>
      </w:rPr>
      <w:t xml:space="preserve">            </w:t>
    </w:r>
  </w:p>
  <w:p w14:paraId="3AB84125" w14:textId="114E4210" w:rsidR="00886CEC" w:rsidRDefault="00886CEC">
    <w:pPr>
      <w:jc w:val="both"/>
      <w:rPr>
        <w:rFonts w:ascii="Univers" w:hAnsi="Univers"/>
        <w:sz w:val="19"/>
      </w:rPr>
    </w:pPr>
  </w:p>
  <w:p w14:paraId="60C2E22E" w14:textId="73BEE866" w:rsidR="00597CF2" w:rsidRDefault="00597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FDF" w14:textId="77777777" w:rsidR="00886CEC" w:rsidRPr="007D38C9" w:rsidRDefault="00886CEC" w:rsidP="006A763C">
    <w:pPr>
      <w:jc w:val="right"/>
      <w:rPr>
        <w:b/>
        <w:sz w:val="20"/>
      </w:rPr>
    </w:pPr>
    <w:r>
      <w:rPr>
        <w:b/>
        <w:noProof/>
        <w:sz w:val="20"/>
      </w:rPr>
      <w:drawing>
        <wp:anchor distT="0" distB="0" distL="114300" distR="114300" simplePos="0" relativeHeight="251658240" behindDoc="0" locked="0" layoutInCell="1" allowOverlap="1" wp14:anchorId="407C8494" wp14:editId="03F6E9ED">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1323939154"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1180357E" w14:textId="77777777" w:rsidR="00886CEC" w:rsidRDefault="00886CEC">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3278D981" wp14:editId="613CEA60">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168D6F"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" strokeweight="2.25pt">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FB0A" w14:textId="4A6AFDF6" w:rsidR="00886CEC" w:rsidRDefault="00500A80" w:rsidP="00D87FE3">
    <w:pPr>
      <w:pBdr>
        <w:top w:val="single" w:sz="30" w:space="10" w:color="auto"/>
      </w:pBdr>
      <w:jc w:val="both"/>
      <w:rPr>
        <w:rFonts w:ascii="Univers" w:hAnsi="Univers"/>
        <w:b/>
        <w:i/>
        <w:sz w:val="19"/>
      </w:rPr>
    </w:pPr>
    <w:r>
      <w:rPr>
        <w:rFonts w:ascii="Univers" w:hAnsi="Univers"/>
        <w:noProof/>
        <w:sz w:val="19"/>
      </w:rPr>
      <w:drawing>
        <wp:inline distT="0" distB="0" distL="0" distR="0" wp14:anchorId="059D9785" wp14:editId="09CA71EE">
          <wp:extent cx="1445548" cy="93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406E1F">
      <w:rPr>
        <w:rFonts w:ascii="Univers" w:hAnsi="Univers"/>
        <w:noProof/>
        <w:sz w:val="19"/>
      </w:rPr>
      <mc:AlternateContent>
        <mc:Choice Requires="wps">
          <w:drawing>
            <wp:anchor distT="0" distB="0" distL="114300" distR="114300" simplePos="0" relativeHeight="251662336" behindDoc="0" locked="0" layoutInCell="1" allowOverlap="1" wp14:anchorId="10F31AD3" wp14:editId="26C93595">
              <wp:simplePos x="0" y="0"/>
              <wp:positionH relativeFrom="column">
                <wp:posOffset>4823460</wp:posOffset>
              </wp:positionH>
              <wp:positionV relativeFrom="paragraph">
                <wp:posOffset>342900</wp:posOffset>
              </wp:positionV>
              <wp:extent cx="1303020" cy="813916"/>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303020" cy="813916"/>
                      </a:xfrm>
                      <a:prstGeom prst="rect">
                        <a:avLst/>
                      </a:prstGeom>
                      <a:solidFill>
                        <a:schemeClr val="lt1"/>
                      </a:solidFill>
                      <a:ln w="6350">
                        <a:noFill/>
                      </a:ln>
                    </wps:spPr>
                    <wps:txbx>
                      <w:txbxContent>
                        <w:p w14:paraId="16207E45" w14:textId="75C3118E" w:rsidR="00406E1F" w:rsidRPr="00B438CD" w:rsidRDefault="00406E1F" w:rsidP="00500A80">
                          <w:pPr>
                            <w:rPr>
                              <w:rFonts w:ascii="Univers" w:hAnsi="Univers"/>
                              <w:b/>
                              <w:sz w:val="20"/>
                            </w:rPr>
                          </w:pPr>
                          <w:r w:rsidRPr="00B438CD">
                            <w:rPr>
                              <w:rFonts w:ascii="Univers" w:hAnsi="Univers"/>
                              <w:b/>
                              <w:sz w:val="20"/>
                            </w:rPr>
                            <w:t>Board of Visitors</w:t>
                          </w:r>
                          <w:r w:rsidR="00493A8B" w:rsidRPr="00B438CD">
                            <w:rPr>
                              <w:rFonts w:ascii="Univers" w:hAnsi="Univers"/>
                              <w:b/>
                              <w:sz w:val="20"/>
                            </w:rPr>
                            <w:br/>
                          </w:r>
                          <w:r w:rsidR="00500A80">
                            <w:rPr>
                              <w:rFonts w:ascii="Univers" w:hAnsi="Univers"/>
                              <w:b/>
                              <w:sz w:val="20"/>
                            </w:rPr>
                            <w:t>February 2, 2026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31AD3" id="_x0000_t202" coordsize="21600,21600" o:spt="202" path="m,l,21600r21600,l21600,xe">
              <v:stroke joinstyle="miter"/>
              <v:path gradientshapeok="t" o:connecttype="rect"/>
            </v:shapetype>
            <v:shape id="Text Box 11" o:spid="_x0000_s1027" type="#_x0000_t202" style="position:absolute;left:0;text-align:left;margin-left:379.8pt;margin-top:27pt;width:102.6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" fillcolor="white [3201]" stroked="f" strokeweight=".5pt">
              <v:textbox>
                <w:txbxContent>
                  <w:p w14:paraId="16207E45" w14:textId="75C3118E" w:rsidR="00406E1F" w:rsidRPr="00B438CD" w:rsidRDefault="00406E1F" w:rsidP="00500A80">
                    <w:pPr>
                      <w:rPr>
                        <w:rFonts w:ascii="Univers" w:hAnsi="Univers"/>
                        <w:b/>
                        <w:sz w:val="20"/>
                      </w:rPr>
                    </w:pPr>
                    <w:r w:rsidRPr="00B438CD">
                      <w:rPr>
                        <w:rFonts w:ascii="Univers" w:hAnsi="Univers"/>
                        <w:b/>
                        <w:sz w:val="20"/>
                      </w:rPr>
                      <w:t>Board of Visitors</w:t>
                    </w:r>
                    <w:r w:rsidR="00493A8B" w:rsidRPr="00B438CD">
                      <w:rPr>
                        <w:rFonts w:ascii="Univers" w:hAnsi="Univers"/>
                        <w:b/>
                        <w:sz w:val="20"/>
                      </w:rPr>
                      <w:br/>
                    </w:r>
                    <w:r w:rsidR="00500A80">
                      <w:rPr>
                        <w:rFonts w:ascii="Univers" w:hAnsi="Univers"/>
                        <w:b/>
                        <w:sz w:val="20"/>
                      </w:rPr>
                      <w:t>February 2, 2026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v:textbox>
            </v:shape>
          </w:pict>
        </mc:Fallback>
      </mc:AlternateContent>
    </w:r>
    <w:r w:rsidR="00886CEC">
      <w:rPr>
        <w:b/>
        <w:i/>
        <w:sz w:val="19"/>
      </w:rPr>
      <w:tab/>
    </w:r>
    <w:r w:rsidR="00886CEC">
      <w:rPr>
        <w:b/>
        <w:i/>
        <w:sz w:val="19"/>
      </w:rPr>
      <w:tab/>
    </w:r>
    <w:r w:rsidR="00886CEC">
      <w:rPr>
        <w:b/>
        <w:i/>
        <w:sz w:val="19"/>
      </w:rPr>
      <w:tab/>
      <w:t xml:space="preserve">                                          </w:t>
    </w:r>
    <w:r w:rsidR="00886CEC">
      <w:rPr>
        <w:b/>
        <w:i/>
        <w:sz w:val="19"/>
      </w:rPr>
      <w:tab/>
    </w:r>
    <w:r w:rsidR="00886CEC">
      <w:rPr>
        <w:b/>
        <w:i/>
        <w:sz w:val="19"/>
      </w:rPr>
      <w:tab/>
      <w:t xml:space="preserve">                   </w:t>
    </w:r>
  </w:p>
  <w:p w14:paraId="1DC55A2B" w14:textId="77777777" w:rsidR="00886CEC" w:rsidRDefault="00886CEC">
    <w:pPr>
      <w:jc w:val="right"/>
      <w:rPr>
        <w:rFonts w:ascii="Univers" w:hAnsi="Univers"/>
        <w:sz w:val="19"/>
      </w:rPr>
    </w:pPr>
  </w:p>
  <w:p w14:paraId="3720EB8E" w14:textId="77777777" w:rsidR="00886CEC" w:rsidRDefault="00886CEC">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8A33" w14:textId="77777777" w:rsidR="00CF7D78" w:rsidRDefault="00CF7D78">
      <w:bookmarkStart w:id="0" w:name="_Hlk220664415"/>
      <w:bookmarkEnd w:id="0"/>
      <w:r>
        <w:separator/>
      </w:r>
    </w:p>
  </w:footnote>
  <w:footnote w:type="continuationSeparator" w:id="0">
    <w:p w14:paraId="172F3364" w14:textId="77777777" w:rsidR="00CF7D78" w:rsidRDefault="00CF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1C4" w14:textId="74F8D3C8" w:rsidR="00886CEC" w:rsidRDefault="00886CEC"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2F929062" w14:textId="77777777" w:rsidR="00886CEC" w:rsidRDefault="00886C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FF6D" w14:textId="5C6DB7EB" w:rsidR="00886CEC" w:rsidRDefault="00886CEC"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BD97E72" wp14:editId="31D4A4EB">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C963EA"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" strokeweight="2.25pt"/>
          </w:pict>
        </mc:Fallback>
      </mc:AlternateConten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8BAF" w14:textId="46157EB4" w:rsidR="00886CEC" w:rsidRDefault="00886CEC" w:rsidP="00BA0924">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03A997E3" w14:textId="77777777" w:rsidR="00886CEC" w:rsidRDefault="00886CEC" w:rsidP="006A763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61F" w14:textId="41AAA7C4" w:rsidR="00886CEC" w:rsidRDefault="00A46207" w:rsidP="00BA0924">
    <w:pPr>
      <w:pStyle w:val="Header"/>
      <w:framePr w:wrap="around" w:vAnchor="text" w:hAnchor="page" w:x="10522" w:y="1"/>
      <w:rPr>
        <w:rStyle w:val="PageNumber"/>
        <w:rFonts w:ascii="Times New Roman" w:hAnsi="Times New Roman"/>
      </w:rPr>
    </w:pPr>
    <w:r>
      <w:rPr>
        <w:rStyle w:val="PageNumber"/>
      </w:rPr>
      <w:t>2</w:t>
    </w:r>
  </w:p>
  <w:p w14:paraId="7900C678" w14:textId="77777777" w:rsidR="00886CEC" w:rsidRDefault="00886CEC" w:rsidP="006A763C">
    <w:pPr>
      <w:pStyle w:val="Header"/>
      <w:tabs>
        <w:tab w:val="left" w:pos="8240"/>
      </w:tabs>
      <w:ind w:right="360"/>
    </w:pPr>
    <w:r>
      <w:tab/>
    </w:r>
    <w:r>
      <w:tab/>
      <w:t xml:space="preserve">       </w:t>
    </w:r>
    <w:r>
      <w:tab/>
      <w:t>Page</w:t>
    </w:r>
  </w:p>
  <w:p w14:paraId="2DCAE72D" w14:textId="77777777" w:rsidR="00886CEC" w:rsidRPr="00142B78" w:rsidRDefault="00886CEC"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E8641AB" wp14:editId="1F920953">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EB03AC0"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" strokeweight="2.25pt">
              <w10:wrap type="tight"/>
            </v:shape>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9C8" w14:textId="5179BB5B" w:rsidR="00D002BA" w:rsidRDefault="00D0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8054" w14:textId="6348A9FC" w:rsidR="00D002BA" w:rsidRDefault="00D002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060A" w14:textId="1DC925BD" w:rsidR="0052759B" w:rsidRDefault="0052759B">
    <w:pPr>
      <w:pStyle w:val="Header"/>
    </w:pPr>
  </w:p>
  <w:p w14:paraId="48B997BB" w14:textId="12FEB322" w:rsidR="0052759B" w:rsidRDefault="0052759B">
    <w:pPr>
      <w:pStyle w:val="Header"/>
    </w:pPr>
    <w:r>
      <w:rPr>
        <w:b/>
        <w:i/>
        <w:noProof/>
        <w:sz w:val="19"/>
        <w:u w:val="single"/>
      </w:rPr>
      <mc:AlternateContent>
        <mc:Choice Requires="wps">
          <w:drawing>
            <wp:anchor distT="0" distB="0" distL="114300" distR="114300" simplePos="0" relativeHeight="251664384" behindDoc="0" locked="0" layoutInCell="1" allowOverlap="1" wp14:anchorId="502ADCCB" wp14:editId="17652F7D">
              <wp:simplePos x="0" y="0"/>
              <wp:positionH relativeFrom="column">
                <wp:posOffset>0</wp:posOffset>
              </wp:positionH>
              <wp:positionV relativeFrom="paragraph">
                <wp:posOffset>-635</wp:posOffset>
              </wp:positionV>
              <wp:extent cx="6126480" cy="19050"/>
              <wp:effectExtent l="0" t="0" r="20320" b="317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C0D5B15" id="_x0000_t32" coordsize="21600,21600" o:spt="32" o:oned="t" path="m,l21600,21600e" filled="f">
              <v:path arrowok="t" fillok="f" o:connecttype="none"/>
              <o:lock v:ext="edit" shapetype="t"/>
            </v:shapetype>
            <v:shape id="AutoShape 6" o:spid="_x0000_s1026" type="#_x0000_t32" style="position:absolute;margin-left:0;margin-top:-.05pt;width:482.4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" strokeweight="2.25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834" w14:textId="4AF2E504" w:rsidR="00D002BA" w:rsidRDefault="00D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039F5"/>
    <w:multiLevelType w:val="hybridMultilevel"/>
    <w:tmpl w:val="49E0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9578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038C1"/>
    <w:rsid w:val="00020D71"/>
    <w:rsid w:val="0002509D"/>
    <w:rsid w:val="0003020A"/>
    <w:rsid w:val="000332E8"/>
    <w:rsid w:val="00034DE2"/>
    <w:rsid w:val="00041B4D"/>
    <w:rsid w:val="0004320D"/>
    <w:rsid w:val="000517F2"/>
    <w:rsid w:val="000755CE"/>
    <w:rsid w:val="00075D90"/>
    <w:rsid w:val="000829CD"/>
    <w:rsid w:val="0008578A"/>
    <w:rsid w:val="000A27B3"/>
    <w:rsid w:val="000A65AB"/>
    <w:rsid w:val="000A7005"/>
    <w:rsid w:val="000B153A"/>
    <w:rsid w:val="000C2156"/>
    <w:rsid w:val="000D1E46"/>
    <w:rsid w:val="000D6339"/>
    <w:rsid w:val="000E2947"/>
    <w:rsid w:val="000F386B"/>
    <w:rsid w:val="000F5D5C"/>
    <w:rsid w:val="00106CC6"/>
    <w:rsid w:val="00107233"/>
    <w:rsid w:val="001120CE"/>
    <w:rsid w:val="00123511"/>
    <w:rsid w:val="00124CFC"/>
    <w:rsid w:val="0013041F"/>
    <w:rsid w:val="00131094"/>
    <w:rsid w:val="00151B1A"/>
    <w:rsid w:val="00166F32"/>
    <w:rsid w:val="00180BF4"/>
    <w:rsid w:val="001908C6"/>
    <w:rsid w:val="00190D66"/>
    <w:rsid w:val="00196FE9"/>
    <w:rsid w:val="001B463A"/>
    <w:rsid w:val="001C0004"/>
    <w:rsid w:val="001C0F0D"/>
    <w:rsid w:val="001C1C51"/>
    <w:rsid w:val="001C4BB1"/>
    <w:rsid w:val="001D1470"/>
    <w:rsid w:val="001D185A"/>
    <w:rsid w:val="001D25D2"/>
    <w:rsid w:val="001D4E94"/>
    <w:rsid w:val="001F673F"/>
    <w:rsid w:val="0020149E"/>
    <w:rsid w:val="0021121B"/>
    <w:rsid w:val="0021152E"/>
    <w:rsid w:val="00213D6A"/>
    <w:rsid w:val="002151D5"/>
    <w:rsid w:val="00230387"/>
    <w:rsid w:val="00231152"/>
    <w:rsid w:val="002442CA"/>
    <w:rsid w:val="00245893"/>
    <w:rsid w:val="0025324B"/>
    <w:rsid w:val="00262D3F"/>
    <w:rsid w:val="0026593C"/>
    <w:rsid w:val="002661FF"/>
    <w:rsid w:val="002666E5"/>
    <w:rsid w:val="002672AB"/>
    <w:rsid w:val="00270E33"/>
    <w:rsid w:val="00276D2F"/>
    <w:rsid w:val="00291007"/>
    <w:rsid w:val="00291F8B"/>
    <w:rsid w:val="00292628"/>
    <w:rsid w:val="002A1DC5"/>
    <w:rsid w:val="002A5905"/>
    <w:rsid w:val="002B045A"/>
    <w:rsid w:val="002C56D5"/>
    <w:rsid w:val="002E34CE"/>
    <w:rsid w:val="002F511E"/>
    <w:rsid w:val="003058B0"/>
    <w:rsid w:val="00306DF8"/>
    <w:rsid w:val="003119EA"/>
    <w:rsid w:val="0032075B"/>
    <w:rsid w:val="00322FD1"/>
    <w:rsid w:val="00327864"/>
    <w:rsid w:val="00336CA4"/>
    <w:rsid w:val="00340419"/>
    <w:rsid w:val="003501BB"/>
    <w:rsid w:val="00356A22"/>
    <w:rsid w:val="00357537"/>
    <w:rsid w:val="00360042"/>
    <w:rsid w:val="003603FC"/>
    <w:rsid w:val="0036621A"/>
    <w:rsid w:val="00366EF8"/>
    <w:rsid w:val="00367517"/>
    <w:rsid w:val="00370EE1"/>
    <w:rsid w:val="00371FF0"/>
    <w:rsid w:val="00376675"/>
    <w:rsid w:val="003802F2"/>
    <w:rsid w:val="003864E3"/>
    <w:rsid w:val="003866C6"/>
    <w:rsid w:val="00393A1C"/>
    <w:rsid w:val="003A34BF"/>
    <w:rsid w:val="003A5E97"/>
    <w:rsid w:val="003A7A36"/>
    <w:rsid w:val="003B3476"/>
    <w:rsid w:val="003B6453"/>
    <w:rsid w:val="003C3320"/>
    <w:rsid w:val="003C46AA"/>
    <w:rsid w:val="003C6595"/>
    <w:rsid w:val="003C787A"/>
    <w:rsid w:val="003E0E2E"/>
    <w:rsid w:val="003E5D42"/>
    <w:rsid w:val="00400793"/>
    <w:rsid w:val="00402EC7"/>
    <w:rsid w:val="00405514"/>
    <w:rsid w:val="00406E1F"/>
    <w:rsid w:val="00415D12"/>
    <w:rsid w:val="004203C1"/>
    <w:rsid w:val="00440E78"/>
    <w:rsid w:val="00441426"/>
    <w:rsid w:val="0044180D"/>
    <w:rsid w:val="00443F37"/>
    <w:rsid w:val="00452B85"/>
    <w:rsid w:val="004544F8"/>
    <w:rsid w:val="0046262E"/>
    <w:rsid w:val="0046515A"/>
    <w:rsid w:val="004652B3"/>
    <w:rsid w:val="004676F8"/>
    <w:rsid w:val="00472B05"/>
    <w:rsid w:val="00474107"/>
    <w:rsid w:val="00475392"/>
    <w:rsid w:val="004855C4"/>
    <w:rsid w:val="00486ECE"/>
    <w:rsid w:val="004876ED"/>
    <w:rsid w:val="004936AA"/>
    <w:rsid w:val="00493A8B"/>
    <w:rsid w:val="00494A09"/>
    <w:rsid w:val="00495696"/>
    <w:rsid w:val="0049681A"/>
    <w:rsid w:val="004A5205"/>
    <w:rsid w:val="004A6A69"/>
    <w:rsid w:val="004C6F19"/>
    <w:rsid w:val="004D2EBE"/>
    <w:rsid w:val="004D4143"/>
    <w:rsid w:val="004E41A4"/>
    <w:rsid w:val="004E5F43"/>
    <w:rsid w:val="00500A80"/>
    <w:rsid w:val="005069E0"/>
    <w:rsid w:val="00515EFF"/>
    <w:rsid w:val="00516182"/>
    <w:rsid w:val="0052312A"/>
    <w:rsid w:val="00523974"/>
    <w:rsid w:val="0052759B"/>
    <w:rsid w:val="005277A2"/>
    <w:rsid w:val="00532927"/>
    <w:rsid w:val="00535BC1"/>
    <w:rsid w:val="005422AA"/>
    <w:rsid w:val="00561233"/>
    <w:rsid w:val="005775D5"/>
    <w:rsid w:val="00581D5C"/>
    <w:rsid w:val="00581E09"/>
    <w:rsid w:val="0058697B"/>
    <w:rsid w:val="0059545E"/>
    <w:rsid w:val="005964D6"/>
    <w:rsid w:val="00597CF2"/>
    <w:rsid w:val="005A682C"/>
    <w:rsid w:val="005A6A57"/>
    <w:rsid w:val="005B2462"/>
    <w:rsid w:val="005B616C"/>
    <w:rsid w:val="005B6A86"/>
    <w:rsid w:val="005B6ECB"/>
    <w:rsid w:val="005C3D95"/>
    <w:rsid w:val="005E27EC"/>
    <w:rsid w:val="005E4633"/>
    <w:rsid w:val="00603D5A"/>
    <w:rsid w:val="006150B1"/>
    <w:rsid w:val="00616DA4"/>
    <w:rsid w:val="00631F8F"/>
    <w:rsid w:val="00641531"/>
    <w:rsid w:val="006424A4"/>
    <w:rsid w:val="00642729"/>
    <w:rsid w:val="0064771F"/>
    <w:rsid w:val="0065581D"/>
    <w:rsid w:val="00685A8C"/>
    <w:rsid w:val="006869A9"/>
    <w:rsid w:val="0069190A"/>
    <w:rsid w:val="006A763C"/>
    <w:rsid w:val="006A7952"/>
    <w:rsid w:val="006B279D"/>
    <w:rsid w:val="006B611C"/>
    <w:rsid w:val="006C000C"/>
    <w:rsid w:val="006C03A5"/>
    <w:rsid w:val="006C0D88"/>
    <w:rsid w:val="006C294F"/>
    <w:rsid w:val="006C2C69"/>
    <w:rsid w:val="006D2411"/>
    <w:rsid w:val="006D7219"/>
    <w:rsid w:val="006E6F64"/>
    <w:rsid w:val="006F6D87"/>
    <w:rsid w:val="006F7664"/>
    <w:rsid w:val="00703EA4"/>
    <w:rsid w:val="00706D8B"/>
    <w:rsid w:val="00716247"/>
    <w:rsid w:val="00722621"/>
    <w:rsid w:val="00736D91"/>
    <w:rsid w:val="00752742"/>
    <w:rsid w:val="00760124"/>
    <w:rsid w:val="007668B5"/>
    <w:rsid w:val="007820E5"/>
    <w:rsid w:val="00790E89"/>
    <w:rsid w:val="00793F3F"/>
    <w:rsid w:val="007B033A"/>
    <w:rsid w:val="007B592D"/>
    <w:rsid w:val="007C6B2D"/>
    <w:rsid w:val="008009A9"/>
    <w:rsid w:val="0080368B"/>
    <w:rsid w:val="00803B40"/>
    <w:rsid w:val="00804D16"/>
    <w:rsid w:val="00805B87"/>
    <w:rsid w:val="00806887"/>
    <w:rsid w:val="008137F7"/>
    <w:rsid w:val="008270DB"/>
    <w:rsid w:val="00827E60"/>
    <w:rsid w:val="00843588"/>
    <w:rsid w:val="0085412E"/>
    <w:rsid w:val="0085755B"/>
    <w:rsid w:val="008607CE"/>
    <w:rsid w:val="00873271"/>
    <w:rsid w:val="00881D0D"/>
    <w:rsid w:val="00886CEC"/>
    <w:rsid w:val="00891D3B"/>
    <w:rsid w:val="00893F0B"/>
    <w:rsid w:val="008A2B03"/>
    <w:rsid w:val="008B2D04"/>
    <w:rsid w:val="008B5261"/>
    <w:rsid w:val="008C3DA4"/>
    <w:rsid w:val="008D43DB"/>
    <w:rsid w:val="008E2886"/>
    <w:rsid w:val="008E29ED"/>
    <w:rsid w:val="009045C5"/>
    <w:rsid w:val="00924E8B"/>
    <w:rsid w:val="009329F3"/>
    <w:rsid w:val="00933369"/>
    <w:rsid w:val="009352C5"/>
    <w:rsid w:val="009357EB"/>
    <w:rsid w:val="0093667C"/>
    <w:rsid w:val="00942824"/>
    <w:rsid w:val="009521F1"/>
    <w:rsid w:val="009613DB"/>
    <w:rsid w:val="00961857"/>
    <w:rsid w:val="00965B6A"/>
    <w:rsid w:val="00974D88"/>
    <w:rsid w:val="00974F4B"/>
    <w:rsid w:val="0097621C"/>
    <w:rsid w:val="00981685"/>
    <w:rsid w:val="009918E1"/>
    <w:rsid w:val="009936F8"/>
    <w:rsid w:val="009C5473"/>
    <w:rsid w:val="009E1FB3"/>
    <w:rsid w:val="009E346D"/>
    <w:rsid w:val="009E3708"/>
    <w:rsid w:val="009E39FA"/>
    <w:rsid w:val="009F160B"/>
    <w:rsid w:val="009F4804"/>
    <w:rsid w:val="00A10C48"/>
    <w:rsid w:val="00A25C4C"/>
    <w:rsid w:val="00A44961"/>
    <w:rsid w:val="00A46207"/>
    <w:rsid w:val="00A469E8"/>
    <w:rsid w:val="00A504CF"/>
    <w:rsid w:val="00A56D25"/>
    <w:rsid w:val="00A57F56"/>
    <w:rsid w:val="00A631FF"/>
    <w:rsid w:val="00A672F2"/>
    <w:rsid w:val="00A83F6B"/>
    <w:rsid w:val="00A87A03"/>
    <w:rsid w:val="00A97AA6"/>
    <w:rsid w:val="00AA14DA"/>
    <w:rsid w:val="00AA1B55"/>
    <w:rsid w:val="00AA6AE5"/>
    <w:rsid w:val="00AB5B34"/>
    <w:rsid w:val="00AB7DE0"/>
    <w:rsid w:val="00AB7E48"/>
    <w:rsid w:val="00AC176A"/>
    <w:rsid w:val="00AC1AF1"/>
    <w:rsid w:val="00AC4EA8"/>
    <w:rsid w:val="00AC52A8"/>
    <w:rsid w:val="00AC64C6"/>
    <w:rsid w:val="00AC6C60"/>
    <w:rsid w:val="00AC6F60"/>
    <w:rsid w:val="00AD23CB"/>
    <w:rsid w:val="00AD392B"/>
    <w:rsid w:val="00AE26B9"/>
    <w:rsid w:val="00AE543B"/>
    <w:rsid w:val="00AE78EB"/>
    <w:rsid w:val="00B0452B"/>
    <w:rsid w:val="00B100B6"/>
    <w:rsid w:val="00B11720"/>
    <w:rsid w:val="00B11F56"/>
    <w:rsid w:val="00B17BD4"/>
    <w:rsid w:val="00B20FE8"/>
    <w:rsid w:val="00B21286"/>
    <w:rsid w:val="00B22DEE"/>
    <w:rsid w:val="00B31E60"/>
    <w:rsid w:val="00B35A75"/>
    <w:rsid w:val="00B438CD"/>
    <w:rsid w:val="00B4624F"/>
    <w:rsid w:val="00B51143"/>
    <w:rsid w:val="00B5174D"/>
    <w:rsid w:val="00B57A1A"/>
    <w:rsid w:val="00B6073A"/>
    <w:rsid w:val="00B666E2"/>
    <w:rsid w:val="00B704D6"/>
    <w:rsid w:val="00B71C79"/>
    <w:rsid w:val="00B732B8"/>
    <w:rsid w:val="00B76671"/>
    <w:rsid w:val="00B772A6"/>
    <w:rsid w:val="00B80A25"/>
    <w:rsid w:val="00B9296E"/>
    <w:rsid w:val="00B97628"/>
    <w:rsid w:val="00BA0924"/>
    <w:rsid w:val="00BA36E7"/>
    <w:rsid w:val="00BB0A24"/>
    <w:rsid w:val="00BC1CE3"/>
    <w:rsid w:val="00BD1679"/>
    <w:rsid w:val="00BD16FA"/>
    <w:rsid w:val="00BD4D93"/>
    <w:rsid w:val="00BE38C2"/>
    <w:rsid w:val="00C01AD4"/>
    <w:rsid w:val="00C06019"/>
    <w:rsid w:val="00C10C0B"/>
    <w:rsid w:val="00C12148"/>
    <w:rsid w:val="00C13753"/>
    <w:rsid w:val="00C17847"/>
    <w:rsid w:val="00C3588A"/>
    <w:rsid w:val="00C4443F"/>
    <w:rsid w:val="00C45175"/>
    <w:rsid w:val="00C46B3F"/>
    <w:rsid w:val="00C61852"/>
    <w:rsid w:val="00C650BA"/>
    <w:rsid w:val="00C8733B"/>
    <w:rsid w:val="00C950EC"/>
    <w:rsid w:val="00C95549"/>
    <w:rsid w:val="00C964EB"/>
    <w:rsid w:val="00C96E53"/>
    <w:rsid w:val="00CA45E5"/>
    <w:rsid w:val="00CB02C9"/>
    <w:rsid w:val="00CB1572"/>
    <w:rsid w:val="00CB2106"/>
    <w:rsid w:val="00CB7097"/>
    <w:rsid w:val="00CD2154"/>
    <w:rsid w:val="00CE1267"/>
    <w:rsid w:val="00CE24A3"/>
    <w:rsid w:val="00CE35B7"/>
    <w:rsid w:val="00CE5B00"/>
    <w:rsid w:val="00CF41DD"/>
    <w:rsid w:val="00CF7D78"/>
    <w:rsid w:val="00D002BA"/>
    <w:rsid w:val="00D00CD3"/>
    <w:rsid w:val="00D15039"/>
    <w:rsid w:val="00D21EEC"/>
    <w:rsid w:val="00D23CE7"/>
    <w:rsid w:val="00D259AF"/>
    <w:rsid w:val="00D4294B"/>
    <w:rsid w:val="00D46160"/>
    <w:rsid w:val="00D51DB4"/>
    <w:rsid w:val="00D6692E"/>
    <w:rsid w:val="00D76139"/>
    <w:rsid w:val="00D76BB6"/>
    <w:rsid w:val="00D76BD1"/>
    <w:rsid w:val="00D81B65"/>
    <w:rsid w:val="00D87FE3"/>
    <w:rsid w:val="00D90540"/>
    <w:rsid w:val="00D946CF"/>
    <w:rsid w:val="00D96EE2"/>
    <w:rsid w:val="00DA3886"/>
    <w:rsid w:val="00DC0DA5"/>
    <w:rsid w:val="00DC161C"/>
    <w:rsid w:val="00DC5475"/>
    <w:rsid w:val="00DD0705"/>
    <w:rsid w:val="00DD278A"/>
    <w:rsid w:val="00DD7621"/>
    <w:rsid w:val="00DE5421"/>
    <w:rsid w:val="00DE5D83"/>
    <w:rsid w:val="00DE5E66"/>
    <w:rsid w:val="00DF09B1"/>
    <w:rsid w:val="00DF0E5F"/>
    <w:rsid w:val="00E0265C"/>
    <w:rsid w:val="00E029AD"/>
    <w:rsid w:val="00E0579F"/>
    <w:rsid w:val="00E24075"/>
    <w:rsid w:val="00E35B72"/>
    <w:rsid w:val="00E46A4C"/>
    <w:rsid w:val="00E53AB8"/>
    <w:rsid w:val="00E637AC"/>
    <w:rsid w:val="00E705C4"/>
    <w:rsid w:val="00E71EB2"/>
    <w:rsid w:val="00E741D0"/>
    <w:rsid w:val="00E7641A"/>
    <w:rsid w:val="00E77F82"/>
    <w:rsid w:val="00E804A3"/>
    <w:rsid w:val="00E82CC0"/>
    <w:rsid w:val="00E82F49"/>
    <w:rsid w:val="00E86091"/>
    <w:rsid w:val="00E862C5"/>
    <w:rsid w:val="00E873B2"/>
    <w:rsid w:val="00E87953"/>
    <w:rsid w:val="00E90337"/>
    <w:rsid w:val="00E91101"/>
    <w:rsid w:val="00E96ACA"/>
    <w:rsid w:val="00EA3436"/>
    <w:rsid w:val="00EC5895"/>
    <w:rsid w:val="00ED1B66"/>
    <w:rsid w:val="00ED1F67"/>
    <w:rsid w:val="00ED41B2"/>
    <w:rsid w:val="00EE3497"/>
    <w:rsid w:val="00EE5AD4"/>
    <w:rsid w:val="00EF05DC"/>
    <w:rsid w:val="00EF6E3E"/>
    <w:rsid w:val="00F03A9F"/>
    <w:rsid w:val="00F047A6"/>
    <w:rsid w:val="00F133D6"/>
    <w:rsid w:val="00F25E40"/>
    <w:rsid w:val="00F25EAD"/>
    <w:rsid w:val="00F339D3"/>
    <w:rsid w:val="00F34235"/>
    <w:rsid w:val="00F3509F"/>
    <w:rsid w:val="00F3660B"/>
    <w:rsid w:val="00F37BBF"/>
    <w:rsid w:val="00F51AA4"/>
    <w:rsid w:val="00F52DE2"/>
    <w:rsid w:val="00F61867"/>
    <w:rsid w:val="00F81C55"/>
    <w:rsid w:val="00F82BA1"/>
    <w:rsid w:val="00F874D9"/>
    <w:rsid w:val="00F91E77"/>
    <w:rsid w:val="00FB397B"/>
    <w:rsid w:val="00FB4535"/>
    <w:rsid w:val="00FC4DEC"/>
    <w:rsid w:val="00FC5A59"/>
    <w:rsid w:val="00FE00AB"/>
    <w:rsid w:val="00FE17F3"/>
    <w:rsid w:val="00FE6E7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845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2174</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16</cp:revision>
  <cp:lastPrinted>2026-02-02T19:11:00Z</cp:lastPrinted>
  <dcterms:created xsi:type="dcterms:W3CDTF">2026-01-30T16:01:00Z</dcterms:created>
  <dcterms:modified xsi:type="dcterms:W3CDTF">2026-02-02T19:12:00Z</dcterms:modified>
</cp:coreProperties>
</file>