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3D9284F1" w:rsidR="006A763C" w:rsidRPr="008068BF" w:rsidRDefault="00011C1B" w:rsidP="004855C4">
      <w:pPr>
        <w:pStyle w:val="Title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47A5F" wp14:editId="72D0A9DA">
                <wp:simplePos x="0" y="0"/>
                <wp:positionH relativeFrom="column">
                  <wp:posOffset>0</wp:posOffset>
                </wp:positionH>
                <wp:positionV relativeFrom="paragraph">
                  <wp:posOffset>211</wp:posOffset>
                </wp:positionV>
                <wp:extent cx="5943600" cy="19050"/>
                <wp:effectExtent l="0" t="0" r="25400" b="31750"/>
                <wp:wrapTight wrapText="bothSides">
                  <wp:wrapPolygon edited="0">
                    <wp:start x="0" y="0"/>
                    <wp:lineTo x="0" y="28800"/>
                    <wp:lineTo x="21600" y="28800"/>
                    <wp:lineTo x="21600" y="0"/>
                    <wp:lineTo x="0" y="0"/>
                  </wp:wrapPolygon>
                </wp:wrapTight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29783" dir="3885598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CD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0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" strokeweight="2.25pt">
                <w10:wrap type="tight"/>
              </v:shape>
            </w:pict>
          </mc:Fallback>
        </mc:AlternateContent>
      </w:r>
      <w:r w:rsidR="006A763C" w:rsidRPr="008068BF">
        <w:rPr>
          <w:rFonts w:ascii="Times New Roman" w:hAnsi="Times New Roman"/>
          <w:sz w:val="24"/>
          <w:szCs w:val="24"/>
        </w:rPr>
        <w:t>THE COMMONWEALTH OF VIRGINIA</w:t>
      </w:r>
    </w:p>
    <w:p w14:paraId="0BDBAAA7" w14:textId="7599EA26" w:rsidR="006A763C" w:rsidRPr="008068BF" w:rsidRDefault="006A763C">
      <w:pPr>
        <w:pStyle w:val="Subtitle"/>
        <w:rPr>
          <w:rFonts w:ascii="Times New Roman" w:hAnsi="Times New Roman"/>
          <w:szCs w:val="24"/>
        </w:rPr>
      </w:pPr>
      <w:r w:rsidRPr="008068BF">
        <w:rPr>
          <w:rFonts w:ascii="Times New Roman" w:hAnsi="Times New Roman"/>
          <w:szCs w:val="24"/>
        </w:rPr>
        <w:t>THE VISITORS OF JAMES MADISON UNIVERSITY</w:t>
      </w:r>
    </w:p>
    <w:p w14:paraId="052E6F7C" w14:textId="640033C3" w:rsidR="006A763C" w:rsidRPr="00E81A00" w:rsidRDefault="00EE6D5A" w:rsidP="008068BF">
      <w:pPr>
        <w:pStyle w:val="Subtitle"/>
        <w:rPr>
          <w:sz w:val="22"/>
        </w:rPr>
      </w:pPr>
      <w:r w:rsidRPr="008068BF">
        <w:rPr>
          <w:rFonts w:ascii="Times New Roman" w:hAnsi="Times New Roman"/>
          <w:szCs w:val="24"/>
        </w:rPr>
        <w:t>EXECUTIVE COMMITTEE MEETING</w:t>
      </w:r>
    </w:p>
    <w:p w14:paraId="451A6F67" w14:textId="72EF5E43" w:rsidR="006A763C" w:rsidRPr="008068BF" w:rsidRDefault="00D76BD1" w:rsidP="006A763C">
      <w:pPr>
        <w:ind w:left="4320" w:firstLine="720"/>
        <w:rPr>
          <w:szCs w:val="24"/>
        </w:rPr>
      </w:pPr>
      <w:r w:rsidRPr="008068BF">
        <w:rPr>
          <w:szCs w:val="24"/>
        </w:rPr>
        <w:t xml:space="preserve">           </w:t>
      </w:r>
      <w:r w:rsidR="009936F8" w:rsidRPr="008068BF">
        <w:rPr>
          <w:szCs w:val="24"/>
        </w:rPr>
        <w:t xml:space="preserve">     </w:t>
      </w:r>
      <w:r w:rsidR="004855C4" w:rsidRPr="008068BF">
        <w:rPr>
          <w:szCs w:val="24"/>
        </w:rPr>
        <w:t xml:space="preserve">                           </w:t>
      </w:r>
    </w:p>
    <w:p w14:paraId="3E2C5E8C" w14:textId="7F49B0F3" w:rsidR="006A763C" w:rsidRPr="008068BF" w:rsidRDefault="006A763C" w:rsidP="006A763C">
      <w:pPr>
        <w:jc w:val="center"/>
        <w:rPr>
          <w:b/>
          <w:szCs w:val="24"/>
          <w:u w:val="single"/>
        </w:rPr>
      </w:pPr>
      <w:r w:rsidRPr="008068BF">
        <w:rPr>
          <w:b/>
          <w:szCs w:val="24"/>
          <w:u w:val="single"/>
        </w:rPr>
        <w:t xml:space="preserve">Minutes of the </w:t>
      </w:r>
      <w:r w:rsidR="00066652" w:rsidRPr="008068BF">
        <w:rPr>
          <w:b/>
          <w:szCs w:val="24"/>
          <w:u w:val="single"/>
        </w:rPr>
        <w:t>Executive Committee</w:t>
      </w:r>
    </w:p>
    <w:p w14:paraId="4733E412" w14:textId="77777777" w:rsidR="006A763C" w:rsidRPr="008068BF" w:rsidRDefault="006A763C" w:rsidP="006A763C">
      <w:pPr>
        <w:rPr>
          <w:b/>
          <w:szCs w:val="24"/>
          <w:u w:val="single"/>
        </w:rPr>
      </w:pPr>
    </w:p>
    <w:p w14:paraId="4B7A1F7E" w14:textId="7F35705F" w:rsidR="00C3407C" w:rsidRDefault="00C3407C" w:rsidP="00C3407C">
      <w:r>
        <w:t xml:space="preserve">The Executive Committee of the Board of Visitors met at </w:t>
      </w:r>
      <w:r w:rsidR="00895E5F">
        <w:t>1:36 pm</w:t>
      </w:r>
      <w:r>
        <w:t xml:space="preserve"> on </w:t>
      </w:r>
      <w:r w:rsidR="00895E5F">
        <w:t xml:space="preserve">Tuesday, September 5, </w:t>
      </w:r>
      <w:proofErr w:type="gramStart"/>
      <w:r w:rsidR="00895E5F">
        <w:t>2023</w:t>
      </w:r>
      <w:proofErr w:type="gramEnd"/>
      <w:r>
        <w:t xml:space="preserve"> in Reston, Virginia. </w:t>
      </w:r>
    </w:p>
    <w:p w14:paraId="27170C1A" w14:textId="77777777" w:rsidR="00C3407C" w:rsidRPr="00444681" w:rsidRDefault="00C3407C" w:rsidP="00C3407C">
      <w:pPr>
        <w:jc w:val="center"/>
      </w:pPr>
      <w:r>
        <w:rPr>
          <w:b/>
        </w:rPr>
        <w:t>PRESENT</w:t>
      </w:r>
    </w:p>
    <w:p w14:paraId="727F1BA9" w14:textId="77777777" w:rsidR="00C3407C" w:rsidRDefault="00C3407C" w:rsidP="00C3407C">
      <w:pPr>
        <w:jc w:val="center"/>
        <w:sectPr w:rsidR="00C3407C" w:rsidSect="00C61B40">
          <w:headerReference w:type="default" r:id="rId7"/>
          <w:footerReference w:type="default" r:id="rId8"/>
          <w:type w:val="continuous"/>
          <w:pgSz w:w="12240" w:h="15840"/>
          <w:pgMar w:top="1440" w:right="1008" w:bottom="245" w:left="1440" w:header="720" w:footer="288" w:gutter="0"/>
          <w:pgNumType w:start="1"/>
          <w:cols w:space="720"/>
        </w:sectPr>
      </w:pPr>
    </w:p>
    <w:p w14:paraId="24B35D89" w14:textId="38D6014F" w:rsidR="00895E5F" w:rsidRDefault="00895E5F" w:rsidP="00C3407C">
      <w:pPr>
        <w:jc w:val="center"/>
      </w:pPr>
      <w:r>
        <w:t>Edwards, Terrie (virtual)</w:t>
      </w:r>
    </w:p>
    <w:p w14:paraId="3A38076E" w14:textId="1BE46996" w:rsidR="00C3407C" w:rsidRDefault="00C3407C" w:rsidP="00C3407C">
      <w:pPr>
        <w:jc w:val="center"/>
      </w:pPr>
      <w:r>
        <w:t>Falcon, Chris, Vice Rector</w:t>
      </w:r>
    </w:p>
    <w:p w14:paraId="199A412B" w14:textId="2CA47E54" w:rsidR="00C3407C" w:rsidRDefault="00C3407C" w:rsidP="00C3407C">
      <w:pPr>
        <w:jc w:val="center"/>
      </w:pPr>
      <w:r>
        <w:t>Herod, Maribeth, Rector</w:t>
      </w:r>
      <w:r w:rsidR="00895E5F">
        <w:t xml:space="preserve"> (virtual)</w:t>
      </w:r>
    </w:p>
    <w:p w14:paraId="2C56E037" w14:textId="4A662C90" w:rsidR="00895E5F" w:rsidRDefault="00895E5F" w:rsidP="00C3407C">
      <w:pPr>
        <w:jc w:val="center"/>
      </w:pPr>
      <w:r>
        <w:t>Lynch, John (virtual)</w:t>
      </w:r>
    </w:p>
    <w:p w14:paraId="4DC2C64B" w14:textId="0D73BE44" w:rsidR="00C3407C" w:rsidRDefault="00C3407C" w:rsidP="00C3407C">
      <w:pPr>
        <w:jc w:val="center"/>
      </w:pPr>
      <w:r>
        <w:t>Major, Lara</w:t>
      </w:r>
    </w:p>
    <w:p w14:paraId="443E0383" w14:textId="77777777" w:rsidR="00C3407C" w:rsidRDefault="00C3407C" w:rsidP="00C3407C">
      <w:pPr>
        <w:jc w:val="center"/>
      </w:pPr>
      <w:r>
        <w:t>Rothenberger, John</w:t>
      </w:r>
    </w:p>
    <w:p w14:paraId="115525E6" w14:textId="77777777" w:rsidR="00C3407C" w:rsidRDefault="00C3407C" w:rsidP="00C3407C">
      <w:pPr>
        <w:jc w:val="center"/>
        <w:sectPr w:rsidR="00C3407C" w:rsidSect="00C3407C">
          <w:type w:val="continuous"/>
          <w:pgSz w:w="12240" w:h="15840"/>
          <w:pgMar w:top="1440" w:right="1008" w:bottom="245" w:left="1440" w:header="720" w:footer="288" w:gutter="0"/>
          <w:pgNumType w:start="1"/>
          <w:cols w:num="2" w:space="720"/>
        </w:sectPr>
      </w:pPr>
    </w:p>
    <w:p w14:paraId="61EB1971" w14:textId="77777777" w:rsidR="00C3407C" w:rsidRDefault="00C3407C" w:rsidP="00C3407C">
      <w:pPr>
        <w:jc w:val="center"/>
      </w:pPr>
    </w:p>
    <w:p w14:paraId="31135556" w14:textId="73B21C19" w:rsidR="00C3407C" w:rsidRDefault="00C3407C" w:rsidP="00C3407C">
      <w:r>
        <w:t>Maribeth reviewed the process for the evaluation of the president’s performance.  The committee then went into closed session.  Chris Falcon made the following motion:</w:t>
      </w:r>
    </w:p>
    <w:p w14:paraId="1320B8AA" w14:textId="77777777" w:rsidR="00895E5F" w:rsidRPr="00895E5F" w:rsidRDefault="00895E5F" w:rsidP="00895E5F">
      <w:pPr>
        <w:rPr>
          <w:color w:val="000000" w:themeColor="text1"/>
          <w:szCs w:val="24"/>
        </w:rPr>
      </w:pPr>
      <w:r w:rsidRPr="00895E5F">
        <w:rPr>
          <w:color w:val="000000" w:themeColor="text1"/>
          <w:szCs w:val="24"/>
        </w:rPr>
        <w:t xml:space="preserve">“Pursuant to Section 2.2-3711(A)(1) of the Code of Virginia, I move we go into closed session to </w:t>
      </w:r>
      <w:r w:rsidRPr="00895E5F">
        <w:rPr>
          <w:szCs w:val="24"/>
        </w:rPr>
        <w:t>discuss personnel matters involving promotions, performance, retirements, hiring, resignations, salary adjustments, and status changes of faculty members, university administrators and appointees</w:t>
      </w:r>
      <w:r w:rsidRPr="00895E5F">
        <w:rPr>
          <w:color w:val="000000" w:themeColor="text1"/>
          <w:szCs w:val="24"/>
        </w:rPr>
        <w:t>.”</w:t>
      </w:r>
    </w:p>
    <w:p w14:paraId="7F5212B1" w14:textId="77777777" w:rsidR="00C3407C" w:rsidRPr="00895E5F" w:rsidRDefault="00C3407C" w:rsidP="00C3407C">
      <w:pPr>
        <w:rPr>
          <w:color w:val="000000" w:themeColor="text1"/>
          <w:szCs w:val="24"/>
        </w:rPr>
      </w:pPr>
    </w:p>
    <w:p w14:paraId="0AA41766" w14:textId="652D3A8F" w:rsidR="00C3407C" w:rsidRDefault="00C3407C" w:rsidP="00C3407C">
      <w:pPr>
        <w:rPr>
          <w:color w:val="000000" w:themeColor="text1"/>
        </w:rPr>
      </w:pPr>
      <w:r>
        <w:rPr>
          <w:color w:val="000000" w:themeColor="text1"/>
        </w:rPr>
        <w:t xml:space="preserve">The motion was </w:t>
      </w:r>
      <w:r w:rsidR="00895E5F">
        <w:rPr>
          <w:color w:val="000000" w:themeColor="text1"/>
        </w:rPr>
        <w:t>seconded by Terrie Edwards</w:t>
      </w:r>
      <w:r>
        <w:rPr>
          <w:color w:val="000000" w:themeColor="text1"/>
        </w:rPr>
        <w:t xml:space="preserve"> and approved.  </w:t>
      </w:r>
    </w:p>
    <w:p w14:paraId="54226AB6" w14:textId="77777777" w:rsidR="00C3407C" w:rsidRDefault="00C3407C" w:rsidP="00C3407C">
      <w:pPr>
        <w:rPr>
          <w:color w:val="000000" w:themeColor="text1"/>
        </w:rPr>
      </w:pPr>
    </w:p>
    <w:p w14:paraId="4764ACF8" w14:textId="29A1013B" w:rsidR="00C3407C" w:rsidRDefault="00C3407C" w:rsidP="00C3407C">
      <w:pPr>
        <w:rPr>
          <w:color w:val="000000" w:themeColor="text1"/>
        </w:rPr>
      </w:pPr>
      <w:r>
        <w:rPr>
          <w:color w:val="000000" w:themeColor="text1"/>
        </w:rPr>
        <w:t xml:space="preserve">Following the closed </w:t>
      </w:r>
      <w:r w:rsidR="00E852C3">
        <w:rPr>
          <w:color w:val="000000" w:themeColor="text1"/>
        </w:rPr>
        <w:t>session,</w:t>
      </w:r>
      <w:r>
        <w:rPr>
          <w:color w:val="000000" w:themeColor="text1"/>
        </w:rPr>
        <w:t xml:space="preserve"> the Rector stated:</w:t>
      </w:r>
    </w:p>
    <w:p w14:paraId="7C4C92A9" w14:textId="77777777" w:rsidR="00C3407C" w:rsidRDefault="00C3407C" w:rsidP="00C3407C">
      <w:pPr>
        <w:rPr>
          <w:color w:val="000000" w:themeColor="text1"/>
        </w:rPr>
      </w:pPr>
    </w:p>
    <w:p w14:paraId="20A3652B" w14:textId="77777777" w:rsidR="00C3407C" w:rsidRPr="005B0530" w:rsidRDefault="00C3407C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 w:rsidRPr="005B0530">
        <w:rPr>
          <w:rFonts w:ascii="Times New Roman" w:hAnsi="Times New Roman"/>
          <w:b w:val="0"/>
          <w:szCs w:val="24"/>
        </w:rPr>
        <w:t xml:space="preserve">“During the closed session, the board discussed only matters lawfully exempted from open meeting requirements and only those types of matters identified in the motion for the closed session.” </w:t>
      </w:r>
    </w:p>
    <w:p w14:paraId="376CDB31" w14:textId="77777777" w:rsidR="00C3407C" w:rsidRPr="00AF68C4" w:rsidRDefault="00C3407C" w:rsidP="00C3407C">
      <w:pPr>
        <w:rPr>
          <w:color w:val="000000" w:themeColor="text1"/>
          <w:szCs w:val="24"/>
        </w:rPr>
      </w:pPr>
    </w:p>
    <w:p w14:paraId="1B3CABDE" w14:textId="019A334D" w:rsidR="00895E5F" w:rsidRPr="00895E5F" w:rsidRDefault="00C3407C" w:rsidP="00C3407C">
      <w:pPr>
        <w:pStyle w:val="Subtitle"/>
        <w:jc w:val="left"/>
        <w:rPr>
          <w:rFonts w:ascii="Times New Roman" w:hAnsi="Times New Roman"/>
          <w:bCs/>
          <w:szCs w:val="24"/>
        </w:rPr>
        <w:sectPr w:rsidR="00895E5F" w:rsidRPr="00895E5F" w:rsidSect="00C61B40">
          <w:type w:val="continuous"/>
          <w:pgSz w:w="12240" w:h="15840"/>
          <w:pgMar w:top="1440" w:right="1008" w:bottom="245" w:left="1440" w:header="720" w:footer="288" w:gutter="0"/>
          <w:pgNumType w:start="1"/>
          <w:cols w:space="720"/>
        </w:sectPr>
      </w:pPr>
      <w:r>
        <w:rPr>
          <w:rFonts w:ascii="Times New Roman" w:hAnsi="Times New Roman"/>
          <w:bCs/>
          <w:szCs w:val="24"/>
        </w:rPr>
        <w:t>RECORDED VOTE:  the following is an affirmative recorded, member by member vote:</w:t>
      </w:r>
      <w:r w:rsidR="00011C1B">
        <w:rPr>
          <w:rFonts w:ascii="Times New Roman" w:hAnsi="Times New Roman"/>
          <w:b w:val="0"/>
          <w:szCs w:val="24"/>
        </w:rPr>
        <w:br/>
      </w:r>
    </w:p>
    <w:p w14:paraId="22BA3A3E" w14:textId="77777777" w:rsidR="00C3407C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Terrie Edwards</w:t>
      </w:r>
    </w:p>
    <w:p w14:paraId="233E5E14" w14:textId="77777777" w:rsidR="00895E5F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Chris Falcon</w:t>
      </w:r>
    </w:p>
    <w:p w14:paraId="185B48AF" w14:textId="7AA4B18F" w:rsidR="00895E5F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Maribeth Herod</w:t>
      </w:r>
    </w:p>
    <w:p w14:paraId="68E9EC16" w14:textId="77777777" w:rsidR="00895E5F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John Lynch</w:t>
      </w:r>
    </w:p>
    <w:p w14:paraId="3107614A" w14:textId="77777777" w:rsidR="00895E5F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Lara Major</w:t>
      </w:r>
    </w:p>
    <w:p w14:paraId="38B43C12" w14:textId="621B9F52" w:rsidR="00895E5F" w:rsidRDefault="00895E5F" w:rsidP="00C3407C">
      <w:pPr>
        <w:pStyle w:val="Subtitle"/>
        <w:jc w:val="left"/>
        <w:rPr>
          <w:rFonts w:ascii="Times New Roman" w:hAnsi="Times New Roman"/>
          <w:b w:val="0"/>
          <w:szCs w:val="24"/>
        </w:rPr>
        <w:sectPr w:rsidR="00895E5F" w:rsidSect="00895E5F">
          <w:type w:val="continuous"/>
          <w:pgSz w:w="12240" w:h="15840"/>
          <w:pgMar w:top="1440" w:right="1008" w:bottom="245" w:left="1440" w:header="720" w:footer="288" w:gutter="0"/>
          <w:pgNumType w:start="1"/>
          <w:cols w:num="2" w:space="720"/>
        </w:sectPr>
      </w:pPr>
      <w:r>
        <w:rPr>
          <w:rFonts w:ascii="Times New Roman" w:hAnsi="Times New Roman"/>
          <w:b w:val="0"/>
          <w:szCs w:val="24"/>
        </w:rPr>
        <w:t>John Rothenberger</w:t>
      </w:r>
    </w:p>
    <w:p w14:paraId="48C4EDD6" w14:textId="77777777" w:rsidR="00895E5F" w:rsidRDefault="00895E5F" w:rsidP="00C3407C"/>
    <w:p w14:paraId="7E289180" w14:textId="010F733F" w:rsidR="00C3407C" w:rsidRDefault="00C3407C" w:rsidP="00C3407C">
      <w:r>
        <w:t xml:space="preserve">The meeting </w:t>
      </w:r>
      <w:r w:rsidRPr="00DA6F14">
        <w:t>adjourned at</w:t>
      </w:r>
      <w:r w:rsidR="00DA6F14">
        <w:t xml:space="preserve"> </w:t>
      </w:r>
      <w:r w:rsidR="00895E5F">
        <w:t>2:46 pm</w:t>
      </w:r>
      <w:r>
        <w:t xml:space="preserve"> </w:t>
      </w:r>
      <w:r w:rsidR="00011C1B">
        <w:br/>
      </w:r>
      <w:r w:rsidR="00011C1B">
        <w:br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6B2EEA2C" w14:textId="0A9B93A4" w:rsidR="00C3407C" w:rsidRDefault="00C3407C" w:rsidP="00C3407C">
      <w:r>
        <w:tab/>
      </w:r>
      <w:r>
        <w:tab/>
      </w:r>
      <w:r>
        <w:tab/>
      </w:r>
      <w:r>
        <w:tab/>
      </w:r>
      <w:r>
        <w:tab/>
      </w:r>
      <w:r>
        <w:tab/>
        <w:t>Maribeth Herod, Rector</w:t>
      </w:r>
    </w:p>
    <w:p w14:paraId="01DA86B6" w14:textId="77777777" w:rsidR="00C3407C" w:rsidRDefault="00C3407C" w:rsidP="00C3407C"/>
    <w:p w14:paraId="376E96CF" w14:textId="77777777" w:rsidR="00C3407C" w:rsidRDefault="00C3407C" w:rsidP="00C3407C">
      <w:r>
        <w:t>____________________________</w:t>
      </w:r>
    </w:p>
    <w:p w14:paraId="43C7AFE7" w14:textId="489DBE82" w:rsidR="00C3407C" w:rsidRDefault="00C3407C" w:rsidP="00C3407C">
      <w:r>
        <w:t>Donna L. Harper, Secretary</w:t>
      </w:r>
      <w:r w:rsidR="00011C1B">
        <w:tab/>
      </w:r>
    </w:p>
    <w:sectPr w:rsidR="00C3407C" w:rsidSect="00E065BC">
      <w:footerReference w:type="default" r:id="rId9"/>
      <w:type w:val="continuous"/>
      <w:pgSz w:w="12240" w:h="15840"/>
      <w:pgMar w:top="1440" w:right="1008" w:bottom="245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C459" w14:textId="77777777" w:rsidR="00A441F7" w:rsidRDefault="00A441F7">
      <w:r>
        <w:separator/>
      </w:r>
    </w:p>
  </w:endnote>
  <w:endnote w:type="continuationSeparator" w:id="0">
    <w:p w14:paraId="640C5B32" w14:textId="77777777" w:rsidR="00A441F7" w:rsidRDefault="00A4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CAB7" w14:textId="6000B64F" w:rsidR="00C3407C" w:rsidRDefault="00011C1B" w:rsidP="00C3407C">
    <w:pPr>
      <w:pBdr>
        <w:top w:val="single" w:sz="30" w:space="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5EE8C4" wp14:editId="056E6568">
              <wp:simplePos x="0" y="0"/>
              <wp:positionH relativeFrom="column">
                <wp:posOffset>4648200</wp:posOffset>
              </wp:positionH>
              <wp:positionV relativeFrom="paragraph">
                <wp:posOffset>151765</wp:posOffset>
              </wp:positionV>
              <wp:extent cx="1549400" cy="93599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935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1F2BD" w14:textId="686E09AD" w:rsidR="00011C1B" w:rsidRDefault="00011C1B" w:rsidP="00011C1B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895E5F">
                            <w:rPr>
                              <w:rFonts w:ascii="Univers" w:hAnsi="Univers"/>
                              <w:b/>
                              <w:sz w:val="19"/>
                            </w:rPr>
                            <w:t>September 5, 2023</w:t>
                          </w:r>
                        </w:p>
                        <w:p w14:paraId="1FB9F7B5" w14:textId="77777777" w:rsidR="00011C1B" w:rsidRDefault="00011C1B" w:rsidP="00011C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EE8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6pt;margin-top:11.95pt;width:122pt;height:7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" fillcolor="white [3201]" stroked="f" strokeweight=".5pt">
              <v:textbox>
                <w:txbxContent>
                  <w:p w14:paraId="22B1F2BD" w14:textId="686E09AD" w:rsidR="00011C1B" w:rsidRDefault="00011C1B" w:rsidP="00011C1B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895E5F">
                      <w:rPr>
                        <w:rFonts w:ascii="Univers" w:hAnsi="Univers"/>
                        <w:b/>
                        <w:sz w:val="19"/>
                      </w:rPr>
                      <w:t>September 5, 2023</w:t>
                    </w:r>
                  </w:p>
                  <w:p w14:paraId="1FB9F7B5" w14:textId="77777777" w:rsidR="00011C1B" w:rsidRDefault="00011C1B" w:rsidP="00011C1B"/>
                </w:txbxContent>
              </v:textbox>
            </v:shape>
          </w:pict>
        </mc:Fallback>
      </mc:AlternateContent>
    </w:r>
    <w:r w:rsidR="00C3407C">
      <w:rPr>
        <w:rFonts w:ascii="Univers" w:hAnsi="Univers"/>
        <w:noProof/>
        <w:sz w:val="19"/>
      </w:rPr>
      <w:drawing>
        <wp:inline distT="0" distB="0" distL="0" distR="0" wp14:anchorId="6EF2B63E" wp14:editId="70465C36">
          <wp:extent cx="1445548" cy="936535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57CDD392" w14:textId="04B37DEE" w:rsidR="00C3407C" w:rsidRDefault="00C3407C" w:rsidP="00C3407C">
    <w:pPr>
      <w:ind w:left="1440" w:firstLine="720"/>
      <w:rPr>
        <w:rFonts w:ascii="Univers" w:hAnsi="Univers"/>
        <w:b/>
        <w:i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</w:t>
    </w:r>
  </w:p>
  <w:p w14:paraId="0E3A5FEF" w14:textId="77777777" w:rsidR="00C3407C" w:rsidRDefault="00C3407C">
    <w:pPr>
      <w:jc w:val="right"/>
      <w:rPr>
        <w:rFonts w:ascii="Univers" w:hAnsi="Univers"/>
        <w:sz w:val="19"/>
      </w:rPr>
    </w:pPr>
  </w:p>
  <w:p w14:paraId="707F09C5" w14:textId="77777777" w:rsidR="00C3407C" w:rsidRDefault="00C3407C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54418564" w:rsidR="00886CEC" w:rsidRDefault="00406E1F" w:rsidP="00CF17F5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53C456DA">
              <wp:simplePos x="0" y="0"/>
              <wp:positionH relativeFrom="column">
                <wp:posOffset>4591685</wp:posOffset>
              </wp:positionH>
              <wp:positionV relativeFrom="paragraph">
                <wp:posOffset>321310</wp:posOffset>
              </wp:positionV>
              <wp:extent cx="1446962" cy="8138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8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6D28C231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D1076A">
                            <w:rPr>
                              <w:rFonts w:ascii="Univers" w:hAnsi="Univers"/>
                              <w:b/>
                              <w:sz w:val="19"/>
                            </w:rPr>
                            <w:t>June 22, 2022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55pt;margin-top:25.3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" fillcolor="white [3201]" stroked="f" strokeweight=".5pt">
              <v:textbox>
                <w:txbxContent>
                  <w:p w14:paraId="16207E45" w14:textId="6D28C231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D1076A">
                      <w:rPr>
                        <w:rFonts w:ascii="Univers" w:hAnsi="Univers"/>
                        <w:b/>
                        <w:sz w:val="19"/>
                      </w:rPr>
                      <w:t>June 22, 2022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1799543B" wp14:editId="70410A90">
          <wp:extent cx="1445548" cy="9365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5D1F" w14:textId="77777777" w:rsidR="00A441F7" w:rsidRDefault="00A441F7">
      <w:r>
        <w:separator/>
      </w:r>
    </w:p>
  </w:footnote>
  <w:footnote w:type="continuationSeparator" w:id="0">
    <w:p w14:paraId="4EFEEA8E" w14:textId="77777777" w:rsidR="00A441F7" w:rsidRDefault="00A44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43F" w14:textId="5C53A327" w:rsidR="00011C1B" w:rsidRDefault="00011C1B" w:rsidP="00011C1B">
    <w:pPr>
      <w:pStyle w:val="Header"/>
      <w:tabs>
        <w:tab w:val="left" w:pos="8240"/>
      </w:tabs>
      <w:ind w:right="360"/>
    </w:pPr>
    <w:r>
      <w:tab/>
    </w:r>
    <w:r>
      <w:tab/>
    </w:r>
    <w:r>
      <w:tab/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3016">
    <w:abstractNumId w:val="18"/>
  </w:num>
  <w:num w:numId="2" w16cid:durableId="498427718">
    <w:abstractNumId w:val="12"/>
  </w:num>
  <w:num w:numId="3" w16cid:durableId="1476221252">
    <w:abstractNumId w:val="5"/>
  </w:num>
  <w:num w:numId="4" w16cid:durableId="1889605765">
    <w:abstractNumId w:val="6"/>
  </w:num>
  <w:num w:numId="5" w16cid:durableId="624508460">
    <w:abstractNumId w:val="14"/>
  </w:num>
  <w:num w:numId="6" w16cid:durableId="1493566383">
    <w:abstractNumId w:val="10"/>
  </w:num>
  <w:num w:numId="7" w16cid:durableId="1530950637">
    <w:abstractNumId w:val="17"/>
  </w:num>
  <w:num w:numId="8" w16cid:durableId="2121872336">
    <w:abstractNumId w:val="20"/>
  </w:num>
  <w:num w:numId="9" w16cid:durableId="545534381">
    <w:abstractNumId w:val="39"/>
  </w:num>
  <w:num w:numId="10" w16cid:durableId="1428968337">
    <w:abstractNumId w:val="9"/>
  </w:num>
  <w:num w:numId="11" w16cid:durableId="2135364568">
    <w:abstractNumId w:val="25"/>
  </w:num>
  <w:num w:numId="12" w16cid:durableId="159127353">
    <w:abstractNumId w:val="28"/>
  </w:num>
  <w:num w:numId="13" w16cid:durableId="12863462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 w16cid:durableId="29414157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 w16cid:durableId="1714230449">
    <w:abstractNumId w:val="13"/>
  </w:num>
  <w:num w:numId="16" w16cid:durableId="1020929371">
    <w:abstractNumId w:val="3"/>
  </w:num>
  <w:num w:numId="17" w16cid:durableId="1350642695">
    <w:abstractNumId w:val="11"/>
  </w:num>
  <w:num w:numId="18" w16cid:durableId="159471003">
    <w:abstractNumId w:val="36"/>
  </w:num>
  <w:num w:numId="19" w16cid:durableId="1189880296">
    <w:abstractNumId w:val="24"/>
  </w:num>
  <w:num w:numId="20" w16cid:durableId="1571958535">
    <w:abstractNumId w:val="2"/>
  </w:num>
  <w:num w:numId="21" w16cid:durableId="1800411603">
    <w:abstractNumId w:val="26"/>
  </w:num>
  <w:num w:numId="22" w16cid:durableId="992561385">
    <w:abstractNumId w:val="29"/>
  </w:num>
  <w:num w:numId="23" w16cid:durableId="1059355481">
    <w:abstractNumId w:val="27"/>
  </w:num>
  <w:num w:numId="24" w16cid:durableId="1332565969">
    <w:abstractNumId w:val="19"/>
  </w:num>
  <w:num w:numId="25" w16cid:durableId="1911038540">
    <w:abstractNumId w:val="4"/>
  </w:num>
  <w:num w:numId="26" w16cid:durableId="145436193">
    <w:abstractNumId w:val="38"/>
  </w:num>
  <w:num w:numId="27" w16cid:durableId="1956524258">
    <w:abstractNumId w:val="30"/>
  </w:num>
  <w:num w:numId="28" w16cid:durableId="958684945">
    <w:abstractNumId w:val="32"/>
  </w:num>
  <w:num w:numId="29" w16cid:durableId="1812287227">
    <w:abstractNumId w:val="31"/>
  </w:num>
  <w:num w:numId="30" w16cid:durableId="1286810143">
    <w:abstractNumId w:val="16"/>
  </w:num>
  <w:num w:numId="31" w16cid:durableId="563030464">
    <w:abstractNumId w:val="8"/>
  </w:num>
  <w:num w:numId="32" w16cid:durableId="1773668736">
    <w:abstractNumId w:val="1"/>
  </w:num>
  <w:num w:numId="33" w16cid:durableId="199129068">
    <w:abstractNumId w:val="23"/>
  </w:num>
  <w:num w:numId="34" w16cid:durableId="1442994163">
    <w:abstractNumId w:val="37"/>
  </w:num>
  <w:num w:numId="35" w16cid:durableId="105195465">
    <w:abstractNumId w:val="33"/>
  </w:num>
  <w:num w:numId="36" w16cid:durableId="283578611">
    <w:abstractNumId w:val="7"/>
  </w:num>
  <w:num w:numId="37" w16cid:durableId="1814563109">
    <w:abstractNumId w:val="21"/>
  </w:num>
  <w:num w:numId="38" w16cid:durableId="374549826">
    <w:abstractNumId w:val="22"/>
  </w:num>
  <w:num w:numId="39" w16cid:durableId="355885474">
    <w:abstractNumId w:val="34"/>
  </w:num>
  <w:num w:numId="40" w16cid:durableId="1629705654">
    <w:abstractNumId w:val="35"/>
  </w:num>
  <w:num w:numId="41" w16cid:durableId="134690707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11C1B"/>
    <w:rsid w:val="00020D71"/>
    <w:rsid w:val="00041B4D"/>
    <w:rsid w:val="000517F2"/>
    <w:rsid w:val="00066652"/>
    <w:rsid w:val="00075D90"/>
    <w:rsid w:val="000829CD"/>
    <w:rsid w:val="0008578A"/>
    <w:rsid w:val="000A65AB"/>
    <w:rsid w:val="000C1AC7"/>
    <w:rsid w:val="000E2947"/>
    <w:rsid w:val="000F5D5C"/>
    <w:rsid w:val="00107233"/>
    <w:rsid w:val="001120CE"/>
    <w:rsid w:val="00123511"/>
    <w:rsid w:val="00130F7B"/>
    <w:rsid w:val="00166F32"/>
    <w:rsid w:val="001C0F0D"/>
    <w:rsid w:val="0021152E"/>
    <w:rsid w:val="00213D6A"/>
    <w:rsid w:val="002151D5"/>
    <w:rsid w:val="00262D3F"/>
    <w:rsid w:val="002661FF"/>
    <w:rsid w:val="002666E5"/>
    <w:rsid w:val="002672AB"/>
    <w:rsid w:val="00282B90"/>
    <w:rsid w:val="002A1DC5"/>
    <w:rsid w:val="002C56D5"/>
    <w:rsid w:val="003058B0"/>
    <w:rsid w:val="003119EA"/>
    <w:rsid w:val="00322FD1"/>
    <w:rsid w:val="00327864"/>
    <w:rsid w:val="003501BB"/>
    <w:rsid w:val="00356A22"/>
    <w:rsid w:val="003603FC"/>
    <w:rsid w:val="00376675"/>
    <w:rsid w:val="003802F2"/>
    <w:rsid w:val="003A5E97"/>
    <w:rsid w:val="003A7A36"/>
    <w:rsid w:val="003B3476"/>
    <w:rsid w:val="003B6453"/>
    <w:rsid w:val="003C3320"/>
    <w:rsid w:val="003C6595"/>
    <w:rsid w:val="003E0E2E"/>
    <w:rsid w:val="00406E1F"/>
    <w:rsid w:val="00441426"/>
    <w:rsid w:val="00452B85"/>
    <w:rsid w:val="0046262E"/>
    <w:rsid w:val="00462F0B"/>
    <w:rsid w:val="0046515A"/>
    <w:rsid w:val="00474107"/>
    <w:rsid w:val="00476E10"/>
    <w:rsid w:val="004855C4"/>
    <w:rsid w:val="00486ECE"/>
    <w:rsid w:val="00492B29"/>
    <w:rsid w:val="00494A09"/>
    <w:rsid w:val="0049681A"/>
    <w:rsid w:val="004A6A69"/>
    <w:rsid w:val="004C6F19"/>
    <w:rsid w:val="004C7F14"/>
    <w:rsid w:val="004D2EBE"/>
    <w:rsid w:val="004D4143"/>
    <w:rsid w:val="004E5F43"/>
    <w:rsid w:val="005069E0"/>
    <w:rsid w:val="00515EFF"/>
    <w:rsid w:val="0052312A"/>
    <w:rsid w:val="00535BC1"/>
    <w:rsid w:val="00547A3E"/>
    <w:rsid w:val="005670B9"/>
    <w:rsid w:val="00581E09"/>
    <w:rsid w:val="00581F2A"/>
    <w:rsid w:val="0059545E"/>
    <w:rsid w:val="00597CF2"/>
    <w:rsid w:val="005A6A57"/>
    <w:rsid w:val="005A7780"/>
    <w:rsid w:val="005B616C"/>
    <w:rsid w:val="005B6ECB"/>
    <w:rsid w:val="00602B49"/>
    <w:rsid w:val="0060465E"/>
    <w:rsid w:val="006150B1"/>
    <w:rsid w:val="0064771F"/>
    <w:rsid w:val="0065581D"/>
    <w:rsid w:val="00685A8C"/>
    <w:rsid w:val="006942CA"/>
    <w:rsid w:val="00695934"/>
    <w:rsid w:val="006A3299"/>
    <w:rsid w:val="006A763C"/>
    <w:rsid w:val="006B279D"/>
    <w:rsid w:val="006B611C"/>
    <w:rsid w:val="006C03A5"/>
    <w:rsid w:val="006C294F"/>
    <w:rsid w:val="006D7219"/>
    <w:rsid w:val="006F7664"/>
    <w:rsid w:val="00706D8B"/>
    <w:rsid w:val="00736D91"/>
    <w:rsid w:val="007668B5"/>
    <w:rsid w:val="00790E89"/>
    <w:rsid w:val="00797F5C"/>
    <w:rsid w:val="007B033A"/>
    <w:rsid w:val="007B592D"/>
    <w:rsid w:val="007C6B2D"/>
    <w:rsid w:val="007D2525"/>
    <w:rsid w:val="00804D16"/>
    <w:rsid w:val="008068BF"/>
    <w:rsid w:val="008607CE"/>
    <w:rsid w:val="0087184F"/>
    <w:rsid w:val="00873271"/>
    <w:rsid w:val="00881D0D"/>
    <w:rsid w:val="008868F6"/>
    <w:rsid w:val="00886CEC"/>
    <w:rsid w:val="00891D3B"/>
    <w:rsid w:val="00893F0B"/>
    <w:rsid w:val="00895E5F"/>
    <w:rsid w:val="008A2B03"/>
    <w:rsid w:val="008C3DA4"/>
    <w:rsid w:val="008D2562"/>
    <w:rsid w:val="009329F3"/>
    <w:rsid w:val="00933369"/>
    <w:rsid w:val="009352C5"/>
    <w:rsid w:val="009357EB"/>
    <w:rsid w:val="009521F1"/>
    <w:rsid w:val="00961CF5"/>
    <w:rsid w:val="00974F4B"/>
    <w:rsid w:val="0097621C"/>
    <w:rsid w:val="009902BF"/>
    <w:rsid w:val="009936F8"/>
    <w:rsid w:val="009C269B"/>
    <w:rsid w:val="009E3708"/>
    <w:rsid w:val="009F4804"/>
    <w:rsid w:val="009F752E"/>
    <w:rsid w:val="00A25C4C"/>
    <w:rsid w:val="00A441F7"/>
    <w:rsid w:val="00A44961"/>
    <w:rsid w:val="00A56D25"/>
    <w:rsid w:val="00A631FF"/>
    <w:rsid w:val="00A83F6B"/>
    <w:rsid w:val="00AB5B34"/>
    <w:rsid w:val="00AC1AF1"/>
    <w:rsid w:val="00AC44F9"/>
    <w:rsid w:val="00AC6C60"/>
    <w:rsid w:val="00AC6F60"/>
    <w:rsid w:val="00AD23CB"/>
    <w:rsid w:val="00AE78EB"/>
    <w:rsid w:val="00B11F56"/>
    <w:rsid w:val="00B20FE8"/>
    <w:rsid w:val="00B21286"/>
    <w:rsid w:val="00B31E60"/>
    <w:rsid w:val="00B40141"/>
    <w:rsid w:val="00B4624F"/>
    <w:rsid w:val="00B76671"/>
    <w:rsid w:val="00B80A25"/>
    <w:rsid w:val="00BA0924"/>
    <w:rsid w:val="00BA36E7"/>
    <w:rsid w:val="00BB60D8"/>
    <w:rsid w:val="00BD1679"/>
    <w:rsid w:val="00BD4D93"/>
    <w:rsid w:val="00C17847"/>
    <w:rsid w:val="00C3407C"/>
    <w:rsid w:val="00C46B3F"/>
    <w:rsid w:val="00C606D3"/>
    <w:rsid w:val="00C61131"/>
    <w:rsid w:val="00C96E53"/>
    <w:rsid w:val="00CB1572"/>
    <w:rsid w:val="00CB7097"/>
    <w:rsid w:val="00CB75FF"/>
    <w:rsid w:val="00CE1267"/>
    <w:rsid w:val="00CF17F5"/>
    <w:rsid w:val="00CF41DD"/>
    <w:rsid w:val="00D1076A"/>
    <w:rsid w:val="00D259AF"/>
    <w:rsid w:val="00D6692E"/>
    <w:rsid w:val="00D76139"/>
    <w:rsid w:val="00D76BD1"/>
    <w:rsid w:val="00D90540"/>
    <w:rsid w:val="00D946CF"/>
    <w:rsid w:val="00DA6F14"/>
    <w:rsid w:val="00DD0587"/>
    <w:rsid w:val="00DD0705"/>
    <w:rsid w:val="00DE5E66"/>
    <w:rsid w:val="00DF09B1"/>
    <w:rsid w:val="00E0265C"/>
    <w:rsid w:val="00E065BC"/>
    <w:rsid w:val="00E20A5B"/>
    <w:rsid w:val="00E35B72"/>
    <w:rsid w:val="00E53AB8"/>
    <w:rsid w:val="00E705C4"/>
    <w:rsid w:val="00E7641A"/>
    <w:rsid w:val="00E77F82"/>
    <w:rsid w:val="00E804A3"/>
    <w:rsid w:val="00E82CC0"/>
    <w:rsid w:val="00E852C3"/>
    <w:rsid w:val="00E862C5"/>
    <w:rsid w:val="00E91101"/>
    <w:rsid w:val="00EC5895"/>
    <w:rsid w:val="00ED1F67"/>
    <w:rsid w:val="00EE3497"/>
    <w:rsid w:val="00EE6D5A"/>
    <w:rsid w:val="00EF05DC"/>
    <w:rsid w:val="00EF6E3E"/>
    <w:rsid w:val="00F0223B"/>
    <w:rsid w:val="00F047A6"/>
    <w:rsid w:val="00F25E40"/>
    <w:rsid w:val="00F25EAD"/>
    <w:rsid w:val="00F34235"/>
    <w:rsid w:val="00F3509F"/>
    <w:rsid w:val="00F81C55"/>
    <w:rsid w:val="00F82BA1"/>
    <w:rsid w:val="00F874D9"/>
    <w:rsid w:val="00FB4535"/>
    <w:rsid w:val="00FC5A59"/>
    <w:rsid w:val="00FE00AB"/>
    <w:rsid w:val="00FE17F3"/>
    <w:rsid w:val="00FE27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rsid w:val="00130F7B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1545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Rader, Machelle - raderpm</cp:lastModifiedBy>
  <cp:revision>3</cp:revision>
  <cp:lastPrinted>2022-06-23T19:25:00Z</cp:lastPrinted>
  <dcterms:created xsi:type="dcterms:W3CDTF">2023-09-05T19:51:00Z</dcterms:created>
  <dcterms:modified xsi:type="dcterms:W3CDTF">2023-09-07T15:06:00Z</dcterms:modified>
</cp:coreProperties>
</file>