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B1118" w14:textId="77777777" w:rsidR="006A763C" w:rsidRPr="00E029AD" w:rsidRDefault="006A763C" w:rsidP="004855C4">
      <w:pPr>
        <w:pStyle w:val="Title"/>
        <w:rPr>
          <w:rFonts w:ascii="Times" w:hAnsi="Times"/>
          <w:sz w:val="24"/>
          <w:szCs w:val="24"/>
        </w:rPr>
      </w:pPr>
      <w:r w:rsidRPr="00E029AD">
        <w:rPr>
          <w:rFonts w:ascii="Times" w:hAnsi="Times"/>
          <w:sz w:val="24"/>
          <w:szCs w:val="24"/>
        </w:rPr>
        <w:t>THE COMMONWEALTH OF VIRGINIA</w:t>
      </w:r>
    </w:p>
    <w:p w14:paraId="0BDBAAA7" w14:textId="77777777" w:rsidR="006A763C" w:rsidRPr="00E029AD" w:rsidRDefault="006A763C">
      <w:pPr>
        <w:pStyle w:val="Subtitle"/>
        <w:rPr>
          <w:rFonts w:ascii="Times" w:hAnsi="Times"/>
          <w:szCs w:val="24"/>
        </w:rPr>
      </w:pPr>
      <w:r w:rsidRPr="00E029AD">
        <w:rPr>
          <w:rFonts w:ascii="Times" w:hAnsi="Times"/>
          <w:szCs w:val="24"/>
        </w:rPr>
        <w:t>THE VISITORS OF JAMES MADISON UNIVERSITY</w:t>
      </w:r>
    </w:p>
    <w:p w14:paraId="052E6F7C" w14:textId="77777777" w:rsidR="006A763C" w:rsidRPr="00E029AD" w:rsidRDefault="006A763C">
      <w:pPr>
        <w:jc w:val="center"/>
        <w:rPr>
          <w:rFonts w:ascii="Times" w:hAnsi="Times"/>
          <w:szCs w:val="24"/>
        </w:rPr>
      </w:pPr>
    </w:p>
    <w:p w14:paraId="61779EF8" w14:textId="2FA105C1" w:rsidR="006A763C" w:rsidRPr="00E029AD" w:rsidRDefault="00C12148" w:rsidP="00C12148">
      <w:pPr>
        <w:jc w:val="center"/>
        <w:rPr>
          <w:rFonts w:ascii="Times" w:hAnsi="Times"/>
          <w:b/>
          <w:bCs/>
          <w:szCs w:val="24"/>
        </w:rPr>
        <w:sectPr w:rsidR="006A763C" w:rsidRPr="00E029AD" w:rsidSect="00D87FE3">
          <w:headerReference w:type="even" r:id="rId7"/>
          <w:headerReference w:type="default" r:id="rId8"/>
          <w:footerReference w:type="default" r:id="rId9"/>
          <w:pgSz w:w="12240" w:h="15840" w:code="1"/>
          <w:pgMar w:top="1440" w:right="1008" w:bottom="245" w:left="1440" w:header="576" w:footer="144" w:gutter="0"/>
          <w:pgNumType w:start="1"/>
          <w:cols w:space="720"/>
          <w:docGrid w:linePitch="326"/>
        </w:sectPr>
      </w:pPr>
      <w:r w:rsidRPr="00E029AD">
        <w:rPr>
          <w:rFonts w:ascii="Times" w:hAnsi="Times"/>
          <w:b/>
          <w:bCs/>
          <w:szCs w:val="24"/>
        </w:rPr>
        <w:t>GOVERNANCE COMMITTEE</w:t>
      </w:r>
    </w:p>
    <w:p w14:paraId="22309E0F" w14:textId="4756EAC2" w:rsidR="006A763C" w:rsidRPr="00E029AD" w:rsidRDefault="006A763C" w:rsidP="00B704D6">
      <w:pPr>
        <w:ind w:left="4320" w:firstLine="720"/>
        <w:rPr>
          <w:rFonts w:ascii="Times" w:hAnsi="Times"/>
          <w:szCs w:val="24"/>
        </w:rPr>
      </w:pPr>
      <w:r w:rsidRPr="00E029AD">
        <w:rPr>
          <w:rFonts w:ascii="Times" w:hAnsi="Times"/>
          <w:szCs w:val="24"/>
        </w:rPr>
        <w:t xml:space="preserve">         </w:t>
      </w:r>
      <w:r w:rsidR="00D76BD1" w:rsidRPr="00E029AD">
        <w:rPr>
          <w:rFonts w:ascii="Times" w:hAnsi="Times"/>
          <w:szCs w:val="24"/>
        </w:rPr>
        <w:t xml:space="preserve">            </w:t>
      </w:r>
      <w:r w:rsidR="009936F8" w:rsidRPr="00E029AD">
        <w:rPr>
          <w:rFonts w:ascii="Times" w:hAnsi="Times"/>
          <w:szCs w:val="24"/>
        </w:rPr>
        <w:t xml:space="preserve">     </w:t>
      </w:r>
      <w:r w:rsidR="004855C4" w:rsidRPr="00E029AD">
        <w:rPr>
          <w:rFonts w:ascii="Times" w:hAnsi="Times"/>
          <w:szCs w:val="24"/>
        </w:rPr>
        <w:t xml:space="preserve">                           </w:t>
      </w:r>
    </w:p>
    <w:p w14:paraId="3E2C5E8C" w14:textId="38F11433" w:rsidR="006A763C" w:rsidRPr="00E029AD" w:rsidRDefault="006A763C" w:rsidP="006A763C">
      <w:pPr>
        <w:jc w:val="center"/>
        <w:rPr>
          <w:rFonts w:ascii="Times" w:hAnsi="Times"/>
          <w:b/>
          <w:szCs w:val="24"/>
          <w:u w:val="single"/>
        </w:rPr>
      </w:pPr>
      <w:r w:rsidRPr="00E029AD">
        <w:rPr>
          <w:rFonts w:ascii="Times" w:hAnsi="Times"/>
          <w:b/>
          <w:szCs w:val="24"/>
          <w:u w:val="single"/>
        </w:rPr>
        <w:t xml:space="preserve">Minutes of the Meeting of </w:t>
      </w:r>
      <w:r w:rsidR="00B5174D">
        <w:rPr>
          <w:rFonts w:ascii="Times" w:hAnsi="Times"/>
          <w:b/>
          <w:szCs w:val="24"/>
          <w:u w:val="single"/>
        </w:rPr>
        <w:t>February 17, 2022</w:t>
      </w:r>
    </w:p>
    <w:p w14:paraId="4733E412" w14:textId="77777777" w:rsidR="006A763C" w:rsidRPr="00E029AD" w:rsidRDefault="006A763C" w:rsidP="006A763C">
      <w:pPr>
        <w:rPr>
          <w:rFonts w:ascii="Times" w:hAnsi="Times"/>
          <w:b/>
          <w:szCs w:val="24"/>
          <w:u w:val="single"/>
        </w:rPr>
      </w:pPr>
    </w:p>
    <w:p w14:paraId="576105DF" w14:textId="6F6D6A49" w:rsidR="00C12148" w:rsidRDefault="006A763C" w:rsidP="004855C4">
      <w:pPr>
        <w:rPr>
          <w:rFonts w:ascii="Times" w:hAnsi="Times"/>
          <w:szCs w:val="24"/>
        </w:rPr>
      </w:pPr>
      <w:r w:rsidRPr="00E029AD">
        <w:rPr>
          <w:rFonts w:ascii="Times" w:hAnsi="Times"/>
          <w:szCs w:val="24"/>
        </w:rPr>
        <w:t xml:space="preserve">The </w:t>
      </w:r>
      <w:r w:rsidR="00C12148" w:rsidRPr="00E029AD">
        <w:rPr>
          <w:rFonts w:ascii="Times" w:hAnsi="Times"/>
          <w:szCs w:val="24"/>
        </w:rPr>
        <w:t xml:space="preserve">Governance Committee </w:t>
      </w:r>
      <w:r w:rsidRPr="00E029AD">
        <w:rPr>
          <w:rFonts w:ascii="Times" w:hAnsi="Times"/>
          <w:szCs w:val="24"/>
        </w:rPr>
        <w:t xml:space="preserve">of </w:t>
      </w:r>
      <w:r w:rsidR="00C12148" w:rsidRPr="00E029AD">
        <w:rPr>
          <w:rFonts w:ascii="Times" w:hAnsi="Times"/>
          <w:szCs w:val="24"/>
        </w:rPr>
        <w:t xml:space="preserve">the </w:t>
      </w:r>
      <w:r w:rsidRPr="00E029AD">
        <w:rPr>
          <w:rFonts w:ascii="Times" w:hAnsi="Times"/>
          <w:szCs w:val="24"/>
        </w:rPr>
        <w:t xml:space="preserve">James Madison University </w:t>
      </w:r>
      <w:r w:rsidR="00C12148" w:rsidRPr="00E029AD">
        <w:rPr>
          <w:rFonts w:ascii="Times" w:hAnsi="Times"/>
          <w:szCs w:val="24"/>
        </w:rPr>
        <w:t xml:space="preserve">Board of Visitors </w:t>
      </w:r>
      <w:r w:rsidRPr="00E029AD">
        <w:rPr>
          <w:rFonts w:ascii="Times" w:hAnsi="Times"/>
          <w:szCs w:val="24"/>
        </w:rPr>
        <w:t xml:space="preserve">met on </w:t>
      </w:r>
      <w:r w:rsidR="00DE5421" w:rsidRPr="00E029AD">
        <w:rPr>
          <w:rFonts w:ascii="Times" w:hAnsi="Times"/>
          <w:szCs w:val="24"/>
        </w:rPr>
        <w:t xml:space="preserve">Thursday, </w:t>
      </w:r>
      <w:r w:rsidR="00B5174D">
        <w:rPr>
          <w:rFonts w:ascii="Times" w:hAnsi="Times"/>
          <w:szCs w:val="24"/>
        </w:rPr>
        <w:t>February 17</w:t>
      </w:r>
      <w:r w:rsidR="0085755B">
        <w:rPr>
          <w:rFonts w:ascii="Times" w:hAnsi="Times"/>
          <w:szCs w:val="24"/>
        </w:rPr>
        <w:t>,</w:t>
      </w:r>
      <w:r w:rsidR="00C12148" w:rsidRPr="00E029AD">
        <w:rPr>
          <w:rFonts w:ascii="Times" w:hAnsi="Times"/>
          <w:szCs w:val="24"/>
        </w:rPr>
        <w:t xml:space="preserve"> 202</w:t>
      </w:r>
      <w:r w:rsidR="00E637AC">
        <w:rPr>
          <w:rFonts w:ascii="Times" w:hAnsi="Times"/>
          <w:szCs w:val="24"/>
        </w:rPr>
        <w:t>2</w:t>
      </w:r>
      <w:r w:rsidR="00C12148" w:rsidRPr="00E029AD">
        <w:rPr>
          <w:rFonts w:ascii="Times" w:hAnsi="Times"/>
          <w:szCs w:val="24"/>
        </w:rPr>
        <w:t xml:space="preserve"> </w:t>
      </w:r>
      <w:r w:rsidR="00DE5421" w:rsidRPr="00E029AD">
        <w:rPr>
          <w:rFonts w:ascii="Times" w:hAnsi="Times"/>
          <w:szCs w:val="24"/>
        </w:rPr>
        <w:t>in the Festival Conference</w:t>
      </w:r>
      <w:r w:rsidR="00276D2F">
        <w:rPr>
          <w:rFonts w:ascii="Times" w:hAnsi="Times"/>
          <w:szCs w:val="24"/>
        </w:rPr>
        <w:t xml:space="preserve"> and Student</w:t>
      </w:r>
      <w:r w:rsidR="00DE5421" w:rsidRPr="00E029AD">
        <w:rPr>
          <w:rFonts w:ascii="Times" w:hAnsi="Times"/>
          <w:szCs w:val="24"/>
        </w:rPr>
        <w:t xml:space="preserve"> Center at James Madison University.</w:t>
      </w:r>
      <w:r w:rsidR="0046262E" w:rsidRPr="00E029AD">
        <w:rPr>
          <w:rFonts w:ascii="Times" w:hAnsi="Times"/>
          <w:szCs w:val="24"/>
        </w:rPr>
        <w:t xml:space="preserve">  </w:t>
      </w:r>
      <w:r w:rsidR="006869A9">
        <w:rPr>
          <w:rFonts w:ascii="Times" w:hAnsi="Times"/>
          <w:szCs w:val="24"/>
        </w:rPr>
        <w:br/>
      </w:r>
      <w:r w:rsidR="00C12148" w:rsidRPr="00E029AD">
        <w:rPr>
          <w:rFonts w:ascii="Times" w:hAnsi="Times"/>
          <w:szCs w:val="24"/>
        </w:rPr>
        <w:t>Jeff Grass, chair</w:t>
      </w:r>
      <w:r w:rsidR="00F52DE2">
        <w:rPr>
          <w:rFonts w:ascii="Times" w:hAnsi="Times"/>
          <w:szCs w:val="24"/>
        </w:rPr>
        <w:t xml:space="preserve">, </w:t>
      </w:r>
      <w:r w:rsidRPr="00E029AD">
        <w:rPr>
          <w:rFonts w:ascii="Times" w:hAnsi="Times"/>
          <w:szCs w:val="24"/>
        </w:rPr>
        <w:t>cal</w:t>
      </w:r>
      <w:r w:rsidR="0046262E" w:rsidRPr="00E029AD">
        <w:rPr>
          <w:rFonts w:ascii="Times" w:hAnsi="Times"/>
          <w:szCs w:val="24"/>
        </w:rPr>
        <w:t>led the meeting to order at</w:t>
      </w:r>
      <w:r w:rsidR="006F7664" w:rsidRPr="00E029AD">
        <w:rPr>
          <w:rFonts w:ascii="Times" w:hAnsi="Times"/>
          <w:szCs w:val="24"/>
        </w:rPr>
        <w:t xml:space="preserve"> </w:t>
      </w:r>
      <w:r w:rsidR="00B5174D">
        <w:rPr>
          <w:rFonts w:ascii="Times" w:hAnsi="Times"/>
          <w:szCs w:val="24"/>
        </w:rPr>
        <w:t>11:00 a</w:t>
      </w:r>
      <w:r w:rsidR="00151B1A">
        <w:rPr>
          <w:rFonts w:ascii="Times" w:hAnsi="Times"/>
          <w:szCs w:val="24"/>
        </w:rPr>
        <w:t>.</w:t>
      </w:r>
      <w:r w:rsidR="00B5174D">
        <w:rPr>
          <w:rFonts w:ascii="Times" w:hAnsi="Times"/>
          <w:szCs w:val="24"/>
        </w:rPr>
        <w:t>m.</w:t>
      </w:r>
    </w:p>
    <w:p w14:paraId="194D3D9E" w14:textId="77777777" w:rsidR="00E029AD" w:rsidRPr="00E029AD" w:rsidRDefault="00E029AD" w:rsidP="004855C4">
      <w:pPr>
        <w:rPr>
          <w:rFonts w:ascii="Times" w:hAnsi="Times"/>
          <w:szCs w:val="24"/>
        </w:rPr>
      </w:pPr>
    </w:p>
    <w:p w14:paraId="11369F71" w14:textId="77777777" w:rsidR="006A763C" w:rsidRPr="00E029AD" w:rsidRDefault="006A763C" w:rsidP="004855C4">
      <w:pPr>
        <w:jc w:val="center"/>
        <w:rPr>
          <w:rFonts w:ascii="Times" w:hAnsi="Times"/>
          <w:szCs w:val="24"/>
        </w:rPr>
      </w:pPr>
      <w:r w:rsidRPr="00E029AD">
        <w:rPr>
          <w:rFonts w:ascii="Times" w:hAnsi="Times"/>
          <w:b/>
          <w:szCs w:val="24"/>
        </w:rPr>
        <w:t>PRESENT:</w:t>
      </w:r>
    </w:p>
    <w:p w14:paraId="778F5BDC" w14:textId="77777777" w:rsidR="006A763C" w:rsidRPr="00E029AD" w:rsidRDefault="006A763C" w:rsidP="004855C4">
      <w:pPr>
        <w:jc w:val="center"/>
        <w:rPr>
          <w:rFonts w:ascii="Times" w:hAnsi="Times"/>
          <w:szCs w:val="24"/>
        </w:rPr>
        <w:sectPr w:rsidR="006A763C" w:rsidRPr="00E029AD">
          <w:headerReference w:type="even" r:id="rId10"/>
          <w:headerReference w:type="default" r:id="rId11"/>
          <w:footerReference w:type="default" r:id="rId12"/>
          <w:headerReference w:type="first" r:id="rId13"/>
          <w:type w:val="continuous"/>
          <w:pgSz w:w="12240" w:h="15840"/>
          <w:pgMar w:top="1440" w:right="1008" w:bottom="1440" w:left="1440" w:header="720" w:footer="720" w:gutter="0"/>
          <w:pgNumType w:start="1" w:chapStyle="1"/>
          <w:cols w:space="720"/>
        </w:sectPr>
      </w:pPr>
    </w:p>
    <w:p w14:paraId="294FB8DC" w14:textId="08ED04E7" w:rsidR="00C12148" w:rsidRPr="00E029AD" w:rsidRDefault="00C12148" w:rsidP="00C12148">
      <w:pPr>
        <w:jc w:val="center"/>
        <w:rPr>
          <w:rFonts w:ascii="Times" w:hAnsi="Times"/>
          <w:szCs w:val="24"/>
        </w:rPr>
      </w:pPr>
      <w:r w:rsidRPr="00E029AD">
        <w:rPr>
          <w:rFonts w:ascii="Times" w:hAnsi="Times"/>
          <w:szCs w:val="24"/>
        </w:rPr>
        <w:t>Falcon, Chris</w:t>
      </w:r>
    </w:p>
    <w:p w14:paraId="7B1F4835" w14:textId="1DEC5EB4" w:rsidR="00107233" w:rsidRPr="00E029AD" w:rsidRDefault="00C12148" w:rsidP="00C12148">
      <w:pPr>
        <w:jc w:val="center"/>
        <w:rPr>
          <w:rFonts w:ascii="Times" w:hAnsi="Times"/>
          <w:szCs w:val="24"/>
        </w:rPr>
      </w:pPr>
      <w:r w:rsidRPr="00E029AD">
        <w:rPr>
          <w:rFonts w:ascii="Times" w:hAnsi="Times"/>
          <w:szCs w:val="24"/>
        </w:rPr>
        <w:t>Grass, Jeff, Chair</w:t>
      </w:r>
    </w:p>
    <w:p w14:paraId="0FF9E4ED" w14:textId="3C0985A6" w:rsidR="00C12148" w:rsidRPr="00E029AD" w:rsidRDefault="00C12148" w:rsidP="00C12148">
      <w:pPr>
        <w:jc w:val="center"/>
        <w:rPr>
          <w:rFonts w:ascii="Times" w:hAnsi="Times"/>
          <w:szCs w:val="24"/>
        </w:rPr>
      </w:pPr>
      <w:r w:rsidRPr="00E029AD">
        <w:rPr>
          <w:rFonts w:ascii="Times" w:hAnsi="Times"/>
          <w:szCs w:val="24"/>
        </w:rPr>
        <w:t>Harper, Donna, liaison</w:t>
      </w:r>
    </w:p>
    <w:p w14:paraId="6433FA85" w14:textId="7B440FB3" w:rsidR="00C12148" w:rsidRPr="00E029AD" w:rsidRDefault="00C12148" w:rsidP="00C12148">
      <w:pPr>
        <w:jc w:val="center"/>
        <w:rPr>
          <w:rFonts w:ascii="Times" w:hAnsi="Times"/>
          <w:szCs w:val="24"/>
        </w:rPr>
      </w:pPr>
      <w:r w:rsidRPr="00E029AD">
        <w:rPr>
          <w:rFonts w:ascii="Times" w:hAnsi="Times"/>
          <w:szCs w:val="24"/>
        </w:rPr>
        <w:t>Herod, Maribeth</w:t>
      </w:r>
      <w:r w:rsidR="002B045A" w:rsidRPr="00E029AD">
        <w:rPr>
          <w:rFonts w:ascii="Times" w:hAnsi="Times"/>
          <w:szCs w:val="24"/>
        </w:rPr>
        <w:t xml:space="preserve"> </w:t>
      </w:r>
    </w:p>
    <w:p w14:paraId="72A50F20" w14:textId="624F7946" w:rsidR="00C12148" w:rsidRPr="00E029AD" w:rsidRDefault="00C12148" w:rsidP="00C12148">
      <w:pPr>
        <w:jc w:val="center"/>
        <w:rPr>
          <w:rFonts w:ascii="Times" w:hAnsi="Times"/>
          <w:szCs w:val="24"/>
        </w:rPr>
      </w:pPr>
      <w:r w:rsidRPr="00E029AD">
        <w:rPr>
          <w:rFonts w:ascii="Times" w:hAnsi="Times"/>
          <w:szCs w:val="24"/>
        </w:rPr>
        <w:t>Major, Lara, ex officio</w:t>
      </w:r>
    </w:p>
    <w:p w14:paraId="649D930C" w14:textId="125717CB" w:rsidR="00C12148" w:rsidRPr="00E029AD" w:rsidRDefault="00C12148" w:rsidP="00805B87">
      <w:pPr>
        <w:jc w:val="center"/>
        <w:rPr>
          <w:rFonts w:ascii="Times" w:hAnsi="Times"/>
          <w:szCs w:val="24"/>
        </w:rPr>
        <w:sectPr w:rsidR="00C12148" w:rsidRPr="00E029AD" w:rsidSect="009045C5">
          <w:type w:val="continuous"/>
          <w:pgSz w:w="12240" w:h="15840"/>
          <w:pgMar w:top="1440" w:right="1008" w:bottom="1440" w:left="1440" w:header="720" w:footer="720" w:gutter="0"/>
          <w:pgNumType w:start="1" w:chapStyle="1"/>
          <w:cols w:num="2" w:space="720"/>
        </w:sectPr>
      </w:pPr>
      <w:r w:rsidRPr="00E029AD">
        <w:rPr>
          <w:rFonts w:ascii="Times" w:hAnsi="Times"/>
          <w:szCs w:val="24"/>
        </w:rPr>
        <w:t>Warden, Kathy</w:t>
      </w:r>
      <w:r w:rsidR="00805B87" w:rsidRPr="00E029AD">
        <w:rPr>
          <w:rFonts w:ascii="Times" w:hAnsi="Times"/>
          <w:szCs w:val="24"/>
        </w:rPr>
        <w:t xml:space="preserve"> </w:t>
      </w:r>
    </w:p>
    <w:p w14:paraId="5F3A4C4D" w14:textId="77777777" w:rsidR="00AC6F60" w:rsidRPr="00E029AD" w:rsidRDefault="00AC6F60" w:rsidP="00F047A6">
      <w:pPr>
        <w:rPr>
          <w:rFonts w:ascii="Times" w:hAnsi="Times"/>
          <w:szCs w:val="24"/>
        </w:rPr>
        <w:sectPr w:rsidR="00AC6F60" w:rsidRPr="00E029AD">
          <w:type w:val="continuous"/>
          <w:pgSz w:w="12240" w:h="15840"/>
          <w:pgMar w:top="1440" w:right="1008" w:bottom="1440" w:left="1440" w:header="720" w:footer="720" w:gutter="0"/>
          <w:pgNumType w:start="1" w:chapStyle="1"/>
          <w:cols w:num="2" w:space="720"/>
        </w:sectPr>
      </w:pPr>
    </w:p>
    <w:p w14:paraId="41460C64" w14:textId="3892C7ED" w:rsidR="00B5174D" w:rsidRDefault="00B5174D" w:rsidP="00B5174D">
      <w:pPr>
        <w:jc w:val="center"/>
        <w:rPr>
          <w:rFonts w:ascii="Times" w:hAnsi="Times"/>
          <w:b/>
          <w:bCs/>
          <w:szCs w:val="24"/>
        </w:rPr>
      </w:pPr>
      <w:r w:rsidRPr="00B5174D">
        <w:rPr>
          <w:rFonts w:ascii="Times" w:hAnsi="Times"/>
          <w:b/>
          <w:bCs/>
          <w:szCs w:val="24"/>
        </w:rPr>
        <w:t>ALSO PRESENT:</w:t>
      </w:r>
    </w:p>
    <w:p w14:paraId="720C97DA" w14:textId="48122D93" w:rsidR="00B5174D" w:rsidRPr="00B5174D" w:rsidRDefault="00B5174D" w:rsidP="00B5174D">
      <w:pPr>
        <w:jc w:val="center"/>
        <w:rPr>
          <w:rFonts w:ascii="Times" w:hAnsi="Times"/>
          <w:szCs w:val="24"/>
        </w:rPr>
      </w:pPr>
      <w:r w:rsidRPr="00B5174D">
        <w:rPr>
          <w:rFonts w:ascii="Times" w:hAnsi="Times"/>
          <w:szCs w:val="24"/>
        </w:rPr>
        <w:t xml:space="preserve">Alger, </w:t>
      </w:r>
      <w:r w:rsidR="00B772A6">
        <w:rPr>
          <w:rFonts w:ascii="Times" w:hAnsi="Times"/>
          <w:szCs w:val="24"/>
        </w:rPr>
        <w:t xml:space="preserve">Jonathan </w:t>
      </w:r>
      <w:r w:rsidRPr="00B5174D">
        <w:rPr>
          <w:rFonts w:ascii="Times" w:hAnsi="Times"/>
          <w:szCs w:val="24"/>
        </w:rPr>
        <w:t>President</w:t>
      </w:r>
    </w:p>
    <w:p w14:paraId="23E2CBBA" w14:textId="53E2D576" w:rsidR="00B5174D" w:rsidRDefault="00B5174D" w:rsidP="00B5174D">
      <w:pPr>
        <w:jc w:val="center"/>
        <w:rPr>
          <w:rFonts w:ascii="Times" w:hAnsi="Times"/>
          <w:szCs w:val="24"/>
        </w:rPr>
      </w:pPr>
      <w:r>
        <w:rPr>
          <w:rFonts w:ascii="Times" w:hAnsi="Times"/>
          <w:szCs w:val="24"/>
        </w:rPr>
        <w:t>Tompkins Johnson</w:t>
      </w:r>
      <w:r w:rsidR="00B772A6">
        <w:rPr>
          <w:rFonts w:ascii="Times" w:hAnsi="Times"/>
          <w:szCs w:val="24"/>
        </w:rPr>
        <w:t>, Deborah</w:t>
      </w:r>
    </w:p>
    <w:p w14:paraId="6506A499" w14:textId="00AC8C44" w:rsidR="00B5174D" w:rsidRPr="00B5174D" w:rsidRDefault="00B5174D" w:rsidP="00B5174D">
      <w:pPr>
        <w:jc w:val="center"/>
        <w:rPr>
          <w:rFonts w:ascii="Times" w:hAnsi="Times"/>
          <w:szCs w:val="24"/>
        </w:rPr>
      </w:pPr>
      <w:r>
        <w:rPr>
          <w:rFonts w:ascii="Times" w:hAnsi="Times"/>
          <w:szCs w:val="24"/>
        </w:rPr>
        <w:t>Knight,</w:t>
      </w:r>
      <w:r w:rsidR="00B772A6">
        <w:rPr>
          <w:rFonts w:ascii="Times" w:hAnsi="Times"/>
          <w:szCs w:val="24"/>
        </w:rPr>
        <w:t xml:space="preserve"> Jack, </w:t>
      </w:r>
      <w:r>
        <w:rPr>
          <w:rFonts w:ascii="Times" w:hAnsi="Times"/>
          <w:szCs w:val="24"/>
        </w:rPr>
        <w:t>Legal Counsel</w:t>
      </w:r>
    </w:p>
    <w:p w14:paraId="7E70E894" w14:textId="77777777" w:rsidR="00B5174D" w:rsidRDefault="00B5174D">
      <w:pPr>
        <w:rPr>
          <w:rFonts w:ascii="Times" w:hAnsi="Times"/>
          <w:szCs w:val="24"/>
        </w:rPr>
      </w:pPr>
    </w:p>
    <w:p w14:paraId="1F78596E" w14:textId="3072694B" w:rsidR="005C3D95" w:rsidRPr="00E029AD" w:rsidRDefault="00DE5421">
      <w:pPr>
        <w:rPr>
          <w:rFonts w:ascii="Times" w:hAnsi="Times"/>
          <w:szCs w:val="24"/>
        </w:rPr>
      </w:pPr>
      <w:r w:rsidRPr="00E029AD">
        <w:rPr>
          <w:rFonts w:ascii="Times" w:hAnsi="Times"/>
          <w:szCs w:val="24"/>
        </w:rPr>
        <w:t xml:space="preserve">On motion by </w:t>
      </w:r>
      <w:r w:rsidR="00AC52A8">
        <w:rPr>
          <w:rFonts w:ascii="Times" w:hAnsi="Times"/>
          <w:szCs w:val="24"/>
        </w:rPr>
        <w:t>Kathy Warden,</w:t>
      </w:r>
      <w:r w:rsidRPr="00E029AD">
        <w:rPr>
          <w:rFonts w:ascii="Times" w:hAnsi="Times"/>
          <w:szCs w:val="24"/>
        </w:rPr>
        <w:t xml:space="preserve"> seconded by </w:t>
      </w:r>
      <w:r w:rsidR="00AC52A8">
        <w:rPr>
          <w:rFonts w:ascii="Times" w:hAnsi="Times"/>
          <w:szCs w:val="24"/>
        </w:rPr>
        <w:t>Maribeth Herod</w:t>
      </w:r>
      <w:r w:rsidRPr="00E029AD">
        <w:rPr>
          <w:rFonts w:ascii="Times" w:hAnsi="Times"/>
          <w:szCs w:val="24"/>
        </w:rPr>
        <w:t xml:space="preserve">, approved the minutes of the </w:t>
      </w:r>
      <w:r w:rsidR="00AC52A8">
        <w:rPr>
          <w:rFonts w:ascii="Times" w:hAnsi="Times"/>
          <w:szCs w:val="24"/>
        </w:rPr>
        <w:t>November 18,</w:t>
      </w:r>
      <w:r w:rsidRPr="00E029AD">
        <w:rPr>
          <w:rFonts w:ascii="Times" w:hAnsi="Times"/>
          <w:szCs w:val="24"/>
        </w:rPr>
        <w:t xml:space="preserve"> 2021 meeting. </w:t>
      </w:r>
    </w:p>
    <w:p w14:paraId="2A4FB626" w14:textId="77777777" w:rsidR="0093667C" w:rsidRDefault="00AC52A8">
      <w:pPr>
        <w:rPr>
          <w:rFonts w:ascii="Times" w:hAnsi="Times"/>
          <w:szCs w:val="24"/>
        </w:rPr>
      </w:pPr>
      <w:r>
        <w:rPr>
          <w:rFonts w:ascii="Times" w:hAnsi="Times"/>
          <w:szCs w:val="24"/>
        </w:rPr>
        <w:br/>
      </w:r>
      <w:r w:rsidRPr="00AC52A8">
        <w:rPr>
          <w:rFonts w:ascii="Times" w:hAnsi="Times"/>
          <w:b/>
          <w:bCs/>
          <w:szCs w:val="24"/>
        </w:rPr>
        <w:t>Board Self-Evaluation Process</w:t>
      </w:r>
      <w:r w:rsidR="0093667C">
        <w:rPr>
          <w:rFonts w:ascii="Times" w:hAnsi="Times"/>
          <w:b/>
          <w:bCs/>
          <w:szCs w:val="24"/>
        </w:rPr>
        <w:br/>
      </w:r>
      <w:r w:rsidR="0093667C">
        <w:rPr>
          <w:rFonts w:ascii="Times" w:hAnsi="Times"/>
          <w:szCs w:val="24"/>
        </w:rPr>
        <w:t>The committee discussed the board self-evaluation that is required for the institution’s SACSCOC accreditation.  Legal counsel is reviewing options for conducting the evaluation and the committee will continue to work on the self-evaluation process.</w:t>
      </w:r>
      <w:r w:rsidR="0093667C">
        <w:rPr>
          <w:rFonts w:ascii="Times" w:hAnsi="Times"/>
          <w:szCs w:val="24"/>
        </w:rPr>
        <w:br/>
      </w:r>
      <w:r w:rsidR="0093667C">
        <w:rPr>
          <w:rFonts w:ascii="Times" w:hAnsi="Times"/>
          <w:szCs w:val="24"/>
        </w:rPr>
        <w:br/>
      </w:r>
      <w:r w:rsidR="0093667C" w:rsidRPr="0093667C">
        <w:rPr>
          <w:rFonts w:ascii="Times" w:hAnsi="Times"/>
          <w:b/>
          <w:bCs/>
          <w:szCs w:val="24"/>
        </w:rPr>
        <w:t>Nominating Committee Recommendation</w:t>
      </w:r>
      <w:r w:rsidR="0093667C">
        <w:rPr>
          <w:rFonts w:ascii="Times" w:hAnsi="Times"/>
          <w:szCs w:val="24"/>
        </w:rPr>
        <w:br/>
        <w:t>The committee provided recommendations for the Nominating Committee for the Rector’s consideration.</w:t>
      </w:r>
      <w:r w:rsidR="0093667C">
        <w:rPr>
          <w:rFonts w:ascii="Times" w:hAnsi="Times"/>
          <w:szCs w:val="24"/>
        </w:rPr>
        <w:br/>
      </w:r>
      <w:r w:rsidR="0093667C">
        <w:rPr>
          <w:rFonts w:ascii="Times" w:hAnsi="Times"/>
          <w:szCs w:val="24"/>
        </w:rPr>
        <w:br/>
      </w:r>
      <w:r w:rsidR="0093667C" w:rsidRPr="0093667C">
        <w:rPr>
          <w:rFonts w:ascii="Times" w:hAnsi="Times"/>
          <w:b/>
          <w:bCs/>
          <w:szCs w:val="24"/>
        </w:rPr>
        <w:t>Executive Committee Composition</w:t>
      </w:r>
    </w:p>
    <w:p w14:paraId="6AC2426A" w14:textId="77777777" w:rsidR="0093667C" w:rsidRDefault="0093667C">
      <w:pPr>
        <w:rPr>
          <w:rFonts w:ascii="Times" w:hAnsi="Times"/>
          <w:szCs w:val="24"/>
        </w:rPr>
      </w:pPr>
      <w:r>
        <w:rPr>
          <w:rFonts w:ascii="Times" w:hAnsi="Times"/>
          <w:szCs w:val="24"/>
        </w:rPr>
        <w:t>The committee reviewed the composition of the Executive Committee based on the revisions to the Board Manual.  The committee recommends the Executive Committee be comprised of the Rector, Vice Rector and three committee chairs selected by the Rector.  In addition, a past Rector could serve as an ex-officio member.  This will formally be presented at the April board meeting.</w:t>
      </w:r>
      <w:r>
        <w:rPr>
          <w:rFonts w:ascii="Times" w:hAnsi="Times"/>
          <w:szCs w:val="24"/>
        </w:rPr>
        <w:br/>
      </w:r>
      <w:r>
        <w:rPr>
          <w:rFonts w:ascii="Times" w:hAnsi="Times"/>
          <w:szCs w:val="24"/>
        </w:rPr>
        <w:br/>
      </w:r>
      <w:r>
        <w:rPr>
          <w:rFonts w:ascii="Times" w:hAnsi="Times"/>
          <w:b/>
          <w:bCs/>
          <w:szCs w:val="24"/>
        </w:rPr>
        <w:t>Qualifications and Competencies of Board Members</w:t>
      </w:r>
      <w:r>
        <w:rPr>
          <w:rFonts w:ascii="Times" w:hAnsi="Times"/>
          <w:b/>
          <w:bCs/>
          <w:szCs w:val="24"/>
        </w:rPr>
        <w:br/>
      </w:r>
      <w:r>
        <w:rPr>
          <w:rFonts w:ascii="Times" w:hAnsi="Times"/>
          <w:szCs w:val="24"/>
        </w:rPr>
        <w:t>Documents from other institutions were reviewed and the committee will develop a draft to share with the board in April.</w:t>
      </w:r>
    </w:p>
    <w:p w14:paraId="35954748" w14:textId="77777777" w:rsidR="0093667C" w:rsidRDefault="0093667C">
      <w:pPr>
        <w:rPr>
          <w:rFonts w:ascii="Times" w:hAnsi="Times"/>
          <w:szCs w:val="24"/>
        </w:rPr>
      </w:pPr>
    </w:p>
    <w:p w14:paraId="2E97C614" w14:textId="77777777" w:rsidR="0093667C" w:rsidRDefault="0093667C">
      <w:pPr>
        <w:rPr>
          <w:rFonts w:ascii="Times" w:hAnsi="Times"/>
          <w:b/>
          <w:bCs/>
          <w:szCs w:val="24"/>
        </w:rPr>
      </w:pPr>
      <w:r w:rsidRPr="0093667C">
        <w:rPr>
          <w:rFonts w:ascii="Times" w:hAnsi="Times"/>
          <w:b/>
          <w:bCs/>
          <w:szCs w:val="24"/>
        </w:rPr>
        <w:lastRenderedPageBreak/>
        <w:t>Board Member Professional Development</w:t>
      </w:r>
    </w:p>
    <w:p w14:paraId="675909B8" w14:textId="40258EE0" w:rsidR="0093667C" w:rsidRDefault="0093667C">
      <w:pPr>
        <w:rPr>
          <w:rFonts w:ascii="Times" w:hAnsi="Times"/>
          <w:szCs w:val="24"/>
        </w:rPr>
      </w:pPr>
      <w:r>
        <w:rPr>
          <w:rFonts w:ascii="Times" w:hAnsi="Times"/>
          <w:szCs w:val="24"/>
        </w:rPr>
        <w:t>The committee reviewed the current status of the board members participation in professional development activities and all board members are in good standing.  The annual retreat will also include such opportunities.</w:t>
      </w:r>
    </w:p>
    <w:p w14:paraId="1176AC39" w14:textId="77777777" w:rsidR="0093667C" w:rsidRDefault="0093667C">
      <w:pPr>
        <w:rPr>
          <w:rFonts w:ascii="Times" w:hAnsi="Times"/>
          <w:szCs w:val="24"/>
        </w:rPr>
      </w:pPr>
    </w:p>
    <w:p w14:paraId="1A7F30F5" w14:textId="174E8E11" w:rsidR="00291F8B" w:rsidRPr="00E029AD" w:rsidRDefault="0093667C">
      <w:pPr>
        <w:rPr>
          <w:rFonts w:ascii="Times" w:hAnsi="Times"/>
          <w:szCs w:val="24"/>
        </w:rPr>
      </w:pPr>
      <w:r>
        <w:rPr>
          <w:rFonts w:ascii="Times" w:hAnsi="Times"/>
          <w:b/>
          <w:bCs/>
          <w:szCs w:val="24"/>
        </w:rPr>
        <w:t>Strategic Trends and Opportunity Assessment</w:t>
      </w:r>
      <w:r>
        <w:rPr>
          <w:rFonts w:ascii="Times" w:hAnsi="Times"/>
          <w:b/>
          <w:bCs/>
          <w:szCs w:val="24"/>
        </w:rPr>
        <w:br/>
      </w:r>
      <w:r w:rsidRPr="0093667C">
        <w:rPr>
          <w:rFonts w:ascii="Times" w:hAnsi="Times"/>
          <w:szCs w:val="24"/>
        </w:rPr>
        <w:t>The “strategic review of trends and long-term goals” was discussed to determine the best approach to meet this committee purpose.  Further discussion will take place at the annual retreat scheduled for April 23.</w:t>
      </w:r>
      <w:r>
        <w:rPr>
          <w:rFonts w:ascii="Times" w:hAnsi="Times"/>
          <w:szCs w:val="24"/>
        </w:rPr>
        <w:br/>
      </w:r>
    </w:p>
    <w:p w14:paraId="3FB0D0B0" w14:textId="1F6849EE" w:rsidR="005C3D95" w:rsidRDefault="005C3D95">
      <w:pPr>
        <w:rPr>
          <w:rFonts w:ascii="Times" w:hAnsi="Times"/>
          <w:szCs w:val="24"/>
        </w:rPr>
      </w:pPr>
      <w:r w:rsidRPr="00E029AD">
        <w:rPr>
          <w:rFonts w:ascii="Times" w:hAnsi="Times"/>
          <w:szCs w:val="24"/>
        </w:rPr>
        <w:t xml:space="preserve">With no further business, the committee adjourned at </w:t>
      </w:r>
      <w:r w:rsidR="00AC52A8">
        <w:rPr>
          <w:rFonts w:ascii="Times" w:hAnsi="Times"/>
          <w:szCs w:val="24"/>
        </w:rPr>
        <w:t>12:32</w:t>
      </w:r>
      <w:r w:rsidR="00291F8B">
        <w:rPr>
          <w:rFonts w:ascii="Times" w:hAnsi="Times"/>
          <w:szCs w:val="24"/>
        </w:rPr>
        <w:t xml:space="preserve"> pm.</w:t>
      </w:r>
    </w:p>
    <w:p w14:paraId="33F8D38B" w14:textId="7EE8F5AA" w:rsidR="00276D2F" w:rsidRPr="00E029AD" w:rsidRDefault="00AC52A8">
      <w:pPr>
        <w:rPr>
          <w:rFonts w:ascii="Times" w:hAnsi="Times"/>
          <w:szCs w:val="24"/>
        </w:rPr>
      </w:pPr>
      <w:r>
        <w:rPr>
          <w:rFonts w:ascii="Times" w:hAnsi="Times"/>
          <w:szCs w:val="24"/>
        </w:rPr>
        <w:t>.</w:t>
      </w:r>
    </w:p>
    <w:p w14:paraId="1F804BAA" w14:textId="17E38D0E" w:rsidR="005C3D95" w:rsidRPr="00E029AD" w:rsidRDefault="005C3D95">
      <w:pPr>
        <w:rPr>
          <w:rFonts w:ascii="Times" w:hAnsi="Times"/>
          <w:szCs w:val="24"/>
        </w:rPr>
      </w:pPr>
    </w:p>
    <w:p w14:paraId="24327196" w14:textId="5115F7F4" w:rsidR="005C3D95" w:rsidRPr="00E029AD" w:rsidRDefault="005C3D95">
      <w:pPr>
        <w:rPr>
          <w:rFonts w:ascii="Times" w:hAnsi="Times"/>
          <w:szCs w:val="24"/>
        </w:rPr>
      </w:pPr>
      <w:r w:rsidRPr="00E029AD">
        <w:rPr>
          <w:rFonts w:ascii="Times" w:hAnsi="Times"/>
          <w:szCs w:val="24"/>
        </w:rPr>
        <w:tab/>
      </w:r>
      <w:r w:rsidRPr="00E029AD">
        <w:rPr>
          <w:rFonts w:ascii="Times" w:hAnsi="Times"/>
          <w:szCs w:val="24"/>
        </w:rPr>
        <w:tab/>
      </w:r>
      <w:r w:rsidRPr="00E029AD">
        <w:rPr>
          <w:rFonts w:ascii="Times" w:hAnsi="Times"/>
          <w:szCs w:val="24"/>
        </w:rPr>
        <w:tab/>
      </w:r>
      <w:r w:rsidRPr="00E029AD">
        <w:rPr>
          <w:rFonts w:ascii="Times" w:hAnsi="Times"/>
          <w:szCs w:val="24"/>
        </w:rPr>
        <w:tab/>
      </w:r>
      <w:r w:rsidRPr="00E029AD">
        <w:rPr>
          <w:rFonts w:ascii="Times" w:hAnsi="Times"/>
          <w:szCs w:val="24"/>
        </w:rPr>
        <w:tab/>
      </w:r>
      <w:r w:rsidRPr="00E029AD">
        <w:rPr>
          <w:rFonts w:ascii="Times" w:hAnsi="Times"/>
          <w:szCs w:val="24"/>
        </w:rPr>
        <w:tab/>
      </w:r>
      <w:r w:rsidRPr="00E029AD">
        <w:rPr>
          <w:rFonts w:ascii="Times" w:hAnsi="Times"/>
          <w:szCs w:val="24"/>
        </w:rPr>
        <w:tab/>
        <w:t>____________________________________</w:t>
      </w:r>
    </w:p>
    <w:p w14:paraId="52D63451" w14:textId="010F2DEF" w:rsidR="005C3D95" w:rsidRPr="00E029AD" w:rsidRDefault="005C3D95">
      <w:pPr>
        <w:rPr>
          <w:rFonts w:ascii="Times" w:hAnsi="Times"/>
          <w:szCs w:val="24"/>
        </w:rPr>
      </w:pPr>
      <w:r w:rsidRPr="00E029AD">
        <w:rPr>
          <w:rFonts w:ascii="Times" w:hAnsi="Times"/>
          <w:szCs w:val="24"/>
        </w:rPr>
        <w:tab/>
      </w:r>
      <w:r w:rsidRPr="00E029AD">
        <w:rPr>
          <w:rFonts w:ascii="Times" w:hAnsi="Times"/>
          <w:szCs w:val="24"/>
        </w:rPr>
        <w:tab/>
      </w:r>
      <w:r w:rsidRPr="00E029AD">
        <w:rPr>
          <w:rFonts w:ascii="Times" w:hAnsi="Times"/>
          <w:szCs w:val="24"/>
        </w:rPr>
        <w:tab/>
      </w:r>
      <w:r w:rsidRPr="00E029AD">
        <w:rPr>
          <w:rFonts w:ascii="Times" w:hAnsi="Times"/>
          <w:szCs w:val="24"/>
        </w:rPr>
        <w:tab/>
      </w:r>
      <w:r w:rsidRPr="00E029AD">
        <w:rPr>
          <w:rFonts w:ascii="Times" w:hAnsi="Times"/>
          <w:szCs w:val="24"/>
        </w:rPr>
        <w:tab/>
      </w:r>
      <w:r w:rsidRPr="00E029AD">
        <w:rPr>
          <w:rFonts w:ascii="Times" w:hAnsi="Times"/>
          <w:szCs w:val="24"/>
        </w:rPr>
        <w:tab/>
      </w:r>
      <w:r w:rsidRPr="00E029AD">
        <w:rPr>
          <w:rFonts w:ascii="Times" w:hAnsi="Times"/>
          <w:szCs w:val="24"/>
        </w:rPr>
        <w:tab/>
        <w:t>Jeff Grass, Chair</w:t>
      </w:r>
    </w:p>
    <w:p w14:paraId="3E61D4C2" w14:textId="4A2BF363" w:rsidR="005C3D95" w:rsidRPr="00E029AD" w:rsidRDefault="005C3D95">
      <w:pPr>
        <w:rPr>
          <w:rFonts w:ascii="Times" w:hAnsi="Times"/>
          <w:szCs w:val="24"/>
        </w:rPr>
      </w:pPr>
    </w:p>
    <w:p w14:paraId="13250B43" w14:textId="1EEDA929" w:rsidR="005C3D95" w:rsidRPr="00E029AD" w:rsidRDefault="005C3D95">
      <w:pPr>
        <w:rPr>
          <w:rFonts w:ascii="Times" w:hAnsi="Times"/>
          <w:szCs w:val="24"/>
        </w:rPr>
      </w:pPr>
      <w:r w:rsidRPr="00E029AD">
        <w:rPr>
          <w:rFonts w:ascii="Times" w:hAnsi="Times"/>
          <w:szCs w:val="24"/>
        </w:rPr>
        <w:t>____________________________________</w:t>
      </w:r>
    </w:p>
    <w:p w14:paraId="2FD7135D" w14:textId="3D877F7B" w:rsidR="00805B87" w:rsidRPr="00E029AD" w:rsidRDefault="005C3D95">
      <w:pPr>
        <w:rPr>
          <w:rFonts w:ascii="Times" w:hAnsi="Times"/>
          <w:szCs w:val="24"/>
        </w:rPr>
      </w:pPr>
      <w:r w:rsidRPr="00E029AD">
        <w:rPr>
          <w:rFonts w:ascii="Times" w:hAnsi="Times"/>
          <w:szCs w:val="24"/>
        </w:rPr>
        <w:t xml:space="preserve">Donna L. Harper, Secretary </w:t>
      </w:r>
    </w:p>
    <w:sectPr w:rsidR="00805B87" w:rsidRPr="00E029AD" w:rsidSect="006869A9">
      <w:headerReference w:type="even" r:id="rId14"/>
      <w:headerReference w:type="default" r:id="rId15"/>
      <w:footerReference w:type="default" r:id="rId16"/>
      <w:headerReference w:type="first" r:id="rId17"/>
      <w:type w:val="continuous"/>
      <w:pgSz w:w="12240" w:h="15840"/>
      <w:pgMar w:top="1152" w:right="1440" w:bottom="245" w:left="1440" w:header="720" w:footer="288"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8E68C" w14:textId="77777777" w:rsidR="003C787A" w:rsidRDefault="003C787A">
      <w:r>
        <w:separator/>
      </w:r>
    </w:p>
  </w:endnote>
  <w:endnote w:type="continuationSeparator" w:id="0">
    <w:p w14:paraId="4F283249" w14:textId="77777777" w:rsidR="003C787A" w:rsidRDefault="003C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Cambria"/>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3" w:csb1="00000000"/>
  </w:font>
  <w:font w:name="Times">
    <w:panose1 w:val="02000500000000000000"/>
    <w:charset w:val="00"/>
    <w:family w:val="auto"/>
    <w:pitch w:val="variable"/>
    <w:sig w:usb0="E00002FF" w:usb1="5000205A" w:usb2="00000000" w:usb3="00000000" w:csb0="0000019F" w:csb1="00000000"/>
  </w:font>
  <w:font w:name="Univers">
    <w:panose1 w:val="020B0503020202020204"/>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4399" w14:textId="3196D7EB" w:rsidR="00886CEC" w:rsidRDefault="00F52DE2" w:rsidP="00D87FE3">
    <w:pPr>
      <w:pBdr>
        <w:top w:val="single" w:sz="30" w:space="0" w:color="auto"/>
      </w:pBdr>
      <w:jc w:val="both"/>
      <w:rPr>
        <w:rFonts w:ascii="Univers" w:hAnsi="Univers"/>
        <w:b/>
        <w:sz w:val="19"/>
      </w:rPr>
    </w:pPr>
    <w:r>
      <w:rPr>
        <w:rFonts w:ascii="Univers" w:hAnsi="Univers"/>
        <w:noProof/>
        <w:sz w:val="19"/>
      </w:rPr>
      <w:drawing>
        <wp:inline distT="0" distB="0" distL="0" distR="0" wp14:anchorId="02E61164" wp14:editId="4F35D396">
          <wp:extent cx="1445548" cy="9365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MU-Logo-RGB-vert-black.png"/>
                  <pic:cNvPicPr/>
                </pic:nvPicPr>
                <pic:blipFill>
                  <a:blip r:embed="rId1"/>
                  <a:stretch>
                    <a:fillRect/>
                  </a:stretch>
                </pic:blipFill>
                <pic:spPr>
                  <a:xfrm>
                    <a:off x="0" y="0"/>
                    <a:ext cx="1485735" cy="962571"/>
                  </a:xfrm>
                  <a:prstGeom prst="rect">
                    <a:avLst/>
                  </a:prstGeom>
                  <a:ln>
                    <a:noFill/>
                  </a:ln>
                </pic:spPr>
              </pic:pic>
            </a:graphicData>
          </a:graphic>
        </wp:inline>
      </w:drawing>
    </w:r>
    <w:r w:rsidR="00406E1F">
      <w:rPr>
        <w:rFonts w:ascii="Univers" w:hAnsi="Univers"/>
        <w:noProof/>
        <w:sz w:val="19"/>
      </w:rPr>
      <mc:AlternateContent>
        <mc:Choice Requires="wps">
          <w:drawing>
            <wp:anchor distT="0" distB="0" distL="114300" distR="114300" simplePos="0" relativeHeight="251661312" behindDoc="0" locked="0" layoutInCell="1" allowOverlap="1" wp14:anchorId="6F8A6405" wp14:editId="685FB5D8">
              <wp:simplePos x="0" y="0"/>
              <wp:positionH relativeFrom="column">
                <wp:posOffset>4290388</wp:posOffset>
              </wp:positionH>
              <wp:positionV relativeFrom="paragraph">
                <wp:posOffset>188595</wp:posOffset>
              </wp:positionV>
              <wp:extent cx="1978918" cy="935585"/>
              <wp:effectExtent l="0" t="0" r="2540" b="4445"/>
              <wp:wrapNone/>
              <wp:docPr id="8" name="Text Box 8"/>
              <wp:cNvGraphicFramePr/>
              <a:graphic xmlns:a="http://schemas.openxmlformats.org/drawingml/2006/main">
                <a:graphicData uri="http://schemas.microsoft.com/office/word/2010/wordprocessingShape">
                  <wps:wsp>
                    <wps:cNvSpPr txBox="1"/>
                    <wps:spPr>
                      <a:xfrm>
                        <a:off x="0" y="0"/>
                        <a:ext cx="1978918" cy="935585"/>
                      </a:xfrm>
                      <a:prstGeom prst="rect">
                        <a:avLst/>
                      </a:prstGeom>
                      <a:solidFill>
                        <a:schemeClr val="lt1"/>
                      </a:solidFill>
                      <a:ln w="6350">
                        <a:noFill/>
                      </a:ln>
                    </wps:spPr>
                    <wps:txbx>
                      <w:txbxContent>
                        <w:p w14:paraId="551FD487" w14:textId="44076654" w:rsidR="00406E1F" w:rsidRDefault="00406E1F" w:rsidP="00406E1F">
                          <w:pPr>
                            <w:jc w:val="right"/>
                          </w:pPr>
                          <w:r>
                            <w:rPr>
                              <w:rFonts w:ascii="Univers" w:hAnsi="Univers"/>
                              <w:b/>
                              <w:sz w:val="19"/>
                            </w:rPr>
                            <w:t>Board of Visitors</w:t>
                          </w:r>
                          <w:r>
                            <w:rPr>
                              <w:rFonts w:ascii="Univers" w:hAnsi="Univers"/>
                              <w:b/>
                              <w:sz w:val="19"/>
                            </w:rPr>
                            <w:br/>
                          </w:r>
                          <w:r w:rsidR="00961857">
                            <w:rPr>
                              <w:rFonts w:ascii="Univers" w:hAnsi="Univers"/>
                              <w:b/>
                              <w:sz w:val="19"/>
                            </w:rPr>
                            <w:t>February 17,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A6405" id="_x0000_t202" coordsize="21600,21600" o:spt="202" path="m,l,21600r21600,l21600,xe">
              <v:stroke joinstyle="miter"/>
              <v:path gradientshapeok="t" o:connecttype="rect"/>
            </v:shapetype>
            <v:shape id="Text Box 8" o:spid="_x0000_s1026" type="#_x0000_t202" style="position:absolute;left:0;text-align:left;margin-left:337.85pt;margin-top:14.85pt;width:155.8pt;height:7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" fillcolor="white [3201]" stroked="f" strokeweight=".5pt">
              <v:textbox>
                <w:txbxContent>
                  <w:p w14:paraId="551FD487" w14:textId="44076654" w:rsidR="00406E1F" w:rsidRDefault="00406E1F" w:rsidP="00406E1F">
                    <w:pPr>
                      <w:jc w:val="right"/>
                    </w:pPr>
                    <w:r>
                      <w:rPr>
                        <w:rFonts w:ascii="Univers" w:hAnsi="Univers"/>
                        <w:b/>
                        <w:sz w:val="19"/>
                      </w:rPr>
                      <w:t>Board of Visitors</w:t>
                    </w:r>
                    <w:r>
                      <w:rPr>
                        <w:rFonts w:ascii="Univers" w:hAnsi="Univers"/>
                        <w:b/>
                        <w:sz w:val="19"/>
                      </w:rPr>
                      <w:br/>
                    </w:r>
                    <w:r w:rsidR="00961857">
                      <w:rPr>
                        <w:rFonts w:ascii="Univers" w:hAnsi="Univers"/>
                        <w:b/>
                        <w:sz w:val="19"/>
                      </w:rPr>
                      <w:t>February 17, 2022</w:t>
                    </w:r>
                  </w:p>
                </w:txbxContent>
              </v:textbox>
            </v:shape>
          </w:pict>
        </mc:Fallback>
      </mc:AlternateContent>
    </w:r>
    <w:r w:rsidR="00886CEC">
      <w:rPr>
        <w:b/>
        <w:i/>
        <w:sz w:val="19"/>
      </w:rPr>
      <w:tab/>
    </w:r>
    <w:r w:rsidR="00886CEC">
      <w:rPr>
        <w:b/>
        <w:i/>
        <w:sz w:val="19"/>
      </w:rPr>
      <w:tab/>
    </w:r>
    <w:r w:rsidR="00886CEC">
      <w:rPr>
        <w:b/>
        <w:i/>
        <w:sz w:val="19"/>
      </w:rPr>
      <w:tab/>
    </w:r>
    <w:r w:rsidR="00886CEC">
      <w:rPr>
        <w:b/>
        <w:i/>
        <w:sz w:val="19"/>
      </w:rPr>
      <w:tab/>
    </w:r>
    <w:r w:rsidR="00886CEC">
      <w:rPr>
        <w:b/>
        <w:i/>
        <w:sz w:val="19"/>
      </w:rPr>
      <w:tab/>
    </w:r>
    <w:r w:rsidR="00886CEC">
      <w:rPr>
        <w:b/>
        <w:i/>
        <w:sz w:val="19"/>
      </w:rPr>
      <w:tab/>
      <w:t xml:space="preserve">                                          </w:t>
    </w:r>
    <w:r w:rsidR="00886CEC">
      <w:rPr>
        <w:b/>
        <w:i/>
        <w:sz w:val="19"/>
      </w:rPr>
      <w:tab/>
    </w:r>
    <w:r w:rsidR="00886CEC">
      <w:rPr>
        <w:b/>
        <w:i/>
        <w:sz w:val="19"/>
      </w:rPr>
      <w:tab/>
      <w:t xml:space="preserve">                    </w:t>
    </w:r>
  </w:p>
  <w:p w14:paraId="700C3247" w14:textId="75717DEB" w:rsidR="00886CEC" w:rsidRDefault="00886CEC">
    <w:pPr>
      <w:ind w:left="6480" w:firstLine="720"/>
      <w:jc w:val="center"/>
      <w:rPr>
        <w:rFonts w:ascii="Univers" w:hAnsi="Univers"/>
        <w:b/>
        <w:i/>
        <w:sz w:val="19"/>
      </w:rPr>
    </w:pPr>
    <w:r>
      <w:rPr>
        <w:rFonts w:ascii="Univers" w:hAnsi="Univers"/>
        <w:b/>
        <w:sz w:val="19"/>
      </w:rPr>
      <w:t xml:space="preserve">            </w:t>
    </w:r>
  </w:p>
  <w:p w14:paraId="3AB84125" w14:textId="114E4210" w:rsidR="00886CEC" w:rsidRDefault="00886CEC">
    <w:pPr>
      <w:jc w:val="both"/>
      <w:rPr>
        <w:rFonts w:ascii="Univers" w:hAnsi="Univers"/>
        <w:sz w:val="19"/>
      </w:rPr>
    </w:pPr>
  </w:p>
  <w:p w14:paraId="60C2E22E" w14:textId="73BEE866" w:rsidR="00597CF2" w:rsidRDefault="00597C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3FDF" w14:textId="77777777" w:rsidR="00886CEC" w:rsidRPr="007D38C9" w:rsidRDefault="00886CEC" w:rsidP="006A763C">
    <w:pPr>
      <w:jc w:val="right"/>
      <w:rPr>
        <w:b/>
        <w:sz w:val="20"/>
      </w:rPr>
    </w:pPr>
    <w:r>
      <w:rPr>
        <w:b/>
        <w:noProof/>
        <w:sz w:val="20"/>
      </w:rPr>
      <w:drawing>
        <wp:anchor distT="0" distB="0" distL="114300" distR="114300" simplePos="0" relativeHeight="251658240" behindDoc="0" locked="0" layoutInCell="1" allowOverlap="1" wp14:anchorId="407C8494" wp14:editId="03F6E9ED">
          <wp:simplePos x="0" y="0"/>
          <wp:positionH relativeFrom="column">
            <wp:posOffset>51435</wp:posOffset>
          </wp:positionH>
          <wp:positionV relativeFrom="margin">
            <wp:posOffset>8117840</wp:posOffset>
          </wp:positionV>
          <wp:extent cx="1714500" cy="685800"/>
          <wp:effectExtent l="0" t="0" r="12700" b="0"/>
          <wp:wrapTight wrapText="bothSides">
            <wp:wrapPolygon edited="0">
              <wp:start x="0" y="0"/>
              <wp:lineTo x="0" y="20800"/>
              <wp:lineTo x="21440" y="20800"/>
              <wp:lineTo x="21440" y="0"/>
              <wp:lineTo x="0" y="0"/>
            </wp:wrapPolygon>
          </wp:wrapTight>
          <wp:docPr id="7" name="Picture 1" descr="James Madi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es Madis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r w:rsidRPr="00816D87">
      <w:rPr>
        <w:b/>
        <w:sz w:val="20"/>
      </w:rPr>
      <w:t xml:space="preserve"> </w:t>
    </w:r>
    <w:r w:rsidRPr="007D38C9">
      <w:rPr>
        <w:b/>
        <w:sz w:val="20"/>
      </w:rPr>
      <w:t>Board of Visitors</w:t>
    </w:r>
    <w:r w:rsidRPr="007D38C9">
      <w:rPr>
        <w:b/>
        <w:sz w:val="20"/>
      </w:rPr>
      <w:br/>
      <w:t>August 31, 2011</w:t>
    </w:r>
  </w:p>
  <w:p w14:paraId="1180357E" w14:textId="77777777" w:rsidR="00886CEC" w:rsidRDefault="00886CEC">
    <w:pPr>
      <w:pStyle w:val="Footer"/>
    </w:pPr>
    <w:r>
      <w:rPr>
        <w:rFonts w:ascii="Times New Roman" w:hAnsi="Times New Roman"/>
        <w:b/>
        <w:noProof/>
      </w:rPr>
      <mc:AlternateContent>
        <mc:Choice Requires="wps">
          <w:drawing>
            <wp:anchor distT="0" distB="0" distL="114300" distR="114300" simplePos="0" relativeHeight="251660288" behindDoc="0" locked="0" layoutInCell="1" allowOverlap="1" wp14:anchorId="3278D981" wp14:editId="613CEA60">
              <wp:simplePos x="0" y="0"/>
              <wp:positionH relativeFrom="column">
                <wp:posOffset>-176530</wp:posOffset>
              </wp:positionH>
              <wp:positionV relativeFrom="paragraph">
                <wp:posOffset>-504190</wp:posOffset>
              </wp:positionV>
              <wp:extent cx="5943600" cy="19050"/>
              <wp:effectExtent l="0" t="0" r="25400" b="31750"/>
              <wp:wrapTight wrapText="bothSides">
                <wp:wrapPolygon edited="0">
                  <wp:start x="0" y="0"/>
                  <wp:lineTo x="0" y="28800"/>
                  <wp:lineTo x="21600" y="28800"/>
                  <wp:lineTo x="21600" y="0"/>
                  <wp:lineTo x="0" y="0"/>
                </wp:wrapPolygon>
              </wp:wrapTight>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4168D6F" id="_x0000_t32" coordsize="21600,21600" o:spt="32" o:oned="t" path="m,l21600,21600e" filled="f">
              <v:path arrowok="t" fillok="f" o:connecttype="none"/>
              <o:lock v:ext="edit" shapetype="t"/>
            </v:shapetype>
            <v:shape id="AutoShape 8" o:spid="_x0000_s1026" type="#_x0000_t32" style="position:absolute;margin-left:-13.9pt;margin-top:-39.7pt;width:468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" strokeweight="2.25pt">
              <w10:wrap type="tigh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FB0A" w14:textId="707A486C" w:rsidR="00886CEC" w:rsidRDefault="00406E1F" w:rsidP="00D87FE3">
    <w:pPr>
      <w:pBdr>
        <w:top w:val="single" w:sz="30" w:space="10" w:color="auto"/>
      </w:pBdr>
      <w:jc w:val="both"/>
      <w:rPr>
        <w:rFonts w:ascii="Univers" w:hAnsi="Univers"/>
        <w:b/>
        <w:i/>
        <w:sz w:val="19"/>
      </w:rPr>
    </w:pPr>
    <w:r>
      <w:rPr>
        <w:rFonts w:ascii="Univers" w:hAnsi="Univers"/>
        <w:noProof/>
        <w:sz w:val="19"/>
      </w:rPr>
      <mc:AlternateContent>
        <mc:Choice Requires="wps">
          <w:drawing>
            <wp:anchor distT="0" distB="0" distL="114300" distR="114300" simplePos="0" relativeHeight="251662336" behindDoc="0" locked="0" layoutInCell="1" allowOverlap="1" wp14:anchorId="10F31AD3" wp14:editId="717CC7D8">
              <wp:simplePos x="0" y="0"/>
              <wp:positionH relativeFrom="column">
                <wp:posOffset>4592097</wp:posOffset>
              </wp:positionH>
              <wp:positionV relativeFrom="paragraph">
                <wp:posOffset>321652</wp:posOffset>
              </wp:positionV>
              <wp:extent cx="1446962" cy="813916"/>
              <wp:effectExtent l="0" t="0" r="1270" b="0"/>
              <wp:wrapNone/>
              <wp:docPr id="11" name="Text Box 11"/>
              <wp:cNvGraphicFramePr/>
              <a:graphic xmlns:a="http://schemas.openxmlformats.org/drawingml/2006/main">
                <a:graphicData uri="http://schemas.microsoft.com/office/word/2010/wordprocessingShape">
                  <wps:wsp>
                    <wps:cNvSpPr txBox="1"/>
                    <wps:spPr>
                      <a:xfrm>
                        <a:off x="0" y="0"/>
                        <a:ext cx="1446962" cy="813916"/>
                      </a:xfrm>
                      <a:prstGeom prst="rect">
                        <a:avLst/>
                      </a:prstGeom>
                      <a:solidFill>
                        <a:schemeClr val="lt1"/>
                      </a:solidFill>
                      <a:ln w="6350">
                        <a:noFill/>
                      </a:ln>
                    </wps:spPr>
                    <wps:txbx>
                      <w:txbxContent>
                        <w:p w14:paraId="16207E45" w14:textId="289A896D" w:rsidR="00406E1F" w:rsidRDefault="00406E1F" w:rsidP="00406E1F">
                          <w:pPr>
                            <w:jc w:val="right"/>
                            <w:rPr>
                              <w:rFonts w:ascii="Univers" w:hAnsi="Univers"/>
                              <w:b/>
                              <w:sz w:val="19"/>
                            </w:rPr>
                          </w:pPr>
                          <w:r>
                            <w:rPr>
                              <w:rFonts w:ascii="Univers" w:hAnsi="Univers"/>
                              <w:b/>
                              <w:sz w:val="19"/>
                            </w:rPr>
                            <w:t>Board of Visitors</w:t>
                          </w:r>
                          <w:r>
                            <w:rPr>
                              <w:rFonts w:ascii="Univers" w:hAnsi="Univers"/>
                              <w:b/>
                              <w:sz w:val="19"/>
                            </w:rPr>
                            <w:br/>
                          </w:r>
                          <w:r w:rsidR="00961857">
                            <w:rPr>
                              <w:rFonts w:ascii="Univers" w:hAnsi="Univers"/>
                              <w:b/>
                              <w:sz w:val="19"/>
                            </w:rPr>
                            <w:t>February 17, 2022</w:t>
                          </w:r>
                        </w:p>
                        <w:p w14:paraId="7798C7C6" w14:textId="77777777" w:rsidR="00406E1F" w:rsidRDefault="00406E1F" w:rsidP="00406E1F">
                          <w:pPr>
                            <w:ind w:left="6480" w:firstLine="720"/>
                            <w:jc w:val="right"/>
                            <w:rPr>
                              <w:rFonts w:ascii="Univers" w:hAnsi="Univers"/>
                              <w:b/>
                              <w:i/>
                              <w:sz w:val="19"/>
                            </w:rPr>
                          </w:pPr>
                          <w:r>
                            <w:rPr>
                              <w:rFonts w:ascii="Univers" w:hAnsi="Univers"/>
                              <w:b/>
                              <w:sz w:val="19"/>
                            </w:rPr>
                            <w:t xml:space="preserve">         September 14, 2018</w:t>
                          </w:r>
                        </w:p>
                        <w:p w14:paraId="1C33F363" w14:textId="77777777" w:rsidR="00406E1F" w:rsidRDefault="00406E1F" w:rsidP="00406E1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31AD3" id="_x0000_t202" coordsize="21600,21600" o:spt="202" path="m,l,21600r21600,l21600,xe">
              <v:stroke joinstyle="miter"/>
              <v:path gradientshapeok="t" o:connecttype="rect"/>
            </v:shapetype>
            <v:shape id="Text Box 11" o:spid="_x0000_s1027" type="#_x0000_t202" style="position:absolute;left:0;text-align:left;margin-left:361.6pt;margin-top:25.35pt;width:113.95pt;height:6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" fillcolor="white [3201]" stroked="f" strokeweight=".5pt">
              <v:textbox>
                <w:txbxContent>
                  <w:p w14:paraId="16207E45" w14:textId="289A896D" w:rsidR="00406E1F" w:rsidRDefault="00406E1F" w:rsidP="00406E1F">
                    <w:pPr>
                      <w:jc w:val="right"/>
                      <w:rPr>
                        <w:rFonts w:ascii="Univers" w:hAnsi="Univers"/>
                        <w:b/>
                        <w:sz w:val="19"/>
                      </w:rPr>
                    </w:pPr>
                    <w:r>
                      <w:rPr>
                        <w:rFonts w:ascii="Univers" w:hAnsi="Univers"/>
                        <w:b/>
                        <w:sz w:val="19"/>
                      </w:rPr>
                      <w:t>Board of Visitors</w:t>
                    </w:r>
                    <w:r>
                      <w:rPr>
                        <w:rFonts w:ascii="Univers" w:hAnsi="Univers"/>
                        <w:b/>
                        <w:sz w:val="19"/>
                      </w:rPr>
                      <w:br/>
                    </w:r>
                    <w:r w:rsidR="00961857">
                      <w:rPr>
                        <w:rFonts w:ascii="Univers" w:hAnsi="Univers"/>
                        <w:b/>
                        <w:sz w:val="19"/>
                      </w:rPr>
                      <w:t>February 17, 2022</w:t>
                    </w:r>
                  </w:p>
                  <w:p w14:paraId="7798C7C6" w14:textId="77777777" w:rsidR="00406E1F" w:rsidRDefault="00406E1F" w:rsidP="00406E1F">
                    <w:pPr>
                      <w:ind w:left="6480" w:firstLine="720"/>
                      <w:jc w:val="right"/>
                      <w:rPr>
                        <w:rFonts w:ascii="Univers" w:hAnsi="Univers"/>
                        <w:b/>
                        <w:i/>
                        <w:sz w:val="19"/>
                      </w:rPr>
                    </w:pPr>
                    <w:r>
                      <w:rPr>
                        <w:rFonts w:ascii="Univers" w:hAnsi="Univers"/>
                        <w:b/>
                        <w:sz w:val="19"/>
                      </w:rPr>
                      <w:t xml:space="preserve">         September 14, 2018</w:t>
                    </w:r>
                  </w:p>
                  <w:p w14:paraId="1C33F363" w14:textId="77777777" w:rsidR="00406E1F" w:rsidRDefault="00406E1F" w:rsidP="00406E1F">
                    <w:pPr>
                      <w:jc w:val="right"/>
                    </w:pPr>
                  </w:p>
                </w:txbxContent>
              </v:textbox>
            </v:shape>
          </w:pict>
        </mc:Fallback>
      </mc:AlternateContent>
    </w:r>
    <w:r w:rsidR="00886CEC">
      <w:rPr>
        <w:b/>
        <w:i/>
        <w:sz w:val="19"/>
      </w:rPr>
      <w:tab/>
    </w:r>
    <w:r w:rsidR="00F52DE2">
      <w:rPr>
        <w:rFonts w:ascii="Univers" w:hAnsi="Univers"/>
        <w:noProof/>
        <w:sz w:val="19"/>
      </w:rPr>
      <w:drawing>
        <wp:inline distT="0" distB="0" distL="0" distR="0" wp14:anchorId="1E3959C3" wp14:editId="19355181">
          <wp:extent cx="1445548" cy="9365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MU-Logo-RGB-vert-black.png"/>
                  <pic:cNvPicPr/>
                </pic:nvPicPr>
                <pic:blipFill>
                  <a:blip r:embed="rId1"/>
                  <a:stretch>
                    <a:fillRect/>
                  </a:stretch>
                </pic:blipFill>
                <pic:spPr>
                  <a:xfrm>
                    <a:off x="0" y="0"/>
                    <a:ext cx="1485735" cy="962571"/>
                  </a:xfrm>
                  <a:prstGeom prst="rect">
                    <a:avLst/>
                  </a:prstGeom>
                  <a:ln>
                    <a:noFill/>
                  </a:ln>
                </pic:spPr>
              </pic:pic>
            </a:graphicData>
          </a:graphic>
        </wp:inline>
      </w:drawing>
    </w:r>
    <w:r w:rsidR="00886CEC">
      <w:rPr>
        <w:b/>
        <w:i/>
        <w:sz w:val="19"/>
      </w:rPr>
      <w:tab/>
    </w:r>
    <w:r w:rsidR="00886CEC">
      <w:rPr>
        <w:b/>
        <w:i/>
        <w:sz w:val="19"/>
      </w:rPr>
      <w:tab/>
      <w:t xml:space="preserve">                                          </w:t>
    </w:r>
    <w:r w:rsidR="00886CEC">
      <w:rPr>
        <w:b/>
        <w:i/>
        <w:sz w:val="19"/>
      </w:rPr>
      <w:tab/>
    </w:r>
    <w:r w:rsidR="00886CEC">
      <w:rPr>
        <w:b/>
        <w:i/>
        <w:sz w:val="19"/>
      </w:rPr>
      <w:tab/>
      <w:t xml:space="preserve">                   </w:t>
    </w:r>
  </w:p>
  <w:p w14:paraId="1DC55A2B" w14:textId="77777777" w:rsidR="00886CEC" w:rsidRDefault="00886CEC">
    <w:pPr>
      <w:jc w:val="right"/>
      <w:rPr>
        <w:rFonts w:ascii="Univers" w:hAnsi="Univers"/>
        <w:sz w:val="19"/>
      </w:rPr>
    </w:pPr>
  </w:p>
  <w:p w14:paraId="3720EB8E" w14:textId="77777777" w:rsidR="00886CEC" w:rsidRDefault="00886CEC">
    <w:pPr>
      <w:jc w:val="both"/>
      <w:rPr>
        <w:rFonts w:ascii="Univers" w:hAnsi="Univers"/>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60B98" w14:textId="77777777" w:rsidR="003C787A" w:rsidRDefault="003C787A">
      <w:r>
        <w:separator/>
      </w:r>
    </w:p>
  </w:footnote>
  <w:footnote w:type="continuationSeparator" w:id="0">
    <w:p w14:paraId="4FDCA539" w14:textId="77777777" w:rsidR="003C787A" w:rsidRDefault="003C7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B1C4" w14:textId="74F8D3C8" w:rsidR="00886CEC" w:rsidRDefault="00886CEC" w:rsidP="004D2EBE">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2F929062" w14:textId="77777777" w:rsidR="00886CEC" w:rsidRDefault="00886CE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FF6D" w14:textId="08E19765" w:rsidR="00886CEC" w:rsidRDefault="00886CEC" w:rsidP="00F81C55">
    <w:pPr>
      <w:pStyle w:val="Header"/>
      <w:ind w:left="8640" w:right="360"/>
      <w:jc w:val="right"/>
      <w:rPr>
        <w:b/>
        <w:i/>
        <w:sz w:val="19"/>
        <w:u w:val="single"/>
      </w:rPr>
    </w:pPr>
    <w:r>
      <w:rPr>
        <w:b/>
        <w:i/>
        <w:noProof/>
        <w:sz w:val="19"/>
        <w:u w:val="single"/>
      </w:rPr>
      <mc:AlternateContent>
        <mc:Choice Requires="wps">
          <w:drawing>
            <wp:anchor distT="0" distB="0" distL="114300" distR="114300" simplePos="0" relativeHeight="251657216" behindDoc="0" locked="0" layoutInCell="1" allowOverlap="1" wp14:anchorId="0BD97E72" wp14:editId="31D4A4EB">
              <wp:simplePos x="0" y="0"/>
              <wp:positionH relativeFrom="column">
                <wp:posOffset>-176530</wp:posOffset>
              </wp:positionH>
              <wp:positionV relativeFrom="paragraph">
                <wp:posOffset>345440</wp:posOffset>
              </wp:positionV>
              <wp:extent cx="6126480" cy="19050"/>
              <wp:effectExtent l="0" t="0" r="20320" b="317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648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7C963EA" id="_x0000_t32" coordsize="21600,21600" o:spt="32" o:oned="t" path="m,l21600,21600e" filled="f">
              <v:path arrowok="t" fillok="f" o:connecttype="none"/>
              <o:lock v:ext="edit" shapetype="t"/>
            </v:shapetype>
            <v:shape id="AutoShape 6" o:spid="_x0000_s1026" type="#_x0000_t32" style="position:absolute;margin-left:-13.9pt;margin-top:27.2pt;width:482.4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" strokeweight="2.25pt"/>
          </w:pict>
        </mc:Fallback>
      </mc:AlternateContent>
    </w:r>
    <w:r>
      <w:br/>
      <w:t>Page 1</w:t>
    </w: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68BAF" w14:textId="46157EB4" w:rsidR="00886CEC" w:rsidRDefault="00886CEC" w:rsidP="00BA0924">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03A997E3" w14:textId="77777777" w:rsidR="00886CEC" w:rsidRDefault="00886CEC" w:rsidP="006A763C">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F61F" w14:textId="41AAA7C4" w:rsidR="00886CEC" w:rsidRDefault="00A46207" w:rsidP="00BA0924">
    <w:pPr>
      <w:pStyle w:val="Header"/>
      <w:framePr w:wrap="around" w:vAnchor="text" w:hAnchor="page" w:x="10522" w:y="1"/>
      <w:rPr>
        <w:rStyle w:val="PageNumber"/>
        <w:rFonts w:ascii="Times New Roman" w:hAnsi="Times New Roman"/>
      </w:rPr>
    </w:pPr>
    <w:r>
      <w:rPr>
        <w:rStyle w:val="PageNumber"/>
      </w:rPr>
      <w:t>2</w:t>
    </w:r>
  </w:p>
  <w:p w14:paraId="7900C678" w14:textId="77777777" w:rsidR="00886CEC" w:rsidRDefault="00886CEC" w:rsidP="006A763C">
    <w:pPr>
      <w:pStyle w:val="Header"/>
      <w:tabs>
        <w:tab w:val="left" w:pos="8240"/>
      </w:tabs>
      <w:ind w:right="360"/>
    </w:pPr>
    <w:r>
      <w:tab/>
    </w:r>
    <w:r>
      <w:tab/>
      <w:t xml:space="preserve">       </w:t>
    </w:r>
    <w:r>
      <w:tab/>
      <w:t>Page</w:t>
    </w:r>
  </w:p>
  <w:p w14:paraId="2DCAE72D" w14:textId="77777777" w:rsidR="00886CEC" w:rsidRPr="00142B78" w:rsidRDefault="00886CEC" w:rsidP="00CE1267">
    <w:pPr>
      <w:pStyle w:val="Header"/>
      <w:tabs>
        <w:tab w:val="left" w:pos="8240"/>
      </w:tabs>
      <w:ind w:left="8640" w:right="360"/>
    </w:pPr>
    <w:r>
      <w:rPr>
        <w:noProof/>
      </w:rPr>
      <mc:AlternateContent>
        <mc:Choice Requires="wps">
          <w:drawing>
            <wp:anchor distT="0" distB="0" distL="114300" distR="114300" simplePos="0" relativeHeight="251659264" behindDoc="0" locked="0" layoutInCell="1" allowOverlap="1" wp14:anchorId="1E8641AB" wp14:editId="1F920953">
              <wp:simplePos x="0" y="0"/>
              <wp:positionH relativeFrom="column">
                <wp:posOffset>-62865</wp:posOffset>
              </wp:positionH>
              <wp:positionV relativeFrom="paragraph">
                <wp:posOffset>85090</wp:posOffset>
              </wp:positionV>
              <wp:extent cx="5943600" cy="19050"/>
              <wp:effectExtent l="0" t="0" r="25400" b="31750"/>
              <wp:wrapTight wrapText="bothSides">
                <wp:wrapPolygon edited="0">
                  <wp:start x="0" y="0"/>
                  <wp:lineTo x="0" y="28800"/>
                  <wp:lineTo x="21600" y="28800"/>
                  <wp:lineTo x="21600" y="0"/>
                  <wp:lineTo x="0" y="0"/>
                </wp:wrapPolygon>
              </wp:wrapTight>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EB03AC0" id="_x0000_t32" coordsize="21600,21600" o:spt="32" o:oned="t" path="m,l21600,21600e" filled="f">
              <v:path arrowok="t" fillok="f" o:connecttype="none"/>
              <o:lock v:ext="edit" shapetype="t"/>
            </v:shapetype>
            <v:shape id="AutoShape 7" o:spid="_x0000_s1026" type="#_x0000_t32" style="position:absolute;margin-left:-4.95pt;margin-top:6.7pt;width:468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" strokeweight="2.25pt">
              <w10:wrap type="tight"/>
            </v:shape>
          </w:pict>
        </mc:Fallback>
      </mc:AlternateContent>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979C8" w14:textId="5179BB5B" w:rsidR="00D002BA" w:rsidRDefault="00D002B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8054" w14:textId="6348A9FC" w:rsidR="00D002BA" w:rsidRDefault="00D002B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B4AD" w14:textId="75AE1916" w:rsidR="00D002BA" w:rsidRDefault="00D002B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3834" w14:textId="4AF2E504" w:rsidR="00D002BA" w:rsidRDefault="00D00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83468"/>
    <w:multiLevelType w:val="hybridMultilevel"/>
    <w:tmpl w:val="B962783E"/>
    <w:lvl w:ilvl="0" w:tplc="2D160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D2740E"/>
    <w:multiLevelType w:val="hybridMultilevel"/>
    <w:tmpl w:val="3A843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B4842"/>
    <w:multiLevelType w:val="hybridMultilevel"/>
    <w:tmpl w:val="B802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986D68"/>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675D04"/>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FC36841"/>
    <w:multiLevelType w:val="hybridMultilevel"/>
    <w:tmpl w:val="849A9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65713"/>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541371"/>
    <w:multiLevelType w:val="hybridMultilevel"/>
    <w:tmpl w:val="0624D648"/>
    <w:lvl w:ilvl="0" w:tplc="2DCE9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9F7D79"/>
    <w:multiLevelType w:val="hybridMultilevel"/>
    <w:tmpl w:val="BDB20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E466BB"/>
    <w:multiLevelType w:val="hybridMultilevel"/>
    <w:tmpl w:val="142AC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9841F4"/>
    <w:multiLevelType w:val="hybridMultilevel"/>
    <w:tmpl w:val="C57CD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8A4FC2"/>
    <w:multiLevelType w:val="hybridMultilevel"/>
    <w:tmpl w:val="F30E0926"/>
    <w:lvl w:ilvl="0" w:tplc="916AF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70547D"/>
    <w:multiLevelType w:val="hybridMultilevel"/>
    <w:tmpl w:val="E7A420F0"/>
    <w:lvl w:ilvl="0" w:tplc="DA5EF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FD8579B"/>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232092D"/>
    <w:multiLevelType w:val="hybridMultilevel"/>
    <w:tmpl w:val="BD760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023E21"/>
    <w:multiLevelType w:val="multilevel"/>
    <w:tmpl w:val="A828A10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72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50277CD"/>
    <w:multiLevelType w:val="hybridMultilevel"/>
    <w:tmpl w:val="5EFC6A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4871A3"/>
    <w:multiLevelType w:val="hybridMultilevel"/>
    <w:tmpl w:val="5AF4A7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BD4DC5"/>
    <w:multiLevelType w:val="hybridMultilevel"/>
    <w:tmpl w:val="95E8591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FB2B9E"/>
    <w:multiLevelType w:val="hybridMultilevel"/>
    <w:tmpl w:val="803E4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116B52"/>
    <w:multiLevelType w:val="hybridMultilevel"/>
    <w:tmpl w:val="05F047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E823BC"/>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3017A61"/>
    <w:multiLevelType w:val="hybridMultilevel"/>
    <w:tmpl w:val="64B4B412"/>
    <w:lvl w:ilvl="0" w:tplc="FA6CB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252A75"/>
    <w:multiLevelType w:val="hybridMultilevel"/>
    <w:tmpl w:val="8F5AFF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326D64"/>
    <w:multiLevelType w:val="hybridMultilevel"/>
    <w:tmpl w:val="AE846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6E5EF0"/>
    <w:multiLevelType w:val="hybridMultilevel"/>
    <w:tmpl w:val="354032BA"/>
    <w:lvl w:ilvl="0" w:tplc="F738A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9FE00FB"/>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C1710E8"/>
    <w:multiLevelType w:val="hybridMultilevel"/>
    <w:tmpl w:val="38E63BDA"/>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4157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7CC0F04"/>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8AC1FBC"/>
    <w:multiLevelType w:val="hybridMultilevel"/>
    <w:tmpl w:val="8500B9D4"/>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6C4D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BCD3810"/>
    <w:multiLevelType w:val="hybridMultilevel"/>
    <w:tmpl w:val="E3B08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CF6E98"/>
    <w:multiLevelType w:val="hybridMultilevel"/>
    <w:tmpl w:val="58122E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3128A0"/>
    <w:multiLevelType w:val="hybridMultilevel"/>
    <w:tmpl w:val="785CD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85490D"/>
    <w:multiLevelType w:val="hybridMultilevel"/>
    <w:tmpl w:val="9EDA7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3D2290"/>
    <w:multiLevelType w:val="hybridMultilevel"/>
    <w:tmpl w:val="D44AB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944E82"/>
    <w:multiLevelType w:val="hybridMultilevel"/>
    <w:tmpl w:val="C10212D8"/>
    <w:lvl w:ilvl="0" w:tplc="877AC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8060BA5"/>
    <w:multiLevelType w:val="hybridMultilevel"/>
    <w:tmpl w:val="F9B063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6F2AE7"/>
    <w:multiLevelType w:val="hybridMultilevel"/>
    <w:tmpl w:val="66CC3DF8"/>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526E8B"/>
    <w:multiLevelType w:val="multilevel"/>
    <w:tmpl w:val="24E484E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3F83582"/>
    <w:multiLevelType w:val="hybridMultilevel"/>
    <w:tmpl w:val="273EB9D4"/>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DB2419"/>
    <w:multiLevelType w:val="hybridMultilevel"/>
    <w:tmpl w:val="99888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703321"/>
    <w:multiLevelType w:val="hybridMultilevel"/>
    <w:tmpl w:val="24E484EE"/>
    <w:lvl w:ilvl="0" w:tplc="5C56A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5"/>
  </w:num>
  <w:num w:numId="3">
    <w:abstractNumId w:val="8"/>
  </w:num>
  <w:num w:numId="4">
    <w:abstractNumId w:val="9"/>
  </w:num>
  <w:num w:numId="5">
    <w:abstractNumId w:val="17"/>
  </w:num>
  <w:num w:numId="6">
    <w:abstractNumId w:val="13"/>
  </w:num>
  <w:num w:numId="7">
    <w:abstractNumId w:val="20"/>
  </w:num>
  <w:num w:numId="8">
    <w:abstractNumId w:val="23"/>
  </w:num>
  <w:num w:numId="9">
    <w:abstractNumId w:val="44"/>
  </w:num>
  <w:num w:numId="10">
    <w:abstractNumId w:val="12"/>
  </w:num>
  <w:num w:numId="11">
    <w:abstractNumId w:val="28"/>
  </w:num>
  <w:num w:numId="12">
    <w:abstractNumId w:val="31"/>
  </w:num>
  <w:num w:numId="13">
    <w:abstractNumId w:val="0"/>
    <w:lvlOverride w:ilvl="0">
      <w:lvl w:ilvl="0">
        <w:start w:val="1"/>
        <w:numFmt w:val="bullet"/>
        <w:lvlText w:val=""/>
        <w:legacy w:legacy="1" w:legacySpace="0" w:legacyIndent="360"/>
        <w:lvlJc w:val="left"/>
        <w:pPr>
          <w:ind w:left="420" w:hanging="360"/>
        </w:pPr>
        <w:rPr>
          <w:rFonts w:ascii="Symbol" w:hAnsi="Symbol" w:hint="default"/>
        </w:rPr>
      </w:lvl>
    </w:lvlOverride>
  </w:num>
  <w:num w:numId="1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5">
    <w:abstractNumId w:val="16"/>
  </w:num>
  <w:num w:numId="16">
    <w:abstractNumId w:val="5"/>
  </w:num>
  <w:num w:numId="17">
    <w:abstractNumId w:val="14"/>
  </w:num>
  <w:num w:numId="18">
    <w:abstractNumId w:val="41"/>
  </w:num>
  <w:num w:numId="19">
    <w:abstractNumId w:val="27"/>
  </w:num>
  <w:num w:numId="20">
    <w:abstractNumId w:val="4"/>
  </w:num>
  <w:num w:numId="21">
    <w:abstractNumId w:val="29"/>
  </w:num>
  <w:num w:numId="22">
    <w:abstractNumId w:val="32"/>
  </w:num>
  <w:num w:numId="23">
    <w:abstractNumId w:val="30"/>
  </w:num>
  <w:num w:numId="24">
    <w:abstractNumId w:val="22"/>
  </w:num>
  <w:num w:numId="25">
    <w:abstractNumId w:val="7"/>
  </w:num>
  <w:num w:numId="26">
    <w:abstractNumId w:val="43"/>
  </w:num>
  <w:num w:numId="27">
    <w:abstractNumId w:val="34"/>
  </w:num>
  <w:num w:numId="28">
    <w:abstractNumId w:val="37"/>
  </w:num>
  <w:num w:numId="29">
    <w:abstractNumId w:val="36"/>
  </w:num>
  <w:num w:numId="30">
    <w:abstractNumId w:val="19"/>
  </w:num>
  <w:num w:numId="31">
    <w:abstractNumId w:val="11"/>
  </w:num>
  <w:num w:numId="32">
    <w:abstractNumId w:val="1"/>
  </w:num>
  <w:num w:numId="33">
    <w:abstractNumId w:val="26"/>
  </w:num>
  <w:num w:numId="34">
    <w:abstractNumId w:val="42"/>
  </w:num>
  <w:num w:numId="35">
    <w:abstractNumId w:val="38"/>
  </w:num>
  <w:num w:numId="36">
    <w:abstractNumId w:val="10"/>
  </w:num>
  <w:num w:numId="37">
    <w:abstractNumId w:val="24"/>
  </w:num>
  <w:num w:numId="38">
    <w:abstractNumId w:val="25"/>
  </w:num>
  <w:num w:numId="39">
    <w:abstractNumId w:val="39"/>
  </w:num>
  <w:num w:numId="40">
    <w:abstractNumId w:val="40"/>
  </w:num>
  <w:num w:numId="41">
    <w:abstractNumId w:val="18"/>
  </w:num>
  <w:num w:numId="42">
    <w:abstractNumId w:val="6"/>
  </w:num>
  <w:num w:numId="43">
    <w:abstractNumId w:val="3"/>
  </w:num>
  <w:num w:numId="44">
    <w:abstractNumId w:val="35"/>
  </w:num>
  <w:num w:numId="45">
    <w:abstractNumId w:val="2"/>
  </w:num>
  <w:num w:numId="46">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D5"/>
    <w:rsid w:val="0000295D"/>
    <w:rsid w:val="00020D71"/>
    <w:rsid w:val="00041B4D"/>
    <w:rsid w:val="000517F2"/>
    <w:rsid w:val="00075D90"/>
    <w:rsid w:val="000829CD"/>
    <w:rsid w:val="0008578A"/>
    <w:rsid w:val="000A65AB"/>
    <w:rsid w:val="000A7005"/>
    <w:rsid w:val="000E2947"/>
    <w:rsid w:val="000F5D5C"/>
    <w:rsid w:val="00106CC6"/>
    <w:rsid w:val="00107233"/>
    <w:rsid w:val="001120CE"/>
    <w:rsid w:val="00123511"/>
    <w:rsid w:val="00124CFC"/>
    <w:rsid w:val="00151B1A"/>
    <w:rsid w:val="00166F32"/>
    <w:rsid w:val="00180BF4"/>
    <w:rsid w:val="00196FE9"/>
    <w:rsid w:val="001C0F0D"/>
    <w:rsid w:val="001C4BB1"/>
    <w:rsid w:val="0021152E"/>
    <w:rsid w:val="00213D6A"/>
    <w:rsid w:val="002151D5"/>
    <w:rsid w:val="002442CA"/>
    <w:rsid w:val="00262D3F"/>
    <w:rsid w:val="002661FF"/>
    <w:rsid w:val="002666E5"/>
    <w:rsid w:val="002672AB"/>
    <w:rsid w:val="00276D2F"/>
    <w:rsid w:val="00291F8B"/>
    <w:rsid w:val="00292628"/>
    <w:rsid w:val="002A1DC5"/>
    <w:rsid w:val="002B045A"/>
    <w:rsid w:val="002C56D5"/>
    <w:rsid w:val="002E34CE"/>
    <w:rsid w:val="003058B0"/>
    <w:rsid w:val="003119EA"/>
    <w:rsid w:val="0032075B"/>
    <w:rsid w:val="00322FD1"/>
    <w:rsid w:val="00327864"/>
    <w:rsid w:val="003501BB"/>
    <w:rsid w:val="00356A22"/>
    <w:rsid w:val="003603FC"/>
    <w:rsid w:val="00367517"/>
    <w:rsid w:val="00376675"/>
    <w:rsid w:val="003802F2"/>
    <w:rsid w:val="003866C6"/>
    <w:rsid w:val="00393A1C"/>
    <w:rsid w:val="003A5E97"/>
    <w:rsid w:val="003A7A36"/>
    <w:rsid w:val="003B3476"/>
    <w:rsid w:val="003B6453"/>
    <w:rsid w:val="003C3320"/>
    <w:rsid w:val="003C6595"/>
    <w:rsid w:val="003C787A"/>
    <w:rsid w:val="003E0E2E"/>
    <w:rsid w:val="00402EC7"/>
    <w:rsid w:val="00406E1F"/>
    <w:rsid w:val="00440E78"/>
    <w:rsid w:val="00441426"/>
    <w:rsid w:val="00452B85"/>
    <w:rsid w:val="0046262E"/>
    <w:rsid w:val="0046515A"/>
    <w:rsid w:val="00474107"/>
    <w:rsid w:val="004855C4"/>
    <w:rsid w:val="00486ECE"/>
    <w:rsid w:val="00494A09"/>
    <w:rsid w:val="0049681A"/>
    <w:rsid w:val="004A6A69"/>
    <w:rsid w:val="004C6F19"/>
    <w:rsid w:val="004D2EBE"/>
    <w:rsid w:val="004D4143"/>
    <w:rsid w:val="004E41A4"/>
    <w:rsid w:val="004E5F43"/>
    <w:rsid w:val="005069E0"/>
    <w:rsid w:val="00515EFF"/>
    <w:rsid w:val="0052312A"/>
    <w:rsid w:val="00523974"/>
    <w:rsid w:val="00535BC1"/>
    <w:rsid w:val="00581E09"/>
    <w:rsid w:val="0059545E"/>
    <w:rsid w:val="00597CF2"/>
    <w:rsid w:val="005A6A57"/>
    <w:rsid w:val="005B616C"/>
    <w:rsid w:val="005B6ECB"/>
    <w:rsid w:val="005C3D95"/>
    <w:rsid w:val="006150B1"/>
    <w:rsid w:val="00641531"/>
    <w:rsid w:val="0064771F"/>
    <w:rsid w:val="0065581D"/>
    <w:rsid w:val="00685A8C"/>
    <w:rsid w:val="006869A9"/>
    <w:rsid w:val="0069190A"/>
    <w:rsid w:val="006A763C"/>
    <w:rsid w:val="006B279D"/>
    <w:rsid w:val="006B611C"/>
    <w:rsid w:val="006C000C"/>
    <w:rsid w:val="006C03A5"/>
    <w:rsid w:val="006C294F"/>
    <w:rsid w:val="006C2C69"/>
    <w:rsid w:val="006D7219"/>
    <w:rsid w:val="006F7664"/>
    <w:rsid w:val="00706D8B"/>
    <w:rsid w:val="00716247"/>
    <w:rsid w:val="00736D91"/>
    <w:rsid w:val="007668B5"/>
    <w:rsid w:val="00790E89"/>
    <w:rsid w:val="007B033A"/>
    <w:rsid w:val="007B592D"/>
    <w:rsid w:val="007C6B2D"/>
    <w:rsid w:val="00804D16"/>
    <w:rsid w:val="00805B87"/>
    <w:rsid w:val="00806887"/>
    <w:rsid w:val="0085755B"/>
    <w:rsid w:val="008607CE"/>
    <w:rsid w:val="00873271"/>
    <w:rsid w:val="00881D0D"/>
    <w:rsid w:val="00886CEC"/>
    <w:rsid w:val="00891D3B"/>
    <w:rsid w:val="00893F0B"/>
    <w:rsid w:val="008A2B03"/>
    <w:rsid w:val="008B2D04"/>
    <w:rsid w:val="008C3DA4"/>
    <w:rsid w:val="009045C5"/>
    <w:rsid w:val="009329F3"/>
    <w:rsid w:val="00933369"/>
    <w:rsid w:val="009352C5"/>
    <w:rsid w:val="009357EB"/>
    <w:rsid w:val="0093667C"/>
    <w:rsid w:val="00942824"/>
    <w:rsid w:val="009521F1"/>
    <w:rsid w:val="00961857"/>
    <w:rsid w:val="00965B6A"/>
    <w:rsid w:val="00974F4B"/>
    <w:rsid w:val="0097621C"/>
    <w:rsid w:val="009936F8"/>
    <w:rsid w:val="009E3708"/>
    <w:rsid w:val="009F4804"/>
    <w:rsid w:val="00A25C4C"/>
    <w:rsid w:val="00A44961"/>
    <w:rsid w:val="00A46207"/>
    <w:rsid w:val="00A56D25"/>
    <w:rsid w:val="00A631FF"/>
    <w:rsid w:val="00A83F6B"/>
    <w:rsid w:val="00A87A03"/>
    <w:rsid w:val="00AA14DA"/>
    <w:rsid w:val="00AA1B55"/>
    <w:rsid w:val="00AB5B34"/>
    <w:rsid w:val="00AB7E48"/>
    <w:rsid w:val="00AC1AF1"/>
    <w:rsid w:val="00AC52A8"/>
    <w:rsid w:val="00AC64C6"/>
    <w:rsid w:val="00AC6C60"/>
    <w:rsid w:val="00AC6F60"/>
    <w:rsid w:val="00AD23CB"/>
    <w:rsid w:val="00AE26B9"/>
    <w:rsid w:val="00AE78EB"/>
    <w:rsid w:val="00B100B6"/>
    <w:rsid w:val="00B11F56"/>
    <w:rsid w:val="00B20FE8"/>
    <w:rsid w:val="00B21286"/>
    <w:rsid w:val="00B31E60"/>
    <w:rsid w:val="00B4624F"/>
    <w:rsid w:val="00B5174D"/>
    <w:rsid w:val="00B704D6"/>
    <w:rsid w:val="00B76671"/>
    <w:rsid w:val="00B772A6"/>
    <w:rsid w:val="00B80A25"/>
    <w:rsid w:val="00B97628"/>
    <w:rsid w:val="00BA0924"/>
    <w:rsid w:val="00BA36E7"/>
    <w:rsid w:val="00BD1679"/>
    <w:rsid w:val="00BD16FA"/>
    <w:rsid w:val="00BD4D93"/>
    <w:rsid w:val="00C12148"/>
    <w:rsid w:val="00C17847"/>
    <w:rsid w:val="00C46B3F"/>
    <w:rsid w:val="00C96E53"/>
    <w:rsid w:val="00CA45E5"/>
    <w:rsid w:val="00CB1572"/>
    <w:rsid w:val="00CB7097"/>
    <w:rsid w:val="00CE1267"/>
    <w:rsid w:val="00CE5B00"/>
    <w:rsid w:val="00CF41DD"/>
    <w:rsid w:val="00D002BA"/>
    <w:rsid w:val="00D259AF"/>
    <w:rsid w:val="00D46160"/>
    <w:rsid w:val="00D6692E"/>
    <w:rsid w:val="00D76139"/>
    <w:rsid w:val="00D76BD1"/>
    <w:rsid w:val="00D81B65"/>
    <w:rsid w:val="00D87FE3"/>
    <w:rsid w:val="00D90540"/>
    <w:rsid w:val="00D946CF"/>
    <w:rsid w:val="00DD0705"/>
    <w:rsid w:val="00DE5421"/>
    <w:rsid w:val="00DE5D83"/>
    <w:rsid w:val="00DE5E66"/>
    <w:rsid w:val="00DF09B1"/>
    <w:rsid w:val="00DF0E5F"/>
    <w:rsid w:val="00E0265C"/>
    <w:rsid w:val="00E029AD"/>
    <w:rsid w:val="00E35B72"/>
    <w:rsid w:val="00E46A4C"/>
    <w:rsid w:val="00E53AB8"/>
    <w:rsid w:val="00E637AC"/>
    <w:rsid w:val="00E705C4"/>
    <w:rsid w:val="00E741D0"/>
    <w:rsid w:val="00E7641A"/>
    <w:rsid w:val="00E77F82"/>
    <w:rsid w:val="00E804A3"/>
    <w:rsid w:val="00E82CC0"/>
    <w:rsid w:val="00E862C5"/>
    <w:rsid w:val="00E91101"/>
    <w:rsid w:val="00EC5895"/>
    <w:rsid w:val="00ED1F67"/>
    <w:rsid w:val="00EE3497"/>
    <w:rsid w:val="00EE5AD4"/>
    <w:rsid w:val="00EF05DC"/>
    <w:rsid w:val="00EF6E3E"/>
    <w:rsid w:val="00F047A6"/>
    <w:rsid w:val="00F25E40"/>
    <w:rsid w:val="00F25EAD"/>
    <w:rsid w:val="00F339D3"/>
    <w:rsid w:val="00F34235"/>
    <w:rsid w:val="00F3509F"/>
    <w:rsid w:val="00F52DE2"/>
    <w:rsid w:val="00F61867"/>
    <w:rsid w:val="00F81C55"/>
    <w:rsid w:val="00F82BA1"/>
    <w:rsid w:val="00F874D9"/>
    <w:rsid w:val="00FB4535"/>
    <w:rsid w:val="00FC5A59"/>
    <w:rsid w:val="00FE00AB"/>
    <w:rsid w:val="00FE17F3"/>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845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360" w:lineRule="auto"/>
      <w:jc w:val="both"/>
      <w:outlineLvl w:val="1"/>
    </w:pPr>
    <w:rPr>
      <w:b/>
      <w:sz w:val="36"/>
      <w:szCs w:val="24"/>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qFormat/>
    <w:pPr>
      <w:widowControl w:val="0"/>
      <w:jc w:val="center"/>
    </w:pPr>
    <w:rPr>
      <w:rFonts w:ascii="CG Times" w:hAnsi="CG Times"/>
      <w:b/>
    </w:rPr>
  </w:style>
  <w:style w:type="paragraph" w:styleId="BodyText3">
    <w:name w:val="Body Text 3"/>
    <w:basedOn w:val="Normal"/>
    <w:pPr>
      <w:jc w:val="both"/>
    </w:pPr>
  </w:style>
  <w:style w:type="paragraph" w:styleId="BodyTextIndent">
    <w:name w:val="Body Text Indent"/>
    <w:basedOn w:val="Normal"/>
    <w:semiHidden/>
    <w:pPr>
      <w:ind w:left="1440" w:hanging="1440"/>
    </w:pPr>
  </w:style>
  <w:style w:type="paragraph" w:styleId="BodyText">
    <w:name w:val="Body Text"/>
    <w:basedOn w:val="Normal"/>
    <w:semiHidden/>
    <w:pPr>
      <w:jc w:val="center"/>
    </w:pPr>
    <w:rPr>
      <w:sz w:val="23"/>
    </w:rPr>
  </w:style>
  <w:style w:type="paragraph" w:styleId="BodyText2">
    <w:name w:val="Body Text 2"/>
    <w:basedOn w:val="Normal"/>
    <w:semiHidden/>
    <w:pPr>
      <w:spacing w:before="240"/>
    </w:pPr>
    <w:rPr>
      <w:sz w:val="22"/>
    </w:rPr>
  </w:style>
  <w:style w:type="paragraph" w:styleId="BodyTextIndent2">
    <w:name w:val="Body Text Indent 2"/>
    <w:basedOn w:val="Normal"/>
    <w:semiHidden/>
    <w:pPr>
      <w:ind w:firstLine="720"/>
      <w:jc w:val="both"/>
    </w:pPr>
  </w:style>
  <w:style w:type="character" w:customStyle="1" w:styleId="FooterChar">
    <w:name w:val="Footer Char"/>
    <w:uiPriority w:val="99"/>
    <w:rPr>
      <w:rFonts w:ascii="CG Times" w:hAnsi="CG Times"/>
    </w:rPr>
  </w:style>
  <w:style w:type="character" w:customStyle="1" w:styleId="HeaderChar">
    <w:name w:val="Header Char"/>
    <w:uiPriority w:val="99"/>
    <w:rPr>
      <w:rFonts w:ascii="CG Times" w:hAnsi="CG Time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uiPriority w:val="34"/>
    <w:qFormat/>
    <w:rsid w:val="00AC7E4F"/>
    <w:pPr>
      <w:spacing w:after="200"/>
      <w:ind w:left="720"/>
      <w:contextualSpacing/>
    </w:pPr>
    <w:rPr>
      <w:rFonts w:ascii="Cambria" w:eastAsia="Cambria" w:hAnsi="Cambria"/>
      <w:szCs w:val="24"/>
    </w:rPr>
  </w:style>
  <w:style w:type="paragraph" w:styleId="DocumentMap">
    <w:name w:val="Document Map"/>
    <w:basedOn w:val="Normal"/>
    <w:link w:val="DocumentMapChar"/>
    <w:unhideWhenUsed/>
    <w:rsid w:val="007334C9"/>
    <w:rPr>
      <w:rFonts w:ascii="Lucida Grande" w:hAnsi="Lucida Grande"/>
      <w:szCs w:val="24"/>
      <w:lang w:val="x-none" w:eastAsia="x-none"/>
    </w:rPr>
  </w:style>
  <w:style w:type="character" w:customStyle="1" w:styleId="DocumentMapChar">
    <w:name w:val="Document Map Char"/>
    <w:link w:val="DocumentMap"/>
    <w:rsid w:val="007334C9"/>
    <w:rPr>
      <w:rFonts w:ascii="Lucida Grande" w:hAnsi="Lucida Grande"/>
      <w:sz w:val="24"/>
      <w:szCs w:val="24"/>
    </w:rPr>
  </w:style>
  <w:style w:type="paragraph" w:styleId="FootnoteText">
    <w:name w:val="footnote text"/>
    <w:basedOn w:val="Normal"/>
    <w:link w:val="FootnoteTextChar"/>
    <w:semiHidden/>
    <w:rsid w:val="007670C8"/>
    <w:pPr>
      <w:widowControl w:val="0"/>
    </w:pPr>
    <w:rPr>
      <w:rFonts w:ascii="Courier" w:hAnsi="Courier"/>
    </w:rPr>
  </w:style>
  <w:style w:type="character" w:customStyle="1" w:styleId="FootnoteTextChar">
    <w:name w:val="Footnote Text Char"/>
    <w:link w:val="FootnoteText"/>
    <w:semiHidden/>
    <w:rsid w:val="007670C8"/>
    <w:rPr>
      <w:rFonts w:ascii="Courier" w:hAnsi="Courier"/>
      <w:sz w:val="24"/>
    </w:rPr>
  </w:style>
  <w:style w:type="character" w:styleId="FootnoteReference">
    <w:name w:val="footnote reference"/>
    <w:semiHidden/>
    <w:rsid w:val="007670C8"/>
    <w:rPr>
      <w:vertAlign w:val="superscript"/>
    </w:rPr>
  </w:style>
  <w:style w:type="character" w:customStyle="1" w:styleId="zzmpTrailerItem">
    <w:name w:val="zzmpTrailerItem"/>
    <w:rsid w:val="007670C8"/>
    <w:rPr>
      <w:rFonts w:ascii="Courier" w:hAnsi="Courier"/>
      <w:b w:val="0"/>
      <w:i w:val="0"/>
      <w:caps w:val="0"/>
      <w:smallCaps w:val="0"/>
      <w:dstrike w:val="0"/>
      <w:noProof/>
      <w:vanish w:val="0"/>
      <w:color w:val="auto"/>
      <w:spacing w:val="0"/>
      <w:position w:val="0"/>
      <w:sz w:val="16"/>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8037">
      <w:bodyDiv w:val="1"/>
      <w:marLeft w:val="0"/>
      <w:marRight w:val="0"/>
      <w:marTop w:val="0"/>
      <w:marBottom w:val="0"/>
      <w:divBdr>
        <w:top w:val="none" w:sz="0" w:space="0" w:color="auto"/>
        <w:left w:val="none" w:sz="0" w:space="0" w:color="auto"/>
        <w:bottom w:val="none" w:sz="0" w:space="0" w:color="auto"/>
        <w:right w:val="none" w:sz="0" w:space="0" w:color="auto"/>
      </w:divBdr>
    </w:div>
    <w:div w:id="1073546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NUL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Dell Computer Corporation</Company>
  <LinksUpToDate>false</LinksUpToDate>
  <CharactersWithSpaces>2480</CharactersWithSpaces>
  <SharedDoc>false</SharedDoc>
  <HLinks>
    <vt:vector size="12" baseType="variant">
      <vt:variant>
        <vt:i4>6488171</vt:i4>
      </vt:variant>
      <vt:variant>
        <vt:i4>-1</vt:i4>
      </vt:variant>
      <vt:variant>
        <vt:i4>2050</vt:i4>
      </vt:variant>
      <vt:variant>
        <vt:i4>1</vt:i4>
      </vt:variant>
      <vt:variant>
        <vt:lpwstr>James Madison Logo</vt:lpwstr>
      </vt:variant>
      <vt:variant>
        <vt:lpwstr/>
      </vt:variant>
      <vt:variant>
        <vt:i4>6488171</vt:i4>
      </vt:variant>
      <vt:variant>
        <vt:i4>-1</vt:i4>
      </vt:variant>
      <vt:variant>
        <vt:i4>2052</vt:i4>
      </vt:variant>
      <vt:variant>
        <vt:i4>1</vt:i4>
      </vt:variant>
      <vt:variant>
        <vt:lpwstr>James Madison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subject/>
  <dc:creator>donna harper</dc:creator>
  <cp:keywords/>
  <cp:lastModifiedBy>Rader, Machelle - raderpm</cp:lastModifiedBy>
  <cp:revision>9</cp:revision>
  <cp:lastPrinted>2021-11-29T22:10:00Z</cp:lastPrinted>
  <dcterms:created xsi:type="dcterms:W3CDTF">2022-02-24T16:00:00Z</dcterms:created>
  <dcterms:modified xsi:type="dcterms:W3CDTF">2022-02-24T18:23:00Z</dcterms:modified>
</cp:coreProperties>
</file>