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02A3A" w14:textId="7495D59D" w:rsidR="0053306D" w:rsidRPr="0053306D" w:rsidRDefault="0053306D" w:rsidP="0053306D">
      <w:pPr>
        <w:rPr>
          <w:sz w:val="32"/>
          <w:szCs w:val="32"/>
        </w:rPr>
      </w:pPr>
      <w:r>
        <w:rPr>
          <w:b/>
          <w:bCs/>
          <w:sz w:val="32"/>
          <w:szCs w:val="32"/>
          <w:u w:val="single"/>
        </w:rPr>
        <w:t>11.02.26 BILLING STATEMENT</w:t>
      </w:r>
    </w:p>
    <w:p w14:paraId="0903786F" w14:textId="4ED96A4F" w:rsidR="0053306D" w:rsidRPr="0053306D" w:rsidRDefault="0053306D" w:rsidP="0053306D">
      <w:r w:rsidRPr="0053306D">
        <w:t xml:space="preserve">Your Fall 2026 JMU billing statement is now available </w:t>
      </w:r>
      <w:proofErr w:type="gramStart"/>
      <w:r w:rsidRPr="0053306D">
        <w:t>in</w:t>
      </w:r>
      <w:proofErr w:type="gramEnd"/>
      <w:r w:rsidRPr="0053306D">
        <w:t xml:space="preserve"> Madison Money Manager (M3). You are receiving this email because your student account has a balance due. View your statement or make a payment here: </w:t>
      </w:r>
      <w:hyperlink r:id="rId4" w:history="1">
        <w:r w:rsidRPr="0053306D">
          <w:rPr>
            <w:rStyle w:val="Hyperlink"/>
          </w:rPr>
          <w:t>https://www.jmu.edu/ubo/m3.shtml</w:t>
        </w:r>
      </w:hyperlink>
      <w:r w:rsidRPr="0053306D">
        <w:t xml:space="preserve"> </w:t>
      </w:r>
    </w:p>
    <w:p w14:paraId="653002C7" w14:textId="77777777" w:rsidR="0053306D" w:rsidRPr="0053306D" w:rsidRDefault="0053306D" w:rsidP="0053306D"/>
    <w:p w14:paraId="7DE77EEE" w14:textId="77777777" w:rsidR="0053306D" w:rsidRPr="0053306D" w:rsidRDefault="0053306D" w:rsidP="0053306D">
      <w:r w:rsidRPr="0053306D">
        <w:t xml:space="preserve">Important: If your balance is past due, a late fee has been </w:t>
      </w:r>
      <w:proofErr w:type="gramStart"/>
      <w:r w:rsidRPr="0053306D">
        <w:t>charged</w:t>
      </w:r>
      <w:proofErr w:type="gramEnd"/>
      <w:r w:rsidRPr="0053306D">
        <w:t xml:space="preserve"> and a registration hold has been placed on your account.</w:t>
      </w:r>
    </w:p>
    <w:p w14:paraId="34FD6D38" w14:textId="77777777" w:rsidR="0053306D" w:rsidRPr="0053306D" w:rsidRDefault="0053306D" w:rsidP="0053306D"/>
    <w:p w14:paraId="7953C173" w14:textId="77777777" w:rsidR="0053306D" w:rsidRPr="0053306D" w:rsidRDefault="0053306D" w:rsidP="0053306D">
      <w:r w:rsidRPr="0053306D">
        <w:t>University Business Office (UBO) holds:</w:t>
      </w:r>
    </w:p>
    <w:p w14:paraId="1D315D41" w14:textId="77777777" w:rsidR="0053306D" w:rsidRPr="0053306D" w:rsidRDefault="0053306D" w:rsidP="0053306D">
      <w:r w:rsidRPr="0053306D">
        <w:t>•   Prevent registering for additional classes</w:t>
      </w:r>
    </w:p>
    <w:p w14:paraId="09D33F7D" w14:textId="77777777" w:rsidR="0053306D" w:rsidRPr="0053306D" w:rsidRDefault="0053306D" w:rsidP="0053306D">
      <w:r w:rsidRPr="0053306D">
        <w:t xml:space="preserve">•   Prevent receiving your diploma </w:t>
      </w:r>
    </w:p>
    <w:p w14:paraId="08374CB8" w14:textId="77777777" w:rsidR="0053306D" w:rsidRPr="0053306D" w:rsidRDefault="0053306D" w:rsidP="0053306D">
      <w:r w:rsidRPr="0053306D">
        <w:t xml:space="preserve">•   Do not prevent class attendance or access to other university services.  </w:t>
      </w:r>
    </w:p>
    <w:p w14:paraId="4C86EC0F" w14:textId="77777777" w:rsidR="0053306D" w:rsidRPr="0053306D" w:rsidRDefault="0053306D" w:rsidP="0053306D"/>
    <w:p w14:paraId="6F1AE4A5" w14:textId="77777777" w:rsidR="0053306D" w:rsidRPr="0053306D" w:rsidRDefault="0053306D" w:rsidP="0053306D">
      <w:r w:rsidRPr="0053306D">
        <w:t>Important reminders:</w:t>
      </w:r>
    </w:p>
    <w:p w14:paraId="75C28F0A" w14:textId="77777777" w:rsidR="0053306D" w:rsidRPr="0053306D" w:rsidRDefault="0053306D" w:rsidP="0053306D">
      <w:r w:rsidRPr="0053306D">
        <w:t xml:space="preserve">•   Undergraduate students can view their registration appointment time in </w:t>
      </w:r>
      <w:proofErr w:type="spellStart"/>
      <w:r w:rsidRPr="0053306D">
        <w:t>MyMadison</w:t>
      </w:r>
      <w:proofErr w:type="spellEnd"/>
      <w:r w:rsidRPr="0053306D">
        <w:t xml:space="preserve"> beginning October 26th at 10:00 a.m.</w:t>
      </w:r>
    </w:p>
    <w:p w14:paraId="43F671A3" w14:textId="77777777" w:rsidR="0053306D" w:rsidRPr="0053306D" w:rsidRDefault="0053306D" w:rsidP="0053306D">
      <w:r w:rsidRPr="0053306D">
        <w:t xml:space="preserve">•   Spring 2027 registration is November 6 through November 12.  Open enrollment begins at 8 </w:t>
      </w:r>
      <w:proofErr w:type="gramStart"/>
      <w:r w:rsidRPr="0053306D">
        <w:t>am</w:t>
      </w:r>
      <w:proofErr w:type="gramEnd"/>
      <w:r w:rsidRPr="0053306D">
        <w:t xml:space="preserve"> November 13th.</w:t>
      </w:r>
    </w:p>
    <w:p w14:paraId="60724F8E" w14:textId="77777777" w:rsidR="0053306D" w:rsidRPr="0053306D" w:rsidRDefault="0053306D" w:rsidP="0053306D">
      <w:r w:rsidRPr="0053306D">
        <w:t xml:space="preserve">•   Unpaid balances may delay registration.  </w:t>
      </w:r>
    </w:p>
    <w:p w14:paraId="1C62F685" w14:textId="77777777" w:rsidR="0053306D" w:rsidRPr="0053306D" w:rsidRDefault="0053306D" w:rsidP="0053306D">
      <w:r w:rsidRPr="0053306D">
        <w:t>•</w:t>
      </w:r>
      <w:r w:rsidRPr="0053306D">
        <w:tab/>
        <w:t>The University Business Office will be closed from November 23 through November 27. During this time, staff will be unavailable to respond to inquiries. We will resume normal business operations on November 30.</w:t>
      </w:r>
    </w:p>
    <w:p w14:paraId="1B98106E" w14:textId="77777777" w:rsidR="0053306D" w:rsidRPr="0053306D" w:rsidRDefault="0053306D" w:rsidP="0053306D"/>
    <w:p w14:paraId="33BB03B5" w14:textId="77777777" w:rsidR="0053306D" w:rsidRPr="0053306D" w:rsidRDefault="0053306D" w:rsidP="0053306D">
      <w:r w:rsidRPr="0053306D">
        <w:t>Financial Aid Update</w:t>
      </w:r>
    </w:p>
    <w:p w14:paraId="288A15FD" w14:textId="77777777" w:rsidR="0053306D" w:rsidRPr="0053306D" w:rsidRDefault="0053306D" w:rsidP="0053306D">
      <w:r w:rsidRPr="0053306D">
        <w:t xml:space="preserve">•   UBO is working with the Office of Financial Aid to monitor delayed financial aid. </w:t>
      </w:r>
    </w:p>
    <w:p w14:paraId="547A5F94" w14:textId="77777777" w:rsidR="0053306D" w:rsidRPr="0053306D" w:rsidRDefault="0053306D" w:rsidP="0053306D">
      <w:r w:rsidRPr="0053306D">
        <w:t xml:space="preserve">•   If you are expecting financial aid, check </w:t>
      </w:r>
      <w:proofErr w:type="spellStart"/>
      <w:r w:rsidRPr="0053306D">
        <w:t>MyMadison</w:t>
      </w:r>
      <w:proofErr w:type="spellEnd"/>
      <w:r w:rsidRPr="0053306D">
        <w:t xml:space="preserve"> and your JMU email regularly.  </w:t>
      </w:r>
    </w:p>
    <w:p w14:paraId="75B19458" w14:textId="77777777" w:rsidR="0053306D" w:rsidRPr="0053306D" w:rsidRDefault="0053306D" w:rsidP="0053306D">
      <w:r w:rsidRPr="0053306D">
        <w:t xml:space="preserve">•   Federal Subsidized and Unsubsidized Loans must be accepted in the Accept/Decline Awards section of </w:t>
      </w:r>
      <w:proofErr w:type="spellStart"/>
      <w:r w:rsidRPr="0053306D">
        <w:t>MyMadison</w:t>
      </w:r>
      <w:proofErr w:type="spellEnd"/>
      <w:r w:rsidRPr="0053306D">
        <w:t xml:space="preserve"> before they will appear on your account.</w:t>
      </w:r>
    </w:p>
    <w:p w14:paraId="3894DD2B" w14:textId="77777777" w:rsidR="0053306D" w:rsidRPr="0053306D" w:rsidRDefault="0053306D" w:rsidP="0053306D">
      <w:r w:rsidRPr="0053306D">
        <w:lastRenderedPageBreak/>
        <w:t>•   Federal PLUS Loans require an application through StudentAid.gov.</w:t>
      </w:r>
    </w:p>
    <w:p w14:paraId="41F5955C" w14:textId="77777777" w:rsidR="0053306D" w:rsidRPr="0053306D" w:rsidRDefault="0053306D" w:rsidP="0053306D">
      <w:r w:rsidRPr="0053306D">
        <w:t xml:space="preserve">•   For information about financial aid, visit </w:t>
      </w:r>
      <w:hyperlink r:id="rId5" w:history="1">
        <w:r w:rsidRPr="0053306D">
          <w:rPr>
            <w:rStyle w:val="Hyperlink"/>
          </w:rPr>
          <w:t>https://jmu.edu/finaid</w:t>
        </w:r>
      </w:hyperlink>
      <w:r w:rsidRPr="0053306D">
        <w:t xml:space="preserve"> or call 540-568-7820.</w:t>
      </w:r>
    </w:p>
    <w:p w14:paraId="056FC2FE" w14:textId="77777777" w:rsidR="0053306D" w:rsidRPr="0053306D" w:rsidRDefault="0053306D" w:rsidP="0053306D"/>
    <w:p w14:paraId="2B983236" w14:textId="77777777" w:rsidR="0053306D" w:rsidRPr="0053306D" w:rsidRDefault="0053306D" w:rsidP="0053306D">
      <w:r w:rsidRPr="0053306D">
        <w:t>Payment Plans</w:t>
      </w:r>
    </w:p>
    <w:p w14:paraId="08CB1457" w14:textId="77777777" w:rsidR="0053306D" w:rsidRPr="0053306D" w:rsidRDefault="0053306D" w:rsidP="0053306D">
      <w:r w:rsidRPr="0053306D">
        <w:t>•   Fall semester payment plans are no longer available for new enrollments.</w:t>
      </w:r>
    </w:p>
    <w:p w14:paraId="71D81576" w14:textId="77777777" w:rsidR="0053306D" w:rsidRPr="0053306D" w:rsidRDefault="0053306D" w:rsidP="0053306D">
      <w:r w:rsidRPr="0053306D">
        <w:t xml:space="preserve">•   Spring 2027 Semester Payment Plans are now open. </w:t>
      </w:r>
    </w:p>
    <w:p w14:paraId="09BC3121" w14:textId="77777777" w:rsidR="0053306D" w:rsidRPr="0053306D" w:rsidRDefault="0053306D" w:rsidP="0053306D">
      <w:r w:rsidRPr="0053306D">
        <w:t xml:space="preserve">•   Need an estimate for Spring 2027 payment plan?  Have payment plan questions? Contact </w:t>
      </w:r>
      <w:proofErr w:type="gramStart"/>
      <w:r w:rsidRPr="0053306D">
        <w:t>the UBO</w:t>
      </w:r>
      <w:proofErr w:type="gramEnd"/>
      <w:r w:rsidRPr="0053306D">
        <w:t>.</w:t>
      </w:r>
    </w:p>
    <w:p w14:paraId="13B569C6" w14:textId="77777777" w:rsidR="0053306D" w:rsidRPr="0053306D" w:rsidRDefault="0053306D" w:rsidP="0053306D"/>
    <w:p w14:paraId="31A79FE8" w14:textId="77777777" w:rsidR="0053306D" w:rsidRPr="0053306D" w:rsidRDefault="0053306D" w:rsidP="0053306D">
      <w:r w:rsidRPr="0053306D">
        <w:t xml:space="preserve">Questions? </w:t>
      </w:r>
    </w:p>
    <w:p w14:paraId="06AE4BFF" w14:textId="77777777" w:rsidR="0053306D" w:rsidRPr="0053306D" w:rsidRDefault="0053306D" w:rsidP="0053306D">
      <w:r w:rsidRPr="0053306D">
        <w:t>University Business Office</w:t>
      </w:r>
    </w:p>
    <w:p w14:paraId="67A61867" w14:textId="77777777" w:rsidR="0053306D" w:rsidRPr="0053306D" w:rsidRDefault="0053306D" w:rsidP="0053306D">
      <w:hyperlink r:id="rId6" w:history="1">
        <w:r w:rsidRPr="0053306D">
          <w:rPr>
            <w:rStyle w:val="Hyperlink"/>
          </w:rPr>
          <w:t>540-568-6505|ubo@jmu.edu</w:t>
        </w:r>
      </w:hyperlink>
    </w:p>
    <w:p w14:paraId="4F33C42D" w14:textId="02B38FC2" w:rsidR="002C7FAA" w:rsidRDefault="0053306D">
      <w:hyperlink r:id="rId7" w:history="1">
        <w:r w:rsidRPr="00696F3A">
          <w:rPr>
            <w:rStyle w:val="Hyperlink"/>
          </w:rPr>
          <w:t>https://www.jmu.edu/ubo/index.shtml</w:t>
        </w:r>
      </w:hyperlink>
      <w:r>
        <w:t xml:space="preserve"> </w:t>
      </w:r>
    </w:p>
    <w:sectPr w:rsidR="002C7F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06D"/>
    <w:rsid w:val="002C7FAA"/>
    <w:rsid w:val="0053306D"/>
    <w:rsid w:val="008E05F9"/>
    <w:rsid w:val="00A14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93C25"/>
  <w15:chartTrackingRefBased/>
  <w15:docId w15:val="{4B5C5037-E85D-4AA8-BA7D-9A63F542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0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30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30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30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30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30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30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30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30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0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30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30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30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30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30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0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0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06D"/>
    <w:rPr>
      <w:rFonts w:eastAsiaTheme="majorEastAsia" w:cstheme="majorBidi"/>
      <w:color w:val="272727" w:themeColor="text1" w:themeTint="D8"/>
    </w:rPr>
  </w:style>
  <w:style w:type="paragraph" w:styleId="Title">
    <w:name w:val="Title"/>
    <w:basedOn w:val="Normal"/>
    <w:next w:val="Normal"/>
    <w:link w:val="TitleChar"/>
    <w:uiPriority w:val="10"/>
    <w:qFormat/>
    <w:rsid w:val="005330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0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0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30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06D"/>
    <w:pPr>
      <w:spacing w:before="160"/>
      <w:jc w:val="center"/>
    </w:pPr>
    <w:rPr>
      <w:i/>
      <w:iCs/>
      <w:color w:val="404040" w:themeColor="text1" w:themeTint="BF"/>
    </w:rPr>
  </w:style>
  <w:style w:type="character" w:customStyle="1" w:styleId="QuoteChar">
    <w:name w:val="Quote Char"/>
    <w:basedOn w:val="DefaultParagraphFont"/>
    <w:link w:val="Quote"/>
    <w:uiPriority w:val="29"/>
    <w:rsid w:val="0053306D"/>
    <w:rPr>
      <w:i/>
      <w:iCs/>
      <w:color w:val="404040" w:themeColor="text1" w:themeTint="BF"/>
    </w:rPr>
  </w:style>
  <w:style w:type="paragraph" w:styleId="ListParagraph">
    <w:name w:val="List Paragraph"/>
    <w:basedOn w:val="Normal"/>
    <w:uiPriority w:val="34"/>
    <w:qFormat/>
    <w:rsid w:val="0053306D"/>
    <w:pPr>
      <w:ind w:left="720"/>
      <w:contextualSpacing/>
    </w:pPr>
  </w:style>
  <w:style w:type="character" w:styleId="IntenseEmphasis">
    <w:name w:val="Intense Emphasis"/>
    <w:basedOn w:val="DefaultParagraphFont"/>
    <w:uiPriority w:val="21"/>
    <w:qFormat/>
    <w:rsid w:val="0053306D"/>
    <w:rPr>
      <w:i/>
      <w:iCs/>
      <w:color w:val="0F4761" w:themeColor="accent1" w:themeShade="BF"/>
    </w:rPr>
  </w:style>
  <w:style w:type="paragraph" w:styleId="IntenseQuote">
    <w:name w:val="Intense Quote"/>
    <w:basedOn w:val="Normal"/>
    <w:next w:val="Normal"/>
    <w:link w:val="IntenseQuoteChar"/>
    <w:uiPriority w:val="30"/>
    <w:qFormat/>
    <w:rsid w:val="005330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306D"/>
    <w:rPr>
      <w:i/>
      <w:iCs/>
      <w:color w:val="0F4761" w:themeColor="accent1" w:themeShade="BF"/>
    </w:rPr>
  </w:style>
  <w:style w:type="character" w:styleId="IntenseReference">
    <w:name w:val="Intense Reference"/>
    <w:basedOn w:val="DefaultParagraphFont"/>
    <w:uiPriority w:val="32"/>
    <w:qFormat/>
    <w:rsid w:val="0053306D"/>
    <w:rPr>
      <w:b/>
      <w:bCs/>
      <w:smallCaps/>
      <w:color w:val="0F4761" w:themeColor="accent1" w:themeShade="BF"/>
      <w:spacing w:val="5"/>
    </w:rPr>
  </w:style>
  <w:style w:type="character" w:styleId="Hyperlink">
    <w:name w:val="Hyperlink"/>
    <w:basedOn w:val="DefaultParagraphFont"/>
    <w:uiPriority w:val="99"/>
    <w:unhideWhenUsed/>
    <w:rsid w:val="0053306D"/>
    <w:rPr>
      <w:color w:val="467886" w:themeColor="hyperlink"/>
      <w:u w:val="single"/>
    </w:rPr>
  </w:style>
  <w:style w:type="character" w:styleId="UnresolvedMention">
    <w:name w:val="Unresolved Mention"/>
    <w:basedOn w:val="DefaultParagraphFont"/>
    <w:uiPriority w:val="99"/>
    <w:semiHidden/>
    <w:unhideWhenUsed/>
    <w:rsid w:val="00533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jmu.edu/ubo/index.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540-568-6505|ubo@jmu.edu" TargetMode="External"/><Relationship Id="rId5" Type="http://schemas.openxmlformats.org/officeDocument/2006/relationships/hyperlink" Target="https://jmu.edu/finaid" TargetMode="External"/><Relationship Id="rId4" Type="http://schemas.openxmlformats.org/officeDocument/2006/relationships/hyperlink" Target="https://www.jmu.edu/ubo/m3.s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Waldbillig, Jeffrey Scott - waldbijs</dc:creator>
  <cp:keywords/>
  <dc:description/>
  <cp:lastModifiedBy>Waldbillig, Jeffrey Scott - waldbijs</cp:lastModifiedBy>
  <cp:revision>1</cp:revision>
  <dcterms:created xsi:type="dcterms:W3CDTF">2026-11-02T20:26:00Z</dcterms:created>
  <dcterms:modified xsi:type="dcterms:W3CDTF">2026-11-02T20:28:00Z</dcterms:modified>
</cp:coreProperties>
</file>