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3AA9" w14:textId="37CA86AB" w:rsidR="002E19AC" w:rsidRDefault="002075D7">
      <w:pPr>
        <w:rPr>
          <w:b/>
          <w:bCs/>
          <w:sz w:val="32"/>
          <w:szCs w:val="32"/>
          <w:u w:val="single"/>
        </w:rPr>
      </w:pPr>
      <w:r>
        <w:rPr>
          <w:b/>
          <w:bCs/>
          <w:sz w:val="32"/>
          <w:szCs w:val="32"/>
          <w:u w:val="single"/>
        </w:rPr>
        <w:t>4.20.26 Billing Statement</w:t>
      </w:r>
    </w:p>
    <w:p w14:paraId="79E27556" w14:textId="77777777" w:rsidR="002075D7" w:rsidRPr="002075D7" w:rsidRDefault="002075D7" w:rsidP="002075D7">
      <w:r w:rsidRPr="002075D7">
        <w:t>This is to inform you that a billing statement has been processed for Summer 2026 and is ready to view in Madison Money Manager (M3).  Balances not covered by financial aid or other listed pending credits are due in full by Friday, May 22, 2026.</w:t>
      </w:r>
    </w:p>
    <w:p w14:paraId="77A00F97" w14:textId="55110CC6" w:rsidR="002075D7" w:rsidRPr="002075D7" w:rsidRDefault="002075D7" w:rsidP="002075D7">
      <w:r w:rsidRPr="002075D7">
        <w:t xml:space="preserve">Students and authorized users can view their statement and/or pay by choosing the appropriate login option at </w:t>
      </w:r>
      <w:hyperlink r:id="rId4" w:history="1">
        <w:r w:rsidRPr="002075D7">
          <w:rPr>
            <w:rStyle w:val="Hyperlink"/>
          </w:rPr>
          <w:t>https://www.jmu.edu/ubo/student-accounts/m3.shtml</w:t>
        </w:r>
      </w:hyperlink>
      <w:r>
        <w:t>.</w:t>
      </w:r>
      <w:r w:rsidRPr="002075D7">
        <w:t xml:space="preserve"> </w:t>
      </w:r>
    </w:p>
    <w:p w14:paraId="0A7A0BA1" w14:textId="77777777" w:rsidR="002075D7" w:rsidRPr="002075D7" w:rsidRDefault="002075D7" w:rsidP="002075D7">
      <w:r w:rsidRPr="002075D7">
        <w:t xml:space="preserve">For questions about your statement, please contact the University Business Office (540/568-6505 or </w:t>
      </w:r>
      <w:hyperlink r:id="rId5" w:history="1">
        <w:r w:rsidRPr="002075D7">
          <w:rPr>
            <w:rStyle w:val="Hyperlink"/>
          </w:rPr>
          <w:t>ubo@jmu.edu</w:t>
        </w:r>
      </w:hyperlink>
      <w:r w:rsidRPr="002075D7">
        <w:t>).</w:t>
      </w:r>
    </w:p>
    <w:p w14:paraId="19944974" w14:textId="77777777" w:rsidR="002075D7" w:rsidRPr="002075D7" w:rsidRDefault="002075D7" w:rsidP="002075D7">
      <w:r w:rsidRPr="002075D7">
        <w:t xml:space="preserve">To learn about summer financial aid options, visit </w:t>
      </w:r>
      <w:hyperlink r:id="rId6" w:history="1">
        <w:r w:rsidRPr="002075D7">
          <w:rPr>
            <w:rStyle w:val="Hyperlink"/>
          </w:rPr>
          <w:t>https://www.jmu.edu/financialaid/learn/summer-financial-aid.shtml</w:t>
        </w:r>
      </w:hyperlink>
      <w:r w:rsidRPr="002075D7">
        <w:t xml:space="preserve"> or contact the Financial Aid Office at 540/568-7820.  If you have already applied for summer aid, please monitor your </w:t>
      </w:r>
      <w:proofErr w:type="spellStart"/>
      <w:r w:rsidRPr="002075D7">
        <w:t>MyMadison</w:t>
      </w:r>
      <w:proofErr w:type="spellEnd"/>
      <w:r w:rsidRPr="002075D7">
        <w:t xml:space="preserve"> and your JMU email for more information.</w:t>
      </w:r>
    </w:p>
    <w:p w14:paraId="7722BBC9" w14:textId="0A23F541" w:rsidR="002075D7" w:rsidRPr="002075D7" w:rsidRDefault="002075D7" w:rsidP="002075D7">
      <w:r w:rsidRPr="002075D7">
        <w:t xml:space="preserve">Further information can be found at </w:t>
      </w:r>
      <w:hyperlink r:id="rId7" w:history="1">
        <w:r w:rsidRPr="002075D7">
          <w:rPr>
            <w:rStyle w:val="Hyperlink"/>
          </w:rPr>
          <w:t>https://www.jmu.edu/ubo/index.shtml</w:t>
        </w:r>
      </w:hyperlink>
      <w:r>
        <w:t>.</w:t>
      </w:r>
    </w:p>
    <w:p w14:paraId="0A8B03E3" w14:textId="77777777" w:rsidR="002075D7" w:rsidRPr="002075D7" w:rsidRDefault="002075D7" w:rsidP="002075D7"/>
    <w:p w14:paraId="78163C70" w14:textId="77777777" w:rsidR="002075D7" w:rsidRPr="002075D7" w:rsidRDefault="002075D7"/>
    <w:sectPr w:rsidR="002075D7" w:rsidRPr="00207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D7"/>
    <w:rsid w:val="001A6916"/>
    <w:rsid w:val="002075D7"/>
    <w:rsid w:val="002E19AC"/>
    <w:rsid w:val="00E6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F89F"/>
  <w15:chartTrackingRefBased/>
  <w15:docId w15:val="{370C5B2F-B3DE-4457-90E1-64CC3318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5D7"/>
    <w:rPr>
      <w:rFonts w:eastAsiaTheme="majorEastAsia" w:cstheme="majorBidi"/>
      <w:color w:val="272727" w:themeColor="text1" w:themeTint="D8"/>
    </w:rPr>
  </w:style>
  <w:style w:type="paragraph" w:styleId="Title">
    <w:name w:val="Title"/>
    <w:basedOn w:val="Normal"/>
    <w:next w:val="Normal"/>
    <w:link w:val="TitleChar"/>
    <w:uiPriority w:val="10"/>
    <w:qFormat/>
    <w:rsid w:val="00207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5D7"/>
    <w:pPr>
      <w:spacing w:before="160"/>
      <w:jc w:val="center"/>
    </w:pPr>
    <w:rPr>
      <w:i/>
      <w:iCs/>
      <w:color w:val="404040" w:themeColor="text1" w:themeTint="BF"/>
    </w:rPr>
  </w:style>
  <w:style w:type="character" w:customStyle="1" w:styleId="QuoteChar">
    <w:name w:val="Quote Char"/>
    <w:basedOn w:val="DefaultParagraphFont"/>
    <w:link w:val="Quote"/>
    <w:uiPriority w:val="29"/>
    <w:rsid w:val="002075D7"/>
    <w:rPr>
      <w:i/>
      <w:iCs/>
      <w:color w:val="404040" w:themeColor="text1" w:themeTint="BF"/>
    </w:rPr>
  </w:style>
  <w:style w:type="paragraph" w:styleId="ListParagraph">
    <w:name w:val="List Paragraph"/>
    <w:basedOn w:val="Normal"/>
    <w:uiPriority w:val="34"/>
    <w:qFormat/>
    <w:rsid w:val="002075D7"/>
    <w:pPr>
      <w:ind w:left="720"/>
      <w:contextualSpacing/>
    </w:pPr>
  </w:style>
  <w:style w:type="character" w:styleId="IntenseEmphasis">
    <w:name w:val="Intense Emphasis"/>
    <w:basedOn w:val="DefaultParagraphFont"/>
    <w:uiPriority w:val="21"/>
    <w:qFormat/>
    <w:rsid w:val="002075D7"/>
    <w:rPr>
      <w:i/>
      <w:iCs/>
      <w:color w:val="0F4761" w:themeColor="accent1" w:themeShade="BF"/>
    </w:rPr>
  </w:style>
  <w:style w:type="paragraph" w:styleId="IntenseQuote">
    <w:name w:val="Intense Quote"/>
    <w:basedOn w:val="Normal"/>
    <w:next w:val="Normal"/>
    <w:link w:val="IntenseQuoteChar"/>
    <w:uiPriority w:val="30"/>
    <w:qFormat/>
    <w:rsid w:val="00207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5D7"/>
    <w:rPr>
      <w:i/>
      <w:iCs/>
      <w:color w:val="0F4761" w:themeColor="accent1" w:themeShade="BF"/>
    </w:rPr>
  </w:style>
  <w:style w:type="character" w:styleId="IntenseReference">
    <w:name w:val="Intense Reference"/>
    <w:basedOn w:val="DefaultParagraphFont"/>
    <w:uiPriority w:val="32"/>
    <w:qFormat/>
    <w:rsid w:val="002075D7"/>
    <w:rPr>
      <w:b/>
      <w:bCs/>
      <w:smallCaps/>
      <w:color w:val="0F4761" w:themeColor="accent1" w:themeShade="BF"/>
      <w:spacing w:val="5"/>
    </w:rPr>
  </w:style>
  <w:style w:type="character" w:styleId="Hyperlink">
    <w:name w:val="Hyperlink"/>
    <w:basedOn w:val="DefaultParagraphFont"/>
    <w:uiPriority w:val="99"/>
    <w:unhideWhenUsed/>
    <w:rsid w:val="002075D7"/>
    <w:rPr>
      <w:color w:val="467886" w:themeColor="hyperlink"/>
      <w:u w:val="single"/>
    </w:rPr>
  </w:style>
  <w:style w:type="character" w:styleId="UnresolvedMention">
    <w:name w:val="Unresolved Mention"/>
    <w:basedOn w:val="DefaultParagraphFont"/>
    <w:uiPriority w:val="99"/>
    <w:semiHidden/>
    <w:unhideWhenUsed/>
    <w:rsid w:val="00207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mu.edu/ubo/index.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u.edu/financialaid/learn/summer-financial-aid.shtml" TargetMode="External"/><Relationship Id="rId5" Type="http://schemas.openxmlformats.org/officeDocument/2006/relationships/hyperlink" Target="mailto:ubo@jmu.edu" TargetMode="External"/><Relationship Id="rId4" Type="http://schemas.openxmlformats.org/officeDocument/2006/relationships/hyperlink" Target="https://www.jmu.edu/ubo/student-accounts/m3.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2026-04-20T18:24:00Z</dcterms:created>
  <dcterms:modified xsi:type="dcterms:W3CDTF">2026-04-20T18:25:00Z</dcterms:modified>
</cp:coreProperties>
</file>