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JMU</w:t>
      </w:r>
      <w:r>
        <w:rPr>
          <w:spacing w:val="-7"/>
          <w:u w:val="single"/>
        </w:rPr>
        <w:t> </w:t>
      </w:r>
      <w:r>
        <w:rPr>
          <w:u w:val="single"/>
        </w:rPr>
        <w:t>Staff</w:t>
      </w:r>
      <w:r>
        <w:rPr>
          <w:spacing w:val="-6"/>
          <w:u w:val="single"/>
        </w:rPr>
        <w:t> </w:t>
      </w:r>
      <w:r>
        <w:rPr>
          <w:u w:val="single"/>
        </w:rPr>
        <w:t>Emeriti</w:t>
      </w:r>
      <w:r>
        <w:rPr>
          <w:spacing w:val="-5"/>
          <w:u w:val="single"/>
        </w:rPr>
        <w:t> </w:t>
      </w:r>
      <w:r>
        <w:rPr>
          <w:u w:val="single"/>
        </w:rPr>
        <w:t>Association: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Agenda</w:t>
      </w:r>
    </w:p>
    <w:p>
      <w:pPr>
        <w:pStyle w:val="BodyText"/>
        <w:spacing w:before="164"/>
        <w:ind w:left="5" w:firstLine="0"/>
        <w:jc w:val="center"/>
      </w:pPr>
      <w:r>
        <w:rPr/>
        <w:t>August 19,</w:t>
      </w:r>
      <w:r>
        <w:rPr>
          <w:spacing w:val="-1"/>
        </w:rPr>
        <w:t> </w:t>
      </w:r>
      <w:r>
        <w:rPr/>
        <w:t>2025;</w:t>
      </w:r>
      <w:r>
        <w:rPr>
          <w:spacing w:val="1"/>
        </w:rPr>
        <w:t> </w:t>
      </w:r>
      <w:r>
        <w:rPr/>
        <w:t>11:00</w:t>
      </w:r>
      <w:r>
        <w:rPr>
          <w:spacing w:val="-2"/>
        </w:rPr>
        <w:t> </w:t>
      </w:r>
      <w:r>
        <w:rPr/>
        <w:t>AM-1:00PM,</w:t>
      </w:r>
      <w:r>
        <w:rPr>
          <w:spacing w:val="-1"/>
        </w:rPr>
        <w:t> </w:t>
      </w:r>
      <w:r>
        <w:rPr/>
        <w:t>Casa</w:t>
      </w:r>
      <w:r>
        <w:rPr>
          <w:spacing w:val="-6"/>
        </w:rPr>
        <w:t> </w:t>
      </w:r>
      <w:r>
        <w:rPr/>
        <w:t>Gallardo </w:t>
      </w:r>
      <w:r>
        <w:rPr>
          <w:spacing w:val="-5"/>
        </w:rPr>
        <w:t>#2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0" w:lineRule="auto" w:before="175" w:after="0"/>
        <w:ind w:left="721" w:right="1160" w:hanging="360"/>
        <w:jc w:val="left"/>
        <w:rPr>
          <w:sz w:val="28"/>
        </w:rPr>
      </w:pPr>
      <w:r>
        <w:rPr>
          <w:sz w:val="28"/>
        </w:rPr>
        <w:t>Approve</w:t>
      </w:r>
      <w:r>
        <w:rPr>
          <w:spacing w:val="-2"/>
          <w:sz w:val="28"/>
        </w:rPr>
        <w:t> </w:t>
      </w:r>
      <w:r>
        <w:rPr>
          <w:sz w:val="28"/>
        </w:rPr>
        <w:t>March</w:t>
      </w:r>
      <w:r>
        <w:rPr>
          <w:spacing w:val="-3"/>
          <w:sz w:val="28"/>
        </w:rPr>
        <w:t> </w:t>
      </w:r>
      <w:r>
        <w:rPr>
          <w:sz w:val="28"/>
        </w:rPr>
        <w:t>25,</w:t>
      </w:r>
      <w:r>
        <w:rPr>
          <w:spacing w:val="-3"/>
          <w:sz w:val="28"/>
        </w:rPr>
        <w:t> </w:t>
      </w:r>
      <w:r>
        <w:rPr>
          <w:sz w:val="28"/>
        </w:rPr>
        <w:t>2025</w:t>
      </w:r>
      <w:r>
        <w:rPr>
          <w:spacing w:val="-3"/>
          <w:sz w:val="28"/>
        </w:rPr>
        <w:t> </w:t>
      </w:r>
      <w:r>
        <w:rPr>
          <w:sz w:val="28"/>
        </w:rPr>
        <w:t>Minutes.</w:t>
      </w:r>
      <w:r>
        <w:rPr>
          <w:spacing w:val="-9"/>
          <w:sz w:val="28"/>
        </w:rPr>
        <w:t> </w:t>
      </w:r>
      <w:r>
        <w:rPr>
          <w:sz w:val="28"/>
        </w:rPr>
        <w:t>Minutes</w:t>
      </w:r>
      <w:r>
        <w:rPr>
          <w:spacing w:val="-2"/>
          <w:sz w:val="28"/>
        </w:rPr>
        <w:t> </w:t>
      </w:r>
      <w:r>
        <w:rPr>
          <w:sz w:val="28"/>
        </w:rPr>
        <w:t>taker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this</w:t>
      </w:r>
      <w:r>
        <w:rPr>
          <w:spacing w:val="-8"/>
          <w:sz w:val="28"/>
        </w:rPr>
        <w:t> </w:t>
      </w:r>
      <w:r>
        <w:rPr>
          <w:sz w:val="28"/>
        </w:rPr>
        <w:t>meeting? Welcome new members: Jackie Ciccone and Kathy Starick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5" w:lineRule="auto" w:before="315" w:after="0"/>
        <w:ind w:left="721" w:right="661" w:hanging="360"/>
        <w:jc w:val="left"/>
        <w:rPr>
          <w:sz w:val="28"/>
        </w:rPr>
      </w:pPr>
      <w:r>
        <w:rPr>
          <w:sz w:val="28"/>
        </w:rPr>
        <w:t>Staff</w:t>
      </w:r>
      <w:r>
        <w:rPr>
          <w:spacing w:val="-1"/>
          <w:sz w:val="28"/>
        </w:rPr>
        <w:t> </w:t>
      </w:r>
      <w:r>
        <w:rPr>
          <w:sz w:val="28"/>
        </w:rPr>
        <w:t>Emeriti</w:t>
      </w:r>
      <w:r>
        <w:rPr>
          <w:spacing w:val="-6"/>
          <w:sz w:val="28"/>
        </w:rPr>
        <w:t> </w:t>
      </w:r>
      <w:r>
        <w:rPr>
          <w:sz w:val="28"/>
        </w:rPr>
        <w:t>membership</w:t>
      </w:r>
      <w:r>
        <w:rPr>
          <w:spacing w:val="-4"/>
          <w:sz w:val="28"/>
        </w:rPr>
        <w:t> </w:t>
      </w:r>
      <w:r>
        <w:rPr>
          <w:b/>
          <w:sz w:val="28"/>
        </w:rPr>
        <w:t>(Tina)</w:t>
      </w:r>
      <w:r>
        <w:rPr>
          <w:sz w:val="28"/>
        </w:rPr>
        <w:t>:</w:t>
      </w:r>
      <w:r>
        <w:rPr>
          <w:spacing w:val="40"/>
          <w:sz w:val="28"/>
        </w:rPr>
        <w:t> </w:t>
      </w:r>
      <w:r>
        <w:rPr>
          <w:sz w:val="28"/>
        </w:rPr>
        <w:t>update</w:t>
      </w:r>
      <w:r>
        <w:rPr>
          <w:spacing w:val="-2"/>
          <w:sz w:val="28"/>
        </w:rPr>
        <w:t> </w:t>
      </w:r>
      <w:r>
        <w:rPr>
          <w:sz w:val="28"/>
        </w:rPr>
        <w:t>on</w:t>
      </w:r>
      <w:r>
        <w:rPr>
          <w:spacing w:val="-7"/>
          <w:sz w:val="28"/>
        </w:rPr>
        <w:t> </w:t>
      </w:r>
      <w:r>
        <w:rPr>
          <w:sz w:val="28"/>
        </w:rPr>
        <w:t>new</w:t>
      </w:r>
      <w:r>
        <w:rPr>
          <w:spacing w:val="-4"/>
          <w:sz w:val="28"/>
        </w:rPr>
        <w:t> </w:t>
      </w:r>
      <w:r>
        <w:rPr>
          <w:sz w:val="28"/>
        </w:rPr>
        <w:t>members</w:t>
      </w:r>
      <w:r>
        <w:rPr>
          <w:spacing w:val="-7"/>
          <w:sz w:val="28"/>
        </w:rPr>
        <w:t> </w:t>
      </w:r>
      <w:r>
        <w:rPr>
          <w:sz w:val="28"/>
        </w:rPr>
        <w:t>(20</w:t>
      </w:r>
      <w:r>
        <w:rPr>
          <w:spacing w:val="-2"/>
          <w:sz w:val="28"/>
        </w:rPr>
        <w:t> </w:t>
      </w:r>
      <w:r>
        <w:rPr>
          <w:sz w:val="28"/>
        </w:rPr>
        <w:t>total</w:t>
      </w:r>
      <w:r>
        <w:rPr>
          <w:spacing w:val="-5"/>
          <w:sz w:val="28"/>
        </w:rPr>
        <w:t> </w:t>
      </w:r>
      <w:r>
        <w:rPr>
          <w:sz w:val="28"/>
        </w:rPr>
        <w:t>in 2025; 2 deceased = 342 total).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0" w:lineRule="auto" w:before="275" w:after="0"/>
        <w:ind w:left="721" w:right="186" w:hanging="360"/>
        <w:jc w:val="left"/>
        <w:rPr>
          <w:sz w:val="28"/>
        </w:rPr>
      </w:pPr>
      <w:r>
        <w:rPr>
          <w:sz w:val="28"/>
        </w:rPr>
        <w:t>Goal #3: Increase awareness (</w:t>
      </w:r>
      <w:r>
        <w:rPr>
          <w:b/>
          <w:sz w:val="28"/>
        </w:rPr>
        <w:t>Tina</w:t>
      </w:r>
      <w:r>
        <w:rPr>
          <w:sz w:val="28"/>
        </w:rPr>
        <w:t>): Website (changed opening photo and new</w:t>
      </w:r>
      <w:r>
        <w:rPr>
          <w:spacing w:val="-6"/>
          <w:sz w:val="28"/>
        </w:rPr>
        <w:t> </w:t>
      </w:r>
      <w:r>
        <w:rPr>
          <w:sz w:val="28"/>
        </w:rPr>
        <w:t>welcome</w:t>
      </w:r>
      <w:r>
        <w:rPr>
          <w:spacing w:val="-4"/>
          <w:sz w:val="28"/>
        </w:rPr>
        <w:t> </w:t>
      </w:r>
      <w:r>
        <w:rPr>
          <w:sz w:val="28"/>
        </w:rPr>
        <w:t>message);</w:t>
      </w:r>
      <w:r>
        <w:rPr>
          <w:spacing w:val="-2"/>
          <w:sz w:val="28"/>
        </w:rPr>
        <w:t> </w:t>
      </w:r>
      <w:r>
        <w:rPr>
          <w:sz w:val="28"/>
        </w:rPr>
        <w:t>Madison</w:t>
      </w:r>
      <w:r>
        <w:rPr>
          <w:spacing w:val="-4"/>
          <w:sz w:val="28"/>
        </w:rPr>
        <w:t> </w:t>
      </w:r>
      <w:r>
        <w:rPr>
          <w:sz w:val="28"/>
        </w:rPr>
        <w:t>Magazine</w:t>
      </w:r>
      <w:r>
        <w:rPr>
          <w:spacing w:val="-4"/>
          <w:sz w:val="28"/>
        </w:rPr>
        <w:t> </w:t>
      </w:r>
      <w:r>
        <w:rPr>
          <w:sz w:val="28"/>
        </w:rPr>
        <w:t>article</w:t>
      </w:r>
      <w:r>
        <w:rPr>
          <w:spacing w:val="-4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fall</w:t>
      </w:r>
      <w:r>
        <w:rPr>
          <w:spacing w:val="-5"/>
          <w:sz w:val="28"/>
        </w:rPr>
        <w:t> </w:t>
      </w:r>
      <w:r>
        <w:rPr>
          <w:sz w:val="28"/>
        </w:rPr>
        <w:t>issue</w:t>
      </w:r>
      <w:r>
        <w:rPr>
          <w:spacing w:val="-4"/>
          <w:sz w:val="28"/>
        </w:rPr>
        <w:t> </w:t>
      </w:r>
      <w:r>
        <w:rPr>
          <w:sz w:val="28"/>
        </w:rPr>
        <w:t>submitted. Sent 2024 Annual Report to administrators. Thanked interim President Charlie King for his successful year and Welcomed President Schmidt. Asked to speak at 2025 Retirees Brunch December 3, 9:30-11 a.m.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339" w:lineRule="exact" w:before="313" w:after="0"/>
        <w:ind w:left="720" w:right="0" w:hanging="360"/>
        <w:jc w:val="left"/>
        <w:rPr>
          <w:sz w:val="28"/>
        </w:rPr>
      </w:pPr>
      <w:r>
        <w:rPr>
          <w:sz w:val="28"/>
        </w:rPr>
        <w:t>Goal</w:t>
      </w:r>
      <w:r>
        <w:rPr>
          <w:spacing w:val="1"/>
          <w:sz w:val="28"/>
        </w:rPr>
        <w:t> </w:t>
      </w:r>
      <w:r>
        <w:rPr>
          <w:sz w:val="28"/>
        </w:rPr>
        <w:t>#2:</w:t>
      </w:r>
      <w:r>
        <w:rPr>
          <w:spacing w:val="1"/>
          <w:sz w:val="28"/>
        </w:rPr>
        <w:t> </w:t>
      </w:r>
      <w:r>
        <w:rPr>
          <w:sz w:val="28"/>
        </w:rPr>
        <w:t>Volunteer activity</w:t>
      </w:r>
      <w:r>
        <w:rPr>
          <w:spacing w:val="-1"/>
          <w:sz w:val="28"/>
        </w:rPr>
        <w:t> </w:t>
      </w:r>
      <w:r>
        <w:rPr>
          <w:sz w:val="28"/>
        </w:rPr>
        <w:t>(</w:t>
      </w:r>
      <w:r>
        <w:rPr>
          <w:b/>
          <w:sz w:val="28"/>
        </w:rPr>
        <w:t>Tina,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Milla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Sue, Kathy</w:t>
      </w:r>
      <w:r>
        <w:rPr>
          <w:sz w:val="28"/>
        </w:rPr>
        <w:t>):</w:t>
      </w:r>
      <w:r>
        <w:rPr>
          <w:spacing w:val="1"/>
          <w:sz w:val="28"/>
        </w:rPr>
        <w:t> </w:t>
      </w:r>
      <w:r>
        <w:rPr>
          <w:sz w:val="28"/>
        </w:rPr>
        <w:t>update</w:t>
      </w:r>
      <w:r>
        <w:rPr>
          <w:spacing w:val="-1"/>
          <w:sz w:val="28"/>
        </w:rPr>
        <w:t> </w:t>
      </w:r>
      <w:r>
        <w:rPr>
          <w:sz w:val="28"/>
        </w:rPr>
        <w:t>on </w:t>
      </w:r>
      <w:r>
        <w:rPr>
          <w:spacing w:val="-2"/>
          <w:sz w:val="28"/>
        </w:rPr>
        <w:t>“adopting”</w:t>
      </w:r>
    </w:p>
    <w:p>
      <w:pPr>
        <w:pStyle w:val="BodyText"/>
        <w:spacing w:line="318" w:lineRule="exact" w:before="0"/>
        <w:ind w:firstLine="0"/>
      </w:pPr>
      <w:r>
        <w:rPr/>
        <w:t>Food</w:t>
      </w:r>
      <w:r>
        <w:rPr>
          <w:spacing w:val="-2"/>
        </w:rPr>
        <w:t> </w:t>
      </w:r>
      <w:r>
        <w:rPr/>
        <w:t>Pantry</w:t>
      </w:r>
      <w:r>
        <w:rPr>
          <w:spacing w:val="-3"/>
        </w:rPr>
        <w:t> </w:t>
      </w:r>
      <w:r>
        <w:rPr/>
        <w:t>project; collect</w:t>
      </w:r>
      <w:r>
        <w:rPr>
          <w:spacing w:val="-5"/>
        </w:rPr>
        <w:t> </w:t>
      </w:r>
      <w:r>
        <w:rPr/>
        <w:t>checks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SEA</w:t>
      </w:r>
      <w:r>
        <w:rPr>
          <w:spacing w:val="-4"/>
        </w:rPr>
        <w:t> </w:t>
      </w:r>
      <w:r>
        <w:rPr>
          <w:spacing w:val="-2"/>
        </w:rPr>
        <w:t>event.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0" w:lineRule="auto" w:before="320" w:after="0"/>
        <w:ind w:left="721" w:right="196" w:hanging="360"/>
        <w:jc w:val="left"/>
        <w:rPr>
          <w:sz w:val="28"/>
        </w:rPr>
      </w:pPr>
      <w:r>
        <w:rPr>
          <w:sz w:val="28"/>
        </w:rPr>
        <w:t>Goal #1: Membership development (</w:t>
      </w:r>
      <w:r>
        <w:rPr>
          <w:b/>
          <w:sz w:val="28"/>
        </w:rPr>
        <w:t>all members</w:t>
      </w:r>
      <w:r>
        <w:rPr>
          <w:sz w:val="28"/>
        </w:rPr>
        <w:t>): Follow-up on April lunch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Casa</w:t>
      </w:r>
      <w:r>
        <w:rPr>
          <w:spacing w:val="-3"/>
          <w:sz w:val="28"/>
        </w:rPr>
        <w:t> </w:t>
      </w:r>
      <w:r>
        <w:rPr>
          <w:sz w:val="28"/>
        </w:rPr>
        <w:t>Gallardo#2</w:t>
      </w:r>
      <w:r>
        <w:rPr>
          <w:spacing w:val="-9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May</w:t>
      </w:r>
      <w:r>
        <w:rPr>
          <w:spacing w:val="-3"/>
          <w:sz w:val="28"/>
        </w:rPr>
        <w:t> </w:t>
      </w:r>
      <w:r>
        <w:rPr>
          <w:sz w:val="28"/>
        </w:rPr>
        <w:t>lunch</w:t>
      </w:r>
      <w:r>
        <w:rPr>
          <w:spacing w:val="-3"/>
          <w:sz w:val="28"/>
        </w:rPr>
        <w:t> </w:t>
      </w:r>
      <w:r>
        <w:rPr>
          <w:sz w:val="28"/>
        </w:rPr>
        <w:t>w/VP</w:t>
      </w:r>
      <w:r>
        <w:rPr>
          <w:spacing w:val="-4"/>
          <w:sz w:val="28"/>
        </w:rPr>
        <w:t> </w:t>
      </w:r>
      <w:r>
        <w:rPr>
          <w:sz w:val="28"/>
        </w:rPr>
        <w:t>Towana</w:t>
      </w:r>
      <w:r>
        <w:rPr>
          <w:spacing w:val="-2"/>
          <w:sz w:val="28"/>
        </w:rPr>
        <w:t> </w:t>
      </w:r>
      <w:r>
        <w:rPr>
          <w:sz w:val="28"/>
        </w:rPr>
        <w:t>Moore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Jeremy </w:t>
      </w:r>
      <w:r>
        <w:rPr>
          <w:spacing w:val="-2"/>
          <w:sz w:val="28"/>
        </w:rPr>
        <w:t>Hawkins.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2" w:lineRule="auto" w:before="320" w:after="0"/>
        <w:ind w:left="721" w:right="524" w:hanging="360"/>
        <w:jc w:val="left"/>
        <w:rPr>
          <w:sz w:val="28"/>
        </w:rPr>
      </w:pPr>
      <w:r>
        <w:rPr>
          <w:sz w:val="28"/>
        </w:rPr>
        <w:t>Spring events (Apr.-May) (</w:t>
      </w:r>
      <w:r>
        <w:rPr>
          <w:b/>
          <w:sz w:val="28"/>
        </w:rPr>
        <w:t>all members</w:t>
      </w:r>
      <w:r>
        <w:rPr>
          <w:sz w:val="28"/>
        </w:rPr>
        <w:t>): What to plan for September-December?</w:t>
      </w:r>
      <w:r>
        <w:rPr>
          <w:spacing w:val="40"/>
          <w:sz w:val="28"/>
        </w:rPr>
        <w:t> </w:t>
      </w:r>
      <w:r>
        <w:rPr>
          <w:sz w:val="28"/>
        </w:rPr>
        <w:t>Use</w:t>
      </w:r>
      <w:r>
        <w:rPr>
          <w:spacing w:val="-5"/>
          <w:sz w:val="28"/>
        </w:rPr>
        <w:t> </w:t>
      </w:r>
      <w:r>
        <w:rPr>
          <w:sz w:val="28"/>
        </w:rPr>
        <w:t>survey</w:t>
      </w:r>
      <w:r>
        <w:rPr>
          <w:spacing w:val="-5"/>
          <w:sz w:val="28"/>
        </w:rPr>
        <w:t> </w:t>
      </w:r>
      <w:r>
        <w:rPr>
          <w:sz w:val="28"/>
        </w:rPr>
        <w:t>results.</w:t>
      </w:r>
      <w:r>
        <w:rPr>
          <w:spacing w:val="-5"/>
          <w:sz w:val="28"/>
        </w:rPr>
        <w:t> </w:t>
      </w:r>
      <w:r>
        <w:rPr>
          <w:sz w:val="28"/>
        </w:rPr>
        <w:t>Consider</w:t>
      </w:r>
      <w:r>
        <w:rPr>
          <w:spacing w:val="-3"/>
          <w:sz w:val="28"/>
        </w:rPr>
        <w:t> </w:t>
      </w:r>
      <w:r>
        <w:rPr>
          <w:sz w:val="28"/>
        </w:rPr>
        <w:t>Fall</w:t>
      </w:r>
      <w:r>
        <w:rPr>
          <w:spacing w:val="-3"/>
          <w:sz w:val="28"/>
        </w:rPr>
        <w:t> </w:t>
      </w:r>
      <w:r>
        <w:rPr>
          <w:sz w:val="28"/>
        </w:rPr>
        <w:t>break</w:t>
      </w:r>
      <w:r>
        <w:rPr>
          <w:spacing w:val="-5"/>
          <w:sz w:val="28"/>
        </w:rPr>
        <w:t> </w:t>
      </w:r>
      <w:r>
        <w:rPr>
          <w:sz w:val="28"/>
        </w:rPr>
        <w:t>and</w:t>
      </w:r>
      <w:r>
        <w:rPr>
          <w:spacing w:val="-5"/>
          <w:sz w:val="28"/>
        </w:rPr>
        <w:t> </w:t>
      </w:r>
      <w:r>
        <w:rPr>
          <w:sz w:val="28"/>
        </w:rPr>
        <w:t>end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semester </w:t>
      </w:r>
      <w:r>
        <w:rPr>
          <w:spacing w:val="-2"/>
          <w:sz w:val="28"/>
        </w:rPr>
        <w:t>dates.</w:t>
      </w: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30" w:lineRule="auto" w:before="321" w:after="0"/>
        <w:ind w:left="721" w:right="149" w:hanging="360"/>
        <w:jc w:val="left"/>
        <w:rPr>
          <w:sz w:val="28"/>
        </w:rPr>
      </w:pPr>
      <w:r>
        <w:rPr>
          <w:sz w:val="28"/>
        </w:rPr>
        <w:t>Prior ideas: Hard hat tour Library renovation in spring 2026; survey suggestions?</w:t>
      </w:r>
      <w:r>
        <w:rPr>
          <w:spacing w:val="40"/>
          <w:sz w:val="28"/>
        </w:rPr>
        <w:t> </w:t>
      </w:r>
      <w:r>
        <w:rPr>
          <w:sz w:val="28"/>
        </w:rPr>
        <w:t>Lunch sites: Vinny’s Italian, Cracked Pillar, Capitol Ale, Cross</w:t>
      </w:r>
      <w:r>
        <w:rPr>
          <w:spacing w:val="-4"/>
          <w:sz w:val="28"/>
        </w:rPr>
        <w:t> </w:t>
      </w:r>
      <w:r>
        <w:rPr>
          <w:sz w:val="28"/>
        </w:rPr>
        <w:t>Keys</w:t>
      </w:r>
      <w:r>
        <w:rPr>
          <w:spacing w:val="-4"/>
          <w:sz w:val="28"/>
        </w:rPr>
        <w:t> </w:t>
      </w:r>
      <w:r>
        <w:rPr>
          <w:sz w:val="28"/>
        </w:rPr>
        <w:t>Vineyard,</w:t>
      </w:r>
      <w:r>
        <w:rPr>
          <w:spacing w:val="-5"/>
          <w:sz w:val="28"/>
        </w:rPr>
        <w:t> </w:t>
      </w:r>
      <w:r>
        <w:rPr>
          <w:sz w:val="28"/>
        </w:rPr>
        <w:t>Romano’s,</w:t>
      </w:r>
      <w:r>
        <w:rPr>
          <w:spacing w:val="-5"/>
          <w:sz w:val="28"/>
        </w:rPr>
        <w:t> </w:t>
      </w:r>
      <w:r>
        <w:rPr>
          <w:sz w:val="28"/>
        </w:rPr>
        <w:t>Taste</w:t>
      </w:r>
      <w:r>
        <w:rPr>
          <w:spacing w:val="-5"/>
          <w:sz w:val="28"/>
        </w:rPr>
        <w:t> </w:t>
      </w:r>
      <w:r>
        <w:rPr>
          <w:sz w:val="28"/>
        </w:rPr>
        <w:t>of</w:t>
      </w:r>
      <w:r>
        <w:rPr>
          <w:spacing w:val="-4"/>
          <w:sz w:val="28"/>
        </w:rPr>
        <w:t> </w:t>
      </w:r>
      <w:r>
        <w:rPr>
          <w:sz w:val="28"/>
        </w:rPr>
        <w:t>Thai,</w:t>
      </w:r>
      <w:r>
        <w:rPr>
          <w:spacing w:val="-5"/>
          <w:sz w:val="28"/>
        </w:rPr>
        <w:t> </w:t>
      </w:r>
      <w:r>
        <w:rPr>
          <w:sz w:val="28"/>
        </w:rPr>
        <w:t>El</w:t>
      </w:r>
      <w:r>
        <w:rPr>
          <w:spacing w:val="-3"/>
          <w:sz w:val="28"/>
        </w:rPr>
        <w:t> </w:t>
      </w:r>
      <w:r>
        <w:rPr>
          <w:sz w:val="28"/>
        </w:rPr>
        <w:t>Charro, Ledo’s,</w:t>
      </w:r>
      <w:r>
        <w:rPr>
          <w:spacing w:val="-4"/>
          <w:sz w:val="28"/>
        </w:rPr>
        <w:t> </w:t>
      </w:r>
      <w:r>
        <w:rPr>
          <w:sz w:val="28"/>
        </w:rPr>
        <w:t>College farm, Wood Grill Buffet, Bella Luna, Terrace at Rocktown. Where else?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312" w:after="0"/>
        <w:ind w:left="720" w:right="0" w:hanging="360"/>
        <w:jc w:val="left"/>
        <w:rPr>
          <w:sz w:val="28"/>
        </w:rPr>
      </w:pPr>
      <w:r>
        <w:rPr>
          <w:sz w:val="28"/>
        </w:rPr>
        <w:t>Next</w:t>
      </w:r>
      <w:r>
        <w:rPr>
          <w:spacing w:val="1"/>
          <w:sz w:val="28"/>
        </w:rPr>
        <w:t> </w:t>
      </w:r>
      <w:r>
        <w:rPr>
          <w:sz w:val="28"/>
        </w:rPr>
        <w:t>meeting:</w:t>
      </w:r>
      <w:r>
        <w:rPr>
          <w:spacing w:val="2"/>
          <w:sz w:val="28"/>
        </w:rPr>
        <w:t> </w:t>
      </w:r>
      <w:r>
        <w:rPr>
          <w:spacing w:val="-4"/>
          <w:sz w:val="28"/>
        </w:rPr>
        <w:t>When?</w:t>
      </w:r>
    </w:p>
    <w:p>
      <w:pPr>
        <w:pStyle w:val="BodyText"/>
        <w:spacing w:before="213"/>
        <w:ind w:left="0" w:firstLine="0"/>
      </w:pPr>
    </w:p>
    <w:p>
      <w:pPr>
        <w:spacing w:before="0"/>
        <w:ind w:left="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w w:val="105"/>
          <w:sz w:val="22"/>
        </w:rPr>
        <w:t>Goals</w:t>
      </w:r>
      <w:r>
        <w:rPr>
          <w:rFonts w:ascii="Calibri"/>
          <w:b/>
          <w:spacing w:val="15"/>
          <w:w w:val="105"/>
          <w:sz w:val="22"/>
        </w:rPr>
        <w:t> </w:t>
      </w:r>
      <w:r>
        <w:rPr>
          <w:rFonts w:ascii="Calibri"/>
          <w:b/>
          <w:w w:val="105"/>
          <w:sz w:val="22"/>
        </w:rPr>
        <w:t>for</w:t>
      </w:r>
      <w:r>
        <w:rPr>
          <w:rFonts w:ascii="Calibri"/>
          <w:b/>
          <w:spacing w:val="14"/>
          <w:w w:val="105"/>
          <w:sz w:val="22"/>
        </w:rPr>
        <w:t> </w:t>
      </w:r>
      <w:r>
        <w:rPr>
          <w:rFonts w:ascii="Calibri"/>
          <w:b/>
          <w:w w:val="105"/>
          <w:sz w:val="22"/>
        </w:rPr>
        <w:t>2025-</w:t>
      </w:r>
      <w:r>
        <w:rPr>
          <w:rFonts w:ascii="Calibri"/>
          <w:b/>
          <w:spacing w:val="-4"/>
          <w:w w:val="105"/>
          <w:sz w:val="22"/>
        </w:rPr>
        <w:t>2026:</w:t>
      </w:r>
    </w:p>
    <w:p>
      <w:pPr>
        <w:pStyle w:val="ListParagraph"/>
        <w:numPr>
          <w:ilvl w:val="0"/>
          <w:numId w:val="2"/>
        </w:numPr>
        <w:tabs>
          <w:tab w:pos="228" w:val="left" w:leader="none"/>
        </w:tabs>
        <w:spacing w:line="240" w:lineRule="auto" w:before="1" w:after="0"/>
        <w:ind w:left="228" w:right="0" w:hanging="228"/>
        <w:jc w:val="left"/>
        <w:rPr>
          <w:rFonts w:ascii="Calibri"/>
          <w:sz w:val="22"/>
        </w:rPr>
      </w:pPr>
      <w:r>
        <w:rPr>
          <w:rFonts w:ascii="Calibri"/>
          <w:w w:val="105"/>
          <w:sz w:val="22"/>
        </w:rPr>
        <w:t>Membership</w:t>
      </w:r>
      <w:r>
        <w:rPr>
          <w:rFonts w:ascii="Calibri"/>
          <w:spacing w:val="-10"/>
          <w:w w:val="105"/>
          <w:sz w:val="22"/>
        </w:rPr>
        <w:t> </w:t>
      </w:r>
      <w:r>
        <w:rPr>
          <w:rFonts w:ascii="Calibri"/>
          <w:w w:val="105"/>
          <w:sz w:val="22"/>
        </w:rPr>
        <w:t>development</w:t>
      </w:r>
      <w:r>
        <w:rPr>
          <w:rFonts w:ascii="Calibri"/>
          <w:spacing w:val="-8"/>
          <w:w w:val="105"/>
          <w:sz w:val="22"/>
        </w:rPr>
        <w:t> </w:t>
      </w:r>
      <w:r>
        <w:rPr>
          <w:rFonts w:ascii="Calibri"/>
          <w:w w:val="105"/>
          <w:sz w:val="22"/>
        </w:rPr>
        <w:t>through</w:t>
      </w:r>
      <w:r>
        <w:rPr>
          <w:rFonts w:ascii="Calibri"/>
          <w:spacing w:val="-8"/>
          <w:w w:val="105"/>
          <w:sz w:val="22"/>
        </w:rPr>
        <w:t> </w:t>
      </w:r>
      <w:r>
        <w:rPr>
          <w:rFonts w:ascii="Calibri"/>
          <w:w w:val="105"/>
          <w:sz w:val="22"/>
        </w:rPr>
        <w:t>increased</w:t>
      </w:r>
      <w:r>
        <w:rPr>
          <w:rFonts w:ascii="Calibri"/>
          <w:spacing w:val="-5"/>
          <w:w w:val="105"/>
          <w:sz w:val="22"/>
        </w:rPr>
        <w:t> </w:t>
      </w:r>
      <w:r>
        <w:rPr>
          <w:rFonts w:ascii="Calibri"/>
          <w:w w:val="105"/>
          <w:sz w:val="22"/>
        </w:rPr>
        <w:t>communication</w:t>
      </w:r>
      <w:r>
        <w:rPr>
          <w:rFonts w:ascii="Calibri"/>
          <w:spacing w:val="-8"/>
          <w:w w:val="105"/>
          <w:sz w:val="22"/>
        </w:rPr>
        <w:t> </w:t>
      </w:r>
      <w:r>
        <w:rPr>
          <w:rFonts w:ascii="Calibri"/>
          <w:w w:val="105"/>
          <w:sz w:val="22"/>
        </w:rPr>
        <w:t>and</w:t>
      </w:r>
      <w:r>
        <w:rPr>
          <w:rFonts w:ascii="Calibri"/>
          <w:spacing w:val="-4"/>
          <w:w w:val="105"/>
          <w:sz w:val="22"/>
        </w:rPr>
        <w:t> </w:t>
      </w:r>
      <w:r>
        <w:rPr>
          <w:rFonts w:ascii="Calibri"/>
          <w:w w:val="105"/>
          <w:sz w:val="22"/>
        </w:rPr>
        <w:t>new</w:t>
      </w:r>
      <w:r>
        <w:rPr>
          <w:rFonts w:ascii="Calibri"/>
          <w:spacing w:val="-5"/>
          <w:w w:val="105"/>
          <w:sz w:val="22"/>
        </w:rPr>
        <w:t> </w:t>
      </w:r>
      <w:r>
        <w:rPr>
          <w:rFonts w:ascii="Calibri"/>
          <w:w w:val="105"/>
          <w:sz w:val="22"/>
        </w:rPr>
        <w:t>activities</w:t>
      </w:r>
      <w:r>
        <w:rPr>
          <w:rFonts w:ascii="Calibri"/>
          <w:spacing w:val="4"/>
          <w:w w:val="105"/>
          <w:sz w:val="22"/>
        </w:rPr>
        <w:t> </w:t>
      </w:r>
      <w:r>
        <w:rPr>
          <w:rFonts w:ascii="Calibri"/>
          <w:w w:val="105"/>
          <w:sz w:val="22"/>
        </w:rPr>
        <w:t>-</w:t>
      </w:r>
      <w:r>
        <w:rPr>
          <w:rFonts w:ascii="Calibri"/>
          <w:spacing w:val="-6"/>
          <w:w w:val="105"/>
          <w:sz w:val="22"/>
        </w:rPr>
        <w:t> </w:t>
      </w:r>
      <w:r>
        <w:rPr>
          <w:rFonts w:ascii="Calibri"/>
          <w:spacing w:val="-2"/>
          <w:w w:val="105"/>
          <w:sz w:val="22"/>
        </w:rPr>
        <w:t>ongoing.</w:t>
      </w: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267" w:lineRule="exact" w:before="2" w:after="0"/>
        <w:ind w:left="224" w:right="0" w:hanging="224"/>
        <w:jc w:val="left"/>
        <w:rPr>
          <w:rFonts w:ascii="Calibri" w:hAnsi="Calibri"/>
          <w:sz w:val="22"/>
        </w:rPr>
      </w:pPr>
      <w:r>
        <w:rPr>
          <w:rFonts w:ascii="Calibri" w:hAnsi="Calibri"/>
          <w:w w:val="105"/>
          <w:sz w:val="22"/>
        </w:rPr>
        <w:t>Coordinate</w:t>
      </w:r>
      <w:r>
        <w:rPr>
          <w:rFonts w:ascii="Calibri" w:hAnsi="Calibri"/>
          <w:spacing w:val="-14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a</w:t>
      </w:r>
      <w:r>
        <w:rPr>
          <w:rFonts w:ascii="Calibri" w:hAnsi="Calibri"/>
          <w:spacing w:val="-13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volunteer</w:t>
      </w:r>
      <w:r>
        <w:rPr>
          <w:rFonts w:ascii="Calibri" w:hAnsi="Calibri"/>
          <w:spacing w:val="-12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activity</w:t>
      </w:r>
      <w:r>
        <w:rPr>
          <w:rFonts w:ascii="Calibri" w:hAnsi="Calibri"/>
          <w:spacing w:val="-8"/>
          <w:w w:val="105"/>
          <w:sz w:val="22"/>
        </w:rPr>
        <w:t> </w:t>
      </w:r>
      <w:r>
        <w:rPr>
          <w:rFonts w:ascii="Calibri" w:hAnsi="Calibri"/>
          <w:w w:val="105"/>
          <w:sz w:val="22"/>
        </w:rPr>
        <w:t>–</w:t>
      </w:r>
      <w:r>
        <w:rPr>
          <w:rFonts w:ascii="Calibri" w:hAnsi="Calibri"/>
          <w:spacing w:val="-13"/>
          <w:w w:val="105"/>
          <w:sz w:val="22"/>
        </w:rPr>
        <w:t> </w:t>
      </w:r>
      <w:r>
        <w:rPr>
          <w:rFonts w:ascii="Calibri" w:hAnsi="Calibri"/>
          <w:spacing w:val="-2"/>
          <w:w w:val="105"/>
          <w:sz w:val="22"/>
        </w:rPr>
        <w:t>ongoing.</w:t>
      </w:r>
    </w:p>
    <w:p>
      <w:pPr>
        <w:pStyle w:val="ListParagraph"/>
        <w:numPr>
          <w:ilvl w:val="0"/>
          <w:numId w:val="2"/>
        </w:numPr>
        <w:tabs>
          <w:tab w:pos="228" w:val="left" w:leader="none"/>
        </w:tabs>
        <w:spacing w:line="267" w:lineRule="exact" w:before="0" w:after="0"/>
        <w:ind w:left="228" w:right="0" w:hanging="228"/>
        <w:jc w:val="left"/>
        <w:rPr>
          <w:rFonts w:ascii="Calibri"/>
          <w:sz w:val="22"/>
        </w:rPr>
      </w:pPr>
      <w:r>
        <w:rPr>
          <w:rFonts w:ascii="Calibri"/>
          <w:sz w:val="22"/>
        </w:rPr>
        <w:t>Increase</w:t>
      </w:r>
      <w:r>
        <w:rPr>
          <w:rFonts w:ascii="Calibri"/>
          <w:spacing w:val="20"/>
          <w:sz w:val="22"/>
        </w:rPr>
        <w:t> </w:t>
      </w:r>
      <w:r>
        <w:rPr>
          <w:rFonts w:ascii="Calibri"/>
          <w:sz w:val="22"/>
        </w:rPr>
        <w:t>awareness</w:t>
      </w:r>
      <w:r>
        <w:rPr>
          <w:rFonts w:ascii="Calibri"/>
          <w:spacing w:val="17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z w:val="22"/>
        </w:rPr>
        <w:t>SEA</w:t>
      </w:r>
      <w:r>
        <w:rPr>
          <w:rFonts w:ascii="Calibri"/>
          <w:spacing w:val="22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19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20"/>
          <w:sz w:val="22"/>
        </w:rPr>
        <w:t> </w:t>
      </w:r>
      <w:r>
        <w:rPr>
          <w:rFonts w:ascii="Calibri"/>
          <w:sz w:val="22"/>
        </w:rPr>
        <w:t>JMU</w:t>
      </w:r>
      <w:r>
        <w:rPr>
          <w:rFonts w:ascii="Calibri"/>
          <w:spacing w:val="20"/>
          <w:sz w:val="22"/>
        </w:rPr>
        <w:t> </w:t>
      </w:r>
      <w:r>
        <w:rPr>
          <w:rFonts w:ascii="Calibri"/>
          <w:spacing w:val="-2"/>
          <w:sz w:val="22"/>
        </w:rPr>
        <w:t>campus.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229" w:hanging="23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5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23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20"/>
      <w:ind w:left="721" w:hanging="360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5" w:right="5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20"/>
      <w:ind w:left="72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Updike</dc:creator>
  <dcterms:created xsi:type="dcterms:W3CDTF">2026-05-05T18:18:31Z</dcterms:created>
  <dcterms:modified xsi:type="dcterms:W3CDTF">2026-05-05T18:18:31Z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2026-05-05T00:00:00Z</vt:filetime>
  </property>
</Properties>
</file>