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C" w:rsidRDefault="00482C13" w:rsidP="009B1A17">
      <w:pPr>
        <w:rPr>
          <w:sz w:val="10"/>
        </w:rPr>
      </w:pPr>
    </w:p>
    <w:p w:rsidR="009B1A17" w:rsidRPr="009B1A17" w:rsidRDefault="009B1A17" w:rsidP="009B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0084"/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 w:rsidRPr="009B1A17">
        <w:rPr>
          <w:rFonts w:ascii="Arial" w:eastAsia="Calibri" w:hAnsi="Arial" w:cs="Arial"/>
          <w:b/>
          <w:sz w:val="23"/>
          <w:szCs w:val="23"/>
        </w:rPr>
        <w:t>Identifying Information</w:t>
      </w:r>
    </w:p>
    <w:p w:rsidR="00272D81" w:rsidRDefault="009B1A17" w:rsidP="009B1A17">
      <w:pPr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1. </w:t>
      </w:r>
      <w:r w:rsidRPr="007F7371">
        <w:rPr>
          <w:rFonts w:ascii="Arial" w:hAnsi="Arial" w:cs="Arial"/>
        </w:rPr>
        <w:t>Name of Entity:</w:t>
      </w:r>
      <w:r w:rsidR="007F7371">
        <w:rPr>
          <w:rFonts w:ascii="Arial" w:hAnsi="Arial" w:cs="Arial"/>
        </w:rPr>
        <w:t xml:space="preserve"> </w:t>
      </w:r>
      <w:r w:rsidRPr="007F737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1105879601"/>
          <w:placeholder>
            <w:docPart w:val="033B62B38C124330A29252CDAFF7C50A"/>
          </w:placeholder>
          <w:showingPlcHdr/>
          <w:text/>
        </w:sdtPr>
        <w:sdtEndPr/>
        <w:sdtContent>
          <w:r w:rsidR="007F7371">
            <w:rPr>
              <w:rStyle w:val="PlaceholderText"/>
              <w:u w:val="single"/>
            </w:rPr>
            <w:t>Click h</w:t>
          </w:r>
          <w:r w:rsidR="007F7371" w:rsidRPr="007F7371">
            <w:rPr>
              <w:rStyle w:val="PlaceholderText"/>
              <w:u w:val="single"/>
            </w:rPr>
            <w:t>ere to enter text.</w:t>
          </w:r>
        </w:sdtContent>
      </w:sdt>
      <w:r w:rsidRPr="007F7371">
        <w:rPr>
          <w:rFonts w:ascii="Arial" w:hAnsi="Arial" w:cs="Arial"/>
        </w:rPr>
        <w:br/>
      </w:r>
      <w:r>
        <w:rPr>
          <w:rFonts w:ascii="Arial" w:hAnsi="Arial" w:cs="Arial"/>
        </w:rPr>
        <w:t xml:space="preserve">2. JMU Principal Investigator: </w:t>
      </w:r>
      <w:sdt>
        <w:sdtPr>
          <w:rPr>
            <w:rFonts w:ascii="Arial" w:hAnsi="Arial" w:cs="Arial"/>
            <w:u w:val="single"/>
          </w:rPr>
          <w:id w:val="-1629387926"/>
          <w:placeholder>
            <w:docPart w:val="F4BE4DD6C66C41FFAB1F85735FA0F893"/>
          </w:placeholder>
          <w:showingPlcHdr/>
          <w:text/>
        </w:sdtPr>
        <w:sdtEndPr/>
        <w:sdtContent>
          <w:r w:rsidR="007F7371" w:rsidRPr="007F7371">
            <w:rPr>
              <w:rStyle w:val="PlaceholderText"/>
              <w:u w:val="single"/>
            </w:rPr>
            <w:t>Click here to enter text.</w:t>
          </w:r>
        </w:sdtContent>
      </w:sdt>
      <w:r w:rsidR="007F73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Initial: </w:t>
      </w:r>
      <w:sdt>
        <w:sdtPr>
          <w:rPr>
            <w:rFonts w:ascii="Arial" w:hAnsi="Arial" w:cs="Arial"/>
            <w:u w:val="single"/>
          </w:rPr>
          <w:id w:val="9582815"/>
          <w:placeholder>
            <w:docPart w:val="A852B67887BC4927AF11BB0BA25FC040"/>
          </w:placeholder>
          <w:showingPlcHdr/>
          <w:text/>
        </w:sdtPr>
        <w:sdtEndPr/>
        <w:sdtContent>
          <w:r w:rsidR="007F7371" w:rsidRPr="007F7371">
            <w:rPr>
              <w:rStyle w:val="PlaceholderText"/>
              <w:u w:val="single"/>
            </w:rPr>
            <w:t>Click here to initial</w:t>
          </w:r>
        </w:sdtContent>
      </w:sdt>
      <w:r>
        <w:rPr>
          <w:rFonts w:ascii="Arial" w:hAnsi="Arial" w:cs="Arial"/>
        </w:rPr>
        <w:br/>
        <w:t xml:space="preserve">3. Proposal Title: </w:t>
      </w:r>
      <w:sdt>
        <w:sdtPr>
          <w:rPr>
            <w:rFonts w:ascii="Arial" w:hAnsi="Arial" w:cs="Arial"/>
            <w:u w:val="single"/>
          </w:rPr>
          <w:id w:val="1773826077"/>
          <w:placeholder>
            <w:docPart w:val="7136B812F4B54295AC3AD69DCF612628"/>
          </w:placeholder>
          <w:showingPlcHdr/>
          <w:text/>
        </w:sdtPr>
        <w:sdtEndPr/>
        <w:sdtContent>
          <w:r w:rsidR="007F7371" w:rsidRPr="007F7371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</w:rPr>
        <w:br/>
        <w:t xml:space="preserve">4. Sponsor: </w:t>
      </w:r>
      <w:sdt>
        <w:sdtPr>
          <w:rPr>
            <w:rFonts w:ascii="Arial" w:hAnsi="Arial" w:cs="Arial"/>
            <w:u w:val="single"/>
          </w:rPr>
          <w:id w:val="1714148373"/>
          <w:placeholder>
            <w:docPart w:val="86532C96BA2042F6BB2759A8F8C88FD1"/>
          </w:placeholder>
          <w:showingPlcHdr/>
          <w:text/>
        </w:sdtPr>
        <w:sdtEndPr/>
        <w:sdtContent>
          <w:r w:rsidR="007F7371" w:rsidRPr="007F7371">
            <w:rPr>
              <w:rStyle w:val="PlaceholderText"/>
              <w:u w:val="single"/>
            </w:rPr>
            <w:t>Click here to enter text.</w:t>
          </w:r>
        </w:sdtContent>
      </w:sdt>
    </w:p>
    <w:p w:rsidR="00272D81" w:rsidRPr="00272D81" w:rsidRDefault="00272D81" w:rsidP="002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0084"/>
        <w:tabs>
          <w:tab w:val="left" w:pos="2760"/>
        </w:tabs>
        <w:spacing w:after="0" w:line="240" w:lineRule="auto"/>
        <w:rPr>
          <w:rFonts w:ascii="Arial" w:eastAsia="Calibri" w:hAnsi="Arial" w:cs="Arial"/>
          <w:sz w:val="23"/>
          <w:szCs w:val="23"/>
        </w:rPr>
      </w:pPr>
      <w:r w:rsidRPr="00272D81">
        <w:rPr>
          <w:rFonts w:ascii="Arial" w:eastAsia="Calibri" w:hAnsi="Arial" w:cs="Arial"/>
          <w:b/>
          <w:sz w:val="23"/>
          <w:szCs w:val="23"/>
        </w:rPr>
        <w:t>Purpose of This Form</w:t>
      </w:r>
      <w:r w:rsidRPr="00272D81">
        <w:rPr>
          <w:rFonts w:ascii="Arial" w:eastAsia="Calibri" w:hAnsi="Arial" w:cs="Arial"/>
          <w:b/>
          <w:sz w:val="23"/>
          <w:szCs w:val="23"/>
        </w:rPr>
        <w:tab/>
      </w: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2D81">
        <w:rPr>
          <w:rFonts w:ascii="Arial" w:eastAsia="Calibri" w:hAnsi="Arial" w:cs="Arial"/>
          <w:sz w:val="21"/>
          <w:szCs w:val="21"/>
        </w:rPr>
        <w:t xml:space="preserve">As required by §200.330 of the Uniform Guidance, JMU must determine, on a </w:t>
      </w:r>
      <w:r w:rsidRPr="00272D81">
        <w:rPr>
          <w:rFonts w:ascii="Arial" w:eastAsia="Calibri" w:hAnsi="Arial" w:cs="Arial"/>
          <w:i/>
          <w:sz w:val="21"/>
          <w:szCs w:val="21"/>
          <w:u w:val="single"/>
        </w:rPr>
        <w:t>case by case basis</w:t>
      </w:r>
      <w:r w:rsidRPr="00272D81">
        <w:rPr>
          <w:rFonts w:ascii="Arial" w:eastAsia="Calibri" w:hAnsi="Arial" w:cs="Arial"/>
          <w:sz w:val="21"/>
          <w:szCs w:val="21"/>
        </w:rPr>
        <w:t xml:space="preserve">, whether an entity receiving federal funds is a </w:t>
      </w:r>
      <w:r w:rsidRPr="00272D81">
        <w:rPr>
          <w:rFonts w:ascii="Arial" w:eastAsia="Calibri" w:hAnsi="Arial" w:cs="Arial"/>
          <w:i/>
          <w:sz w:val="21"/>
          <w:szCs w:val="21"/>
          <w:u w:val="single"/>
        </w:rPr>
        <w:t>subrecipient</w:t>
      </w:r>
      <w:r w:rsidRPr="00272D81">
        <w:rPr>
          <w:rFonts w:ascii="Arial" w:eastAsia="Calibri" w:hAnsi="Arial" w:cs="Arial"/>
          <w:sz w:val="21"/>
          <w:szCs w:val="21"/>
        </w:rPr>
        <w:t xml:space="preserve"> or a </w:t>
      </w:r>
      <w:r w:rsidRPr="00272D81">
        <w:rPr>
          <w:rFonts w:ascii="Arial" w:eastAsia="Calibri" w:hAnsi="Arial" w:cs="Arial"/>
          <w:i/>
          <w:sz w:val="21"/>
          <w:szCs w:val="21"/>
          <w:u w:val="single"/>
        </w:rPr>
        <w:t>contractor</w:t>
      </w:r>
      <w:r w:rsidRPr="00272D81">
        <w:rPr>
          <w:rFonts w:ascii="Arial" w:eastAsia="Calibri" w:hAnsi="Arial" w:cs="Arial"/>
          <w:sz w:val="21"/>
          <w:szCs w:val="21"/>
        </w:rPr>
        <w:t>.</w:t>
      </w: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4"/>
          <w:szCs w:val="4"/>
        </w:rPr>
      </w:pPr>
    </w:p>
    <w:p w:rsidR="00272D81" w:rsidRPr="00272D81" w:rsidRDefault="00272D81" w:rsidP="00272D8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2D81">
        <w:rPr>
          <w:rFonts w:ascii="Arial" w:eastAsia="Calibri" w:hAnsi="Arial" w:cs="Arial"/>
          <w:sz w:val="21"/>
          <w:szCs w:val="21"/>
          <w:u w:val="single"/>
        </w:rPr>
        <w:t>Subrecipient</w:t>
      </w:r>
      <w:r w:rsidRPr="00272D81">
        <w:rPr>
          <w:rFonts w:ascii="Arial" w:eastAsia="Calibri" w:hAnsi="Arial" w:cs="Arial"/>
          <w:sz w:val="21"/>
          <w:szCs w:val="21"/>
        </w:rPr>
        <w:t>: Conducts its own scope of work within a project or program</w:t>
      </w:r>
    </w:p>
    <w:p w:rsidR="00272D81" w:rsidRPr="00272D81" w:rsidRDefault="00272D81" w:rsidP="00272D8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2D81">
        <w:rPr>
          <w:rFonts w:ascii="Arial" w:eastAsia="Calibri" w:hAnsi="Arial" w:cs="Arial"/>
          <w:sz w:val="21"/>
          <w:szCs w:val="21"/>
          <w:u w:val="single"/>
        </w:rPr>
        <w:t>Contractor</w:t>
      </w:r>
      <w:r w:rsidRPr="00272D81">
        <w:rPr>
          <w:rFonts w:ascii="Arial" w:eastAsia="Calibri" w:hAnsi="Arial" w:cs="Arial"/>
          <w:sz w:val="21"/>
          <w:szCs w:val="21"/>
        </w:rPr>
        <w:t>: Provides services needed for the recipient to carry out a project or program</w:t>
      </w: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2D81">
        <w:rPr>
          <w:rFonts w:ascii="Arial" w:eastAsia="Calibri" w:hAnsi="Arial" w:cs="Arial"/>
          <w:sz w:val="21"/>
          <w:szCs w:val="21"/>
        </w:rPr>
        <w:t xml:space="preserve">This determination is a judgment call, based on the totality of the circumstances. No individual criteria automatically establish an organization as either a subrecipient or a contractor. The substance of the relationship is more important than the form or name of the agreement.  </w:t>
      </w: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:rsidR="00272D81" w:rsidRPr="00272D81" w:rsidRDefault="00272D81" w:rsidP="00272D81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2D81">
        <w:rPr>
          <w:rFonts w:ascii="Arial" w:eastAsia="Calibri" w:hAnsi="Arial" w:cs="Arial"/>
          <w:sz w:val="21"/>
          <w:szCs w:val="21"/>
        </w:rPr>
        <w:t>Details in the proposal narrative, budget justification, and other related proposal documents, as well as the questions below (</w:t>
      </w:r>
      <w:r w:rsidRPr="00272D81">
        <w:rPr>
          <w:rFonts w:ascii="Arial" w:eastAsia="Calibri" w:hAnsi="Arial" w:cs="Arial"/>
          <w:i/>
          <w:sz w:val="21"/>
          <w:szCs w:val="21"/>
        </w:rPr>
        <w:t>when answered by the Principal Investigator</w:t>
      </w:r>
      <w:r w:rsidRPr="00272D81">
        <w:rPr>
          <w:rFonts w:ascii="Arial" w:eastAsia="Calibri" w:hAnsi="Arial" w:cs="Arial"/>
          <w:sz w:val="21"/>
          <w:szCs w:val="21"/>
        </w:rPr>
        <w:t>), will be used to assist OSP personnel in classifying the relationship.</w:t>
      </w:r>
    </w:p>
    <w:p w:rsidR="00272D81" w:rsidRPr="00272D81" w:rsidRDefault="00272D81" w:rsidP="00272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0084"/>
        <w:spacing w:after="0" w:line="240" w:lineRule="auto"/>
        <w:rPr>
          <w:rFonts w:ascii="Arial" w:eastAsia="Calibri" w:hAnsi="Arial" w:cs="Arial"/>
          <w:sz w:val="16"/>
          <w:szCs w:val="16"/>
        </w:rPr>
      </w:pPr>
      <w:proofErr w:type="gramStart"/>
      <w:r w:rsidRPr="00272D81">
        <w:rPr>
          <w:rFonts w:ascii="Arial" w:eastAsia="Calibri" w:hAnsi="Arial" w:cs="Arial"/>
          <w:b/>
          <w:sz w:val="23"/>
          <w:szCs w:val="23"/>
        </w:rPr>
        <w:t>Subrecipient or Contractor?</w:t>
      </w:r>
      <w:proofErr w:type="gramEnd"/>
      <w:r w:rsidRPr="00272D8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272D81">
        <w:rPr>
          <w:rFonts w:ascii="Arial" w:eastAsia="Calibri" w:hAnsi="Arial" w:cs="Arial"/>
          <w:b/>
          <w:i/>
          <w:sz w:val="20"/>
          <w:szCs w:val="20"/>
        </w:rPr>
        <w:t>Check all that apply</w:t>
      </w:r>
    </w:p>
    <w:p w:rsidR="00E6798B" w:rsidRPr="007F7371" w:rsidRDefault="00272D81" w:rsidP="009B1A17">
      <w:pPr>
        <w:rPr>
          <w:rFonts w:ascii="Arial" w:hAnsi="Arial" w:cs="Arial"/>
          <w:b/>
          <w:sz w:val="21"/>
          <w:szCs w:val="21"/>
        </w:rPr>
      </w:pPr>
      <w:r w:rsidRPr="00272D81">
        <w:rPr>
          <w:rFonts w:ascii="Arial" w:hAnsi="Arial" w:cs="Arial"/>
          <w:b/>
          <w:sz w:val="21"/>
          <w:szCs w:val="21"/>
        </w:rPr>
        <w:t>Subrecipient</w:t>
      </w:r>
      <w:r>
        <w:rPr>
          <w:rFonts w:ascii="Arial" w:hAnsi="Arial" w:cs="Arial"/>
          <w:b/>
          <w:sz w:val="21"/>
          <w:szCs w:val="21"/>
        </w:rPr>
        <w:br/>
      </w:r>
      <w:sdt>
        <w:sdtPr>
          <w:rPr>
            <w:rFonts w:ascii="Arial" w:hAnsi="Arial" w:cs="Arial"/>
            <w:sz w:val="20"/>
            <w:szCs w:val="20"/>
          </w:rPr>
          <w:id w:val="100879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Responsible for design, development, conduct, reporting, and overall outcome of the program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55131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perform substantive program work, based on statement of work, budget &amp; budget justification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39865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Personnel are identified in the proposal as principal investigator and/or having a key role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46296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 authority to make programmatic decisions and to control the method and results of work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203324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provide cost sharing or matching funds for which it is not reimbursed by JMU 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3090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 seek to author or co-author publications on the results of its work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615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Work</w:t>
      </w:r>
      <w:proofErr w:type="spellEnd"/>
      <w:r>
        <w:rPr>
          <w:rFonts w:ascii="Arial" w:hAnsi="Arial" w:cs="Arial"/>
          <w:sz w:val="20"/>
          <w:szCs w:val="20"/>
        </w:rPr>
        <w:t xml:space="preserve"> could result in the development of intellectual property 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184955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Work will require animal and/or human subject approval 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55978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use funds to carry out a sponsored program ( as opposed to providing goods and services for a JMU program) 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-33515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responsible for adhering to applicable program compliance requirements specified in the award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21378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7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7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Performance is measured against the objectives of the sponsored program</w:t>
      </w:r>
      <w:r w:rsidRPr="00272D81">
        <w:rPr>
          <w:rFonts w:ascii="Arial" w:hAnsi="Arial" w:cs="Arial"/>
          <w:b/>
          <w:sz w:val="21"/>
          <w:szCs w:val="21"/>
        </w:rPr>
        <w:br/>
      </w:r>
      <w:r w:rsidR="009B1A17" w:rsidRPr="00272D81">
        <w:rPr>
          <w:rFonts w:ascii="Arial" w:hAnsi="Arial" w:cs="Arial"/>
          <w:b/>
          <w:sz w:val="21"/>
          <w:szCs w:val="21"/>
        </w:rPr>
        <w:t xml:space="preserve"> </w:t>
      </w:r>
      <w:r w:rsidR="007F7371">
        <w:rPr>
          <w:rFonts w:ascii="Arial" w:hAnsi="Arial" w:cs="Arial"/>
          <w:b/>
          <w:sz w:val="21"/>
          <w:szCs w:val="21"/>
        </w:rPr>
        <w:br/>
      </w:r>
      <w:r w:rsidR="00E6798B">
        <w:rPr>
          <w:rFonts w:ascii="Arial" w:hAnsi="Arial" w:cs="Arial"/>
          <w:b/>
          <w:sz w:val="21"/>
          <w:szCs w:val="21"/>
        </w:rPr>
        <w:t>Contractor</w:t>
      </w:r>
      <w:r w:rsidR="00E6798B">
        <w:rPr>
          <w:rFonts w:ascii="Arial" w:hAnsi="Arial" w:cs="Arial"/>
          <w:b/>
          <w:sz w:val="21"/>
          <w:szCs w:val="21"/>
        </w:rPr>
        <w:br/>
      </w:r>
      <w:sdt>
        <w:sdtPr>
          <w:rPr>
            <w:rFonts w:ascii="Arial" w:hAnsi="Arial" w:cs="Arial"/>
            <w:sz w:val="20"/>
            <w:szCs w:val="21"/>
          </w:rPr>
          <w:id w:val="-147289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98B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 w:rsidR="007F7371">
        <w:rPr>
          <w:rFonts w:ascii="Arial" w:hAnsi="Arial" w:cs="Arial"/>
          <w:sz w:val="20"/>
          <w:szCs w:val="21"/>
        </w:rPr>
        <w:t xml:space="preserve"> </w:t>
      </w:r>
      <w:r w:rsidR="00E6798B">
        <w:rPr>
          <w:rFonts w:ascii="Arial" w:hAnsi="Arial" w:cs="Arial"/>
          <w:sz w:val="20"/>
          <w:szCs w:val="21"/>
        </w:rPr>
        <w:t xml:space="preserve">Provides goods or services purchased with the funds within its normal business operations </w:t>
      </w:r>
      <w:r w:rsidR="00E6798B">
        <w:rPr>
          <w:rFonts w:ascii="Arial" w:hAnsi="Arial" w:cs="Arial"/>
          <w:sz w:val="20"/>
          <w:szCs w:val="21"/>
        </w:rPr>
        <w:br/>
      </w:r>
      <w:sdt>
        <w:sdtPr>
          <w:rPr>
            <w:rFonts w:ascii="Arial" w:hAnsi="Arial" w:cs="Arial"/>
            <w:sz w:val="20"/>
            <w:szCs w:val="21"/>
          </w:rPr>
          <w:id w:val="-38703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98B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 w:rsidR="007F7371">
        <w:rPr>
          <w:rFonts w:ascii="Arial" w:hAnsi="Arial" w:cs="Arial"/>
          <w:sz w:val="20"/>
          <w:szCs w:val="21"/>
        </w:rPr>
        <w:t xml:space="preserve"> </w:t>
      </w:r>
      <w:r w:rsidR="00E6798B">
        <w:rPr>
          <w:rFonts w:ascii="Arial" w:hAnsi="Arial" w:cs="Arial"/>
          <w:sz w:val="20"/>
          <w:szCs w:val="21"/>
        </w:rPr>
        <w:t xml:space="preserve">Provides similar goods or services to many different purchasers </w:t>
      </w:r>
      <w:r w:rsidR="00E6798B">
        <w:rPr>
          <w:rFonts w:ascii="Arial" w:hAnsi="Arial" w:cs="Arial"/>
          <w:sz w:val="20"/>
          <w:szCs w:val="21"/>
        </w:rPr>
        <w:br/>
      </w:r>
      <w:sdt>
        <w:sdtPr>
          <w:rPr>
            <w:rFonts w:ascii="Arial" w:hAnsi="Arial" w:cs="Arial"/>
            <w:sz w:val="20"/>
            <w:szCs w:val="21"/>
          </w:rPr>
          <w:id w:val="-2031564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98B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 w:rsidR="007F7371">
        <w:rPr>
          <w:rFonts w:ascii="Arial" w:hAnsi="Arial" w:cs="Arial"/>
          <w:sz w:val="20"/>
          <w:szCs w:val="21"/>
        </w:rPr>
        <w:t xml:space="preserve"> </w:t>
      </w:r>
      <w:r w:rsidR="00E6798B">
        <w:rPr>
          <w:rFonts w:ascii="Arial" w:hAnsi="Arial" w:cs="Arial"/>
          <w:sz w:val="20"/>
          <w:szCs w:val="21"/>
        </w:rPr>
        <w:t>Normally operates in a competitive environment</w:t>
      </w:r>
      <w:r w:rsidR="00E6798B">
        <w:rPr>
          <w:rFonts w:ascii="Arial" w:hAnsi="Arial" w:cs="Arial"/>
          <w:sz w:val="20"/>
          <w:szCs w:val="21"/>
        </w:rPr>
        <w:br/>
      </w:r>
      <w:sdt>
        <w:sdtPr>
          <w:rPr>
            <w:rFonts w:ascii="Arial" w:hAnsi="Arial" w:cs="Arial"/>
            <w:sz w:val="20"/>
            <w:szCs w:val="21"/>
          </w:rPr>
          <w:id w:val="-65800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98B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 w:rsidR="007F7371">
        <w:rPr>
          <w:rFonts w:ascii="Arial" w:hAnsi="Arial" w:cs="Arial"/>
          <w:sz w:val="20"/>
          <w:szCs w:val="21"/>
        </w:rPr>
        <w:t xml:space="preserve"> </w:t>
      </w:r>
      <w:r w:rsidR="00E6798B">
        <w:rPr>
          <w:rFonts w:ascii="Arial" w:hAnsi="Arial" w:cs="Arial"/>
          <w:sz w:val="20"/>
          <w:szCs w:val="21"/>
        </w:rPr>
        <w:t>Provides goods or services that are ancillary to the operation of the program</w:t>
      </w:r>
      <w:r w:rsidR="00E6798B">
        <w:rPr>
          <w:rFonts w:ascii="Arial" w:hAnsi="Arial" w:cs="Arial"/>
          <w:sz w:val="20"/>
          <w:szCs w:val="21"/>
        </w:rPr>
        <w:br/>
      </w:r>
      <w:sdt>
        <w:sdtPr>
          <w:rPr>
            <w:rFonts w:ascii="Arial" w:hAnsi="Arial" w:cs="Arial"/>
            <w:sz w:val="20"/>
            <w:szCs w:val="21"/>
          </w:rPr>
          <w:id w:val="177836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98B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 w:rsidR="007F7371">
        <w:rPr>
          <w:rFonts w:ascii="Arial" w:hAnsi="Arial" w:cs="Arial"/>
          <w:sz w:val="20"/>
          <w:szCs w:val="21"/>
        </w:rPr>
        <w:t xml:space="preserve"> </w:t>
      </w:r>
      <w:r w:rsidR="00E6798B">
        <w:rPr>
          <w:rFonts w:ascii="Arial" w:hAnsi="Arial" w:cs="Arial"/>
          <w:sz w:val="20"/>
          <w:szCs w:val="21"/>
        </w:rPr>
        <w:t>Is not subject to compliance requirements of the program</w:t>
      </w:r>
    </w:p>
    <w:p w:rsidR="00832531" w:rsidRPr="009B1A17" w:rsidRDefault="00832531" w:rsidP="00832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50084"/>
        <w:spacing w:after="0" w:line="240" w:lineRule="auto"/>
        <w:rPr>
          <w:rFonts w:ascii="Arial" w:eastAsia="Calibri" w:hAnsi="Arial" w:cs="Arial"/>
          <w:b/>
          <w:sz w:val="23"/>
          <w:szCs w:val="23"/>
        </w:rPr>
      </w:pPr>
      <w:r w:rsidRPr="009B1A17">
        <w:rPr>
          <w:rFonts w:ascii="Arial" w:eastAsia="Calibri" w:hAnsi="Arial" w:cs="Arial"/>
          <w:b/>
          <w:sz w:val="23"/>
          <w:szCs w:val="23"/>
        </w:rPr>
        <w:t>Identifying Information</w:t>
      </w:r>
    </w:p>
    <w:p w:rsidR="00832531" w:rsidRDefault="00832531" w:rsidP="009B1A17">
      <w:pPr>
        <w:rPr>
          <w:rFonts w:ascii="Arial" w:hAnsi="Arial" w:cs="Arial"/>
          <w:sz w:val="20"/>
          <w:szCs w:val="21"/>
        </w:rPr>
      </w:pPr>
      <w:sdt>
        <w:sdtPr>
          <w:rPr>
            <w:rFonts w:ascii="Arial" w:hAnsi="Arial" w:cs="Arial"/>
            <w:sz w:val="20"/>
            <w:szCs w:val="21"/>
            <w:u w:val="single"/>
          </w:rPr>
          <w:id w:val="831492594"/>
          <w:placeholder>
            <w:docPart w:val="0B596138FAB54D0D893578458AC60752"/>
          </w:placeholder>
          <w:showingPlcHdr/>
        </w:sdtPr>
        <w:sdtContent>
          <w:r w:rsidR="007F7371" w:rsidRPr="007F7371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1"/>
        </w:rPr>
        <w:t xml:space="preserve">  </w:t>
      </w:r>
      <w:r w:rsidRPr="00832531">
        <w:rPr>
          <w:rFonts w:ascii="Arial" w:hAnsi="Arial" w:cs="Arial"/>
          <w:sz w:val="16"/>
          <w:szCs w:val="21"/>
        </w:rPr>
        <w:t xml:space="preserve">(Initial &amp; Date) </w:t>
      </w:r>
      <w:r>
        <w:rPr>
          <w:rFonts w:ascii="Arial" w:hAnsi="Arial" w:cs="Arial"/>
          <w:sz w:val="20"/>
          <w:szCs w:val="21"/>
        </w:rPr>
        <w:t xml:space="preserve">Based on my analysis, the entity in this proposal is a </w:t>
      </w:r>
      <w:sdt>
        <w:sdtPr>
          <w:rPr>
            <w:rFonts w:ascii="Arial" w:hAnsi="Arial" w:cs="Arial"/>
            <w:sz w:val="20"/>
            <w:szCs w:val="21"/>
          </w:rPr>
          <w:id w:val="-184175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371"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>
        <w:rPr>
          <w:rFonts w:ascii="Arial" w:hAnsi="Arial" w:cs="Arial"/>
          <w:sz w:val="20"/>
          <w:szCs w:val="21"/>
        </w:rPr>
        <w:t xml:space="preserve">Subrecipient </w:t>
      </w:r>
      <w:sdt>
        <w:sdtPr>
          <w:rPr>
            <w:rFonts w:ascii="Arial" w:hAnsi="Arial" w:cs="Arial"/>
            <w:sz w:val="20"/>
            <w:szCs w:val="21"/>
          </w:rPr>
          <w:id w:val="-1026091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1"/>
            </w:rPr>
            <w:t>☐</w:t>
          </w:r>
        </w:sdtContent>
      </w:sdt>
      <w:r>
        <w:rPr>
          <w:rFonts w:ascii="Arial" w:hAnsi="Arial" w:cs="Arial"/>
          <w:sz w:val="20"/>
          <w:szCs w:val="21"/>
        </w:rPr>
        <w:t xml:space="preserve">Contractor </w:t>
      </w:r>
    </w:p>
    <w:sectPr w:rsidR="00832531" w:rsidSect="009B1A17">
      <w:headerReference w:type="default" r:id="rId8"/>
      <w:footerReference w:type="default" r:id="rId9"/>
      <w:pgSz w:w="12240" w:h="15840"/>
      <w:pgMar w:top="1440" w:right="1440" w:bottom="144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13" w:rsidRDefault="00482C13" w:rsidP="009B1A17">
      <w:pPr>
        <w:spacing w:after="0" w:line="240" w:lineRule="auto"/>
      </w:pPr>
      <w:r>
        <w:separator/>
      </w:r>
    </w:p>
  </w:endnote>
  <w:endnote w:type="continuationSeparator" w:id="0">
    <w:p w:rsidR="00482C13" w:rsidRDefault="00482C13" w:rsidP="009B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71" w:rsidRPr="007F7371" w:rsidRDefault="007F7371" w:rsidP="007F7371">
    <w:pPr>
      <w:spacing w:before="40" w:after="0" w:line="240" w:lineRule="auto"/>
      <w:jc w:val="center"/>
      <w:rPr>
        <w:rFonts w:ascii="Arial" w:eastAsia="Calibri" w:hAnsi="Arial" w:cs="Arial"/>
        <w:i/>
        <w:spacing w:val="-2"/>
        <w:sz w:val="20"/>
        <w:szCs w:val="20"/>
      </w:rPr>
    </w:pPr>
    <w:r w:rsidRPr="007F7371">
      <w:rPr>
        <w:rFonts w:ascii="Arial" w:eastAsia="Calibri" w:hAnsi="Arial" w:cs="Arial"/>
        <w:i/>
        <w:spacing w:val="-2"/>
        <w:sz w:val="20"/>
        <w:szCs w:val="20"/>
      </w:rPr>
      <w:t>FOR INTERNAL / JMU USE ONLY</w:t>
    </w:r>
  </w:p>
  <w:p w:rsidR="007F7371" w:rsidRPr="007F7371" w:rsidRDefault="007F7371" w:rsidP="007F7371">
    <w:pPr>
      <w:spacing w:before="40" w:after="0" w:line="240" w:lineRule="auto"/>
      <w:jc w:val="center"/>
      <w:rPr>
        <w:rFonts w:ascii="Arial" w:eastAsia="Calibri" w:hAnsi="Arial" w:cs="Arial"/>
        <w:i/>
        <w:spacing w:val="-2"/>
        <w:sz w:val="20"/>
        <w:szCs w:val="20"/>
      </w:rPr>
    </w:pPr>
    <w:r w:rsidRPr="007F7371">
      <w:rPr>
        <w:rFonts w:ascii="Arial" w:eastAsia="Calibri" w:hAnsi="Arial" w:cs="Arial"/>
        <w:i/>
        <w:spacing w:val="-2"/>
        <w:sz w:val="20"/>
        <w:szCs w:val="20"/>
      </w:rPr>
      <w:t xml:space="preserve">Please return form to </w:t>
    </w:r>
    <w:hyperlink r:id="rId1" w:history="1">
      <w:r w:rsidRPr="007F7371">
        <w:rPr>
          <w:rFonts w:ascii="Arial" w:eastAsia="Calibri" w:hAnsi="Arial" w:cs="Arial"/>
          <w:i/>
          <w:color w:val="0000FF"/>
          <w:spacing w:val="-2"/>
          <w:sz w:val="20"/>
          <w:szCs w:val="20"/>
          <w:u w:val="single"/>
        </w:rPr>
        <w:t>jmu_grants@jmu.edu</w:t>
      </w:r>
    </w:hyperlink>
    <w:r w:rsidRPr="007F7371">
      <w:rPr>
        <w:rFonts w:ascii="Arial" w:eastAsia="Calibri" w:hAnsi="Arial" w:cs="Arial"/>
        <w:i/>
        <w:spacing w:val="-2"/>
        <w:sz w:val="20"/>
        <w:szCs w:val="20"/>
      </w:rPr>
      <w:t>.</w:t>
    </w:r>
  </w:p>
  <w:p w:rsidR="007F7371" w:rsidRPr="007F7371" w:rsidRDefault="007F7371" w:rsidP="007F7371">
    <w:pPr>
      <w:spacing w:before="40" w:after="0" w:line="240" w:lineRule="auto"/>
      <w:jc w:val="center"/>
      <w:rPr>
        <w:rFonts w:ascii="Arial" w:eastAsia="Calibri" w:hAnsi="Arial" w:cs="Arial"/>
        <w:i/>
        <w:spacing w:val="-2"/>
        <w:sz w:val="20"/>
        <w:szCs w:val="20"/>
      </w:rPr>
    </w:pPr>
    <w:r w:rsidRPr="007F7371">
      <w:rPr>
        <w:rFonts w:ascii="Arial" w:eastAsia="Calibri" w:hAnsi="Arial" w:cs="Arial"/>
        <w:i/>
        <w:spacing w:val="-2"/>
        <w:sz w:val="20"/>
        <w:szCs w:val="20"/>
      </w:rPr>
      <w:t>Questions? Contact OSP at 540-568-6872.</w:t>
    </w:r>
  </w:p>
  <w:p w:rsidR="007F7371" w:rsidRDefault="007F7371">
    <w:pPr>
      <w:pStyle w:val="Footer"/>
    </w:pPr>
  </w:p>
  <w:p w:rsidR="007F7371" w:rsidRDefault="007F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13" w:rsidRDefault="00482C13" w:rsidP="009B1A17">
      <w:pPr>
        <w:spacing w:after="0" w:line="240" w:lineRule="auto"/>
      </w:pPr>
      <w:r>
        <w:separator/>
      </w:r>
    </w:p>
  </w:footnote>
  <w:footnote w:type="continuationSeparator" w:id="0">
    <w:p w:rsidR="00482C13" w:rsidRDefault="00482C13" w:rsidP="009B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17" w:rsidRPr="009B1A17" w:rsidRDefault="009B1A17" w:rsidP="009B1A17">
    <w:pPr>
      <w:pStyle w:val="Header"/>
      <w:jc w:val="right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1C2364" wp14:editId="6A86B135">
          <wp:simplePos x="0" y="0"/>
          <wp:positionH relativeFrom="column">
            <wp:posOffset>-382187</wp:posOffset>
          </wp:positionH>
          <wp:positionV relativeFrom="paragraph">
            <wp:posOffset>-298339</wp:posOffset>
          </wp:positionV>
          <wp:extent cx="1811208" cy="87464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MU-logo-black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208" cy="874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B1A17">
      <w:rPr>
        <w:rFonts w:ascii="Arial" w:hAnsi="Arial" w:cs="Arial"/>
        <w:b/>
        <w:sz w:val="24"/>
      </w:rPr>
      <w:t xml:space="preserve">SUBRECIPIENT OR CONTRACTOR CHECKLIST </w:t>
    </w:r>
  </w:p>
  <w:p w:rsidR="009B1A17" w:rsidRPr="009B1A17" w:rsidRDefault="009B1A17" w:rsidP="009B1A17">
    <w:pPr>
      <w:pStyle w:val="Header"/>
      <w:jc w:val="right"/>
      <w:rPr>
        <w:rFonts w:ascii="Arial" w:hAnsi="Arial" w:cs="Arial"/>
        <w:b/>
        <w:sz w:val="24"/>
      </w:rPr>
    </w:pPr>
    <w:r w:rsidRPr="009B1A17">
      <w:rPr>
        <w:rFonts w:ascii="Arial" w:hAnsi="Arial" w:cs="Arial"/>
        <w:b/>
        <w:sz w:val="24"/>
      </w:rPr>
      <w:t>OFFICE OF SPONSORED PROGRAMS (OSP)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E2D"/>
    <w:multiLevelType w:val="hybridMultilevel"/>
    <w:tmpl w:val="9936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02"/>
    <w:rsid w:val="000B1902"/>
    <w:rsid w:val="000D0A82"/>
    <w:rsid w:val="00272D81"/>
    <w:rsid w:val="00482C13"/>
    <w:rsid w:val="007F7371"/>
    <w:rsid w:val="00832531"/>
    <w:rsid w:val="009B1A17"/>
    <w:rsid w:val="00B96A06"/>
    <w:rsid w:val="00DF790C"/>
    <w:rsid w:val="00E260BB"/>
    <w:rsid w:val="00E6798B"/>
    <w:rsid w:val="00F8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7"/>
  </w:style>
  <w:style w:type="paragraph" w:styleId="Footer">
    <w:name w:val="footer"/>
    <w:basedOn w:val="Normal"/>
    <w:link w:val="FooterChar"/>
    <w:uiPriority w:val="99"/>
    <w:unhideWhenUsed/>
    <w:rsid w:val="009B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7"/>
  </w:style>
  <w:style w:type="paragraph" w:styleId="BalloonText">
    <w:name w:val="Balloon Text"/>
    <w:basedOn w:val="Normal"/>
    <w:link w:val="BalloonTextChar"/>
    <w:uiPriority w:val="99"/>
    <w:semiHidden/>
    <w:unhideWhenUsed/>
    <w:rsid w:val="009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1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B1A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7"/>
  </w:style>
  <w:style w:type="paragraph" w:styleId="Footer">
    <w:name w:val="footer"/>
    <w:basedOn w:val="Normal"/>
    <w:link w:val="FooterChar"/>
    <w:uiPriority w:val="99"/>
    <w:unhideWhenUsed/>
    <w:rsid w:val="009B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7"/>
  </w:style>
  <w:style w:type="paragraph" w:styleId="BalloonText">
    <w:name w:val="Balloon Text"/>
    <w:basedOn w:val="Normal"/>
    <w:link w:val="BalloonTextChar"/>
    <w:uiPriority w:val="99"/>
    <w:semiHidden/>
    <w:unhideWhenUsed/>
    <w:rsid w:val="009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1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B1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u_grants@j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3B62B38C124330A29252CDAFF7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9996-4BCD-4CB1-9A14-1CA0EF7876F9}"/>
      </w:docPartPr>
      <w:docPartBody>
        <w:p w:rsidR="00000000" w:rsidRDefault="009343EF" w:rsidP="009343EF">
          <w:pPr>
            <w:pStyle w:val="033B62B38C124330A29252CDAFF7C50A9"/>
          </w:pPr>
          <w:r>
            <w:rPr>
              <w:rStyle w:val="PlaceholderText"/>
              <w:u w:val="single"/>
            </w:rPr>
            <w:t>Click h</w:t>
          </w:r>
          <w:r w:rsidRPr="007F7371">
            <w:rPr>
              <w:rStyle w:val="PlaceholderText"/>
              <w:u w:val="single"/>
            </w:rPr>
            <w:t>ere to enter text.</w:t>
          </w:r>
        </w:p>
      </w:docPartBody>
    </w:docPart>
    <w:docPart>
      <w:docPartPr>
        <w:name w:val="F4BE4DD6C66C41FFAB1F85735FA0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F94F9-E903-44CE-A0D4-A2ECC096C53C}"/>
      </w:docPartPr>
      <w:docPartBody>
        <w:p w:rsidR="00000000" w:rsidRDefault="009343EF" w:rsidP="009343EF">
          <w:pPr>
            <w:pStyle w:val="F4BE4DD6C66C41FFAB1F85735FA0F8939"/>
          </w:pPr>
          <w:r w:rsidRPr="007F737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852B67887BC4927AF11BB0BA25F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AC60-AC27-4FC7-89DD-400C1B59A926}"/>
      </w:docPartPr>
      <w:docPartBody>
        <w:p w:rsidR="00000000" w:rsidRDefault="009343EF" w:rsidP="009343EF">
          <w:pPr>
            <w:pStyle w:val="A852B67887BC4927AF11BB0BA25FC0409"/>
          </w:pPr>
          <w:r w:rsidRPr="007F7371">
            <w:rPr>
              <w:rStyle w:val="PlaceholderText"/>
              <w:u w:val="single"/>
            </w:rPr>
            <w:t>Click here to initial</w:t>
          </w:r>
        </w:p>
      </w:docPartBody>
    </w:docPart>
    <w:docPart>
      <w:docPartPr>
        <w:name w:val="7136B812F4B54295AC3AD69DCF61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060E-518F-49C7-B9F2-DEE60F9C3D4B}"/>
      </w:docPartPr>
      <w:docPartBody>
        <w:p w:rsidR="00000000" w:rsidRDefault="009343EF" w:rsidP="009343EF">
          <w:pPr>
            <w:pStyle w:val="7136B812F4B54295AC3AD69DCF6126289"/>
          </w:pPr>
          <w:r w:rsidRPr="007F737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532C96BA2042F6BB2759A8F8C88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E265-8EDB-490C-9C7C-0E7D9107E563}"/>
      </w:docPartPr>
      <w:docPartBody>
        <w:p w:rsidR="00000000" w:rsidRDefault="009343EF" w:rsidP="009343EF">
          <w:pPr>
            <w:pStyle w:val="86532C96BA2042F6BB2759A8F8C88FD19"/>
          </w:pPr>
          <w:r w:rsidRPr="007F7371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6A"/>
    <w:rsid w:val="0010096A"/>
    <w:rsid w:val="008157D5"/>
    <w:rsid w:val="009343EF"/>
    <w:rsid w:val="00E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3EF"/>
    <w:rPr>
      <w:color w:val="808080"/>
    </w:rPr>
  </w:style>
  <w:style w:type="paragraph" w:customStyle="1" w:styleId="033B62B38C124330A29252CDAFF7C50A">
    <w:name w:val="033B62B38C124330A29252CDAFF7C50A"/>
    <w:rsid w:val="009343EF"/>
    <w:rPr>
      <w:rFonts w:eastAsiaTheme="minorHAnsi"/>
    </w:rPr>
  </w:style>
  <w:style w:type="paragraph" w:customStyle="1" w:styleId="F4BE4DD6C66C41FFAB1F85735FA0F893">
    <w:name w:val="F4BE4DD6C66C41FFAB1F85735FA0F893"/>
    <w:rsid w:val="009343EF"/>
    <w:rPr>
      <w:rFonts w:eastAsiaTheme="minorHAnsi"/>
    </w:rPr>
  </w:style>
  <w:style w:type="paragraph" w:customStyle="1" w:styleId="A852B67887BC4927AF11BB0BA25FC040">
    <w:name w:val="A852B67887BC4927AF11BB0BA25FC040"/>
    <w:rsid w:val="009343EF"/>
    <w:rPr>
      <w:rFonts w:eastAsiaTheme="minorHAnsi"/>
    </w:rPr>
  </w:style>
  <w:style w:type="paragraph" w:customStyle="1" w:styleId="7136B812F4B54295AC3AD69DCF612628">
    <w:name w:val="7136B812F4B54295AC3AD69DCF612628"/>
    <w:rsid w:val="009343EF"/>
    <w:rPr>
      <w:rFonts w:eastAsiaTheme="minorHAnsi"/>
    </w:rPr>
  </w:style>
  <w:style w:type="paragraph" w:customStyle="1" w:styleId="86532C96BA2042F6BB2759A8F8C88FD1">
    <w:name w:val="86532C96BA2042F6BB2759A8F8C88FD1"/>
    <w:rsid w:val="009343EF"/>
    <w:rPr>
      <w:rFonts w:eastAsiaTheme="minorHAnsi"/>
    </w:rPr>
  </w:style>
  <w:style w:type="paragraph" w:customStyle="1" w:styleId="033B62B38C124330A29252CDAFF7C50A1">
    <w:name w:val="033B62B38C124330A29252CDAFF7C50A1"/>
    <w:rsid w:val="009343EF"/>
    <w:rPr>
      <w:rFonts w:eastAsiaTheme="minorHAnsi"/>
    </w:rPr>
  </w:style>
  <w:style w:type="paragraph" w:customStyle="1" w:styleId="F4BE4DD6C66C41FFAB1F85735FA0F8931">
    <w:name w:val="F4BE4DD6C66C41FFAB1F85735FA0F8931"/>
    <w:rsid w:val="009343EF"/>
    <w:rPr>
      <w:rFonts w:eastAsiaTheme="minorHAnsi"/>
    </w:rPr>
  </w:style>
  <w:style w:type="paragraph" w:customStyle="1" w:styleId="A852B67887BC4927AF11BB0BA25FC0401">
    <w:name w:val="A852B67887BC4927AF11BB0BA25FC0401"/>
    <w:rsid w:val="009343EF"/>
    <w:rPr>
      <w:rFonts w:eastAsiaTheme="minorHAnsi"/>
    </w:rPr>
  </w:style>
  <w:style w:type="paragraph" w:customStyle="1" w:styleId="7136B812F4B54295AC3AD69DCF6126281">
    <w:name w:val="7136B812F4B54295AC3AD69DCF6126281"/>
    <w:rsid w:val="009343EF"/>
    <w:rPr>
      <w:rFonts w:eastAsiaTheme="minorHAnsi"/>
    </w:rPr>
  </w:style>
  <w:style w:type="paragraph" w:customStyle="1" w:styleId="86532C96BA2042F6BB2759A8F8C88FD11">
    <w:name w:val="86532C96BA2042F6BB2759A8F8C88FD11"/>
    <w:rsid w:val="009343EF"/>
    <w:rPr>
      <w:rFonts w:eastAsiaTheme="minorHAnsi"/>
    </w:rPr>
  </w:style>
  <w:style w:type="paragraph" w:customStyle="1" w:styleId="0B596138FAB54D0D893578458AC60752">
    <w:name w:val="0B596138FAB54D0D893578458AC60752"/>
    <w:rsid w:val="009343EF"/>
    <w:rPr>
      <w:rFonts w:eastAsiaTheme="minorHAnsi"/>
    </w:rPr>
  </w:style>
  <w:style w:type="paragraph" w:customStyle="1" w:styleId="033B62B38C124330A29252CDAFF7C50A2">
    <w:name w:val="033B62B38C124330A29252CDAFF7C50A2"/>
    <w:rsid w:val="009343EF"/>
    <w:rPr>
      <w:rFonts w:eastAsiaTheme="minorHAnsi"/>
    </w:rPr>
  </w:style>
  <w:style w:type="paragraph" w:customStyle="1" w:styleId="F4BE4DD6C66C41FFAB1F85735FA0F8932">
    <w:name w:val="F4BE4DD6C66C41FFAB1F85735FA0F8932"/>
    <w:rsid w:val="009343EF"/>
    <w:rPr>
      <w:rFonts w:eastAsiaTheme="minorHAnsi"/>
    </w:rPr>
  </w:style>
  <w:style w:type="paragraph" w:customStyle="1" w:styleId="A852B67887BC4927AF11BB0BA25FC0402">
    <w:name w:val="A852B67887BC4927AF11BB0BA25FC0402"/>
    <w:rsid w:val="009343EF"/>
    <w:rPr>
      <w:rFonts w:eastAsiaTheme="minorHAnsi"/>
    </w:rPr>
  </w:style>
  <w:style w:type="paragraph" w:customStyle="1" w:styleId="7136B812F4B54295AC3AD69DCF6126282">
    <w:name w:val="7136B812F4B54295AC3AD69DCF6126282"/>
    <w:rsid w:val="009343EF"/>
    <w:rPr>
      <w:rFonts w:eastAsiaTheme="minorHAnsi"/>
    </w:rPr>
  </w:style>
  <w:style w:type="paragraph" w:customStyle="1" w:styleId="86532C96BA2042F6BB2759A8F8C88FD12">
    <w:name w:val="86532C96BA2042F6BB2759A8F8C88FD12"/>
    <w:rsid w:val="009343EF"/>
    <w:rPr>
      <w:rFonts w:eastAsiaTheme="minorHAnsi"/>
    </w:rPr>
  </w:style>
  <w:style w:type="paragraph" w:customStyle="1" w:styleId="0B596138FAB54D0D893578458AC607521">
    <w:name w:val="0B596138FAB54D0D893578458AC607521"/>
    <w:rsid w:val="009343EF"/>
    <w:rPr>
      <w:rFonts w:eastAsiaTheme="minorHAnsi"/>
    </w:rPr>
  </w:style>
  <w:style w:type="paragraph" w:customStyle="1" w:styleId="033B62B38C124330A29252CDAFF7C50A3">
    <w:name w:val="033B62B38C124330A29252CDAFF7C50A3"/>
    <w:rsid w:val="009343EF"/>
    <w:rPr>
      <w:rFonts w:eastAsiaTheme="minorHAnsi"/>
    </w:rPr>
  </w:style>
  <w:style w:type="paragraph" w:customStyle="1" w:styleId="F4BE4DD6C66C41FFAB1F85735FA0F8933">
    <w:name w:val="F4BE4DD6C66C41FFAB1F85735FA0F8933"/>
    <w:rsid w:val="009343EF"/>
    <w:rPr>
      <w:rFonts w:eastAsiaTheme="minorHAnsi"/>
    </w:rPr>
  </w:style>
  <w:style w:type="paragraph" w:customStyle="1" w:styleId="A852B67887BC4927AF11BB0BA25FC0403">
    <w:name w:val="A852B67887BC4927AF11BB0BA25FC0403"/>
    <w:rsid w:val="009343EF"/>
    <w:rPr>
      <w:rFonts w:eastAsiaTheme="minorHAnsi"/>
    </w:rPr>
  </w:style>
  <w:style w:type="paragraph" w:customStyle="1" w:styleId="7136B812F4B54295AC3AD69DCF6126283">
    <w:name w:val="7136B812F4B54295AC3AD69DCF6126283"/>
    <w:rsid w:val="009343EF"/>
    <w:rPr>
      <w:rFonts w:eastAsiaTheme="minorHAnsi"/>
    </w:rPr>
  </w:style>
  <w:style w:type="paragraph" w:customStyle="1" w:styleId="86532C96BA2042F6BB2759A8F8C88FD13">
    <w:name w:val="86532C96BA2042F6BB2759A8F8C88FD13"/>
    <w:rsid w:val="009343EF"/>
    <w:rPr>
      <w:rFonts w:eastAsiaTheme="minorHAnsi"/>
    </w:rPr>
  </w:style>
  <w:style w:type="paragraph" w:customStyle="1" w:styleId="033B62B38C124330A29252CDAFF7C50A4">
    <w:name w:val="033B62B38C124330A29252CDAFF7C50A4"/>
    <w:rsid w:val="009343EF"/>
    <w:rPr>
      <w:rFonts w:eastAsiaTheme="minorHAnsi"/>
    </w:rPr>
  </w:style>
  <w:style w:type="paragraph" w:customStyle="1" w:styleId="F4BE4DD6C66C41FFAB1F85735FA0F8934">
    <w:name w:val="F4BE4DD6C66C41FFAB1F85735FA0F8934"/>
    <w:rsid w:val="009343EF"/>
    <w:rPr>
      <w:rFonts w:eastAsiaTheme="minorHAnsi"/>
    </w:rPr>
  </w:style>
  <w:style w:type="paragraph" w:customStyle="1" w:styleId="A852B67887BC4927AF11BB0BA25FC0404">
    <w:name w:val="A852B67887BC4927AF11BB0BA25FC0404"/>
    <w:rsid w:val="009343EF"/>
    <w:rPr>
      <w:rFonts w:eastAsiaTheme="minorHAnsi"/>
    </w:rPr>
  </w:style>
  <w:style w:type="paragraph" w:customStyle="1" w:styleId="7136B812F4B54295AC3AD69DCF6126284">
    <w:name w:val="7136B812F4B54295AC3AD69DCF6126284"/>
    <w:rsid w:val="009343EF"/>
    <w:rPr>
      <w:rFonts w:eastAsiaTheme="minorHAnsi"/>
    </w:rPr>
  </w:style>
  <w:style w:type="paragraph" w:customStyle="1" w:styleId="86532C96BA2042F6BB2759A8F8C88FD14">
    <w:name w:val="86532C96BA2042F6BB2759A8F8C88FD14"/>
    <w:rsid w:val="009343EF"/>
    <w:rPr>
      <w:rFonts w:eastAsiaTheme="minorHAnsi"/>
    </w:rPr>
  </w:style>
  <w:style w:type="paragraph" w:customStyle="1" w:styleId="033B62B38C124330A29252CDAFF7C50A5">
    <w:name w:val="033B62B38C124330A29252CDAFF7C50A5"/>
    <w:rsid w:val="009343EF"/>
    <w:rPr>
      <w:rFonts w:eastAsiaTheme="minorHAnsi"/>
    </w:rPr>
  </w:style>
  <w:style w:type="paragraph" w:customStyle="1" w:styleId="F4BE4DD6C66C41FFAB1F85735FA0F8935">
    <w:name w:val="F4BE4DD6C66C41FFAB1F85735FA0F8935"/>
    <w:rsid w:val="009343EF"/>
    <w:rPr>
      <w:rFonts w:eastAsiaTheme="minorHAnsi"/>
    </w:rPr>
  </w:style>
  <w:style w:type="paragraph" w:customStyle="1" w:styleId="A852B67887BC4927AF11BB0BA25FC0405">
    <w:name w:val="A852B67887BC4927AF11BB0BA25FC0405"/>
    <w:rsid w:val="009343EF"/>
    <w:rPr>
      <w:rFonts w:eastAsiaTheme="minorHAnsi"/>
    </w:rPr>
  </w:style>
  <w:style w:type="paragraph" w:customStyle="1" w:styleId="7136B812F4B54295AC3AD69DCF6126285">
    <w:name w:val="7136B812F4B54295AC3AD69DCF6126285"/>
    <w:rsid w:val="009343EF"/>
    <w:rPr>
      <w:rFonts w:eastAsiaTheme="minorHAnsi"/>
    </w:rPr>
  </w:style>
  <w:style w:type="paragraph" w:customStyle="1" w:styleId="86532C96BA2042F6BB2759A8F8C88FD15">
    <w:name w:val="86532C96BA2042F6BB2759A8F8C88FD15"/>
    <w:rsid w:val="009343EF"/>
    <w:rPr>
      <w:rFonts w:eastAsiaTheme="minorHAnsi"/>
    </w:rPr>
  </w:style>
  <w:style w:type="paragraph" w:customStyle="1" w:styleId="0B596138FAB54D0D893578458AC607522">
    <w:name w:val="0B596138FAB54D0D893578458AC607522"/>
    <w:rsid w:val="009343EF"/>
    <w:rPr>
      <w:rFonts w:eastAsiaTheme="minorHAnsi"/>
    </w:rPr>
  </w:style>
  <w:style w:type="paragraph" w:customStyle="1" w:styleId="38B83CDDAE9647FDB379BF0E9DB2621C">
    <w:name w:val="38B83CDDAE9647FDB379BF0E9DB2621C"/>
    <w:rsid w:val="009343EF"/>
  </w:style>
  <w:style w:type="paragraph" w:customStyle="1" w:styleId="033B62B38C124330A29252CDAFF7C50A6">
    <w:name w:val="033B62B38C124330A29252CDAFF7C50A6"/>
    <w:rsid w:val="009343EF"/>
    <w:rPr>
      <w:rFonts w:eastAsiaTheme="minorHAnsi"/>
    </w:rPr>
  </w:style>
  <w:style w:type="paragraph" w:customStyle="1" w:styleId="F4BE4DD6C66C41FFAB1F85735FA0F8936">
    <w:name w:val="F4BE4DD6C66C41FFAB1F85735FA0F8936"/>
    <w:rsid w:val="009343EF"/>
    <w:rPr>
      <w:rFonts w:eastAsiaTheme="minorHAnsi"/>
    </w:rPr>
  </w:style>
  <w:style w:type="paragraph" w:customStyle="1" w:styleId="A852B67887BC4927AF11BB0BA25FC0406">
    <w:name w:val="A852B67887BC4927AF11BB0BA25FC0406"/>
    <w:rsid w:val="009343EF"/>
    <w:rPr>
      <w:rFonts w:eastAsiaTheme="minorHAnsi"/>
    </w:rPr>
  </w:style>
  <w:style w:type="paragraph" w:customStyle="1" w:styleId="7136B812F4B54295AC3AD69DCF6126286">
    <w:name w:val="7136B812F4B54295AC3AD69DCF6126286"/>
    <w:rsid w:val="009343EF"/>
    <w:rPr>
      <w:rFonts w:eastAsiaTheme="minorHAnsi"/>
    </w:rPr>
  </w:style>
  <w:style w:type="paragraph" w:customStyle="1" w:styleId="86532C96BA2042F6BB2759A8F8C88FD16">
    <w:name w:val="86532C96BA2042F6BB2759A8F8C88FD16"/>
    <w:rsid w:val="009343EF"/>
    <w:rPr>
      <w:rFonts w:eastAsiaTheme="minorHAnsi"/>
    </w:rPr>
  </w:style>
  <w:style w:type="paragraph" w:customStyle="1" w:styleId="0B596138FAB54D0D893578458AC607523">
    <w:name w:val="0B596138FAB54D0D893578458AC607523"/>
    <w:rsid w:val="009343EF"/>
    <w:rPr>
      <w:rFonts w:eastAsiaTheme="minorHAnsi"/>
    </w:rPr>
  </w:style>
  <w:style w:type="paragraph" w:customStyle="1" w:styleId="033B62B38C124330A29252CDAFF7C50A7">
    <w:name w:val="033B62B38C124330A29252CDAFF7C50A7"/>
    <w:rsid w:val="009343EF"/>
    <w:rPr>
      <w:rFonts w:eastAsiaTheme="minorHAnsi"/>
    </w:rPr>
  </w:style>
  <w:style w:type="paragraph" w:customStyle="1" w:styleId="F4BE4DD6C66C41FFAB1F85735FA0F8937">
    <w:name w:val="F4BE4DD6C66C41FFAB1F85735FA0F8937"/>
    <w:rsid w:val="009343EF"/>
    <w:rPr>
      <w:rFonts w:eastAsiaTheme="minorHAnsi"/>
    </w:rPr>
  </w:style>
  <w:style w:type="paragraph" w:customStyle="1" w:styleId="A852B67887BC4927AF11BB0BA25FC0407">
    <w:name w:val="A852B67887BC4927AF11BB0BA25FC0407"/>
    <w:rsid w:val="009343EF"/>
    <w:rPr>
      <w:rFonts w:eastAsiaTheme="minorHAnsi"/>
    </w:rPr>
  </w:style>
  <w:style w:type="paragraph" w:customStyle="1" w:styleId="7136B812F4B54295AC3AD69DCF6126287">
    <w:name w:val="7136B812F4B54295AC3AD69DCF6126287"/>
    <w:rsid w:val="009343EF"/>
    <w:rPr>
      <w:rFonts w:eastAsiaTheme="minorHAnsi"/>
    </w:rPr>
  </w:style>
  <w:style w:type="paragraph" w:customStyle="1" w:styleId="86532C96BA2042F6BB2759A8F8C88FD17">
    <w:name w:val="86532C96BA2042F6BB2759A8F8C88FD17"/>
    <w:rsid w:val="009343EF"/>
    <w:rPr>
      <w:rFonts w:eastAsiaTheme="minorHAnsi"/>
    </w:rPr>
  </w:style>
  <w:style w:type="paragraph" w:customStyle="1" w:styleId="0B596138FAB54D0D893578458AC607524">
    <w:name w:val="0B596138FAB54D0D893578458AC607524"/>
    <w:rsid w:val="009343EF"/>
    <w:rPr>
      <w:rFonts w:eastAsiaTheme="minorHAnsi"/>
    </w:rPr>
  </w:style>
  <w:style w:type="paragraph" w:customStyle="1" w:styleId="033B62B38C124330A29252CDAFF7C50A8">
    <w:name w:val="033B62B38C124330A29252CDAFF7C50A8"/>
    <w:rsid w:val="009343EF"/>
    <w:rPr>
      <w:rFonts w:eastAsiaTheme="minorHAnsi"/>
    </w:rPr>
  </w:style>
  <w:style w:type="paragraph" w:customStyle="1" w:styleId="F4BE4DD6C66C41FFAB1F85735FA0F8938">
    <w:name w:val="F4BE4DD6C66C41FFAB1F85735FA0F8938"/>
    <w:rsid w:val="009343EF"/>
    <w:rPr>
      <w:rFonts w:eastAsiaTheme="minorHAnsi"/>
    </w:rPr>
  </w:style>
  <w:style w:type="paragraph" w:customStyle="1" w:styleId="A852B67887BC4927AF11BB0BA25FC0408">
    <w:name w:val="A852B67887BC4927AF11BB0BA25FC0408"/>
    <w:rsid w:val="009343EF"/>
    <w:rPr>
      <w:rFonts w:eastAsiaTheme="minorHAnsi"/>
    </w:rPr>
  </w:style>
  <w:style w:type="paragraph" w:customStyle="1" w:styleId="7136B812F4B54295AC3AD69DCF6126288">
    <w:name w:val="7136B812F4B54295AC3AD69DCF6126288"/>
    <w:rsid w:val="009343EF"/>
    <w:rPr>
      <w:rFonts w:eastAsiaTheme="minorHAnsi"/>
    </w:rPr>
  </w:style>
  <w:style w:type="paragraph" w:customStyle="1" w:styleId="86532C96BA2042F6BB2759A8F8C88FD18">
    <w:name w:val="86532C96BA2042F6BB2759A8F8C88FD18"/>
    <w:rsid w:val="009343EF"/>
    <w:rPr>
      <w:rFonts w:eastAsiaTheme="minorHAnsi"/>
    </w:rPr>
  </w:style>
  <w:style w:type="paragraph" w:customStyle="1" w:styleId="0B596138FAB54D0D893578458AC607525">
    <w:name w:val="0B596138FAB54D0D893578458AC607525"/>
    <w:rsid w:val="009343EF"/>
    <w:rPr>
      <w:rFonts w:eastAsiaTheme="minorHAnsi"/>
    </w:rPr>
  </w:style>
  <w:style w:type="paragraph" w:customStyle="1" w:styleId="033B62B38C124330A29252CDAFF7C50A9">
    <w:name w:val="033B62B38C124330A29252CDAFF7C50A9"/>
    <w:rsid w:val="009343EF"/>
    <w:rPr>
      <w:rFonts w:eastAsiaTheme="minorHAnsi"/>
    </w:rPr>
  </w:style>
  <w:style w:type="paragraph" w:customStyle="1" w:styleId="F4BE4DD6C66C41FFAB1F85735FA0F8939">
    <w:name w:val="F4BE4DD6C66C41FFAB1F85735FA0F8939"/>
    <w:rsid w:val="009343EF"/>
    <w:rPr>
      <w:rFonts w:eastAsiaTheme="minorHAnsi"/>
    </w:rPr>
  </w:style>
  <w:style w:type="paragraph" w:customStyle="1" w:styleId="A852B67887BC4927AF11BB0BA25FC0409">
    <w:name w:val="A852B67887BC4927AF11BB0BA25FC0409"/>
    <w:rsid w:val="009343EF"/>
    <w:rPr>
      <w:rFonts w:eastAsiaTheme="minorHAnsi"/>
    </w:rPr>
  </w:style>
  <w:style w:type="paragraph" w:customStyle="1" w:styleId="7136B812F4B54295AC3AD69DCF6126289">
    <w:name w:val="7136B812F4B54295AC3AD69DCF6126289"/>
    <w:rsid w:val="009343EF"/>
    <w:rPr>
      <w:rFonts w:eastAsiaTheme="minorHAnsi"/>
    </w:rPr>
  </w:style>
  <w:style w:type="paragraph" w:customStyle="1" w:styleId="86532C96BA2042F6BB2759A8F8C88FD19">
    <w:name w:val="86532C96BA2042F6BB2759A8F8C88FD19"/>
    <w:rsid w:val="009343EF"/>
    <w:rPr>
      <w:rFonts w:eastAsiaTheme="minorHAnsi"/>
    </w:rPr>
  </w:style>
  <w:style w:type="paragraph" w:customStyle="1" w:styleId="0B596138FAB54D0D893578458AC607526">
    <w:name w:val="0B596138FAB54D0D893578458AC607526"/>
    <w:rsid w:val="009343EF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3EF"/>
    <w:rPr>
      <w:color w:val="808080"/>
    </w:rPr>
  </w:style>
  <w:style w:type="paragraph" w:customStyle="1" w:styleId="033B62B38C124330A29252CDAFF7C50A">
    <w:name w:val="033B62B38C124330A29252CDAFF7C50A"/>
    <w:rsid w:val="009343EF"/>
    <w:rPr>
      <w:rFonts w:eastAsiaTheme="minorHAnsi"/>
    </w:rPr>
  </w:style>
  <w:style w:type="paragraph" w:customStyle="1" w:styleId="F4BE4DD6C66C41FFAB1F85735FA0F893">
    <w:name w:val="F4BE4DD6C66C41FFAB1F85735FA0F893"/>
    <w:rsid w:val="009343EF"/>
    <w:rPr>
      <w:rFonts w:eastAsiaTheme="minorHAnsi"/>
    </w:rPr>
  </w:style>
  <w:style w:type="paragraph" w:customStyle="1" w:styleId="A852B67887BC4927AF11BB0BA25FC040">
    <w:name w:val="A852B67887BC4927AF11BB0BA25FC040"/>
    <w:rsid w:val="009343EF"/>
    <w:rPr>
      <w:rFonts w:eastAsiaTheme="minorHAnsi"/>
    </w:rPr>
  </w:style>
  <w:style w:type="paragraph" w:customStyle="1" w:styleId="7136B812F4B54295AC3AD69DCF612628">
    <w:name w:val="7136B812F4B54295AC3AD69DCF612628"/>
    <w:rsid w:val="009343EF"/>
    <w:rPr>
      <w:rFonts w:eastAsiaTheme="minorHAnsi"/>
    </w:rPr>
  </w:style>
  <w:style w:type="paragraph" w:customStyle="1" w:styleId="86532C96BA2042F6BB2759A8F8C88FD1">
    <w:name w:val="86532C96BA2042F6BB2759A8F8C88FD1"/>
    <w:rsid w:val="009343EF"/>
    <w:rPr>
      <w:rFonts w:eastAsiaTheme="minorHAnsi"/>
    </w:rPr>
  </w:style>
  <w:style w:type="paragraph" w:customStyle="1" w:styleId="033B62B38C124330A29252CDAFF7C50A1">
    <w:name w:val="033B62B38C124330A29252CDAFF7C50A1"/>
    <w:rsid w:val="009343EF"/>
    <w:rPr>
      <w:rFonts w:eastAsiaTheme="minorHAnsi"/>
    </w:rPr>
  </w:style>
  <w:style w:type="paragraph" w:customStyle="1" w:styleId="F4BE4DD6C66C41FFAB1F85735FA0F8931">
    <w:name w:val="F4BE4DD6C66C41FFAB1F85735FA0F8931"/>
    <w:rsid w:val="009343EF"/>
    <w:rPr>
      <w:rFonts w:eastAsiaTheme="minorHAnsi"/>
    </w:rPr>
  </w:style>
  <w:style w:type="paragraph" w:customStyle="1" w:styleId="A852B67887BC4927AF11BB0BA25FC0401">
    <w:name w:val="A852B67887BC4927AF11BB0BA25FC0401"/>
    <w:rsid w:val="009343EF"/>
    <w:rPr>
      <w:rFonts w:eastAsiaTheme="minorHAnsi"/>
    </w:rPr>
  </w:style>
  <w:style w:type="paragraph" w:customStyle="1" w:styleId="7136B812F4B54295AC3AD69DCF6126281">
    <w:name w:val="7136B812F4B54295AC3AD69DCF6126281"/>
    <w:rsid w:val="009343EF"/>
    <w:rPr>
      <w:rFonts w:eastAsiaTheme="minorHAnsi"/>
    </w:rPr>
  </w:style>
  <w:style w:type="paragraph" w:customStyle="1" w:styleId="86532C96BA2042F6BB2759A8F8C88FD11">
    <w:name w:val="86532C96BA2042F6BB2759A8F8C88FD11"/>
    <w:rsid w:val="009343EF"/>
    <w:rPr>
      <w:rFonts w:eastAsiaTheme="minorHAnsi"/>
    </w:rPr>
  </w:style>
  <w:style w:type="paragraph" w:customStyle="1" w:styleId="0B596138FAB54D0D893578458AC60752">
    <w:name w:val="0B596138FAB54D0D893578458AC60752"/>
    <w:rsid w:val="009343EF"/>
    <w:rPr>
      <w:rFonts w:eastAsiaTheme="minorHAnsi"/>
    </w:rPr>
  </w:style>
  <w:style w:type="paragraph" w:customStyle="1" w:styleId="033B62B38C124330A29252CDAFF7C50A2">
    <w:name w:val="033B62B38C124330A29252CDAFF7C50A2"/>
    <w:rsid w:val="009343EF"/>
    <w:rPr>
      <w:rFonts w:eastAsiaTheme="minorHAnsi"/>
    </w:rPr>
  </w:style>
  <w:style w:type="paragraph" w:customStyle="1" w:styleId="F4BE4DD6C66C41FFAB1F85735FA0F8932">
    <w:name w:val="F4BE4DD6C66C41FFAB1F85735FA0F8932"/>
    <w:rsid w:val="009343EF"/>
    <w:rPr>
      <w:rFonts w:eastAsiaTheme="minorHAnsi"/>
    </w:rPr>
  </w:style>
  <w:style w:type="paragraph" w:customStyle="1" w:styleId="A852B67887BC4927AF11BB0BA25FC0402">
    <w:name w:val="A852B67887BC4927AF11BB0BA25FC0402"/>
    <w:rsid w:val="009343EF"/>
    <w:rPr>
      <w:rFonts w:eastAsiaTheme="minorHAnsi"/>
    </w:rPr>
  </w:style>
  <w:style w:type="paragraph" w:customStyle="1" w:styleId="7136B812F4B54295AC3AD69DCF6126282">
    <w:name w:val="7136B812F4B54295AC3AD69DCF6126282"/>
    <w:rsid w:val="009343EF"/>
    <w:rPr>
      <w:rFonts w:eastAsiaTheme="minorHAnsi"/>
    </w:rPr>
  </w:style>
  <w:style w:type="paragraph" w:customStyle="1" w:styleId="86532C96BA2042F6BB2759A8F8C88FD12">
    <w:name w:val="86532C96BA2042F6BB2759A8F8C88FD12"/>
    <w:rsid w:val="009343EF"/>
    <w:rPr>
      <w:rFonts w:eastAsiaTheme="minorHAnsi"/>
    </w:rPr>
  </w:style>
  <w:style w:type="paragraph" w:customStyle="1" w:styleId="0B596138FAB54D0D893578458AC607521">
    <w:name w:val="0B596138FAB54D0D893578458AC607521"/>
    <w:rsid w:val="009343EF"/>
    <w:rPr>
      <w:rFonts w:eastAsiaTheme="minorHAnsi"/>
    </w:rPr>
  </w:style>
  <w:style w:type="paragraph" w:customStyle="1" w:styleId="033B62B38C124330A29252CDAFF7C50A3">
    <w:name w:val="033B62B38C124330A29252CDAFF7C50A3"/>
    <w:rsid w:val="009343EF"/>
    <w:rPr>
      <w:rFonts w:eastAsiaTheme="minorHAnsi"/>
    </w:rPr>
  </w:style>
  <w:style w:type="paragraph" w:customStyle="1" w:styleId="F4BE4DD6C66C41FFAB1F85735FA0F8933">
    <w:name w:val="F4BE4DD6C66C41FFAB1F85735FA0F8933"/>
    <w:rsid w:val="009343EF"/>
    <w:rPr>
      <w:rFonts w:eastAsiaTheme="minorHAnsi"/>
    </w:rPr>
  </w:style>
  <w:style w:type="paragraph" w:customStyle="1" w:styleId="A852B67887BC4927AF11BB0BA25FC0403">
    <w:name w:val="A852B67887BC4927AF11BB0BA25FC0403"/>
    <w:rsid w:val="009343EF"/>
    <w:rPr>
      <w:rFonts w:eastAsiaTheme="minorHAnsi"/>
    </w:rPr>
  </w:style>
  <w:style w:type="paragraph" w:customStyle="1" w:styleId="7136B812F4B54295AC3AD69DCF6126283">
    <w:name w:val="7136B812F4B54295AC3AD69DCF6126283"/>
    <w:rsid w:val="009343EF"/>
    <w:rPr>
      <w:rFonts w:eastAsiaTheme="minorHAnsi"/>
    </w:rPr>
  </w:style>
  <w:style w:type="paragraph" w:customStyle="1" w:styleId="86532C96BA2042F6BB2759A8F8C88FD13">
    <w:name w:val="86532C96BA2042F6BB2759A8F8C88FD13"/>
    <w:rsid w:val="009343EF"/>
    <w:rPr>
      <w:rFonts w:eastAsiaTheme="minorHAnsi"/>
    </w:rPr>
  </w:style>
  <w:style w:type="paragraph" w:customStyle="1" w:styleId="033B62B38C124330A29252CDAFF7C50A4">
    <w:name w:val="033B62B38C124330A29252CDAFF7C50A4"/>
    <w:rsid w:val="009343EF"/>
    <w:rPr>
      <w:rFonts w:eastAsiaTheme="minorHAnsi"/>
    </w:rPr>
  </w:style>
  <w:style w:type="paragraph" w:customStyle="1" w:styleId="F4BE4DD6C66C41FFAB1F85735FA0F8934">
    <w:name w:val="F4BE4DD6C66C41FFAB1F85735FA0F8934"/>
    <w:rsid w:val="009343EF"/>
    <w:rPr>
      <w:rFonts w:eastAsiaTheme="minorHAnsi"/>
    </w:rPr>
  </w:style>
  <w:style w:type="paragraph" w:customStyle="1" w:styleId="A852B67887BC4927AF11BB0BA25FC0404">
    <w:name w:val="A852B67887BC4927AF11BB0BA25FC0404"/>
    <w:rsid w:val="009343EF"/>
    <w:rPr>
      <w:rFonts w:eastAsiaTheme="minorHAnsi"/>
    </w:rPr>
  </w:style>
  <w:style w:type="paragraph" w:customStyle="1" w:styleId="7136B812F4B54295AC3AD69DCF6126284">
    <w:name w:val="7136B812F4B54295AC3AD69DCF6126284"/>
    <w:rsid w:val="009343EF"/>
    <w:rPr>
      <w:rFonts w:eastAsiaTheme="minorHAnsi"/>
    </w:rPr>
  </w:style>
  <w:style w:type="paragraph" w:customStyle="1" w:styleId="86532C96BA2042F6BB2759A8F8C88FD14">
    <w:name w:val="86532C96BA2042F6BB2759A8F8C88FD14"/>
    <w:rsid w:val="009343EF"/>
    <w:rPr>
      <w:rFonts w:eastAsiaTheme="minorHAnsi"/>
    </w:rPr>
  </w:style>
  <w:style w:type="paragraph" w:customStyle="1" w:styleId="033B62B38C124330A29252CDAFF7C50A5">
    <w:name w:val="033B62B38C124330A29252CDAFF7C50A5"/>
    <w:rsid w:val="009343EF"/>
    <w:rPr>
      <w:rFonts w:eastAsiaTheme="minorHAnsi"/>
    </w:rPr>
  </w:style>
  <w:style w:type="paragraph" w:customStyle="1" w:styleId="F4BE4DD6C66C41FFAB1F85735FA0F8935">
    <w:name w:val="F4BE4DD6C66C41FFAB1F85735FA0F8935"/>
    <w:rsid w:val="009343EF"/>
    <w:rPr>
      <w:rFonts w:eastAsiaTheme="minorHAnsi"/>
    </w:rPr>
  </w:style>
  <w:style w:type="paragraph" w:customStyle="1" w:styleId="A852B67887BC4927AF11BB0BA25FC0405">
    <w:name w:val="A852B67887BC4927AF11BB0BA25FC0405"/>
    <w:rsid w:val="009343EF"/>
    <w:rPr>
      <w:rFonts w:eastAsiaTheme="minorHAnsi"/>
    </w:rPr>
  </w:style>
  <w:style w:type="paragraph" w:customStyle="1" w:styleId="7136B812F4B54295AC3AD69DCF6126285">
    <w:name w:val="7136B812F4B54295AC3AD69DCF6126285"/>
    <w:rsid w:val="009343EF"/>
    <w:rPr>
      <w:rFonts w:eastAsiaTheme="minorHAnsi"/>
    </w:rPr>
  </w:style>
  <w:style w:type="paragraph" w:customStyle="1" w:styleId="86532C96BA2042F6BB2759A8F8C88FD15">
    <w:name w:val="86532C96BA2042F6BB2759A8F8C88FD15"/>
    <w:rsid w:val="009343EF"/>
    <w:rPr>
      <w:rFonts w:eastAsiaTheme="minorHAnsi"/>
    </w:rPr>
  </w:style>
  <w:style w:type="paragraph" w:customStyle="1" w:styleId="0B596138FAB54D0D893578458AC607522">
    <w:name w:val="0B596138FAB54D0D893578458AC607522"/>
    <w:rsid w:val="009343EF"/>
    <w:rPr>
      <w:rFonts w:eastAsiaTheme="minorHAnsi"/>
    </w:rPr>
  </w:style>
  <w:style w:type="paragraph" w:customStyle="1" w:styleId="38B83CDDAE9647FDB379BF0E9DB2621C">
    <w:name w:val="38B83CDDAE9647FDB379BF0E9DB2621C"/>
    <w:rsid w:val="009343EF"/>
  </w:style>
  <w:style w:type="paragraph" w:customStyle="1" w:styleId="033B62B38C124330A29252CDAFF7C50A6">
    <w:name w:val="033B62B38C124330A29252CDAFF7C50A6"/>
    <w:rsid w:val="009343EF"/>
    <w:rPr>
      <w:rFonts w:eastAsiaTheme="minorHAnsi"/>
    </w:rPr>
  </w:style>
  <w:style w:type="paragraph" w:customStyle="1" w:styleId="F4BE4DD6C66C41FFAB1F85735FA0F8936">
    <w:name w:val="F4BE4DD6C66C41FFAB1F85735FA0F8936"/>
    <w:rsid w:val="009343EF"/>
    <w:rPr>
      <w:rFonts w:eastAsiaTheme="minorHAnsi"/>
    </w:rPr>
  </w:style>
  <w:style w:type="paragraph" w:customStyle="1" w:styleId="A852B67887BC4927AF11BB0BA25FC0406">
    <w:name w:val="A852B67887BC4927AF11BB0BA25FC0406"/>
    <w:rsid w:val="009343EF"/>
    <w:rPr>
      <w:rFonts w:eastAsiaTheme="minorHAnsi"/>
    </w:rPr>
  </w:style>
  <w:style w:type="paragraph" w:customStyle="1" w:styleId="7136B812F4B54295AC3AD69DCF6126286">
    <w:name w:val="7136B812F4B54295AC3AD69DCF6126286"/>
    <w:rsid w:val="009343EF"/>
    <w:rPr>
      <w:rFonts w:eastAsiaTheme="minorHAnsi"/>
    </w:rPr>
  </w:style>
  <w:style w:type="paragraph" w:customStyle="1" w:styleId="86532C96BA2042F6BB2759A8F8C88FD16">
    <w:name w:val="86532C96BA2042F6BB2759A8F8C88FD16"/>
    <w:rsid w:val="009343EF"/>
    <w:rPr>
      <w:rFonts w:eastAsiaTheme="minorHAnsi"/>
    </w:rPr>
  </w:style>
  <w:style w:type="paragraph" w:customStyle="1" w:styleId="0B596138FAB54D0D893578458AC607523">
    <w:name w:val="0B596138FAB54D0D893578458AC607523"/>
    <w:rsid w:val="009343EF"/>
    <w:rPr>
      <w:rFonts w:eastAsiaTheme="minorHAnsi"/>
    </w:rPr>
  </w:style>
  <w:style w:type="paragraph" w:customStyle="1" w:styleId="033B62B38C124330A29252CDAFF7C50A7">
    <w:name w:val="033B62B38C124330A29252CDAFF7C50A7"/>
    <w:rsid w:val="009343EF"/>
    <w:rPr>
      <w:rFonts w:eastAsiaTheme="minorHAnsi"/>
    </w:rPr>
  </w:style>
  <w:style w:type="paragraph" w:customStyle="1" w:styleId="F4BE4DD6C66C41FFAB1F85735FA0F8937">
    <w:name w:val="F4BE4DD6C66C41FFAB1F85735FA0F8937"/>
    <w:rsid w:val="009343EF"/>
    <w:rPr>
      <w:rFonts w:eastAsiaTheme="minorHAnsi"/>
    </w:rPr>
  </w:style>
  <w:style w:type="paragraph" w:customStyle="1" w:styleId="A852B67887BC4927AF11BB0BA25FC0407">
    <w:name w:val="A852B67887BC4927AF11BB0BA25FC0407"/>
    <w:rsid w:val="009343EF"/>
    <w:rPr>
      <w:rFonts w:eastAsiaTheme="minorHAnsi"/>
    </w:rPr>
  </w:style>
  <w:style w:type="paragraph" w:customStyle="1" w:styleId="7136B812F4B54295AC3AD69DCF6126287">
    <w:name w:val="7136B812F4B54295AC3AD69DCF6126287"/>
    <w:rsid w:val="009343EF"/>
    <w:rPr>
      <w:rFonts w:eastAsiaTheme="minorHAnsi"/>
    </w:rPr>
  </w:style>
  <w:style w:type="paragraph" w:customStyle="1" w:styleId="86532C96BA2042F6BB2759A8F8C88FD17">
    <w:name w:val="86532C96BA2042F6BB2759A8F8C88FD17"/>
    <w:rsid w:val="009343EF"/>
    <w:rPr>
      <w:rFonts w:eastAsiaTheme="minorHAnsi"/>
    </w:rPr>
  </w:style>
  <w:style w:type="paragraph" w:customStyle="1" w:styleId="0B596138FAB54D0D893578458AC607524">
    <w:name w:val="0B596138FAB54D0D893578458AC607524"/>
    <w:rsid w:val="009343EF"/>
    <w:rPr>
      <w:rFonts w:eastAsiaTheme="minorHAnsi"/>
    </w:rPr>
  </w:style>
  <w:style w:type="paragraph" w:customStyle="1" w:styleId="033B62B38C124330A29252CDAFF7C50A8">
    <w:name w:val="033B62B38C124330A29252CDAFF7C50A8"/>
    <w:rsid w:val="009343EF"/>
    <w:rPr>
      <w:rFonts w:eastAsiaTheme="minorHAnsi"/>
    </w:rPr>
  </w:style>
  <w:style w:type="paragraph" w:customStyle="1" w:styleId="F4BE4DD6C66C41FFAB1F85735FA0F8938">
    <w:name w:val="F4BE4DD6C66C41FFAB1F85735FA0F8938"/>
    <w:rsid w:val="009343EF"/>
    <w:rPr>
      <w:rFonts w:eastAsiaTheme="minorHAnsi"/>
    </w:rPr>
  </w:style>
  <w:style w:type="paragraph" w:customStyle="1" w:styleId="A852B67887BC4927AF11BB0BA25FC0408">
    <w:name w:val="A852B67887BC4927AF11BB0BA25FC0408"/>
    <w:rsid w:val="009343EF"/>
    <w:rPr>
      <w:rFonts w:eastAsiaTheme="minorHAnsi"/>
    </w:rPr>
  </w:style>
  <w:style w:type="paragraph" w:customStyle="1" w:styleId="7136B812F4B54295AC3AD69DCF6126288">
    <w:name w:val="7136B812F4B54295AC3AD69DCF6126288"/>
    <w:rsid w:val="009343EF"/>
    <w:rPr>
      <w:rFonts w:eastAsiaTheme="minorHAnsi"/>
    </w:rPr>
  </w:style>
  <w:style w:type="paragraph" w:customStyle="1" w:styleId="86532C96BA2042F6BB2759A8F8C88FD18">
    <w:name w:val="86532C96BA2042F6BB2759A8F8C88FD18"/>
    <w:rsid w:val="009343EF"/>
    <w:rPr>
      <w:rFonts w:eastAsiaTheme="minorHAnsi"/>
    </w:rPr>
  </w:style>
  <w:style w:type="paragraph" w:customStyle="1" w:styleId="0B596138FAB54D0D893578458AC607525">
    <w:name w:val="0B596138FAB54D0D893578458AC607525"/>
    <w:rsid w:val="009343EF"/>
    <w:rPr>
      <w:rFonts w:eastAsiaTheme="minorHAnsi"/>
    </w:rPr>
  </w:style>
  <w:style w:type="paragraph" w:customStyle="1" w:styleId="033B62B38C124330A29252CDAFF7C50A9">
    <w:name w:val="033B62B38C124330A29252CDAFF7C50A9"/>
    <w:rsid w:val="009343EF"/>
    <w:rPr>
      <w:rFonts w:eastAsiaTheme="minorHAnsi"/>
    </w:rPr>
  </w:style>
  <w:style w:type="paragraph" w:customStyle="1" w:styleId="F4BE4DD6C66C41FFAB1F85735FA0F8939">
    <w:name w:val="F4BE4DD6C66C41FFAB1F85735FA0F8939"/>
    <w:rsid w:val="009343EF"/>
    <w:rPr>
      <w:rFonts w:eastAsiaTheme="minorHAnsi"/>
    </w:rPr>
  </w:style>
  <w:style w:type="paragraph" w:customStyle="1" w:styleId="A852B67887BC4927AF11BB0BA25FC0409">
    <w:name w:val="A852B67887BC4927AF11BB0BA25FC0409"/>
    <w:rsid w:val="009343EF"/>
    <w:rPr>
      <w:rFonts w:eastAsiaTheme="minorHAnsi"/>
    </w:rPr>
  </w:style>
  <w:style w:type="paragraph" w:customStyle="1" w:styleId="7136B812F4B54295AC3AD69DCF6126289">
    <w:name w:val="7136B812F4B54295AC3AD69DCF6126289"/>
    <w:rsid w:val="009343EF"/>
    <w:rPr>
      <w:rFonts w:eastAsiaTheme="minorHAnsi"/>
    </w:rPr>
  </w:style>
  <w:style w:type="paragraph" w:customStyle="1" w:styleId="86532C96BA2042F6BB2759A8F8C88FD19">
    <w:name w:val="86532C96BA2042F6BB2759A8F8C88FD19"/>
    <w:rsid w:val="009343EF"/>
    <w:rPr>
      <w:rFonts w:eastAsiaTheme="minorHAnsi"/>
    </w:rPr>
  </w:style>
  <w:style w:type="paragraph" w:customStyle="1" w:styleId="0B596138FAB54D0D893578458AC607526">
    <w:name w:val="0B596138FAB54D0D893578458AC607526"/>
    <w:rsid w:val="009343E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2017-01-26T20:34:00Z</dcterms:created>
  <dcterms:modified xsi:type="dcterms:W3CDTF">2017-01-27T20:37:00Z</dcterms:modified>
</cp:coreProperties>
</file>