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3C" w:rsidRPr="00591E27" w:rsidRDefault="0054323C" w:rsidP="002E15B8">
      <w:pPr>
        <w:jc w:val="center"/>
        <w:rPr>
          <w:rFonts w:ascii="Arial" w:hAnsi="Arial" w:cs="Arial"/>
          <w:b/>
        </w:rPr>
      </w:pPr>
      <w:r w:rsidRPr="00591E27">
        <w:rPr>
          <w:rFonts w:ascii="Arial" w:hAnsi="Arial" w:cs="Arial"/>
          <w:b/>
        </w:rPr>
        <w:t>Budget Justification</w:t>
      </w:r>
    </w:p>
    <w:p w:rsidR="002E15B8" w:rsidRPr="00591E27" w:rsidRDefault="002E15B8" w:rsidP="0054323C">
      <w:pPr>
        <w:rPr>
          <w:rFonts w:ascii="Arial" w:hAnsi="Arial" w:cs="Arial"/>
          <w:b/>
        </w:rPr>
      </w:pPr>
    </w:p>
    <w:p w:rsidR="002E15B8" w:rsidRPr="00591E27" w:rsidRDefault="002E15B8" w:rsidP="002E15B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bCs/>
        </w:rPr>
      </w:pPr>
      <w:r w:rsidRPr="00591E27">
        <w:rPr>
          <w:rFonts w:ascii="Arial" w:hAnsi="Arial" w:cs="Arial"/>
          <w:b/>
          <w:bCs/>
        </w:rPr>
        <w:t xml:space="preserve"> </w:t>
      </w:r>
      <w:r w:rsidR="007954FC">
        <w:rPr>
          <w:rFonts w:ascii="Arial" w:hAnsi="Arial" w:cs="Arial"/>
          <w:b/>
          <w:bCs/>
        </w:rPr>
        <w:t xml:space="preserve">SENIOR/KEY </w:t>
      </w:r>
      <w:r w:rsidRPr="00591E27">
        <w:rPr>
          <w:rFonts w:ascii="Arial" w:hAnsi="Arial" w:cs="Arial"/>
          <w:b/>
          <w:bCs/>
        </w:rPr>
        <w:t>PERSONNEL</w:t>
      </w:r>
      <w:r w:rsidR="0054323C" w:rsidRPr="00591E27">
        <w:rPr>
          <w:rFonts w:ascii="Arial" w:hAnsi="Arial" w:cs="Arial"/>
          <w:b/>
          <w:bCs/>
        </w:rPr>
        <w:t xml:space="preserve"> </w:t>
      </w:r>
    </w:p>
    <w:p w:rsidR="002E15B8" w:rsidRPr="00591E27" w:rsidRDefault="0054323C" w:rsidP="002E15B8">
      <w:pPr>
        <w:rPr>
          <w:rFonts w:ascii="Arial" w:hAnsi="Arial" w:cs="Arial"/>
          <w:b/>
          <w:bCs/>
        </w:rPr>
      </w:pPr>
      <w:r w:rsidRPr="00591E27">
        <w:rPr>
          <w:rFonts w:ascii="Arial" w:hAnsi="Arial" w:cs="Arial"/>
          <w:b/>
          <w:bCs/>
        </w:rPr>
        <w:t>Senior/Key Person</w:t>
      </w:r>
      <w:r w:rsidR="002E15B8" w:rsidRPr="00591E27">
        <w:rPr>
          <w:rFonts w:ascii="Arial" w:hAnsi="Arial" w:cs="Arial"/>
          <w:b/>
          <w:bCs/>
        </w:rPr>
        <w:t>:</w:t>
      </w:r>
    </w:p>
    <w:p w:rsidR="002E15B8" w:rsidRPr="00591E27" w:rsidRDefault="00B862A2" w:rsidP="002E15B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 w:rsidR="002E15B8" w:rsidRPr="00591E27">
        <w:rPr>
          <w:rFonts w:ascii="Arial" w:hAnsi="Arial" w:cs="Arial"/>
          <w:b/>
          <w:bCs/>
        </w:rPr>
        <w:t>, Ph.D., PI</w:t>
      </w:r>
      <w:r>
        <w:rPr>
          <w:rFonts w:ascii="Arial" w:hAnsi="Arial" w:cs="Arial"/>
          <w:b/>
          <w:bCs/>
        </w:rPr>
        <w:t>/PD</w:t>
      </w:r>
    </w:p>
    <w:p w:rsidR="002E15B8" w:rsidRPr="00591E27" w:rsidRDefault="00B862A2" w:rsidP="002E15B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0.00</w:t>
      </w:r>
      <w:r w:rsidR="002E15B8" w:rsidRPr="00591E27">
        <w:rPr>
          <w:rFonts w:ascii="Arial" w:hAnsi="Arial" w:cs="Arial"/>
        </w:rPr>
        <w:t xml:space="preserve"> summer months</w:t>
      </w:r>
      <w:r w:rsidR="004A2CBD" w:rsidRPr="00591E27">
        <w:rPr>
          <w:rFonts w:ascii="Arial" w:hAnsi="Arial" w:cs="Arial"/>
        </w:rPr>
        <w:t xml:space="preserve"> </w:t>
      </w:r>
      <w:r w:rsidR="002E15B8" w:rsidRPr="00591E27">
        <w:rPr>
          <w:rFonts w:ascii="Arial" w:hAnsi="Arial" w:cs="Arial"/>
        </w:rPr>
        <w:t xml:space="preserve">is </w:t>
      </w:r>
      <w:r w:rsidR="00502607" w:rsidRPr="00591E27">
        <w:rPr>
          <w:rFonts w:ascii="Arial" w:hAnsi="Arial" w:cs="Arial"/>
        </w:rPr>
        <w:t>each year</w:t>
      </w:r>
      <w:r w:rsidR="002E15B8" w:rsidRPr="00591E27">
        <w:rPr>
          <w:rFonts w:ascii="Arial" w:hAnsi="Arial" w:cs="Arial"/>
        </w:rPr>
        <w:t>.</w:t>
      </w:r>
    </w:p>
    <w:p w:rsidR="00502607" w:rsidRPr="00591E27" w:rsidRDefault="00B862A2" w:rsidP="0050260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PI </w:t>
      </w:r>
      <w:r w:rsidR="00502607" w:rsidRPr="00591E27">
        <w:rPr>
          <w:rFonts w:ascii="Arial" w:hAnsi="Arial" w:cs="Arial"/>
        </w:rPr>
        <w:t>is responsible for ensuring proper conduct of the project at JMU.  He will be responsible for all budget and reporting issues</w:t>
      </w:r>
      <w:proofErr w:type="gramStart"/>
      <w:r w:rsidR="00502607" w:rsidRPr="00591E27">
        <w:rPr>
          <w:rFonts w:ascii="Arial" w:hAnsi="Arial" w:cs="Arial"/>
        </w:rPr>
        <w:t xml:space="preserve">. </w:t>
      </w:r>
      <w:proofErr w:type="gramEnd"/>
      <w:r w:rsidR="00502607" w:rsidRPr="00591E27">
        <w:rPr>
          <w:rFonts w:ascii="Arial" w:hAnsi="Arial" w:cs="Arial"/>
        </w:rPr>
        <w:t>He will coordinate budget and research activities with the Office of Sponsored Programs at JMU to ensure compliance with all regulations pertaining to this sponsored research</w:t>
      </w:r>
      <w:proofErr w:type="gramStart"/>
      <w:r w:rsidR="00502607" w:rsidRPr="00591E27">
        <w:rPr>
          <w:rFonts w:ascii="Arial" w:hAnsi="Arial" w:cs="Arial"/>
        </w:rPr>
        <w:t xml:space="preserve">. </w:t>
      </w:r>
      <w:proofErr w:type="gramEnd"/>
      <w:r w:rsidR="00502607" w:rsidRPr="00591E27">
        <w:rPr>
          <w:rFonts w:ascii="Arial" w:hAnsi="Arial" w:cs="Arial"/>
        </w:rPr>
        <w:t xml:space="preserve">He will also be the primary liaison between JMU and the </w:t>
      </w:r>
      <w:r>
        <w:rPr>
          <w:rFonts w:ascii="Arial" w:hAnsi="Arial" w:cs="Arial"/>
        </w:rPr>
        <w:t xml:space="preserve">collaborator </w:t>
      </w:r>
      <w:r w:rsidR="00502607" w:rsidRPr="00591E27">
        <w:rPr>
          <w:rFonts w:ascii="Arial" w:hAnsi="Arial" w:cs="Arial"/>
        </w:rPr>
        <w:t>on all budget and research matters</w:t>
      </w:r>
      <w:proofErr w:type="gramStart"/>
      <w:r w:rsidR="00502607" w:rsidRPr="00591E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The PI</w:t>
      </w:r>
      <w:r w:rsidR="00502607" w:rsidRPr="00591E27">
        <w:rPr>
          <w:rFonts w:ascii="Arial" w:hAnsi="Arial" w:cs="Arial"/>
        </w:rPr>
        <w:t xml:space="preserve"> will be the direct supervisor of all Key/Senior personnel working on this project</w:t>
      </w:r>
      <w:proofErr w:type="gramStart"/>
      <w:r w:rsidR="00502607" w:rsidRPr="00591E27">
        <w:rPr>
          <w:rFonts w:ascii="Arial" w:hAnsi="Arial" w:cs="Arial"/>
        </w:rPr>
        <w:t xml:space="preserve">. </w:t>
      </w:r>
      <w:proofErr w:type="gramEnd"/>
      <w:r w:rsidR="00502607" w:rsidRPr="00591E27">
        <w:rPr>
          <w:rFonts w:ascii="Arial" w:hAnsi="Arial" w:cs="Arial"/>
        </w:rPr>
        <w:t>He will direct the research being conducted in the laboratories and is responsible for maintaining a focused research effort to achieve the stated goals and objectives of the project.  He will analyze experimental data, summarize results, make formal presentations and publish results if appropriate.</w:t>
      </w:r>
    </w:p>
    <w:p w:rsidR="00502607" w:rsidRPr="00591E27" w:rsidRDefault="00502607" w:rsidP="00502607">
      <w:pPr>
        <w:autoSpaceDE w:val="0"/>
        <w:autoSpaceDN w:val="0"/>
        <w:adjustRightInd w:val="0"/>
        <w:rPr>
          <w:rFonts w:ascii="Arial" w:hAnsi="Arial" w:cs="Arial"/>
        </w:rPr>
      </w:pPr>
    </w:p>
    <w:p w:rsidR="00502607" w:rsidRPr="00591E27" w:rsidRDefault="007954FC" w:rsidP="005026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Senior/Key Person</w:t>
      </w:r>
      <w:r w:rsidR="00502607" w:rsidRPr="00591E27">
        <w:rPr>
          <w:rFonts w:ascii="Arial" w:hAnsi="Arial" w:cs="Arial"/>
          <w:b/>
          <w:bCs/>
        </w:rPr>
        <w:t>:</w:t>
      </w:r>
    </w:p>
    <w:p w:rsidR="00502607" w:rsidRPr="00591E27" w:rsidRDefault="00B862A2" w:rsidP="0050260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502607" w:rsidRPr="00591E27">
        <w:rPr>
          <w:rFonts w:ascii="Arial" w:hAnsi="Arial" w:cs="Arial"/>
          <w:b/>
        </w:rPr>
        <w:t xml:space="preserve">, Ph.D., Co-Investigator </w:t>
      </w:r>
    </w:p>
    <w:p w:rsidR="00B862A2" w:rsidRDefault="00B862A2" w:rsidP="00502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0.00</w:t>
      </w:r>
      <w:r w:rsidRPr="00591E27">
        <w:rPr>
          <w:rFonts w:ascii="Arial" w:hAnsi="Arial" w:cs="Arial"/>
        </w:rPr>
        <w:t xml:space="preserve"> summer months is each year.</w:t>
      </w:r>
    </w:p>
    <w:p w:rsidR="00502607" w:rsidRPr="00591E27" w:rsidRDefault="00B862A2" w:rsidP="00502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Co-Investigator</w:t>
      </w:r>
      <w:r w:rsidR="00502607" w:rsidRPr="00591E27">
        <w:rPr>
          <w:rFonts w:ascii="Arial" w:hAnsi="Arial" w:cs="Arial"/>
          <w:b/>
        </w:rPr>
        <w:t xml:space="preserve"> </w:t>
      </w:r>
      <w:r w:rsidR="00502607" w:rsidRPr="00591E27">
        <w:rPr>
          <w:rFonts w:ascii="Arial" w:hAnsi="Arial" w:cs="Arial"/>
        </w:rPr>
        <w:t>will be responsible for the design and creation of DNA constructs in support of specific aims (</w:t>
      </w:r>
      <w:proofErr w:type="spellStart"/>
      <w:r w:rsidR="00502607" w:rsidRPr="00591E27">
        <w:rPr>
          <w:rFonts w:ascii="Arial" w:hAnsi="Arial" w:cs="Arial"/>
        </w:rPr>
        <w:t>i</w:t>
      </w:r>
      <w:proofErr w:type="spellEnd"/>
      <w:r w:rsidR="00502607" w:rsidRPr="00591E27">
        <w:rPr>
          <w:rFonts w:ascii="Arial" w:hAnsi="Arial" w:cs="Arial"/>
        </w:rPr>
        <w:t>) and (ii)</w:t>
      </w:r>
      <w:proofErr w:type="gramStart"/>
      <w:r w:rsidR="00502607" w:rsidRPr="00591E27">
        <w:rPr>
          <w:rFonts w:ascii="Arial" w:hAnsi="Arial" w:cs="Arial"/>
        </w:rPr>
        <w:t xml:space="preserve">. </w:t>
      </w:r>
      <w:proofErr w:type="gramEnd"/>
      <w:r w:rsidR="00502607" w:rsidRPr="00591E27">
        <w:rPr>
          <w:rFonts w:ascii="Arial" w:hAnsi="Arial" w:cs="Arial"/>
        </w:rPr>
        <w:t xml:space="preserve">He will train and supervise one or more undergraduate students to assist him in executing these experiments.  He will communicate regularly with the </w:t>
      </w:r>
      <w:r>
        <w:rPr>
          <w:rFonts w:ascii="Arial" w:hAnsi="Arial" w:cs="Arial"/>
        </w:rPr>
        <w:t xml:space="preserve">PI/PD </w:t>
      </w:r>
      <w:r w:rsidR="00502607" w:rsidRPr="00591E27">
        <w:rPr>
          <w:rFonts w:ascii="Arial" w:hAnsi="Arial" w:cs="Arial"/>
        </w:rPr>
        <w:t>to provide research updates, analyze data, and plan future work in order to meet the goals and objectives of this project.</w:t>
      </w:r>
    </w:p>
    <w:p w:rsidR="00F71516" w:rsidRPr="00591E27" w:rsidRDefault="00F71516" w:rsidP="00F959B3">
      <w:pPr>
        <w:pStyle w:val="Footer"/>
        <w:rPr>
          <w:rFonts w:ascii="Arial" w:hAnsi="Arial" w:cs="Arial"/>
          <w:b/>
          <w:bCs/>
        </w:rPr>
      </w:pPr>
    </w:p>
    <w:p w:rsidR="007954FC" w:rsidRDefault="007954FC" w:rsidP="00F959B3">
      <w:pPr>
        <w:pStyle w:val="Foo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 OTHER PERSONNEL</w:t>
      </w:r>
    </w:p>
    <w:p w:rsidR="00404465" w:rsidRPr="00591E27" w:rsidRDefault="004A2CBD" w:rsidP="00F959B3">
      <w:pPr>
        <w:pStyle w:val="Footer"/>
        <w:rPr>
          <w:rFonts w:ascii="Arial" w:hAnsi="Arial" w:cs="Arial"/>
          <w:b/>
          <w:bCs/>
        </w:rPr>
      </w:pPr>
      <w:r w:rsidRPr="00591E27">
        <w:rPr>
          <w:rFonts w:ascii="Arial" w:hAnsi="Arial" w:cs="Arial"/>
          <w:b/>
          <w:bCs/>
        </w:rPr>
        <w:t>Lab Technician (TBD)</w:t>
      </w:r>
    </w:p>
    <w:p w:rsidR="004A2CBD" w:rsidRDefault="00B862A2" w:rsidP="00F959B3">
      <w:pPr>
        <w:pStyle w:val="Footer"/>
        <w:rPr>
          <w:rFonts w:ascii="Arial" w:hAnsi="Arial" w:cs="Arial"/>
        </w:rPr>
      </w:pPr>
      <w:r>
        <w:rPr>
          <w:rFonts w:ascii="Arial" w:hAnsi="Arial" w:cs="Arial"/>
          <w:bCs/>
        </w:rPr>
        <w:t>Funds are</w:t>
      </w:r>
      <w:r w:rsidR="004A2CBD" w:rsidRPr="00591E27">
        <w:rPr>
          <w:rFonts w:ascii="Arial" w:hAnsi="Arial" w:cs="Arial"/>
          <w:bCs/>
        </w:rPr>
        <w:t xml:space="preserve"> requested</w:t>
      </w:r>
      <w:r w:rsidR="00C77F2E" w:rsidRPr="00591E27">
        <w:rPr>
          <w:rFonts w:ascii="Arial" w:hAnsi="Arial" w:cs="Arial"/>
          <w:bCs/>
        </w:rPr>
        <w:t xml:space="preserve"> each year</w:t>
      </w:r>
      <w:r>
        <w:rPr>
          <w:rFonts w:ascii="Arial" w:hAnsi="Arial" w:cs="Arial"/>
          <w:bCs/>
        </w:rPr>
        <w:t xml:space="preserve"> for 12</w:t>
      </w:r>
      <w:r w:rsidR="003B4D94">
        <w:rPr>
          <w:rFonts w:ascii="Arial" w:hAnsi="Arial" w:cs="Arial"/>
          <w:bCs/>
        </w:rPr>
        <w:t xml:space="preserve"> calendar months effort</w:t>
      </w:r>
      <w:r w:rsidR="004A2CBD" w:rsidRPr="00591E27">
        <w:rPr>
          <w:rFonts w:ascii="Arial" w:hAnsi="Arial" w:cs="Arial"/>
          <w:bCs/>
        </w:rPr>
        <w:t>.</w:t>
      </w:r>
      <w:r w:rsidR="00A07076">
        <w:rPr>
          <w:rFonts w:ascii="Arial" w:hAnsi="Arial" w:cs="Arial"/>
          <w:bCs/>
        </w:rPr>
        <w:t xml:space="preserve">  </w:t>
      </w:r>
      <w:r w:rsidR="00E82DC6" w:rsidRPr="00591E27">
        <w:rPr>
          <w:rFonts w:ascii="Arial" w:hAnsi="Arial" w:cs="Arial"/>
        </w:rPr>
        <w:t xml:space="preserve">The lab technician will provide support in the </w:t>
      </w:r>
      <w:r w:rsidR="004A2CBD" w:rsidRPr="00591E27">
        <w:rPr>
          <w:rFonts w:ascii="Arial" w:hAnsi="Arial" w:cs="Arial"/>
        </w:rPr>
        <w:t xml:space="preserve">production, </w:t>
      </w:r>
      <w:r w:rsidR="00E82DC6" w:rsidRPr="00591E27">
        <w:rPr>
          <w:rFonts w:ascii="Arial" w:hAnsi="Arial" w:cs="Arial"/>
        </w:rPr>
        <w:t xml:space="preserve">design, </w:t>
      </w:r>
      <w:r>
        <w:rPr>
          <w:rFonts w:ascii="Arial" w:hAnsi="Arial" w:cs="Arial"/>
        </w:rPr>
        <w:t>and execution of the project.</w:t>
      </w:r>
      <w:r w:rsidR="00E82DC6" w:rsidRPr="00591E27">
        <w:rPr>
          <w:rFonts w:ascii="Arial" w:hAnsi="Arial" w:cs="Arial"/>
        </w:rPr>
        <w:t xml:space="preserve">  </w:t>
      </w:r>
      <w:proofErr w:type="spellStart"/>
      <w:r w:rsidR="00E82DC6" w:rsidRPr="00591E27">
        <w:rPr>
          <w:rFonts w:ascii="Arial" w:hAnsi="Arial" w:cs="Arial"/>
        </w:rPr>
        <w:t>The</w:t>
      </w:r>
      <w:proofErr w:type="spellEnd"/>
      <w:r w:rsidR="00E82DC6" w:rsidRPr="00591E27">
        <w:rPr>
          <w:rFonts w:ascii="Arial" w:hAnsi="Arial" w:cs="Arial"/>
        </w:rPr>
        <w:t xml:space="preserve"> lab </w:t>
      </w:r>
      <w:proofErr w:type="gramStart"/>
      <w:r w:rsidR="00E82DC6" w:rsidRPr="00591E27">
        <w:rPr>
          <w:rFonts w:ascii="Arial" w:hAnsi="Arial" w:cs="Arial"/>
        </w:rPr>
        <w:t>technician is expected keep</w:t>
      </w:r>
      <w:r w:rsidR="00C77F2E" w:rsidRPr="00591E27">
        <w:rPr>
          <w:rFonts w:ascii="Arial" w:hAnsi="Arial" w:cs="Arial"/>
        </w:rPr>
        <w:t xml:space="preserve"> a laboratory notebook</w:t>
      </w:r>
      <w:r w:rsidR="00E82DC6" w:rsidRPr="00591E27">
        <w:rPr>
          <w:rFonts w:ascii="Arial" w:hAnsi="Arial" w:cs="Arial"/>
        </w:rPr>
        <w:t xml:space="preserve"> and participate</w:t>
      </w:r>
      <w:proofErr w:type="gramEnd"/>
      <w:r w:rsidR="00E82DC6" w:rsidRPr="00591E27">
        <w:rPr>
          <w:rFonts w:ascii="Arial" w:hAnsi="Arial" w:cs="Arial"/>
        </w:rPr>
        <w:t xml:space="preserve"> in the analysis and reporting of results. </w:t>
      </w:r>
    </w:p>
    <w:p w:rsidR="006A747B" w:rsidRDefault="006A747B" w:rsidP="00F959B3">
      <w:pPr>
        <w:pStyle w:val="Footer"/>
        <w:rPr>
          <w:rFonts w:ascii="Arial" w:hAnsi="Arial" w:cs="Arial"/>
          <w:b/>
          <w:bCs/>
        </w:rPr>
      </w:pPr>
    </w:p>
    <w:p w:rsidR="006A747B" w:rsidRDefault="006A747B" w:rsidP="00F959B3">
      <w:pPr>
        <w:pStyle w:val="Footer"/>
        <w:rPr>
          <w:rFonts w:ascii="Arial" w:hAnsi="Arial" w:cs="Arial"/>
        </w:rPr>
      </w:pPr>
      <w:r w:rsidRPr="006A747B">
        <w:rPr>
          <w:rFonts w:ascii="Arial" w:hAnsi="Arial" w:cs="Arial"/>
          <w:b/>
          <w:bCs/>
        </w:rPr>
        <w:t>Graduate Student:</w:t>
      </w:r>
      <w:r w:rsidRPr="006A747B">
        <w:rPr>
          <w:rFonts w:ascii="Arial" w:hAnsi="Arial" w:cs="Arial"/>
        </w:rPr>
        <w:t xml:space="preserve"> </w:t>
      </w:r>
    </w:p>
    <w:p w:rsidR="006A747B" w:rsidRDefault="006A747B" w:rsidP="00F959B3">
      <w:pPr>
        <w:pStyle w:val="Footer"/>
        <w:rPr>
          <w:rFonts w:ascii="Arial" w:hAnsi="Arial" w:cs="Arial"/>
        </w:rPr>
      </w:pPr>
      <w:r>
        <w:rPr>
          <w:rFonts w:ascii="Arial" w:hAnsi="Arial" w:cs="Arial"/>
        </w:rPr>
        <w:t>Funds are requested for one graduate student for 3 summer months.  The</w:t>
      </w:r>
      <w:r w:rsidRPr="006A747B">
        <w:rPr>
          <w:rFonts w:ascii="Arial" w:hAnsi="Arial" w:cs="Arial"/>
        </w:rPr>
        <w:t xml:space="preserve"> graduate student assistant will be assigned to this project to support the</w:t>
      </w:r>
      <w:r>
        <w:rPr>
          <w:rFonts w:ascii="Arial" w:hAnsi="Arial" w:cs="Arial"/>
        </w:rPr>
        <w:t xml:space="preserve"> efforts of the PI</w:t>
      </w:r>
      <w:r w:rsidRPr="006A747B">
        <w:rPr>
          <w:rFonts w:ascii="Arial" w:hAnsi="Arial" w:cs="Arial"/>
        </w:rPr>
        <w:t xml:space="preserve"> and day – to-day operations of the project.</w:t>
      </w:r>
    </w:p>
    <w:p w:rsidR="00F959B3" w:rsidRPr="00591E27" w:rsidRDefault="00F959B3" w:rsidP="00F959B3">
      <w:pPr>
        <w:pStyle w:val="Footer"/>
        <w:rPr>
          <w:rFonts w:ascii="Arial" w:hAnsi="Arial" w:cs="Arial"/>
        </w:rPr>
      </w:pPr>
    </w:p>
    <w:p w:rsidR="00F959B3" w:rsidRPr="00591E27" w:rsidRDefault="00C77F2E" w:rsidP="00F959B3">
      <w:pPr>
        <w:pStyle w:val="Footer"/>
        <w:rPr>
          <w:rFonts w:ascii="Arial" w:hAnsi="Arial" w:cs="Arial"/>
          <w:b/>
          <w:bCs/>
        </w:rPr>
      </w:pPr>
      <w:r w:rsidRPr="00591E27">
        <w:rPr>
          <w:rFonts w:ascii="Arial" w:hAnsi="Arial" w:cs="Arial"/>
          <w:b/>
          <w:bCs/>
        </w:rPr>
        <w:t>Undergraduate Students</w:t>
      </w:r>
    </w:p>
    <w:p w:rsidR="00C77F2E" w:rsidRPr="00591E27" w:rsidRDefault="00B862A2" w:rsidP="00C77F2E">
      <w:pPr>
        <w:rPr>
          <w:rFonts w:ascii="Arial" w:hAnsi="Arial" w:cs="Arial"/>
        </w:rPr>
      </w:pPr>
      <w:r>
        <w:rPr>
          <w:rFonts w:ascii="Arial" w:hAnsi="Arial" w:cs="Arial"/>
          <w:bCs/>
        </w:rPr>
        <w:t>Funds are</w:t>
      </w:r>
      <w:r w:rsidR="00C77F2E" w:rsidRPr="00591E27">
        <w:rPr>
          <w:rFonts w:ascii="Arial" w:hAnsi="Arial" w:cs="Arial"/>
          <w:bCs/>
        </w:rPr>
        <w:t xml:space="preserve"> requested</w:t>
      </w:r>
      <w:r w:rsidR="003B4D94">
        <w:rPr>
          <w:rFonts w:ascii="Arial" w:hAnsi="Arial" w:cs="Arial"/>
          <w:bCs/>
        </w:rPr>
        <w:t xml:space="preserve"> each year for </w:t>
      </w:r>
      <w:r>
        <w:rPr>
          <w:rFonts w:ascii="Arial" w:hAnsi="Arial" w:cs="Arial"/>
          <w:bCs/>
        </w:rPr>
        <w:t>9 academic</w:t>
      </w:r>
      <w:r w:rsidR="003B4D94">
        <w:rPr>
          <w:rFonts w:ascii="Arial" w:hAnsi="Arial" w:cs="Arial"/>
          <w:bCs/>
        </w:rPr>
        <w:t xml:space="preserve"> </w:t>
      </w:r>
      <w:proofErr w:type="gramStart"/>
      <w:r w:rsidR="003B4D94">
        <w:rPr>
          <w:rFonts w:ascii="Arial" w:hAnsi="Arial" w:cs="Arial"/>
          <w:bCs/>
        </w:rPr>
        <w:t>months</w:t>
      </w:r>
      <w:proofErr w:type="gramEnd"/>
      <w:r w:rsidR="003B4D94">
        <w:rPr>
          <w:rFonts w:ascii="Arial" w:hAnsi="Arial" w:cs="Arial"/>
          <w:bCs/>
        </w:rPr>
        <w:t xml:space="preserve"> effort</w:t>
      </w:r>
      <w:r w:rsidR="00C77F2E" w:rsidRPr="00591E27">
        <w:rPr>
          <w:rFonts w:ascii="Arial" w:hAnsi="Arial" w:cs="Arial"/>
          <w:bCs/>
        </w:rPr>
        <w:t xml:space="preserve">.  Students will be assigned to key/senior personnel trained in the appropriate laboratory techniques to support research in this proposal.  </w:t>
      </w:r>
      <w:r w:rsidR="00C77F2E" w:rsidRPr="00591E27">
        <w:rPr>
          <w:rFonts w:ascii="Arial" w:hAnsi="Arial" w:cs="Arial"/>
        </w:rPr>
        <w:t>They are expected to execute experiments, keep laboratory notebooks, and participate in the analysis and reporting of their results.</w:t>
      </w:r>
    </w:p>
    <w:p w:rsidR="005A1F61" w:rsidRDefault="005A1F61" w:rsidP="005A1F61">
      <w:pPr>
        <w:pStyle w:val="Footer"/>
        <w:rPr>
          <w:rFonts w:ascii="Arial" w:hAnsi="Arial" w:cs="Arial"/>
          <w:bCs/>
        </w:rPr>
      </w:pPr>
    </w:p>
    <w:p w:rsidR="00C77F2E" w:rsidRPr="005A1F61" w:rsidRDefault="00C77F2E" w:rsidP="005A1F61">
      <w:pPr>
        <w:pStyle w:val="Footer"/>
        <w:rPr>
          <w:rFonts w:ascii="Arial" w:hAnsi="Arial" w:cs="Arial"/>
          <w:bCs/>
        </w:rPr>
      </w:pPr>
      <w:r w:rsidRPr="00591E27">
        <w:rPr>
          <w:rFonts w:ascii="Arial" w:hAnsi="Arial" w:cs="Arial"/>
          <w:b/>
        </w:rPr>
        <w:t>FRINGE BENEFITS</w:t>
      </w:r>
    </w:p>
    <w:p w:rsidR="00F71516" w:rsidRDefault="00F71516" w:rsidP="00C77F2E">
      <w:pPr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FICA at 7.65% of all salaries </w:t>
      </w:r>
      <w:r w:rsidR="00481569" w:rsidRPr="00591E27">
        <w:rPr>
          <w:rFonts w:ascii="Arial" w:hAnsi="Arial" w:cs="Arial"/>
        </w:rPr>
        <w:t xml:space="preserve">and wages </w:t>
      </w:r>
      <w:r w:rsidRPr="00591E27">
        <w:rPr>
          <w:rFonts w:ascii="Arial" w:hAnsi="Arial" w:cs="Arial"/>
        </w:rPr>
        <w:t>is requested for fringe benefits</w:t>
      </w:r>
    </w:p>
    <w:p w:rsidR="005A1F61" w:rsidRDefault="005A1F61" w:rsidP="00C77F2E">
      <w:pPr>
        <w:rPr>
          <w:rFonts w:ascii="Arial" w:hAnsi="Arial" w:cs="Arial"/>
        </w:rPr>
      </w:pPr>
    </w:p>
    <w:p w:rsidR="005A1F61" w:rsidRDefault="005A1F61" w:rsidP="005A1F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C. EQUIPMENT</w:t>
      </w:r>
    </w:p>
    <w:p w:rsidR="005A1F61" w:rsidRDefault="005A1F61" w:rsidP="005A1F61">
      <w:pPr>
        <w:rPr>
          <w:rFonts w:ascii="Arial" w:hAnsi="Arial" w:cs="Arial"/>
        </w:rPr>
      </w:pPr>
      <w:r w:rsidRPr="00591E27">
        <w:rPr>
          <w:rFonts w:ascii="Arial" w:hAnsi="Arial" w:cs="Arial"/>
        </w:rPr>
        <w:t>No items with an acquisition cost of $5,000 or greater per unit will be purchased on this project.</w:t>
      </w:r>
    </w:p>
    <w:p w:rsidR="005A1F61" w:rsidRDefault="005A1F61" w:rsidP="005A1F61">
      <w:pPr>
        <w:rPr>
          <w:rFonts w:ascii="Arial" w:hAnsi="Arial" w:cs="Arial"/>
          <w:b/>
        </w:rPr>
      </w:pPr>
    </w:p>
    <w:p w:rsidR="005A1F61" w:rsidRPr="005A1F61" w:rsidRDefault="005A1F61" w:rsidP="005A1F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D. </w:t>
      </w:r>
      <w:r w:rsidRPr="00591E27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RAVEL</w:t>
      </w:r>
    </w:p>
    <w:p w:rsidR="005A1F61" w:rsidRPr="00591E27" w:rsidRDefault="005A1F61" w:rsidP="005A1F61">
      <w:pPr>
        <w:rPr>
          <w:rFonts w:ascii="Arial" w:hAnsi="Arial" w:cs="Arial"/>
          <w:b/>
        </w:rPr>
      </w:pPr>
      <w:r w:rsidRPr="00591E27">
        <w:rPr>
          <w:rFonts w:ascii="Arial" w:hAnsi="Arial" w:cs="Arial"/>
          <w:b/>
        </w:rPr>
        <w:t>Domestic</w:t>
      </w:r>
      <w:r>
        <w:rPr>
          <w:rFonts w:ascii="Arial" w:hAnsi="Arial" w:cs="Arial"/>
          <w:b/>
        </w:rPr>
        <w:t xml:space="preserve"> Travel Costs</w:t>
      </w:r>
    </w:p>
    <w:p w:rsidR="005A1F61" w:rsidRPr="006A747B" w:rsidRDefault="005A1F61" w:rsidP="005A1F61">
      <w:pPr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Support for each year is requested for one key/Senior Personnel for domestic travel to </w:t>
      </w:r>
      <w:r w:rsidR="00B862A2" w:rsidRPr="006A747B">
        <w:rPr>
          <w:rFonts w:ascii="Arial" w:hAnsi="Arial" w:cs="Arial"/>
        </w:rPr>
        <w:t xml:space="preserve">conferences.  </w:t>
      </w:r>
      <w:r w:rsidR="006A747B" w:rsidRPr="006A747B">
        <w:rPr>
          <w:rFonts w:ascii="Arial" w:hAnsi="Arial" w:cs="Arial"/>
        </w:rPr>
        <w:t xml:space="preserve">Inclusive of registration, lodging, airfare, per </w:t>
      </w:r>
      <w:proofErr w:type="gramStart"/>
      <w:r w:rsidR="006A747B" w:rsidRPr="006A747B">
        <w:rPr>
          <w:rFonts w:ascii="Arial" w:hAnsi="Arial" w:cs="Arial"/>
        </w:rPr>
        <w:t>diem</w:t>
      </w:r>
      <w:proofErr w:type="gramEnd"/>
      <w:r w:rsidR="006A747B" w:rsidRPr="006A747B">
        <w:rPr>
          <w:rFonts w:ascii="Arial" w:hAnsi="Arial" w:cs="Arial"/>
        </w:rPr>
        <w:t>, mileage.</w:t>
      </w:r>
    </w:p>
    <w:p w:rsidR="00F71516" w:rsidRDefault="00F71516" w:rsidP="00F959B3">
      <w:pPr>
        <w:rPr>
          <w:rFonts w:ascii="Arial" w:hAnsi="Arial" w:cs="Arial"/>
        </w:rPr>
      </w:pPr>
    </w:p>
    <w:p w:rsidR="005A1F61" w:rsidRPr="005A1F61" w:rsidRDefault="005A1F61" w:rsidP="00F9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E. PARTICIPANT/TRAINEE SUPPORT COSTS</w:t>
      </w:r>
    </w:p>
    <w:p w:rsidR="005A1F61" w:rsidRPr="005A1F61" w:rsidRDefault="005A1F61" w:rsidP="00F959B3">
      <w:pPr>
        <w:rPr>
          <w:rFonts w:ascii="Arial" w:hAnsi="Arial" w:cs="Arial"/>
        </w:rPr>
      </w:pPr>
      <w:r>
        <w:rPr>
          <w:rFonts w:ascii="Arial" w:hAnsi="Arial" w:cs="Arial"/>
        </w:rPr>
        <w:t>Not applicable</w:t>
      </w:r>
      <w:r w:rsidR="006A747B">
        <w:rPr>
          <w:rFonts w:ascii="Arial" w:hAnsi="Arial" w:cs="Arial"/>
        </w:rPr>
        <w:t>.</w:t>
      </w:r>
    </w:p>
    <w:p w:rsidR="005A1F61" w:rsidRPr="005A1F61" w:rsidRDefault="005A1F61" w:rsidP="00F959B3">
      <w:pPr>
        <w:rPr>
          <w:rFonts w:ascii="Arial" w:hAnsi="Arial" w:cs="Arial"/>
          <w:b/>
        </w:rPr>
      </w:pPr>
    </w:p>
    <w:p w:rsidR="005A1F61" w:rsidRPr="00591E27" w:rsidRDefault="005A1F61" w:rsidP="005A1F61">
      <w:pPr>
        <w:pStyle w:val="Foo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F. OTHER DIRECT COSTS</w:t>
      </w:r>
    </w:p>
    <w:p w:rsidR="006A747B" w:rsidRDefault="006A747B" w:rsidP="00F70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 and Supplies</w:t>
      </w:r>
    </w:p>
    <w:p w:rsidR="00F708BB" w:rsidRDefault="009D4BBE" w:rsidP="00F708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Materials and supplies </w:t>
      </w:r>
      <w:r w:rsidR="00F708BB" w:rsidRPr="00591E27">
        <w:rPr>
          <w:rFonts w:ascii="Arial" w:hAnsi="Arial" w:cs="Arial"/>
        </w:rPr>
        <w:t>are requested for each year</w:t>
      </w:r>
      <w:proofErr w:type="gramStart"/>
      <w:r w:rsidR="00F708BB" w:rsidRPr="00591E27">
        <w:rPr>
          <w:rFonts w:ascii="Arial" w:hAnsi="Arial" w:cs="Arial"/>
        </w:rPr>
        <w:t xml:space="preserve">. </w:t>
      </w:r>
      <w:proofErr w:type="gramEnd"/>
      <w:r w:rsidR="00F708BB" w:rsidRPr="00591E27">
        <w:rPr>
          <w:rFonts w:ascii="Arial" w:hAnsi="Arial" w:cs="Arial"/>
        </w:rPr>
        <w:t>Supplies include</w:t>
      </w:r>
      <w:r w:rsidR="00B862A2">
        <w:rPr>
          <w:rFonts w:ascii="Arial" w:hAnsi="Arial" w:cs="Arial"/>
        </w:rPr>
        <w:t xml:space="preserve"> “Provide list</w:t>
      </w:r>
      <w:r w:rsidR="00F708BB" w:rsidRPr="00591E27">
        <w:rPr>
          <w:rFonts w:ascii="Arial" w:hAnsi="Arial" w:cs="Arial"/>
        </w:rPr>
        <w:t>.</w:t>
      </w:r>
      <w:r w:rsidR="00B862A2">
        <w:rPr>
          <w:rFonts w:ascii="Arial" w:hAnsi="Arial" w:cs="Arial"/>
        </w:rPr>
        <w:t>”</w:t>
      </w:r>
      <w:r w:rsidR="00F708BB" w:rsidRPr="00591E27">
        <w:rPr>
          <w:rFonts w:ascii="Arial" w:hAnsi="Arial" w:cs="Arial"/>
        </w:rPr>
        <w:t xml:space="preserve"> </w:t>
      </w:r>
    </w:p>
    <w:p w:rsidR="006A747B" w:rsidRDefault="006A747B" w:rsidP="00F708BB">
      <w:pPr>
        <w:rPr>
          <w:rFonts w:ascii="Arial" w:hAnsi="Arial" w:cs="Arial"/>
        </w:rPr>
      </w:pPr>
    </w:p>
    <w:p w:rsidR="006A747B" w:rsidRDefault="006A747B" w:rsidP="006A747B">
      <w:pPr>
        <w:rPr>
          <w:rFonts w:ascii="Arial" w:hAnsi="Arial" w:cs="Arial"/>
          <w:b/>
        </w:rPr>
      </w:pPr>
      <w:r w:rsidRPr="006A747B">
        <w:rPr>
          <w:rFonts w:ascii="Arial" w:hAnsi="Arial" w:cs="Arial"/>
          <w:b/>
        </w:rPr>
        <w:t>Printing and Publication</w:t>
      </w:r>
    </w:p>
    <w:p w:rsidR="006A747B" w:rsidRPr="006A747B" w:rsidRDefault="006A747B" w:rsidP="00F708BB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61184">
        <w:rPr>
          <w:rFonts w:ascii="Arial" w:hAnsi="Arial" w:cs="Arial"/>
        </w:rPr>
        <w:t>unds are requested for making copies and for fees incurred for publishing research</w:t>
      </w:r>
      <w:r>
        <w:rPr>
          <w:rFonts w:ascii="Arial" w:hAnsi="Arial" w:cs="Arial"/>
        </w:rPr>
        <w:t xml:space="preserve"> manuscripts.</w:t>
      </w:r>
    </w:p>
    <w:p w:rsidR="00F959B3" w:rsidRPr="00591E27" w:rsidRDefault="00F959B3" w:rsidP="00F959B3">
      <w:pPr>
        <w:rPr>
          <w:rFonts w:ascii="Arial" w:hAnsi="Arial" w:cs="Arial"/>
        </w:rPr>
      </w:pPr>
    </w:p>
    <w:p w:rsidR="00F959B3" w:rsidRPr="00591E27" w:rsidRDefault="005A1F61" w:rsidP="00F9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F959B3" w:rsidRPr="00591E27">
        <w:rPr>
          <w:rFonts w:ascii="Arial" w:hAnsi="Arial" w:cs="Arial"/>
          <w:b/>
        </w:rPr>
        <w:t xml:space="preserve">. </w:t>
      </w:r>
      <w:r w:rsidR="00E86EF2" w:rsidRPr="00591E27">
        <w:rPr>
          <w:rFonts w:ascii="Arial" w:hAnsi="Arial" w:cs="Arial"/>
          <w:b/>
        </w:rPr>
        <w:t xml:space="preserve">Total </w:t>
      </w:r>
      <w:r w:rsidR="00F959B3" w:rsidRPr="00591E27">
        <w:rPr>
          <w:rFonts w:ascii="Arial" w:hAnsi="Arial" w:cs="Arial"/>
          <w:b/>
        </w:rPr>
        <w:t xml:space="preserve">Direct Costs:  </w:t>
      </w:r>
    </w:p>
    <w:p w:rsidR="00F959B3" w:rsidRPr="00591E27" w:rsidRDefault="00F959B3" w:rsidP="00F959B3">
      <w:pPr>
        <w:rPr>
          <w:rFonts w:ascii="Arial" w:hAnsi="Arial" w:cs="Arial"/>
        </w:rPr>
      </w:pPr>
      <w:r w:rsidRPr="00591E27">
        <w:rPr>
          <w:rFonts w:ascii="Arial" w:hAnsi="Arial" w:cs="Arial"/>
        </w:rPr>
        <w:t>$</w:t>
      </w:r>
      <w:r w:rsidR="006A747B">
        <w:rPr>
          <w:rFonts w:ascii="Arial" w:hAnsi="Arial" w:cs="Arial"/>
        </w:rPr>
        <w:t>75,000</w:t>
      </w:r>
      <w:r w:rsidRPr="00591E27">
        <w:rPr>
          <w:rFonts w:ascii="Arial" w:hAnsi="Arial" w:cs="Arial"/>
        </w:rPr>
        <w:t xml:space="preserve"> in </w:t>
      </w:r>
      <w:r w:rsidR="00F708BB" w:rsidRPr="00591E27">
        <w:rPr>
          <w:rFonts w:ascii="Arial" w:hAnsi="Arial" w:cs="Arial"/>
        </w:rPr>
        <w:t xml:space="preserve">each of </w:t>
      </w:r>
      <w:r w:rsidR="006A747B">
        <w:rPr>
          <w:rFonts w:ascii="Arial" w:hAnsi="Arial" w:cs="Arial"/>
        </w:rPr>
        <w:t xml:space="preserve">the three </w:t>
      </w:r>
      <w:r w:rsidR="00F708BB" w:rsidRPr="00591E27">
        <w:rPr>
          <w:rFonts w:ascii="Arial" w:hAnsi="Arial" w:cs="Arial"/>
        </w:rPr>
        <w:t xml:space="preserve">years is requested. </w:t>
      </w:r>
      <w:r w:rsidRPr="00591E27">
        <w:rPr>
          <w:rFonts w:ascii="Arial" w:hAnsi="Arial" w:cs="Arial"/>
        </w:rPr>
        <w:t xml:space="preserve"> Total project dire</w:t>
      </w:r>
      <w:r w:rsidR="00F71516" w:rsidRPr="00591E27">
        <w:rPr>
          <w:rFonts w:ascii="Arial" w:hAnsi="Arial" w:cs="Arial"/>
        </w:rPr>
        <w:t>ct costs are $</w:t>
      </w:r>
      <w:r w:rsidR="006A747B">
        <w:rPr>
          <w:rFonts w:ascii="Arial" w:hAnsi="Arial" w:cs="Arial"/>
        </w:rPr>
        <w:t>225,000</w:t>
      </w:r>
      <w:r w:rsidR="00F71516" w:rsidRPr="00591E27">
        <w:rPr>
          <w:rFonts w:ascii="Arial" w:hAnsi="Arial" w:cs="Arial"/>
        </w:rPr>
        <w:t xml:space="preserve"> over </w:t>
      </w:r>
      <w:r w:rsidR="00F708BB" w:rsidRPr="00591E27">
        <w:rPr>
          <w:rFonts w:ascii="Arial" w:hAnsi="Arial" w:cs="Arial"/>
        </w:rPr>
        <w:t>five years</w:t>
      </w:r>
      <w:r w:rsidRPr="00591E27">
        <w:rPr>
          <w:rFonts w:ascii="Arial" w:hAnsi="Arial" w:cs="Arial"/>
        </w:rPr>
        <w:t>.</w:t>
      </w:r>
    </w:p>
    <w:p w:rsidR="00F959B3" w:rsidRPr="00591E27" w:rsidRDefault="00F959B3" w:rsidP="00F959B3">
      <w:pPr>
        <w:rPr>
          <w:rFonts w:ascii="Arial" w:hAnsi="Arial" w:cs="Arial"/>
        </w:rPr>
      </w:pPr>
    </w:p>
    <w:p w:rsidR="00F959B3" w:rsidRPr="00591E27" w:rsidRDefault="005A1F61" w:rsidP="00F9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F959B3" w:rsidRPr="00591E27">
        <w:rPr>
          <w:rFonts w:ascii="Arial" w:hAnsi="Arial" w:cs="Arial"/>
          <w:b/>
        </w:rPr>
        <w:t>. Indirect Costs, Facilities &amp; Administrative</w:t>
      </w:r>
    </w:p>
    <w:p w:rsidR="00F959B3" w:rsidRPr="00591E27" w:rsidRDefault="00F959B3" w:rsidP="00F959B3">
      <w:pPr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James Madison University’s federal negotiated indirect cost rate agreement is with the Department of Health and Human Services (DHHS) </w:t>
      </w:r>
      <w:r w:rsidR="00F708BB" w:rsidRPr="00591E27">
        <w:rPr>
          <w:rFonts w:ascii="Arial" w:hAnsi="Arial" w:cs="Arial"/>
        </w:rPr>
        <w:t>and is predetermined based on 47</w:t>
      </w:r>
      <w:r w:rsidRPr="00591E27">
        <w:rPr>
          <w:rFonts w:ascii="Arial" w:hAnsi="Arial" w:cs="Arial"/>
        </w:rPr>
        <w:t xml:space="preserve">% of </w:t>
      </w:r>
      <w:r w:rsidR="007954FC">
        <w:rPr>
          <w:rFonts w:ascii="Arial" w:hAnsi="Arial" w:cs="Arial"/>
        </w:rPr>
        <w:t>Modified Total Direct Costs, which excludes</w:t>
      </w:r>
      <w:r w:rsidR="007954FC" w:rsidRPr="007954FC">
        <w:rPr>
          <w:rFonts w:ascii="Arial" w:hAnsi="Arial" w:cs="Arial"/>
        </w:rPr>
        <w:t xml:space="preserve"> equipment, capital expenditures, charges for patient care, student tuition remission, rental costs of off-site facilities, scholarships, fellowships, and the portion of each sub</w:t>
      </w:r>
      <w:r w:rsidR="007954FC">
        <w:rPr>
          <w:rFonts w:ascii="Arial" w:hAnsi="Arial" w:cs="Arial"/>
        </w:rPr>
        <w:t xml:space="preserve"> recipient in excess of $25,000</w:t>
      </w:r>
      <w:r w:rsidRPr="00591E27">
        <w:rPr>
          <w:rFonts w:ascii="Arial" w:hAnsi="Arial" w:cs="Arial"/>
        </w:rPr>
        <w:t xml:space="preserve">.  </w:t>
      </w:r>
    </w:p>
    <w:p w:rsidR="0054323C" w:rsidRPr="00591E27" w:rsidRDefault="0054323C" w:rsidP="0054323C">
      <w:pPr>
        <w:rPr>
          <w:rFonts w:ascii="Arial" w:hAnsi="Arial" w:cs="Arial"/>
          <w:b/>
          <w:bCs/>
        </w:rPr>
      </w:pPr>
    </w:p>
    <w:p w:rsidR="005F5A33" w:rsidRPr="00591E27" w:rsidRDefault="005A1F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12C3A" w:rsidRPr="00591E27">
        <w:rPr>
          <w:rFonts w:ascii="Arial" w:hAnsi="Arial" w:cs="Arial"/>
          <w:b/>
        </w:rPr>
        <w:t>. Total Costs</w:t>
      </w:r>
    </w:p>
    <w:p w:rsidR="00912C3A" w:rsidRPr="00591E27" w:rsidRDefault="006A747B">
      <w:p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3F285E" w:rsidRPr="00591E27">
        <w:rPr>
          <w:rFonts w:ascii="Arial" w:hAnsi="Arial" w:cs="Arial"/>
        </w:rPr>
        <w:t xml:space="preserve"> each year</w:t>
      </w:r>
      <w:proofErr w:type="gramStart"/>
      <w:r w:rsidR="00912C3A" w:rsidRPr="00591E27">
        <w:rPr>
          <w:rFonts w:ascii="Arial" w:hAnsi="Arial" w:cs="Arial"/>
        </w:rPr>
        <w:t xml:space="preserve">. </w:t>
      </w:r>
      <w:proofErr w:type="gramEnd"/>
      <w:r w:rsidR="00912C3A" w:rsidRPr="00591E27">
        <w:rPr>
          <w:rFonts w:ascii="Arial" w:hAnsi="Arial" w:cs="Arial"/>
        </w:rPr>
        <w:t>Total costs are $</w:t>
      </w:r>
      <w:r>
        <w:rPr>
          <w:rFonts w:ascii="Arial" w:hAnsi="Arial" w:cs="Arial"/>
        </w:rPr>
        <w:t xml:space="preserve"> </w:t>
      </w:r>
      <w:r w:rsidR="00912C3A" w:rsidRPr="00591E27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three</w:t>
      </w:r>
      <w:r w:rsidR="00912C3A" w:rsidRPr="00591E27">
        <w:rPr>
          <w:rFonts w:ascii="Arial" w:hAnsi="Arial" w:cs="Arial"/>
        </w:rPr>
        <w:t xml:space="preserve"> years.</w:t>
      </w:r>
    </w:p>
    <w:sectPr w:rsidR="00912C3A" w:rsidRPr="00591E27" w:rsidSect="005F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2355"/>
    <w:multiLevelType w:val="hybridMultilevel"/>
    <w:tmpl w:val="09D6C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6CD4"/>
    <w:multiLevelType w:val="hybridMultilevel"/>
    <w:tmpl w:val="66229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65E8"/>
    <w:multiLevelType w:val="hybridMultilevel"/>
    <w:tmpl w:val="FF305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94578"/>
    <w:multiLevelType w:val="hybridMultilevel"/>
    <w:tmpl w:val="203C11B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466BD"/>
    <w:multiLevelType w:val="hybridMultilevel"/>
    <w:tmpl w:val="71381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23C"/>
    <w:rsid w:val="00033DD3"/>
    <w:rsid w:val="00060039"/>
    <w:rsid w:val="0023511B"/>
    <w:rsid w:val="00242D4A"/>
    <w:rsid w:val="002E15B8"/>
    <w:rsid w:val="003223F3"/>
    <w:rsid w:val="0037458F"/>
    <w:rsid w:val="003B4D94"/>
    <w:rsid w:val="003E212F"/>
    <w:rsid w:val="003E6551"/>
    <w:rsid w:val="003F285E"/>
    <w:rsid w:val="00404465"/>
    <w:rsid w:val="00433859"/>
    <w:rsid w:val="00481569"/>
    <w:rsid w:val="004A2CBD"/>
    <w:rsid w:val="00502607"/>
    <w:rsid w:val="00521A06"/>
    <w:rsid w:val="00521FED"/>
    <w:rsid w:val="0054323C"/>
    <w:rsid w:val="00591E27"/>
    <w:rsid w:val="005A1F61"/>
    <w:rsid w:val="005F5A33"/>
    <w:rsid w:val="006430D3"/>
    <w:rsid w:val="006635F8"/>
    <w:rsid w:val="006A747B"/>
    <w:rsid w:val="007954FC"/>
    <w:rsid w:val="007A1E00"/>
    <w:rsid w:val="008528A8"/>
    <w:rsid w:val="008B2D09"/>
    <w:rsid w:val="00912C3A"/>
    <w:rsid w:val="0098215D"/>
    <w:rsid w:val="009D4BBE"/>
    <w:rsid w:val="00A07076"/>
    <w:rsid w:val="00A45B64"/>
    <w:rsid w:val="00A61B2D"/>
    <w:rsid w:val="00B862A2"/>
    <w:rsid w:val="00BF4323"/>
    <w:rsid w:val="00BF4CD2"/>
    <w:rsid w:val="00C27996"/>
    <w:rsid w:val="00C77F2E"/>
    <w:rsid w:val="00CA72B9"/>
    <w:rsid w:val="00CE46B0"/>
    <w:rsid w:val="00DA5603"/>
    <w:rsid w:val="00E51952"/>
    <w:rsid w:val="00E724ED"/>
    <w:rsid w:val="00E82DC6"/>
    <w:rsid w:val="00E8429E"/>
    <w:rsid w:val="00E86EF2"/>
    <w:rsid w:val="00EA03E1"/>
    <w:rsid w:val="00F4631C"/>
    <w:rsid w:val="00F708BB"/>
    <w:rsid w:val="00F71516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59B3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customStyle="1" w:styleId="FooterChar">
    <w:name w:val="Footer Char"/>
    <w:basedOn w:val="DefaultParagraphFont"/>
    <w:link w:val="Footer"/>
    <w:rsid w:val="00F959B3"/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5B8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 - Home Use ONLY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seiferkx</dc:creator>
  <cp:keywords/>
  <dc:description/>
  <cp:lastModifiedBy>dickensr</cp:lastModifiedBy>
  <cp:revision>4</cp:revision>
  <cp:lastPrinted>2011-10-21T12:13:00Z</cp:lastPrinted>
  <dcterms:created xsi:type="dcterms:W3CDTF">2012-02-21T15:16:00Z</dcterms:created>
  <dcterms:modified xsi:type="dcterms:W3CDTF">2012-02-21T15:33:00Z</dcterms:modified>
</cp:coreProperties>
</file>