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rsidRPr="00EE6D9D" w:rsidR="002369B5" w:rsidP="002369B5" w:rsidRDefault="009B7303" w14:paraId="75EDE576" w14:textId="6B51B28B">
      <w:pPr>
        <w:spacing w:after="0"/>
        <w:jc w:val="center"/>
        <w:rPr>
          <w:rFonts w:ascii="Times New Roman" w:hAnsi="Times New Roman" w:cs="Times New Roman"/>
          <w:b/>
          <w:bCs/>
          <w:sz w:val="40"/>
          <w:szCs w:val="40"/>
        </w:rPr>
      </w:pPr>
      <w:r>
        <w:rPr>
          <w:rFonts w:ascii="Times New Roman" w:hAnsi="Times New Roman" w:cs="Times New Roman"/>
          <w:b/>
          <w:bCs/>
          <w:sz w:val="40"/>
          <w:szCs w:val="40"/>
        </w:rPr>
        <w:t>Minor in</w:t>
      </w:r>
      <w:r w:rsidRPr="00EE6D9D" w:rsidR="002369B5">
        <w:rPr>
          <w:rFonts w:ascii="Times New Roman" w:hAnsi="Times New Roman" w:cs="Times New Roman"/>
          <w:b/>
          <w:bCs/>
          <w:sz w:val="40"/>
          <w:szCs w:val="40"/>
        </w:rPr>
        <w:t xml:space="preserve"> Art History</w:t>
      </w:r>
      <w:r w:rsidR="00A2581F">
        <w:rPr>
          <w:rFonts w:ascii="Times New Roman" w:hAnsi="Times New Roman" w:cs="Times New Roman"/>
          <w:b/>
          <w:bCs/>
          <w:sz w:val="40"/>
          <w:szCs w:val="40"/>
        </w:rPr>
        <w:t xml:space="preserve"> - Degree</w:t>
      </w:r>
      <w:r w:rsidRPr="00EE6D9D" w:rsidR="002369B5">
        <w:rPr>
          <w:rFonts w:ascii="Times New Roman" w:hAnsi="Times New Roman" w:cs="Times New Roman"/>
          <w:b/>
          <w:bCs/>
          <w:sz w:val="40"/>
          <w:szCs w:val="40"/>
        </w:rPr>
        <w:t xml:space="preserve"> Checklist 2026–27</w:t>
      </w:r>
    </w:p>
    <w:p w:rsidR="00BC67B1" w:rsidP="00EE6D9D" w:rsidRDefault="00BC67B1" w14:paraId="04941C5A" w14:textId="510481B4">
      <w:pPr>
        <w:spacing w:before="120" w:after="0"/>
        <w:jc w:val="center"/>
        <w:rPr>
          <w:rFonts w:ascii="Arial" w:hAnsi="Arial" w:cs="Arial"/>
          <w:b/>
          <w:bCs/>
        </w:rPr>
      </w:pPr>
      <w:r w:rsidRPr="00EE6D9D">
        <w:rPr>
          <w:rFonts w:ascii="Arial" w:hAnsi="Arial" w:cs="Arial"/>
          <w:b/>
          <w:bCs/>
        </w:rPr>
        <w:t>James Madison University School of Art, Design, and Art History</w:t>
      </w:r>
    </w:p>
    <w:p w:rsidRPr="00EE6D9D" w:rsidR="00307962" w:rsidP="00EE6D9D" w:rsidRDefault="00307962" w14:paraId="58C26981" w14:textId="77777777">
      <w:pPr>
        <w:spacing w:before="120" w:after="0"/>
        <w:jc w:val="center"/>
        <w:rPr>
          <w:rFonts w:ascii="Arial" w:hAnsi="Arial" w:cs="Arial"/>
          <w:b/>
          <w:bCs/>
        </w:rPr>
      </w:pPr>
    </w:p>
    <w:p w:rsidR="00887C2B" w:rsidP="00887C2B" w:rsidRDefault="00887C2B" w14:paraId="76A44B32" w14:textId="77777777">
      <w:pPr>
        <w:spacing w:after="0"/>
        <w:rPr>
          <w:rFonts w:ascii="Arial" w:hAnsi="Arial" w:cs="Arial"/>
          <w:b/>
          <w:bCs/>
        </w:rPr>
      </w:pPr>
      <w:r w:rsidRPr="0C69C122" w:rsidR="00887C2B">
        <w:rPr>
          <w:rFonts w:ascii="Arial" w:hAnsi="Arial" w:cs="Arial"/>
          <w:b w:val="1"/>
          <w:bCs w:val="1"/>
        </w:rPr>
        <w:t>Art History Minor Advisor</w:t>
      </w:r>
    </w:p>
    <w:p w:rsidR="74D0EF10" w:rsidP="0C69C122" w:rsidRDefault="74D0EF10" w14:paraId="677765AF" w14:textId="60CBDA79">
      <w:pPr>
        <w:pStyle w:val="Normal"/>
        <w:suppressLineNumbers w:val="0"/>
        <w:bidi w:val="0"/>
        <w:spacing w:before="0" w:beforeAutospacing="off" w:after="0" w:afterAutospacing="off" w:line="259" w:lineRule="auto"/>
        <w:ind w:left="0" w:right="0"/>
        <w:jc w:val="left"/>
      </w:pPr>
      <w:r w:rsidRPr="0C69C122" w:rsidR="74D0EF10">
        <w:rPr>
          <w:rFonts w:ascii="Arial" w:hAnsi="Arial" w:cs="Arial"/>
          <w:sz w:val="22"/>
          <w:szCs w:val="22"/>
        </w:rPr>
        <w:t>Current minor advisor is</w:t>
      </w:r>
      <w:r w:rsidRPr="0C69C122" w:rsidR="24E8EFB3">
        <w:rPr>
          <w:rFonts w:ascii="Arial" w:hAnsi="Arial" w:cs="Arial"/>
          <w:sz w:val="22"/>
          <w:szCs w:val="22"/>
        </w:rPr>
        <w:t xml:space="preserve"> listed here: </w:t>
      </w:r>
      <w:r w:rsidRPr="0C69C122" w:rsidR="621EF354">
        <w:rPr>
          <w:rFonts w:ascii="Arial" w:hAnsi="Arial" w:cs="Arial"/>
          <w:sz w:val="22"/>
          <w:szCs w:val="22"/>
        </w:rPr>
        <w:t>https://www.jmu.edu/sadah/programs/undergraduate/minors.shtml</w:t>
      </w:r>
    </w:p>
    <w:p w:rsidR="00071F4F" w:rsidP="00887C2B" w:rsidRDefault="00071F4F" w14:paraId="14137BAE" w14:textId="77777777">
      <w:pPr>
        <w:spacing w:after="0"/>
        <w:rPr>
          <w:rFonts w:ascii="Arial" w:hAnsi="Arial" w:cs="Arial"/>
          <w:b/>
          <w:bCs/>
        </w:rPr>
      </w:pPr>
    </w:p>
    <w:p w:rsidRPr="008A117F" w:rsidR="000B177C" w:rsidP="008A117F" w:rsidRDefault="00595362" w14:paraId="4C054554" w14:textId="6C272E06">
      <w:pPr>
        <w:spacing w:after="0"/>
        <w:rPr>
          <w:rFonts w:ascii="Arial" w:hAnsi="Arial" w:cs="Arial"/>
          <w:b/>
          <w:bCs/>
        </w:rPr>
      </w:pPr>
      <w:r w:rsidRPr="00286DCC">
        <w:rPr>
          <w:rFonts w:ascii="Arial" w:hAnsi="Arial" w:cs="Arial"/>
          <w:b/>
          <w:bCs/>
        </w:rPr>
        <w:t>M</w:t>
      </w:r>
      <w:r w:rsidR="00071F4F">
        <w:rPr>
          <w:rFonts w:ascii="Arial" w:hAnsi="Arial" w:cs="Arial"/>
          <w:b/>
          <w:bCs/>
        </w:rPr>
        <w:t>inor</w:t>
      </w:r>
      <w:r w:rsidR="00C73D92">
        <w:rPr>
          <w:rFonts w:ascii="Arial" w:hAnsi="Arial" w:cs="Arial"/>
          <w:b/>
          <w:bCs/>
        </w:rPr>
        <w:t xml:space="preserve"> Course</w:t>
      </w:r>
      <w:r w:rsidRPr="00286DCC">
        <w:rPr>
          <w:rFonts w:ascii="Arial" w:hAnsi="Arial" w:cs="Arial"/>
          <w:b/>
          <w:bCs/>
        </w:rPr>
        <w:t xml:space="preserve"> Requirements </w:t>
      </w:r>
      <w:r w:rsidRPr="00286DCC" w:rsidR="00286DCC">
        <w:rPr>
          <w:rFonts w:ascii="Arial" w:hAnsi="Arial" w:cs="Arial"/>
          <w:b/>
          <w:bCs/>
        </w:rPr>
        <w:t>-</w:t>
      </w:r>
      <w:r w:rsidRPr="00286DCC">
        <w:rPr>
          <w:rFonts w:ascii="Arial" w:hAnsi="Arial" w:cs="Arial"/>
          <w:b/>
          <w:bCs/>
        </w:rPr>
        <w:t xml:space="preserve"> </w:t>
      </w:r>
      <w:r w:rsidR="00C73D92">
        <w:rPr>
          <w:rFonts w:ascii="Arial" w:hAnsi="Arial" w:cs="Arial"/>
          <w:b/>
          <w:bCs/>
        </w:rPr>
        <w:t>18</w:t>
      </w:r>
      <w:r w:rsidRPr="00286DCC">
        <w:rPr>
          <w:rFonts w:ascii="Arial" w:hAnsi="Arial" w:cs="Arial"/>
          <w:b/>
          <w:bCs/>
        </w:rPr>
        <w:t xml:space="preserve"> Credits</w:t>
      </w:r>
      <w:r w:rsidR="008A117F">
        <w:rPr>
          <w:rFonts w:ascii="Arial" w:hAnsi="Arial" w:cs="Arial"/>
          <w:b/>
          <w:bCs/>
        </w:rPr>
        <w:t xml:space="preserve"> Total</w:t>
      </w:r>
    </w:p>
    <w:p w:rsidRPr="00286DCC" w:rsidR="000B177C" w:rsidP="000C7197" w:rsidRDefault="004502EB" w14:paraId="069DE21B" w14:textId="5DA204EC">
      <w:pPr>
        <w:spacing w:before="120" w:after="0"/>
        <w:rPr>
          <w:rFonts w:ascii="Arial" w:hAnsi="Arial" w:cs="Arial"/>
          <w:b/>
          <w:bCs/>
        </w:rPr>
      </w:pPr>
      <w:r>
        <w:rPr>
          <w:rFonts w:ascii="Arial" w:hAnsi="Arial" w:cs="Arial"/>
          <w:b/>
          <w:bCs/>
        </w:rPr>
        <w:t>Required</w:t>
      </w:r>
      <w:r w:rsidR="000B177C">
        <w:rPr>
          <w:rFonts w:ascii="Arial" w:hAnsi="Arial" w:cs="Arial"/>
          <w:b/>
          <w:bCs/>
        </w:rPr>
        <w:t xml:space="preserve"> Courses</w:t>
      </w:r>
      <w:r w:rsidRPr="00286DCC" w:rsidR="000B177C">
        <w:rPr>
          <w:rFonts w:ascii="Arial" w:hAnsi="Arial" w:cs="Arial"/>
          <w:b/>
          <w:bCs/>
        </w:rPr>
        <w:t xml:space="preserve"> - </w:t>
      </w:r>
      <w:r>
        <w:rPr>
          <w:rFonts w:ascii="Arial" w:hAnsi="Arial" w:cs="Arial"/>
          <w:b/>
          <w:bCs/>
        </w:rPr>
        <w:t>6</w:t>
      </w:r>
      <w:r w:rsidRPr="00286DCC" w:rsidR="000B177C">
        <w:rPr>
          <w:rFonts w:ascii="Arial" w:hAnsi="Arial" w:cs="Arial"/>
          <w:b/>
          <w:bCs/>
        </w:rPr>
        <w:t xml:space="preserve"> Credits</w:t>
      </w:r>
    </w:p>
    <w:p w:rsidR="00BF785B" w:rsidP="00C147FE" w:rsidRDefault="00BF785B" w14:paraId="7B3CE6FF" w14:textId="77777777">
      <w:pPr>
        <w:pStyle w:val="ListParagraph"/>
        <w:numPr>
          <w:ilvl w:val="0"/>
          <w:numId w:val="6"/>
        </w:numPr>
        <w:spacing w:after="0"/>
        <w:contextualSpacing w:val="0"/>
        <w:rPr>
          <w:rFonts w:ascii="Arial" w:hAnsi="Arial" w:cs="Arial"/>
          <w:kern w:val="0"/>
        </w:rPr>
        <w:sectPr w:rsidR="00BF785B" w:rsidSect="00500B48">
          <w:pgSz w:w="12240" w:h="15840" w:orient="portrait"/>
          <w:pgMar w:top="720" w:right="720" w:bottom="720" w:left="720" w:header="720" w:footer="720" w:gutter="0"/>
          <w:cols w:space="720"/>
          <w:docGrid w:linePitch="360"/>
        </w:sectPr>
      </w:pPr>
    </w:p>
    <w:p w:rsidRPr="00AC4E52" w:rsidR="00AC4E52" w:rsidP="00AC4E52" w:rsidRDefault="00AC4E52" w14:paraId="66406F08" w14:textId="074551C9">
      <w:pPr>
        <w:pStyle w:val="ListParagraph"/>
        <w:numPr>
          <w:ilvl w:val="0"/>
          <w:numId w:val="6"/>
        </w:numPr>
        <w:autoSpaceDE w:val="0"/>
        <w:autoSpaceDN w:val="0"/>
        <w:adjustRightInd w:val="0"/>
        <w:spacing w:after="0"/>
        <w:rPr>
          <w:rFonts w:ascii="Arial" w:hAnsi="Arial" w:cs="Arial"/>
          <w:color w:val="231F20"/>
          <w:kern w:val="0"/>
          <w:sz w:val="20"/>
          <w:szCs w:val="20"/>
        </w:rPr>
      </w:pPr>
      <w:r w:rsidRPr="00AC4E52">
        <w:rPr>
          <w:rFonts w:ascii="Arial" w:hAnsi="Arial" w:cs="Arial"/>
          <w:color w:val="231F20"/>
          <w:kern w:val="0"/>
          <w:sz w:val="20"/>
          <w:szCs w:val="20"/>
        </w:rPr>
        <w:t xml:space="preserve">ARTH 205 Survey of World Art I: Prehistoric to Renaissance </w:t>
      </w:r>
      <w:r>
        <w:rPr>
          <w:rFonts w:ascii="Arial" w:hAnsi="Arial" w:cs="Arial"/>
          <w:color w:val="231F20"/>
          <w:kern w:val="0"/>
          <w:sz w:val="20"/>
          <w:szCs w:val="20"/>
        </w:rPr>
        <w:t>(3)</w:t>
      </w:r>
    </w:p>
    <w:p w:rsidRPr="00AC4E52" w:rsidR="00BF785B" w:rsidP="00AC4E52" w:rsidRDefault="00AC4E52" w14:paraId="6A76C7FC" w14:textId="3118D8C5">
      <w:pPr>
        <w:pStyle w:val="ListParagraph"/>
        <w:numPr>
          <w:ilvl w:val="0"/>
          <w:numId w:val="6"/>
        </w:numPr>
        <w:spacing w:after="0"/>
        <w:rPr>
          <w:rFonts w:ascii="Arial" w:hAnsi="Arial" w:cs="Arial"/>
          <w:b/>
          <w:bCs/>
          <w:sz w:val="20"/>
          <w:szCs w:val="20"/>
        </w:rPr>
        <w:sectPr w:rsidRPr="00AC4E52" w:rsidR="00BF785B" w:rsidSect="00AC4E52">
          <w:type w:val="continuous"/>
          <w:pgSz w:w="12240" w:h="15840" w:orient="portrait"/>
          <w:pgMar w:top="720" w:right="720" w:bottom="720" w:left="720" w:header="720" w:footer="720" w:gutter="0"/>
          <w:cols w:space="720"/>
          <w:docGrid w:linePitch="360"/>
        </w:sectPr>
      </w:pPr>
      <w:r w:rsidRPr="00AC4E52">
        <w:rPr>
          <w:rFonts w:ascii="Arial" w:hAnsi="Arial" w:cs="Arial"/>
          <w:color w:val="231F20"/>
          <w:kern w:val="0"/>
          <w:sz w:val="20"/>
          <w:szCs w:val="20"/>
        </w:rPr>
        <w:t xml:space="preserve">ARTH 206 Survey of World Art II: Renaissance to Modern </w:t>
      </w:r>
      <w:r>
        <w:rPr>
          <w:rFonts w:ascii="Arial" w:hAnsi="Arial" w:cs="Arial"/>
          <w:color w:val="231F20"/>
          <w:kern w:val="0"/>
          <w:sz w:val="20"/>
          <w:szCs w:val="20"/>
        </w:rPr>
        <w:t>(3)</w:t>
      </w:r>
    </w:p>
    <w:p w:rsidRPr="00AC4E52" w:rsidR="00AC4E52" w:rsidP="000C7197" w:rsidRDefault="00AC4E52" w14:paraId="5C490B91" w14:textId="77777777">
      <w:pPr>
        <w:spacing w:before="120" w:after="0"/>
        <w:rPr>
          <w:rFonts w:ascii="Arial" w:hAnsi="Arial" w:cs="Arial"/>
          <w:b/>
          <w:bCs/>
          <w:sz w:val="20"/>
          <w:szCs w:val="20"/>
        </w:rPr>
        <w:sectPr w:rsidRPr="00AC4E52" w:rsidR="00AC4E52" w:rsidSect="00BF785B">
          <w:type w:val="continuous"/>
          <w:pgSz w:w="12240" w:h="15840" w:orient="portrait"/>
          <w:pgMar w:top="720" w:right="720" w:bottom="720" w:left="720" w:header="720" w:footer="720" w:gutter="0"/>
          <w:cols w:space="720"/>
          <w:docGrid w:linePitch="360"/>
        </w:sectPr>
      </w:pPr>
    </w:p>
    <w:p w:rsidRPr="00500B48" w:rsidR="00500B48" w:rsidP="000C7197" w:rsidRDefault="004502EB" w14:paraId="35BD58A7" w14:textId="1EB2ADE6">
      <w:pPr>
        <w:spacing w:before="120" w:after="0"/>
        <w:rPr>
          <w:rFonts w:ascii="Arial" w:hAnsi="Arial" w:cs="Arial"/>
          <w:b/>
          <w:bCs/>
        </w:rPr>
      </w:pPr>
      <w:r>
        <w:rPr>
          <w:rFonts w:ascii="Arial" w:hAnsi="Arial" w:cs="Arial"/>
          <w:b/>
          <w:bCs/>
        </w:rPr>
        <w:t>Elective Courses</w:t>
      </w:r>
      <w:r w:rsidR="00500B48">
        <w:rPr>
          <w:rFonts w:ascii="Arial" w:hAnsi="Arial" w:cs="Arial"/>
          <w:b/>
          <w:bCs/>
        </w:rPr>
        <w:t xml:space="preserve"> – </w:t>
      </w:r>
      <w:r w:rsidR="008A117F">
        <w:rPr>
          <w:rFonts w:ascii="Arial" w:hAnsi="Arial" w:cs="Arial"/>
          <w:b/>
          <w:bCs/>
        </w:rPr>
        <w:t>12</w:t>
      </w:r>
      <w:r w:rsidR="00500B48">
        <w:rPr>
          <w:rFonts w:ascii="Arial" w:hAnsi="Arial" w:cs="Arial"/>
          <w:b/>
          <w:bCs/>
        </w:rPr>
        <w:t xml:space="preserve"> Credits</w:t>
      </w:r>
    </w:p>
    <w:p w:rsidR="00BF785B" w:rsidP="00C147FE" w:rsidRDefault="00BF785B" w14:paraId="69E2F86B" w14:textId="77777777">
      <w:pPr>
        <w:pStyle w:val="ListParagraph"/>
        <w:numPr>
          <w:ilvl w:val="0"/>
          <w:numId w:val="6"/>
        </w:numPr>
        <w:spacing w:after="0"/>
        <w:contextualSpacing w:val="0"/>
        <w:rPr>
          <w:rFonts w:ascii="Arial" w:hAnsi="Arial" w:cs="Arial"/>
          <w:kern w:val="0"/>
        </w:rPr>
        <w:sectPr w:rsidR="00BF785B" w:rsidSect="00BF785B">
          <w:type w:val="continuous"/>
          <w:pgSz w:w="12240" w:h="15840" w:orient="portrait"/>
          <w:pgMar w:top="720" w:right="720" w:bottom="720" w:left="720" w:header="720" w:footer="720" w:gutter="0"/>
          <w:cols w:space="720"/>
          <w:docGrid w:linePitch="360"/>
        </w:sectPr>
      </w:pPr>
    </w:p>
    <w:p w:rsidRPr="008858EB" w:rsidR="008858EB" w:rsidP="00CE4F10" w:rsidRDefault="008858EB" w14:paraId="5F7F7739" w14:textId="41C830AB">
      <w:pPr>
        <w:pStyle w:val="ListParagraph"/>
        <w:numPr>
          <w:ilvl w:val="0"/>
          <w:numId w:val="6"/>
        </w:numPr>
        <w:tabs>
          <w:tab w:val="left" w:pos="2880"/>
        </w:tabs>
        <w:autoSpaceDE w:val="0"/>
        <w:autoSpaceDN w:val="0"/>
        <w:adjustRightInd w:val="0"/>
        <w:spacing w:after="0"/>
        <w:rPr>
          <w:rFonts w:ascii="Arial" w:hAnsi="Arial" w:cs="Arial"/>
          <w:color w:val="231F20"/>
          <w:kern w:val="0"/>
          <w:sz w:val="20"/>
          <w:szCs w:val="20"/>
        </w:rPr>
      </w:pPr>
      <w:r w:rsidRPr="008858EB">
        <w:rPr>
          <w:rFonts w:ascii="Arial" w:hAnsi="Arial" w:cs="Arial"/>
          <w:color w:val="231F20"/>
          <w:kern w:val="0"/>
          <w:sz w:val="20"/>
          <w:szCs w:val="20"/>
        </w:rPr>
        <w:t>ARTH 300 or 400 level</w:t>
      </w:r>
      <w:r w:rsidRPr="002C0CD4" w:rsidR="002C0CD4">
        <w:rPr>
          <w:rFonts w:ascii="Arial" w:hAnsi="Arial" w:cs="Arial"/>
          <w:color w:val="231F20"/>
          <w:kern w:val="0"/>
          <w:sz w:val="20"/>
          <w:szCs w:val="20"/>
          <w:vertAlign w:val="superscript"/>
        </w:rPr>
        <w:t>1</w:t>
      </w:r>
      <w:r w:rsidRPr="008858EB">
        <w:rPr>
          <w:rFonts w:ascii="Arial" w:hAnsi="Arial" w:cs="Arial"/>
          <w:color w:val="231F20"/>
          <w:kern w:val="0"/>
          <w:sz w:val="20"/>
          <w:szCs w:val="20"/>
        </w:rPr>
        <w:t xml:space="preserve"> </w:t>
      </w:r>
      <w:r w:rsidR="004221AD">
        <w:rPr>
          <w:rFonts w:ascii="Arial" w:hAnsi="Arial" w:cs="Arial"/>
          <w:color w:val="231F20"/>
          <w:kern w:val="0"/>
          <w:sz w:val="20"/>
          <w:szCs w:val="20"/>
        </w:rPr>
        <w:t>(3)</w:t>
      </w:r>
      <w:r w:rsidR="00CE4F10">
        <w:rPr>
          <w:rFonts w:ascii="Arial" w:hAnsi="Arial" w:cs="Arial"/>
          <w:color w:val="231F20"/>
          <w:kern w:val="0"/>
          <w:sz w:val="20"/>
          <w:szCs w:val="20"/>
        </w:rPr>
        <w:t xml:space="preserve"> </w:t>
      </w:r>
      <w:r w:rsidR="00CE4F10">
        <w:rPr>
          <w:rFonts w:ascii="Arial" w:hAnsi="Arial" w:cs="Arial"/>
          <w:color w:val="231F20"/>
          <w:kern w:val="0"/>
          <w:sz w:val="20"/>
          <w:szCs w:val="20"/>
        </w:rPr>
        <w:tab/>
      </w:r>
      <w:r w:rsidR="00CE4F10">
        <w:rPr>
          <w:rFonts w:ascii="Arial" w:hAnsi="Arial" w:cs="Arial"/>
          <w:color w:val="231F20"/>
          <w:kern w:val="0"/>
          <w:sz w:val="20"/>
          <w:szCs w:val="20"/>
        </w:rPr>
        <w:t>_____________________</w:t>
      </w:r>
    </w:p>
    <w:p w:rsidR="004221AD" w:rsidP="00CE4F10" w:rsidRDefault="008858EB" w14:paraId="38F1FE9B" w14:textId="37FFEAEF">
      <w:pPr>
        <w:pStyle w:val="ListParagraph"/>
        <w:numPr>
          <w:ilvl w:val="0"/>
          <w:numId w:val="6"/>
        </w:numPr>
        <w:tabs>
          <w:tab w:val="left" w:pos="2880"/>
        </w:tabs>
        <w:autoSpaceDE w:val="0"/>
        <w:autoSpaceDN w:val="0"/>
        <w:adjustRightInd w:val="0"/>
        <w:spacing w:after="0"/>
        <w:rPr>
          <w:rFonts w:ascii="Arial" w:hAnsi="Arial" w:cs="Arial"/>
          <w:color w:val="231F20"/>
          <w:kern w:val="0"/>
          <w:sz w:val="20"/>
          <w:szCs w:val="20"/>
        </w:rPr>
      </w:pPr>
      <w:r w:rsidRPr="004221AD">
        <w:rPr>
          <w:rFonts w:ascii="Arial" w:hAnsi="Arial" w:cs="Arial"/>
          <w:color w:val="231F20"/>
          <w:kern w:val="0"/>
          <w:sz w:val="20"/>
          <w:szCs w:val="20"/>
        </w:rPr>
        <w:t>ARTH 300 or 400 leve</w:t>
      </w:r>
      <w:r w:rsidR="002C0CD4">
        <w:rPr>
          <w:rFonts w:ascii="Arial" w:hAnsi="Arial" w:cs="Arial"/>
          <w:color w:val="231F20"/>
          <w:kern w:val="0"/>
          <w:sz w:val="20"/>
          <w:szCs w:val="20"/>
        </w:rPr>
        <w:t>l</w:t>
      </w:r>
      <w:r w:rsidRPr="004221AD">
        <w:rPr>
          <w:rFonts w:ascii="Arial" w:hAnsi="Arial" w:cs="Arial"/>
          <w:color w:val="231F20"/>
          <w:kern w:val="0"/>
          <w:sz w:val="20"/>
          <w:szCs w:val="20"/>
        </w:rPr>
        <w:t xml:space="preserve"> </w:t>
      </w:r>
      <w:r w:rsidR="004221AD">
        <w:rPr>
          <w:rFonts w:ascii="Arial" w:hAnsi="Arial" w:cs="Arial"/>
          <w:color w:val="231F20"/>
          <w:kern w:val="0"/>
          <w:sz w:val="20"/>
          <w:szCs w:val="20"/>
        </w:rPr>
        <w:t>(3)</w:t>
      </w:r>
      <w:r w:rsidR="00CE4F10">
        <w:rPr>
          <w:rFonts w:ascii="Arial" w:hAnsi="Arial" w:cs="Arial"/>
          <w:color w:val="231F20"/>
          <w:kern w:val="0"/>
          <w:sz w:val="20"/>
          <w:szCs w:val="20"/>
        </w:rPr>
        <w:t xml:space="preserve"> </w:t>
      </w:r>
      <w:r w:rsidR="00CE4F10">
        <w:rPr>
          <w:rFonts w:ascii="Arial" w:hAnsi="Arial" w:cs="Arial"/>
          <w:color w:val="231F20"/>
          <w:kern w:val="0"/>
          <w:sz w:val="20"/>
          <w:szCs w:val="20"/>
        </w:rPr>
        <w:tab/>
      </w:r>
      <w:r w:rsidR="00CE4F10">
        <w:rPr>
          <w:rFonts w:ascii="Arial" w:hAnsi="Arial" w:cs="Arial"/>
          <w:color w:val="231F20"/>
          <w:kern w:val="0"/>
          <w:sz w:val="20"/>
          <w:szCs w:val="20"/>
        </w:rPr>
        <w:t>_____________________</w:t>
      </w:r>
    </w:p>
    <w:p w:rsidRPr="004221AD" w:rsidR="008858EB" w:rsidP="00CE4F10" w:rsidRDefault="008858EB" w14:paraId="0279F850" w14:textId="6FE4B25B">
      <w:pPr>
        <w:pStyle w:val="ListParagraph"/>
        <w:numPr>
          <w:ilvl w:val="0"/>
          <w:numId w:val="6"/>
        </w:numPr>
        <w:tabs>
          <w:tab w:val="left" w:pos="2880"/>
        </w:tabs>
        <w:autoSpaceDE w:val="0"/>
        <w:autoSpaceDN w:val="0"/>
        <w:adjustRightInd w:val="0"/>
        <w:spacing w:after="0"/>
        <w:rPr>
          <w:rFonts w:ascii="Arial" w:hAnsi="Arial" w:cs="Arial"/>
          <w:color w:val="231F20"/>
          <w:kern w:val="0"/>
          <w:sz w:val="20"/>
          <w:szCs w:val="20"/>
        </w:rPr>
      </w:pPr>
      <w:r w:rsidRPr="004221AD">
        <w:rPr>
          <w:rFonts w:ascii="Arial" w:hAnsi="Arial" w:cs="Arial"/>
          <w:color w:val="231F20"/>
          <w:kern w:val="0"/>
          <w:sz w:val="20"/>
          <w:szCs w:val="20"/>
        </w:rPr>
        <w:t xml:space="preserve">ARTH 400 level </w:t>
      </w:r>
      <w:r w:rsidR="004221AD">
        <w:rPr>
          <w:rFonts w:ascii="Arial" w:hAnsi="Arial" w:cs="Arial"/>
          <w:color w:val="231F20"/>
          <w:kern w:val="0"/>
          <w:sz w:val="20"/>
          <w:szCs w:val="20"/>
        </w:rPr>
        <w:t>(3)</w:t>
      </w:r>
      <w:r w:rsidR="00CE4F10">
        <w:rPr>
          <w:rFonts w:ascii="Arial" w:hAnsi="Arial" w:cs="Arial"/>
          <w:color w:val="231F20"/>
          <w:kern w:val="0"/>
          <w:sz w:val="20"/>
          <w:szCs w:val="20"/>
        </w:rPr>
        <w:tab/>
      </w:r>
      <w:r w:rsidR="00CE4F10">
        <w:rPr>
          <w:rFonts w:ascii="Arial" w:hAnsi="Arial" w:cs="Arial"/>
          <w:color w:val="231F20"/>
          <w:kern w:val="0"/>
          <w:sz w:val="20"/>
          <w:szCs w:val="20"/>
        </w:rPr>
        <w:t xml:space="preserve"> _____________________</w:t>
      </w:r>
    </w:p>
    <w:p w:rsidRPr="008858EB" w:rsidR="008A117F" w:rsidP="00CE4F10" w:rsidRDefault="008858EB" w14:paraId="49E8BA4D" w14:textId="339B3D9A">
      <w:pPr>
        <w:pStyle w:val="ListParagraph"/>
        <w:numPr>
          <w:ilvl w:val="0"/>
          <w:numId w:val="6"/>
        </w:numPr>
        <w:tabs>
          <w:tab w:val="left" w:pos="2880"/>
        </w:tabs>
        <w:spacing w:after="0"/>
        <w:rPr>
          <w:rFonts w:ascii="Arial" w:hAnsi="Arial" w:cs="Arial"/>
          <w:b/>
          <w:bCs/>
          <w:sz w:val="20"/>
          <w:szCs w:val="20"/>
        </w:rPr>
      </w:pPr>
      <w:r w:rsidRPr="008858EB">
        <w:rPr>
          <w:rFonts w:ascii="Arial" w:hAnsi="Arial" w:cs="Arial"/>
          <w:color w:val="231F20"/>
          <w:kern w:val="0"/>
          <w:sz w:val="20"/>
          <w:szCs w:val="20"/>
        </w:rPr>
        <w:t>ARTH 400 level</w:t>
      </w:r>
      <w:r w:rsidR="004221AD">
        <w:rPr>
          <w:rFonts w:ascii="Arial" w:hAnsi="Arial" w:cs="Arial"/>
          <w:color w:val="231F20"/>
          <w:kern w:val="0"/>
          <w:sz w:val="20"/>
          <w:szCs w:val="20"/>
        </w:rPr>
        <w:t xml:space="preserve"> </w:t>
      </w:r>
      <w:r w:rsidR="004221AD">
        <w:rPr>
          <w:rFonts w:ascii="Arial" w:hAnsi="Arial" w:cs="Arial"/>
          <w:color w:val="231F20"/>
          <w:kern w:val="0"/>
          <w:sz w:val="20"/>
          <w:szCs w:val="20"/>
        </w:rPr>
        <w:t>(3)</w:t>
      </w:r>
      <w:r w:rsidR="00CE4F10">
        <w:rPr>
          <w:rFonts w:ascii="Arial" w:hAnsi="Arial" w:cs="Arial"/>
          <w:color w:val="231F20"/>
          <w:kern w:val="0"/>
          <w:sz w:val="20"/>
          <w:szCs w:val="20"/>
        </w:rPr>
        <w:tab/>
      </w:r>
      <w:r w:rsidR="00CE4F10">
        <w:rPr>
          <w:rFonts w:ascii="Arial" w:hAnsi="Arial" w:cs="Arial"/>
          <w:color w:val="231F20"/>
          <w:kern w:val="0"/>
          <w:sz w:val="20"/>
          <w:szCs w:val="20"/>
        </w:rPr>
        <w:t xml:space="preserve"> _____________________</w:t>
      </w:r>
    </w:p>
    <w:p w:rsidRPr="00327307" w:rsidR="00651375" w:rsidP="00BB5A34" w:rsidRDefault="00651375" w14:paraId="4755A0FF" w14:textId="77777777">
      <w:pPr>
        <w:spacing w:after="0"/>
        <w:ind w:left="360"/>
        <w:rPr>
          <w:rFonts w:ascii="Arial" w:hAnsi="Arial" w:cs="Arial"/>
          <w:sz w:val="20"/>
          <w:szCs w:val="20"/>
        </w:rPr>
      </w:pPr>
    </w:p>
    <w:p w:rsidRPr="006A2821" w:rsidR="006A2821" w:rsidP="006A2821" w:rsidRDefault="006A2821" w14:paraId="054D1D49" w14:textId="5794FCA3">
      <w:pPr>
        <w:autoSpaceDE w:val="0"/>
        <w:autoSpaceDN w:val="0"/>
        <w:adjustRightInd w:val="0"/>
        <w:spacing w:after="0"/>
        <w:rPr>
          <w:rFonts w:ascii="Arial" w:hAnsi="Arial" w:cs="Arial"/>
          <w:color w:val="231F20"/>
          <w:kern w:val="0"/>
          <w:sz w:val="20"/>
          <w:szCs w:val="20"/>
        </w:rPr>
      </w:pPr>
      <w:r w:rsidRPr="006A2821">
        <w:rPr>
          <w:rFonts w:ascii="Arial" w:hAnsi="Arial" w:cs="Arial"/>
          <w:color w:val="231F20"/>
          <w:kern w:val="0"/>
          <w:sz w:val="20"/>
          <w:szCs w:val="20"/>
          <w:vertAlign w:val="superscript"/>
        </w:rPr>
        <w:t>1</w:t>
      </w:r>
      <w:r w:rsidRPr="006A2821">
        <w:rPr>
          <w:rFonts w:ascii="Arial" w:hAnsi="Arial" w:cs="Arial"/>
          <w:color w:val="231F20"/>
          <w:kern w:val="0"/>
          <w:sz w:val="20"/>
          <w:szCs w:val="20"/>
        </w:rPr>
        <w:t>For studio art, graphic design and architectural design majors, required ARTH courses in the art emphasis</w:t>
      </w:r>
    </w:p>
    <w:p w:rsidRPr="006A2821" w:rsidR="00086DBD" w:rsidP="006A2821" w:rsidRDefault="006A2821" w14:paraId="575A2F90" w14:textId="13E405BA">
      <w:pPr>
        <w:spacing w:after="0"/>
        <w:rPr>
          <w:rFonts w:ascii="Arial" w:hAnsi="Arial" w:cs="Arial"/>
          <w:sz w:val="20"/>
          <w:szCs w:val="20"/>
        </w:rPr>
      </w:pPr>
      <w:r w:rsidRPr="006A2821" w:rsidR="006A2821">
        <w:rPr>
          <w:rFonts w:ascii="Arial" w:hAnsi="Arial" w:cs="Arial"/>
          <w:color w:val="231F20"/>
          <w:kern w:val="0"/>
          <w:sz w:val="20"/>
          <w:szCs w:val="20"/>
        </w:rPr>
        <w:t xml:space="preserve">program may count toward the art history minor. Excludes ARTH 390, ARTH 490, ARTH </w:t>
      </w:r>
      <w:r w:rsidRPr="0C69C122" w:rsidR="006A2821">
        <w:rPr>
          <w:rFonts w:ascii="Arial" w:hAnsi="Arial" w:cs="Arial"/>
          <w:color w:val="231F20"/>
          <w:sz w:val="20"/>
          <w:szCs w:val="20"/>
        </w:rPr>
        <w:t>495</w:t>
      </w:r>
      <w:r w:rsidRPr="0C69C122" w:rsidR="09FF3DD4">
        <w:rPr>
          <w:rFonts w:ascii="Arial" w:hAnsi="Arial" w:cs="Arial"/>
          <w:color w:val="231F20"/>
          <w:sz w:val="20"/>
          <w:szCs w:val="20"/>
        </w:rPr>
        <w:t>,</w:t>
      </w:r>
      <w:r w:rsidRPr="0C69C122" w:rsidR="006A2821">
        <w:rPr>
          <w:rFonts w:ascii="Arial" w:hAnsi="Arial" w:cs="Arial"/>
          <w:color w:val="231F20"/>
          <w:sz w:val="20"/>
          <w:szCs w:val="20"/>
        </w:rPr>
        <w:t xml:space="preserve"> and ARTH 499.</w:t>
      </w:r>
    </w:p>
    <w:p w:rsidR="006A2821" w:rsidP="00C147FE" w:rsidRDefault="006A2821" w14:paraId="0C2DAD3E" w14:textId="77777777">
      <w:pPr>
        <w:spacing w:after="0"/>
        <w:rPr>
          <w:rFonts w:ascii="Arial" w:hAnsi="Arial" w:cs="Arial"/>
          <w:sz w:val="22"/>
          <w:szCs w:val="22"/>
        </w:rPr>
      </w:pPr>
    </w:p>
    <w:p w:rsidRPr="00BB5A34" w:rsidR="00651375" w:rsidP="00C147FE" w:rsidRDefault="7BD6D228" w14:paraId="75000D77" w14:textId="48053E23">
      <w:pPr>
        <w:spacing w:after="0"/>
        <w:rPr>
          <w:rFonts w:ascii="Arial" w:hAnsi="Arial" w:cs="Arial"/>
          <w:sz w:val="22"/>
          <w:szCs w:val="22"/>
        </w:rPr>
      </w:pPr>
      <w:r w:rsidRPr="00BB5A34">
        <w:rPr>
          <w:rFonts w:ascii="Arial" w:hAnsi="Arial" w:cs="Arial"/>
          <w:sz w:val="22"/>
          <w:szCs w:val="22"/>
        </w:rPr>
        <w:t>Student’s signature __________________________________</w:t>
      </w:r>
      <w:r w:rsidRPr="00BB5A34" w:rsidR="08434BC2">
        <w:rPr>
          <w:rFonts w:ascii="Arial" w:hAnsi="Arial" w:cs="Arial"/>
          <w:sz w:val="22"/>
          <w:szCs w:val="22"/>
        </w:rPr>
        <w:t xml:space="preserve">_ </w:t>
      </w:r>
      <w:r w:rsidR="00086DBD">
        <w:rPr>
          <w:rFonts w:ascii="Arial" w:hAnsi="Arial" w:cs="Arial"/>
          <w:sz w:val="22"/>
          <w:szCs w:val="22"/>
        </w:rPr>
        <w:tab/>
      </w:r>
      <w:r w:rsidRPr="00BB5A34" w:rsidR="08434BC2">
        <w:rPr>
          <w:rFonts w:ascii="Arial" w:hAnsi="Arial" w:cs="Arial"/>
          <w:sz w:val="22"/>
          <w:szCs w:val="22"/>
        </w:rPr>
        <w:t>Date</w:t>
      </w:r>
      <w:r w:rsidRPr="00BB5A34">
        <w:rPr>
          <w:rFonts w:ascii="Arial" w:hAnsi="Arial" w:cs="Arial"/>
          <w:sz w:val="22"/>
          <w:szCs w:val="22"/>
        </w:rPr>
        <w:t xml:space="preserve"> _____________</w:t>
      </w:r>
    </w:p>
    <w:p w:rsidR="00086DBD" w:rsidP="00C147FE" w:rsidRDefault="00086DBD" w14:paraId="3C9F93AF" w14:textId="77777777">
      <w:pPr>
        <w:spacing w:after="0"/>
        <w:rPr>
          <w:rFonts w:ascii="Arial" w:hAnsi="Arial" w:cs="Arial"/>
          <w:sz w:val="22"/>
          <w:szCs w:val="22"/>
        </w:rPr>
      </w:pPr>
    </w:p>
    <w:p w:rsidRPr="00BB5A34" w:rsidR="00651375" w:rsidP="00C147FE" w:rsidRDefault="7BD6D228" w14:paraId="759AC046" w14:textId="2F21BEC0">
      <w:pPr>
        <w:spacing w:after="0"/>
        <w:rPr>
          <w:rFonts w:ascii="Arial" w:hAnsi="Arial" w:cs="Arial"/>
          <w:sz w:val="22"/>
          <w:szCs w:val="22"/>
        </w:rPr>
      </w:pPr>
      <w:r w:rsidRPr="00BB5A34">
        <w:rPr>
          <w:rFonts w:ascii="Arial" w:hAnsi="Arial" w:cs="Arial"/>
          <w:sz w:val="22"/>
          <w:szCs w:val="22"/>
        </w:rPr>
        <w:t>Advisor’s signature __________________________________</w:t>
      </w:r>
      <w:r w:rsidRPr="00BB5A34" w:rsidR="0D199070">
        <w:rPr>
          <w:rFonts w:ascii="Arial" w:hAnsi="Arial" w:cs="Arial"/>
          <w:sz w:val="22"/>
          <w:szCs w:val="22"/>
        </w:rPr>
        <w:t xml:space="preserve">_ </w:t>
      </w:r>
      <w:r w:rsidR="00086DBD">
        <w:rPr>
          <w:rFonts w:ascii="Arial" w:hAnsi="Arial" w:cs="Arial"/>
          <w:sz w:val="22"/>
          <w:szCs w:val="22"/>
        </w:rPr>
        <w:tab/>
      </w:r>
      <w:r w:rsidRPr="00BB5A34" w:rsidR="0D199070">
        <w:rPr>
          <w:rFonts w:ascii="Arial" w:hAnsi="Arial" w:cs="Arial"/>
          <w:sz w:val="22"/>
          <w:szCs w:val="22"/>
        </w:rPr>
        <w:t>Date</w:t>
      </w:r>
      <w:r w:rsidRPr="00BB5A34">
        <w:rPr>
          <w:rFonts w:ascii="Arial" w:hAnsi="Arial" w:cs="Arial"/>
          <w:sz w:val="22"/>
          <w:szCs w:val="22"/>
        </w:rPr>
        <w:t xml:space="preserve"> _____________</w:t>
      </w:r>
    </w:p>
    <w:p w:rsidR="00651375" w:rsidP="00C147FE" w:rsidRDefault="00651375" w14:paraId="7F873A44" w14:textId="77777777">
      <w:pPr>
        <w:spacing w:after="0"/>
        <w:rPr>
          <w:rFonts w:ascii="Arial" w:hAnsi="Arial" w:cs="Arial"/>
        </w:rPr>
      </w:pPr>
    </w:p>
    <w:p w:rsidRPr="00BB5A34" w:rsidR="00651375" w:rsidP="5AFCED11" w:rsidRDefault="00651375" w14:paraId="2141A9E1" w14:textId="5C22F90B">
      <w:pPr>
        <w:spacing w:after="0"/>
        <w:rPr>
          <w:rFonts w:ascii="Arial" w:hAnsi="Arial" w:cs="Arial"/>
          <w:sz w:val="20"/>
          <w:szCs w:val="20"/>
        </w:rPr>
      </w:pPr>
      <w:r w:rsidRPr="0C69C122" w:rsidR="00651375">
        <w:rPr>
          <w:rFonts w:ascii="Arial" w:hAnsi="Arial" w:cs="Arial"/>
          <w:sz w:val="20"/>
          <w:szCs w:val="20"/>
        </w:rPr>
        <w:t>This document is provided as an advising resource only. Official curriculum requirements are listed in the JMU Undergraduate Catalog. In the case of discrepancies, the University Catalog is the official curriculum students must follow.</w:t>
      </w:r>
      <w:r w:rsidRPr="0C69C122" w:rsidR="5CFDE460">
        <w:rPr>
          <w:rFonts w:ascii="Arial" w:hAnsi="Arial" w:cs="Arial"/>
          <w:sz w:val="20"/>
          <w:szCs w:val="20"/>
        </w:rPr>
        <w:t xml:space="preserve"> </w:t>
      </w:r>
      <w:r w:rsidRPr="0C69C122" w:rsidR="00651375">
        <w:rPr>
          <w:rFonts w:ascii="Arial" w:hAnsi="Arial" w:cs="Arial"/>
          <w:sz w:val="20"/>
          <w:szCs w:val="20"/>
        </w:rPr>
        <w:t xml:space="preserve">This document was reviewed by </w:t>
      </w:r>
      <w:r w:rsidRPr="0C69C122" w:rsidR="00C73D92">
        <w:rPr>
          <w:rFonts w:ascii="Arial" w:hAnsi="Arial" w:cs="Arial"/>
          <w:sz w:val="20"/>
          <w:szCs w:val="20"/>
        </w:rPr>
        <w:t>Dr. L</w:t>
      </w:r>
      <w:r w:rsidRPr="0C69C122" w:rsidR="31421227">
        <w:rPr>
          <w:rFonts w:ascii="Arial" w:hAnsi="Arial" w:cs="Arial"/>
          <w:sz w:val="20"/>
          <w:szCs w:val="20"/>
        </w:rPr>
        <w:t>a</w:t>
      </w:r>
      <w:r w:rsidRPr="0C69C122" w:rsidR="00C73D92">
        <w:rPr>
          <w:rFonts w:ascii="Arial" w:hAnsi="Arial" w:cs="Arial"/>
          <w:sz w:val="20"/>
          <w:szCs w:val="20"/>
        </w:rPr>
        <w:t>ura Katzman</w:t>
      </w:r>
      <w:r w:rsidRPr="0C69C122" w:rsidR="41FACF13">
        <w:rPr>
          <w:rFonts w:ascii="Arial" w:hAnsi="Arial" w:eastAsia="Arial" w:cs="Arial"/>
          <w:color w:val="000000" w:themeColor="text1" w:themeTint="FF" w:themeShade="FF"/>
          <w:sz w:val="20"/>
          <w:szCs w:val="20"/>
        </w:rPr>
        <w:t>,</w:t>
      </w:r>
      <w:r w:rsidRPr="0C69C122" w:rsidR="00651375">
        <w:rPr>
          <w:rFonts w:ascii="Arial" w:hAnsi="Arial" w:cs="Arial"/>
          <w:sz w:val="20"/>
          <w:szCs w:val="20"/>
        </w:rPr>
        <w:t xml:space="preserve"> </w:t>
      </w:r>
      <w:r w:rsidRPr="0C69C122" w:rsidR="00A76D61">
        <w:rPr>
          <w:rFonts w:ascii="Arial" w:hAnsi="Arial" w:cs="Arial"/>
          <w:sz w:val="20"/>
          <w:szCs w:val="20"/>
        </w:rPr>
        <w:t>August</w:t>
      </w:r>
      <w:r w:rsidRPr="0C69C122" w:rsidR="00651375">
        <w:rPr>
          <w:rFonts w:ascii="Arial" w:hAnsi="Arial" w:cs="Arial"/>
          <w:sz w:val="20"/>
          <w:szCs w:val="20"/>
        </w:rPr>
        <w:t xml:space="preserve"> 2026</w:t>
      </w:r>
    </w:p>
    <w:p w:rsidRPr="00651375" w:rsidR="00BC67B1" w:rsidP="5AFCED11" w:rsidRDefault="00BC67B1" w14:paraId="5DF5DCC3" w14:textId="77777777">
      <w:pPr>
        <w:spacing w:after="0"/>
        <w:rPr>
          <w:rFonts w:ascii="Arial" w:hAnsi="Arial" w:cs="Arial"/>
          <w:sz w:val="20"/>
          <w:szCs w:val="20"/>
        </w:rPr>
      </w:pPr>
    </w:p>
    <w:p w:rsidRPr="00651375" w:rsidR="00651375" w:rsidRDefault="00651375" w14:paraId="51196D75" w14:textId="77777777">
      <w:pPr>
        <w:rPr>
          <w:rFonts w:ascii="Arial" w:hAnsi="Arial" w:cs="Arial"/>
        </w:rPr>
      </w:pPr>
    </w:p>
    <w:sectPr w:rsidRPr="00651375" w:rsidR="00651375" w:rsidSect="00BF785B">
      <w:type w:val="continuous"/>
      <w:pgSz w:w="12240" w:h="15840" w:orient="portrait"/>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3" w:usb1="1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283E76"/>
    <w:multiLevelType w:val="hybridMultilevel"/>
    <w:tmpl w:val="1C0C3730"/>
    <w:lvl w:ilvl="0" w:tplc="1ABAA4D8">
      <w:start w:val="1"/>
      <w:numFmt w:val="bullet"/>
      <w:lvlText w:val="o"/>
      <w:lvlJc w:val="left"/>
      <w:pPr>
        <w:ind w:left="432" w:hanging="360"/>
      </w:pPr>
      <w:rPr>
        <w:rFonts w:hint="default" w:ascii="Courier New" w:hAnsi="Courier New"/>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1" w15:restartNumberingAfterBreak="0">
    <w:nsid w:val="0629092C"/>
    <w:multiLevelType w:val="hybridMultilevel"/>
    <w:tmpl w:val="13A28D3E"/>
    <w:lvl w:ilvl="0" w:tplc="04090003">
      <w:start w:val="1"/>
      <w:numFmt w:val="bullet"/>
      <w:lvlText w:val="o"/>
      <w:lvlJc w:val="left"/>
      <w:pPr>
        <w:ind w:left="360" w:hanging="360"/>
      </w:pPr>
      <w:rPr>
        <w:rFonts w:hint="default" w:ascii="Courier New" w:hAnsi="Courier New" w:cs="Courier New"/>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 w15:restartNumberingAfterBreak="0">
    <w:nsid w:val="12EF217B"/>
    <w:multiLevelType w:val="hybridMultilevel"/>
    <w:tmpl w:val="3468C8E6"/>
    <w:lvl w:ilvl="0" w:tplc="5B705D06">
      <w:start w:val="1"/>
      <w:numFmt w:val="bullet"/>
      <w:lvlText w:val="o"/>
      <w:lvlJc w:val="left"/>
      <w:pPr>
        <w:ind w:left="720" w:hanging="360"/>
      </w:pPr>
      <w:rPr>
        <w:rFonts w:hint="default" w:ascii="Courier New" w:hAnsi="Courier New"/>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 w15:restartNumberingAfterBreak="0">
    <w:nsid w:val="2B4C42F5"/>
    <w:multiLevelType w:val="hybridMultilevel"/>
    <w:tmpl w:val="5C1048EA"/>
    <w:lvl w:ilvl="0" w:tplc="04090003">
      <w:start w:val="1"/>
      <w:numFmt w:val="bullet"/>
      <w:lvlText w:val="o"/>
      <w:lvlJc w:val="left"/>
      <w:pPr>
        <w:ind w:left="720" w:hanging="360"/>
      </w:pPr>
      <w:rPr>
        <w:rFonts w:hint="default" w:ascii="Courier New" w:hAnsi="Courier New" w:cs="Courier New"/>
      </w:rPr>
    </w:lvl>
    <w:lvl w:ilvl="1" w:tplc="04090003" w:tentative="1">
      <w:start w:val="1"/>
      <w:numFmt w:val="bullet"/>
      <w:lvlText w:val="o"/>
      <w:lvlJc w:val="left"/>
      <w:pPr>
        <w:ind w:left="2160" w:hanging="360"/>
      </w:pPr>
      <w:rPr>
        <w:rFonts w:hint="default" w:ascii="Courier New" w:hAnsi="Courier New" w:cs="Courier New"/>
      </w:rPr>
    </w:lvl>
    <w:lvl w:ilvl="2" w:tplc="04090005" w:tentative="1">
      <w:start w:val="1"/>
      <w:numFmt w:val="bullet"/>
      <w:lvlText w:val=""/>
      <w:lvlJc w:val="left"/>
      <w:pPr>
        <w:ind w:left="2880" w:hanging="360"/>
      </w:pPr>
      <w:rPr>
        <w:rFonts w:hint="default" w:ascii="Wingdings" w:hAnsi="Wingdings"/>
      </w:rPr>
    </w:lvl>
    <w:lvl w:ilvl="3" w:tplc="04090001" w:tentative="1">
      <w:start w:val="1"/>
      <w:numFmt w:val="bullet"/>
      <w:lvlText w:val=""/>
      <w:lvlJc w:val="left"/>
      <w:pPr>
        <w:ind w:left="3600" w:hanging="360"/>
      </w:pPr>
      <w:rPr>
        <w:rFonts w:hint="default" w:ascii="Symbol" w:hAnsi="Symbol"/>
      </w:rPr>
    </w:lvl>
    <w:lvl w:ilvl="4" w:tplc="04090003" w:tentative="1">
      <w:start w:val="1"/>
      <w:numFmt w:val="bullet"/>
      <w:lvlText w:val="o"/>
      <w:lvlJc w:val="left"/>
      <w:pPr>
        <w:ind w:left="4320" w:hanging="360"/>
      </w:pPr>
      <w:rPr>
        <w:rFonts w:hint="default" w:ascii="Courier New" w:hAnsi="Courier New" w:cs="Courier New"/>
      </w:rPr>
    </w:lvl>
    <w:lvl w:ilvl="5" w:tplc="04090005" w:tentative="1">
      <w:start w:val="1"/>
      <w:numFmt w:val="bullet"/>
      <w:lvlText w:val=""/>
      <w:lvlJc w:val="left"/>
      <w:pPr>
        <w:ind w:left="5040" w:hanging="360"/>
      </w:pPr>
      <w:rPr>
        <w:rFonts w:hint="default" w:ascii="Wingdings" w:hAnsi="Wingdings"/>
      </w:rPr>
    </w:lvl>
    <w:lvl w:ilvl="6" w:tplc="04090001" w:tentative="1">
      <w:start w:val="1"/>
      <w:numFmt w:val="bullet"/>
      <w:lvlText w:val=""/>
      <w:lvlJc w:val="left"/>
      <w:pPr>
        <w:ind w:left="5760" w:hanging="360"/>
      </w:pPr>
      <w:rPr>
        <w:rFonts w:hint="default" w:ascii="Symbol" w:hAnsi="Symbol"/>
      </w:rPr>
    </w:lvl>
    <w:lvl w:ilvl="7" w:tplc="04090003" w:tentative="1">
      <w:start w:val="1"/>
      <w:numFmt w:val="bullet"/>
      <w:lvlText w:val="o"/>
      <w:lvlJc w:val="left"/>
      <w:pPr>
        <w:ind w:left="6480" w:hanging="360"/>
      </w:pPr>
      <w:rPr>
        <w:rFonts w:hint="default" w:ascii="Courier New" w:hAnsi="Courier New" w:cs="Courier New"/>
      </w:rPr>
    </w:lvl>
    <w:lvl w:ilvl="8" w:tplc="04090005" w:tentative="1">
      <w:start w:val="1"/>
      <w:numFmt w:val="bullet"/>
      <w:lvlText w:val=""/>
      <w:lvlJc w:val="left"/>
      <w:pPr>
        <w:ind w:left="7200" w:hanging="360"/>
      </w:pPr>
      <w:rPr>
        <w:rFonts w:hint="default" w:ascii="Wingdings" w:hAnsi="Wingdings"/>
      </w:rPr>
    </w:lvl>
  </w:abstractNum>
  <w:abstractNum w:abstractNumId="4" w15:restartNumberingAfterBreak="0">
    <w:nsid w:val="35565482"/>
    <w:multiLevelType w:val="hybridMultilevel"/>
    <w:tmpl w:val="2ED2757E"/>
    <w:lvl w:ilvl="0" w:tplc="04090003">
      <w:start w:val="1"/>
      <w:numFmt w:val="bullet"/>
      <w:lvlText w:val="o"/>
      <w:lvlJc w:val="left"/>
      <w:pPr>
        <w:ind w:left="360" w:hanging="360"/>
      </w:pPr>
      <w:rPr>
        <w:rFonts w:hint="default" w:ascii="Courier New" w:hAnsi="Courier New" w:cs="Courier New"/>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5" w15:restartNumberingAfterBreak="0">
    <w:nsid w:val="4C5A60CA"/>
    <w:multiLevelType w:val="hybridMultilevel"/>
    <w:tmpl w:val="9C20E36A"/>
    <w:lvl w:ilvl="0" w:tplc="5E9C10CC">
      <w:start w:val="1"/>
      <w:numFmt w:val="bullet"/>
      <w:lvlText w:val="O"/>
      <w:lvlJc w:val="left"/>
      <w:pPr>
        <w:ind w:left="360" w:hanging="360"/>
      </w:pPr>
      <w:rPr>
        <w:rFonts w:hint="default" w:ascii="Arial" w:hAnsi="Arial"/>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6" w15:restartNumberingAfterBreak="0">
    <w:nsid w:val="53791C6D"/>
    <w:multiLevelType w:val="hybridMultilevel"/>
    <w:tmpl w:val="AB8EE1B4"/>
    <w:lvl w:ilvl="0" w:tplc="5E9C10CC">
      <w:start w:val="1"/>
      <w:numFmt w:val="bullet"/>
      <w:lvlText w:val="O"/>
      <w:lvlJc w:val="left"/>
      <w:pPr>
        <w:ind w:left="216" w:hanging="216"/>
      </w:pPr>
      <w:rPr>
        <w:rFonts w:hint="default" w:ascii="Arial" w:hAnsi="Arial"/>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7" w15:restartNumberingAfterBreak="0">
    <w:nsid w:val="56EA0828"/>
    <w:multiLevelType w:val="hybridMultilevel"/>
    <w:tmpl w:val="9E34D8C2"/>
    <w:lvl w:ilvl="0" w:tplc="04090003">
      <w:start w:val="1"/>
      <w:numFmt w:val="bullet"/>
      <w:lvlText w:val="o"/>
      <w:lvlJc w:val="left"/>
      <w:pPr>
        <w:ind w:left="360" w:hanging="360"/>
      </w:pPr>
      <w:rPr>
        <w:rFonts w:hint="default" w:ascii="Courier New" w:hAnsi="Courier New" w:cs="Courier New"/>
      </w:rPr>
    </w:lvl>
    <w:lvl w:ilvl="1" w:tplc="FFFFFFFF">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8" w15:restartNumberingAfterBreak="0">
    <w:nsid w:val="59F715F9"/>
    <w:multiLevelType w:val="hybridMultilevel"/>
    <w:tmpl w:val="6D80593A"/>
    <w:lvl w:ilvl="0" w:tplc="04090003">
      <w:start w:val="1"/>
      <w:numFmt w:val="bullet"/>
      <w:lvlText w:val="o"/>
      <w:lvlJc w:val="left"/>
      <w:pPr>
        <w:ind w:left="360" w:hanging="360"/>
      </w:pPr>
      <w:rPr>
        <w:rFonts w:hint="default" w:ascii="Courier New" w:hAnsi="Courier New" w:cs="Courier New"/>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9" w15:restartNumberingAfterBreak="0">
    <w:nsid w:val="63032EB5"/>
    <w:multiLevelType w:val="hybridMultilevel"/>
    <w:tmpl w:val="07BC2F48"/>
    <w:lvl w:ilvl="0" w:tplc="215AD25C">
      <w:start w:val="1"/>
      <w:numFmt w:val="bullet"/>
      <w:lvlText w:val="o"/>
      <w:lvlJc w:val="left"/>
      <w:pPr>
        <w:ind w:left="216" w:hanging="216"/>
      </w:pPr>
      <w:rPr>
        <w:rFonts w:hint="default" w:ascii="Courier New" w:hAnsi="Courier New"/>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10" w15:restartNumberingAfterBreak="0">
    <w:nsid w:val="6737702D"/>
    <w:multiLevelType w:val="hybridMultilevel"/>
    <w:tmpl w:val="A80A20A6"/>
    <w:lvl w:ilvl="0" w:tplc="04090003">
      <w:start w:val="1"/>
      <w:numFmt w:val="bullet"/>
      <w:lvlText w:val="o"/>
      <w:lvlJc w:val="left"/>
      <w:pPr>
        <w:ind w:left="360" w:hanging="360"/>
      </w:pPr>
      <w:rPr>
        <w:rFonts w:hint="default" w:ascii="Courier New" w:hAnsi="Courier New" w:cs="Courier New"/>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1" w15:restartNumberingAfterBreak="0">
    <w:nsid w:val="6E6E2FA1"/>
    <w:multiLevelType w:val="hybridMultilevel"/>
    <w:tmpl w:val="D1984CD4"/>
    <w:lvl w:ilvl="0" w:tplc="04090003">
      <w:start w:val="1"/>
      <w:numFmt w:val="bullet"/>
      <w:lvlText w:val="o"/>
      <w:lvlJc w:val="left"/>
      <w:pPr>
        <w:ind w:left="360" w:hanging="360"/>
      </w:pPr>
      <w:rPr>
        <w:rFonts w:hint="default" w:ascii="Courier New" w:hAnsi="Courier New" w:cs="Courier New"/>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2" w15:restartNumberingAfterBreak="0">
    <w:nsid w:val="6F781688"/>
    <w:multiLevelType w:val="hybridMultilevel"/>
    <w:tmpl w:val="3DA6744C"/>
    <w:lvl w:ilvl="0" w:tplc="5B705D06">
      <w:start w:val="1"/>
      <w:numFmt w:val="bullet"/>
      <w:lvlText w:val="o"/>
      <w:lvlJc w:val="left"/>
      <w:pPr>
        <w:ind w:left="720" w:hanging="360"/>
      </w:pPr>
      <w:rPr>
        <w:rFonts w:hint="default" w:ascii="Courier New" w:hAnsi="Courier New"/>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1" w16cid:durableId="1912084694">
    <w:abstractNumId w:val="12"/>
  </w:num>
  <w:num w:numId="2" w16cid:durableId="1049767415">
    <w:abstractNumId w:val="2"/>
  </w:num>
  <w:num w:numId="3" w16cid:durableId="2142064988">
    <w:abstractNumId w:val="0"/>
  </w:num>
  <w:num w:numId="4" w16cid:durableId="479808189">
    <w:abstractNumId w:val="9"/>
  </w:num>
  <w:num w:numId="5" w16cid:durableId="884609680">
    <w:abstractNumId w:val="6"/>
  </w:num>
  <w:num w:numId="6" w16cid:durableId="173300299">
    <w:abstractNumId w:val="7"/>
  </w:num>
  <w:num w:numId="7" w16cid:durableId="2143037003">
    <w:abstractNumId w:val="5"/>
  </w:num>
  <w:num w:numId="8" w16cid:durableId="1846817787">
    <w:abstractNumId w:val="11"/>
  </w:num>
  <w:num w:numId="9" w16cid:durableId="276374709">
    <w:abstractNumId w:val="10"/>
  </w:num>
  <w:num w:numId="10" w16cid:durableId="413820108">
    <w:abstractNumId w:val="4"/>
  </w:num>
  <w:num w:numId="11" w16cid:durableId="1656642385">
    <w:abstractNumId w:val="1"/>
  </w:num>
  <w:num w:numId="12" w16cid:durableId="921180559">
    <w:abstractNumId w:val="3"/>
  </w:num>
  <w:num w:numId="13" w16cid:durableId="1070612135">
    <w:abstractNumId w:val="8"/>
  </w:num>
</w:numbering>
</file>

<file path=word/settings.xml><?xml version="1.0" encoding="utf-8"?>
<w:settings xmlns:wp14="http://schemas.microsoft.com/office/word/2010/wordprocessingDrawing"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p14">
  <w:zoom w:percent="14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7BE7"/>
    <w:rsid w:val="000269C9"/>
    <w:rsid w:val="00071F4F"/>
    <w:rsid w:val="00086DBD"/>
    <w:rsid w:val="0009456D"/>
    <w:rsid w:val="00094733"/>
    <w:rsid w:val="000B177C"/>
    <w:rsid w:val="000C7197"/>
    <w:rsid w:val="000E6FAF"/>
    <w:rsid w:val="00111BD4"/>
    <w:rsid w:val="00123883"/>
    <w:rsid w:val="001300A9"/>
    <w:rsid w:val="0017760A"/>
    <w:rsid w:val="001F24B8"/>
    <w:rsid w:val="002369B5"/>
    <w:rsid w:val="00267214"/>
    <w:rsid w:val="00286DCC"/>
    <w:rsid w:val="0029387D"/>
    <w:rsid w:val="002C0CD4"/>
    <w:rsid w:val="002C2BB8"/>
    <w:rsid w:val="00307962"/>
    <w:rsid w:val="00310F30"/>
    <w:rsid w:val="00327307"/>
    <w:rsid w:val="0033229E"/>
    <w:rsid w:val="0038726E"/>
    <w:rsid w:val="00404482"/>
    <w:rsid w:val="004221AD"/>
    <w:rsid w:val="004502EB"/>
    <w:rsid w:val="004E46E1"/>
    <w:rsid w:val="00500B48"/>
    <w:rsid w:val="00543D60"/>
    <w:rsid w:val="0057115A"/>
    <w:rsid w:val="00595362"/>
    <w:rsid w:val="005B17CE"/>
    <w:rsid w:val="005C7C39"/>
    <w:rsid w:val="00614970"/>
    <w:rsid w:val="00651375"/>
    <w:rsid w:val="00672A01"/>
    <w:rsid w:val="00681773"/>
    <w:rsid w:val="006A2821"/>
    <w:rsid w:val="006E34A7"/>
    <w:rsid w:val="00707B2F"/>
    <w:rsid w:val="007C4529"/>
    <w:rsid w:val="007D740A"/>
    <w:rsid w:val="008858EB"/>
    <w:rsid w:val="00885936"/>
    <w:rsid w:val="00887C2B"/>
    <w:rsid w:val="00891AF5"/>
    <w:rsid w:val="008A117F"/>
    <w:rsid w:val="008D2BDD"/>
    <w:rsid w:val="00944B4F"/>
    <w:rsid w:val="00957DA0"/>
    <w:rsid w:val="009769F7"/>
    <w:rsid w:val="00980C86"/>
    <w:rsid w:val="00990EDF"/>
    <w:rsid w:val="009A7B92"/>
    <w:rsid w:val="009B7303"/>
    <w:rsid w:val="009C7893"/>
    <w:rsid w:val="00A2581F"/>
    <w:rsid w:val="00A2636D"/>
    <w:rsid w:val="00A26432"/>
    <w:rsid w:val="00A42AA9"/>
    <w:rsid w:val="00A76D61"/>
    <w:rsid w:val="00AA5CF5"/>
    <w:rsid w:val="00AB6E7A"/>
    <w:rsid w:val="00AC4E52"/>
    <w:rsid w:val="00AC6BE5"/>
    <w:rsid w:val="00AE48D8"/>
    <w:rsid w:val="00AF6FD3"/>
    <w:rsid w:val="00B11CD2"/>
    <w:rsid w:val="00B32737"/>
    <w:rsid w:val="00BB2EE1"/>
    <w:rsid w:val="00BB5A34"/>
    <w:rsid w:val="00BB7BE7"/>
    <w:rsid w:val="00BC2EF8"/>
    <w:rsid w:val="00BC67B1"/>
    <w:rsid w:val="00BE3212"/>
    <w:rsid w:val="00BF785B"/>
    <w:rsid w:val="00C1339D"/>
    <w:rsid w:val="00C147FE"/>
    <w:rsid w:val="00C73D92"/>
    <w:rsid w:val="00CE4F10"/>
    <w:rsid w:val="00CF1459"/>
    <w:rsid w:val="00D01D90"/>
    <w:rsid w:val="00D92746"/>
    <w:rsid w:val="00DB24A5"/>
    <w:rsid w:val="00E442CC"/>
    <w:rsid w:val="00E44EFC"/>
    <w:rsid w:val="00E86614"/>
    <w:rsid w:val="00E962B5"/>
    <w:rsid w:val="00EB6DA8"/>
    <w:rsid w:val="00EE6D9D"/>
    <w:rsid w:val="00F1364B"/>
    <w:rsid w:val="00F961FA"/>
    <w:rsid w:val="00FB27D6"/>
    <w:rsid w:val="00FC327E"/>
    <w:rsid w:val="00FE3616"/>
    <w:rsid w:val="04758F2B"/>
    <w:rsid w:val="065498D2"/>
    <w:rsid w:val="08434BC2"/>
    <w:rsid w:val="09F30B24"/>
    <w:rsid w:val="09FF3DD4"/>
    <w:rsid w:val="0C236619"/>
    <w:rsid w:val="0C69C122"/>
    <w:rsid w:val="0D199070"/>
    <w:rsid w:val="0FDBD558"/>
    <w:rsid w:val="11EE7388"/>
    <w:rsid w:val="126625CF"/>
    <w:rsid w:val="12DE1481"/>
    <w:rsid w:val="1357E732"/>
    <w:rsid w:val="13736A4A"/>
    <w:rsid w:val="13BEBF84"/>
    <w:rsid w:val="156991F4"/>
    <w:rsid w:val="180A796C"/>
    <w:rsid w:val="1C4B5778"/>
    <w:rsid w:val="1FDDEB02"/>
    <w:rsid w:val="21820064"/>
    <w:rsid w:val="224B585E"/>
    <w:rsid w:val="24D49C2F"/>
    <w:rsid w:val="24E8EFB3"/>
    <w:rsid w:val="25F2B3D4"/>
    <w:rsid w:val="274A1295"/>
    <w:rsid w:val="2A609047"/>
    <w:rsid w:val="2A9C4077"/>
    <w:rsid w:val="30B4B4E0"/>
    <w:rsid w:val="31421227"/>
    <w:rsid w:val="31AEF6BC"/>
    <w:rsid w:val="360F920D"/>
    <w:rsid w:val="37C6B009"/>
    <w:rsid w:val="3CAE46BF"/>
    <w:rsid w:val="3F1BA125"/>
    <w:rsid w:val="3FD25946"/>
    <w:rsid w:val="41FACF13"/>
    <w:rsid w:val="41FE8B99"/>
    <w:rsid w:val="48268095"/>
    <w:rsid w:val="48541D6F"/>
    <w:rsid w:val="4E654562"/>
    <w:rsid w:val="54B576A3"/>
    <w:rsid w:val="552F2041"/>
    <w:rsid w:val="5843E02B"/>
    <w:rsid w:val="588D44D5"/>
    <w:rsid w:val="59C889EF"/>
    <w:rsid w:val="5A9EC59D"/>
    <w:rsid w:val="5AFCED11"/>
    <w:rsid w:val="5B275F17"/>
    <w:rsid w:val="5CFDE460"/>
    <w:rsid w:val="61DB3BC4"/>
    <w:rsid w:val="621EF354"/>
    <w:rsid w:val="696C94C2"/>
    <w:rsid w:val="6EA7BDCA"/>
    <w:rsid w:val="731CB0A5"/>
    <w:rsid w:val="74D0EF10"/>
    <w:rsid w:val="7A9FD923"/>
    <w:rsid w:val="7BD6D228"/>
    <w:rsid w:val="7DAA971E"/>
    <w:rsid w:val="7EE2D0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2B200F"/>
  <w15:chartTrackingRefBased/>
  <w15:docId w15:val="{F3E94F35-0DDA-9D40-AC47-A70A2CB87167}"/>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p14">
  <w:docDefaults>
    <w:rPrDefault>
      <w:rPr>
        <w:rFonts w:asciiTheme="minorHAnsi" w:hAnsiTheme="minorHAnsi" w:eastAsiaTheme="minorHAnsi" w:cstheme="minorBidi"/>
        <w:kern w:val="2"/>
        <w:sz w:val="24"/>
        <w:szCs w:val="24"/>
        <w:lang w:val="en-US" w:eastAsia="en-US" w:bidi="ar-SA"/>
        <w14:ligatures w14:val="standardContextual"/>
      </w:rPr>
    </w:rPrDefault>
    <w:pPrDefault>
      <w:pPr>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6A2821"/>
  </w:style>
  <w:style w:type="paragraph" w:styleId="Heading1">
    <w:name w:val="heading 1"/>
    <w:basedOn w:val="Normal"/>
    <w:next w:val="Normal"/>
    <w:link w:val="Heading1Char"/>
    <w:uiPriority w:val="9"/>
    <w:qFormat/>
    <w:rsid w:val="00BB7BE7"/>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B7BE7"/>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B7BE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B7BE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B7BE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B7BE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B7BE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B7BE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B7BE7"/>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BB7BE7"/>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BB7BE7"/>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BB7BE7"/>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BB7BE7"/>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BB7BE7"/>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BB7BE7"/>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BB7BE7"/>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BB7BE7"/>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BB7BE7"/>
    <w:rPr>
      <w:rFonts w:eastAsiaTheme="majorEastAsia" w:cstheme="majorBidi"/>
      <w:color w:val="272727" w:themeColor="text1" w:themeTint="D8"/>
    </w:rPr>
  </w:style>
  <w:style w:type="paragraph" w:styleId="Title">
    <w:name w:val="Title"/>
    <w:basedOn w:val="Normal"/>
    <w:next w:val="Normal"/>
    <w:link w:val="TitleChar"/>
    <w:uiPriority w:val="10"/>
    <w:qFormat/>
    <w:rsid w:val="00BB7BE7"/>
    <w:pPr>
      <w:spacing w:after="80"/>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BB7BE7"/>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BB7BE7"/>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BB7BE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B7BE7"/>
    <w:pPr>
      <w:spacing w:before="160"/>
      <w:jc w:val="center"/>
    </w:pPr>
    <w:rPr>
      <w:i/>
      <w:iCs/>
      <w:color w:val="404040" w:themeColor="text1" w:themeTint="BF"/>
    </w:rPr>
  </w:style>
  <w:style w:type="character" w:styleId="QuoteChar" w:customStyle="1">
    <w:name w:val="Quote Char"/>
    <w:basedOn w:val="DefaultParagraphFont"/>
    <w:link w:val="Quote"/>
    <w:uiPriority w:val="29"/>
    <w:rsid w:val="00BB7BE7"/>
    <w:rPr>
      <w:i/>
      <w:iCs/>
      <w:color w:val="404040" w:themeColor="text1" w:themeTint="BF"/>
    </w:rPr>
  </w:style>
  <w:style w:type="paragraph" w:styleId="ListParagraph">
    <w:name w:val="List Paragraph"/>
    <w:basedOn w:val="Normal"/>
    <w:uiPriority w:val="34"/>
    <w:qFormat/>
    <w:rsid w:val="00BB7BE7"/>
    <w:pPr>
      <w:ind w:left="720"/>
      <w:contextualSpacing/>
    </w:pPr>
  </w:style>
  <w:style w:type="character" w:styleId="IntenseEmphasis">
    <w:name w:val="Intense Emphasis"/>
    <w:basedOn w:val="DefaultParagraphFont"/>
    <w:uiPriority w:val="21"/>
    <w:qFormat/>
    <w:rsid w:val="00BB7BE7"/>
    <w:rPr>
      <w:i/>
      <w:iCs/>
      <w:color w:val="0F4761" w:themeColor="accent1" w:themeShade="BF"/>
    </w:rPr>
  </w:style>
  <w:style w:type="paragraph" w:styleId="IntenseQuote">
    <w:name w:val="Intense Quote"/>
    <w:basedOn w:val="Normal"/>
    <w:next w:val="Normal"/>
    <w:link w:val="IntenseQuoteChar"/>
    <w:uiPriority w:val="30"/>
    <w:qFormat/>
    <w:rsid w:val="00BB7BE7"/>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BB7BE7"/>
    <w:rPr>
      <w:i/>
      <w:iCs/>
      <w:color w:val="0F4761" w:themeColor="accent1" w:themeShade="BF"/>
    </w:rPr>
  </w:style>
  <w:style w:type="character" w:styleId="IntenseReference">
    <w:name w:val="Intense Reference"/>
    <w:basedOn w:val="DefaultParagraphFont"/>
    <w:uiPriority w:val="32"/>
    <w:qFormat/>
    <w:rsid w:val="00BB7BE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numbering" Target="numbering.xml" Id="rId4" /><Relationship Type="http://schemas.openxmlformats.org/officeDocument/2006/relationships/theme" Target="theme/theme1.xml" Id="rId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2C964D561D23641B9379585B3CEC4E4" ma:contentTypeVersion="3" ma:contentTypeDescription="Create a new document." ma:contentTypeScope="" ma:versionID="62abd111932614fce3b4e449a78c4ec0">
  <xsd:schema xmlns:xsd="http://www.w3.org/2001/XMLSchema" xmlns:xs="http://www.w3.org/2001/XMLSchema" xmlns:p="http://schemas.microsoft.com/office/2006/metadata/properties" xmlns:ns2="0c08a075-ee43-4c41-a66c-79d37514e528" targetNamespace="http://schemas.microsoft.com/office/2006/metadata/properties" ma:root="true" ma:fieldsID="976a1cade4a39b76b8b4902d535ef5d5" ns2:_="">
    <xsd:import namespace="0c08a075-ee43-4c41-a66c-79d37514e528"/>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c08a075-ee43-4c41-a66c-79d37514e52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7BDDAC6-90D1-44E5-B939-51A662853141}">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261C87C-D996-4030-A6F7-B71B23720041}">
  <ds:schemaRefs>
    <ds:schemaRef ds:uri="http://schemas.microsoft.com/sharepoint/v3/contenttype/forms"/>
  </ds:schemaRefs>
</ds:datastoreItem>
</file>

<file path=customXml/itemProps3.xml><?xml version="1.0" encoding="utf-8"?>
<ds:datastoreItem xmlns:ds="http://schemas.openxmlformats.org/officeDocument/2006/customXml" ds:itemID="{60B2C0FE-5781-43C7-B6B4-DE55D5849D0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c08a075-ee43-4c41-a66c-79d37514e52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e9333c23-cac7-42f4-9989-5cee3d4a79c0}" enabled="0" method="" siteId="{e9333c23-cac7-42f4-9989-5cee3d4a79c0}" removed="1"/>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Stephens, Eric D - r5rzqs</dc:creator>
  <keywords/>
  <dc:description/>
  <lastModifiedBy>Stephens, Eric D - r5rzqs</lastModifiedBy>
  <revision>17</revision>
  <lastPrinted>2026-07-24T17:25:00.0000000Z</lastPrinted>
  <dcterms:created xsi:type="dcterms:W3CDTF">2026-08-31T17:09:00.0000000Z</dcterms:created>
  <dcterms:modified xsi:type="dcterms:W3CDTF">2026-09-02T17:40:35.0942768Z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0x01010042C964D561D23641B9379585B3CEC4E4</vt:lpwstr>
  </property>
  <property fmtid="{D5CDD505-2E9C-101B-9397-08002B2CF9AE}" pid="3" name="_SourceUrl">
    <vt:lpwstr/>
  </property>
  <property fmtid="{D5CDD505-2E9C-101B-9397-08002B2CF9AE}" pid="4" name="_SharedFileIndex">
    <vt:lpwstr/>
  </property>
  <property fmtid="{D5CDD505-2E9C-101B-9397-08002B2CF9AE}" pid="5" name="ComplianceAssetId">
    <vt:lpwstr/>
  </property>
  <property fmtid="{D5CDD505-2E9C-101B-9397-08002B2CF9AE}" pid="6" name="_ExtendedDescription">
    <vt:lpwstr/>
  </property>
  <property fmtid="{D5CDD505-2E9C-101B-9397-08002B2CF9AE}" pid="7" name="TriggerFlowInfo">
    <vt:lpwstr/>
  </property>
</Properties>
</file>