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F20AD" w14:textId="77777777" w:rsidR="004C4083" w:rsidRDefault="004C4083"/>
    <w:p w14:paraId="6CFE1061" w14:textId="7092685E" w:rsidR="004C4083" w:rsidRDefault="004C4083" w:rsidP="004C4083">
      <w:pPr>
        <w:pStyle w:val="Heading2"/>
        <w:jc w:val="center"/>
      </w:pPr>
      <w:r w:rsidRPr="000435F2">
        <w:rPr>
          <w:noProof/>
        </w:rPr>
        <w:drawing>
          <wp:anchor distT="0" distB="0" distL="114300" distR="114300" simplePos="0" relativeHeight="251659264" behindDoc="1" locked="0" layoutInCell="1" allowOverlap="1" wp14:anchorId="0EA77354" wp14:editId="737CE191">
            <wp:simplePos x="0" y="0"/>
            <wp:positionH relativeFrom="margin">
              <wp:posOffset>-359987</wp:posOffset>
            </wp:positionH>
            <wp:positionV relativeFrom="margin">
              <wp:posOffset>-678584</wp:posOffset>
            </wp:positionV>
            <wp:extent cx="1368891" cy="886691"/>
            <wp:effectExtent l="0" t="0" r="0" b="0"/>
            <wp:wrapNone/>
            <wp:docPr id="6377792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7921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891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Department-Specific Bloodborne Pathogen ECP</w:t>
      </w:r>
    </w:p>
    <w:p w14:paraId="06E902CD" w14:textId="0311EC9A" w:rsidR="000A51A3" w:rsidRDefault="00E06D5A" w:rsidP="008E1611">
      <w:pPr>
        <w:jc w:val="both"/>
      </w:pPr>
      <w:r>
        <w:rPr>
          <w:rFonts w:ascii="Arial" w:hAnsi="Arial" w:cs="Arial"/>
          <w:sz w:val="18"/>
          <w:szCs w:val="18"/>
        </w:rPr>
        <w:t xml:space="preserve">Department-Specific Bloodborne Pathogen ECP due </w:t>
      </w:r>
      <w:r w:rsidR="00243DE3">
        <w:rPr>
          <w:rFonts w:ascii="Arial" w:hAnsi="Arial" w:cs="Arial"/>
          <w:sz w:val="18"/>
          <w:szCs w:val="18"/>
        </w:rPr>
        <w:t xml:space="preserve">annually between July 1 – September 1. ECPs can be emailed to Risk Management at </w:t>
      </w:r>
      <w:hyperlink r:id="rId5" w:history="1">
        <w:r w:rsidR="00243DE3" w:rsidRPr="008962D9">
          <w:rPr>
            <w:rStyle w:val="Hyperlink"/>
            <w:rFonts w:ascii="Arial" w:hAnsi="Arial" w:cs="Arial"/>
            <w:sz w:val="18"/>
            <w:szCs w:val="18"/>
          </w:rPr>
          <w:t>hill2kn@jmu.edu</w:t>
        </w:r>
      </w:hyperlink>
      <w:r w:rsidR="00243DE3">
        <w:rPr>
          <w:rFonts w:ascii="Arial" w:hAnsi="Arial" w:cs="Arial"/>
          <w:sz w:val="18"/>
          <w:szCs w:val="18"/>
        </w:rPr>
        <w:t>.</w:t>
      </w:r>
    </w:p>
    <w:p w14:paraId="5AB36A90" w14:textId="0FCFADB6" w:rsidR="000A51A3" w:rsidRPr="00450EB9" w:rsidRDefault="000A51A3" w:rsidP="000A51A3">
      <w:pPr>
        <w:rPr>
          <w:rFonts w:ascii="Arial" w:hAnsi="Arial" w:cs="Arial"/>
          <w:sz w:val="20"/>
          <w:szCs w:val="20"/>
        </w:rPr>
      </w:pPr>
      <w:r w:rsidRPr="00450EB9">
        <w:rPr>
          <w:rFonts w:ascii="Arial" w:hAnsi="Arial" w:cs="Arial"/>
          <w:b/>
          <w:bCs/>
          <w:sz w:val="20"/>
          <w:szCs w:val="20"/>
        </w:rPr>
        <w:t>Department Name</w:t>
      </w:r>
      <w:r w:rsidRPr="00450EB9">
        <w:rPr>
          <w:rFonts w:ascii="Arial" w:hAnsi="Arial" w:cs="Arial"/>
          <w:sz w:val="20"/>
          <w:szCs w:val="20"/>
        </w:rPr>
        <w:t>:</w:t>
      </w:r>
      <w:r w:rsidR="000E0014" w:rsidRPr="00450E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01752522"/>
          <w:placeholder>
            <w:docPart w:val="DefaultPlaceholder_-1854013440"/>
          </w:placeholder>
          <w:showingPlcHdr/>
          <w:text/>
        </w:sdtPr>
        <w:sdtEndPr/>
        <w:sdtContent>
          <w:r w:rsidR="00450EB9" w:rsidRPr="00450EB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70CFC6A" w14:textId="6B690A9D" w:rsidR="000A51A3" w:rsidRPr="00450EB9" w:rsidRDefault="000A51A3" w:rsidP="000A51A3">
      <w:pPr>
        <w:rPr>
          <w:rFonts w:ascii="Arial" w:hAnsi="Arial" w:cs="Arial"/>
          <w:sz w:val="20"/>
          <w:szCs w:val="20"/>
        </w:rPr>
      </w:pPr>
      <w:r w:rsidRPr="00450EB9">
        <w:rPr>
          <w:rFonts w:ascii="Arial" w:hAnsi="Arial" w:cs="Arial"/>
          <w:b/>
          <w:bCs/>
          <w:sz w:val="20"/>
          <w:szCs w:val="20"/>
        </w:rPr>
        <w:t>Location</w:t>
      </w:r>
      <w:r w:rsidRPr="00450EB9">
        <w:rPr>
          <w:rFonts w:ascii="Arial" w:hAnsi="Arial" w:cs="Arial"/>
          <w:sz w:val="20"/>
          <w:szCs w:val="20"/>
        </w:rPr>
        <w:t xml:space="preserve"> (include all buildings &amp; room numbers where work with human blood and OPIM will be conducted):</w:t>
      </w:r>
      <w:r w:rsidR="00143FE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29701783"/>
          <w:placeholder>
            <w:docPart w:val="DefaultPlaceholder_-1854013440"/>
          </w:placeholder>
          <w:showingPlcHdr/>
          <w:text/>
        </w:sdtPr>
        <w:sdtEndPr/>
        <w:sdtContent>
          <w:r w:rsidR="00450EB9" w:rsidRPr="00450EB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038415A4" w14:textId="6DED0B46" w:rsidR="000A51A3" w:rsidRPr="00450EB9" w:rsidRDefault="00CD6AE4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ECP </w:t>
      </w:r>
      <w:r w:rsidR="000E0014" w:rsidRPr="00450EB9">
        <w:rPr>
          <w:rFonts w:ascii="Arial" w:hAnsi="Arial" w:cs="Arial"/>
          <w:b/>
          <w:bCs/>
          <w:sz w:val="20"/>
          <w:szCs w:val="20"/>
        </w:rPr>
        <w:t>Implementation Coordinator/Lab Manager</w:t>
      </w:r>
      <w:r w:rsidR="000E0014" w:rsidRPr="00450EB9">
        <w:rPr>
          <w:rFonts w:ascii="Arial" w:hAnsi="Arial" w:cs="Arial"/>
          <w:sz w:val="20"/>
          <w:szCs w:val="20"/>
        </w:rPr>
        <w:t>:</w:t>
      </w:r>
      <w:r w:rsidR="00143FE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44552112"/>
          <w:placeholder>
            <w:docPart w:val="DefaultPlaceholder_-1854013440"/>
          </w:placeholder>
          <w:showingPlcHdr/>
          <w:text/>
        </w:sdtPr>
        <w:sdtEndPr/>
        <w:sdtContent>
          <w:r w:rsidR="00450EB9" w:rsidRPr="00450EB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58B31D0" w14:textId="06E2A65F" w:rsidR="00450EB9" w:rsidRDefault="00EA453C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53CA4" wp14:editId="514131DF">
                <wp:simplePos x="0" y="0"/>
                <wp:positionH relativeFrom="column">
                  <wp:posOffset>6926</wp:posOffset>
                </wp:positionH>
                <wp:positionV relativeFrom="paragraph">
                  <wp:posOffset>78509</wp:posOffset>
                </wp:positionV>
                <wp:extent cx="5957455" cy="0"/>
                <wp:effectExtent l="0" t="0" r="0" b="0"/>
                <wp:wrapNone/>
                <wp:docPr id="4645424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74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C577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.2pt" to="469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" strokecolor="#156082 [3204]" strokeweight=".5pt">
                <v:stroke dashstyle="dash" joinstyle="miter"/>
              </v:line>
            </w:pict>
          </mc:Fallback>
        </mc:AlternateContent>
      </w:r>
    </w:p>
    <w:p w14:paraId="32C7F0B7" w14:textId="3AA0EAC1" w:rsidR="003F1E3A" w:rsidRPr="003F1E3A" w:rsidRDefault="001D3EEB" w:rsidP="000A51A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At-risk Position Titles</w:t>
      </w:r>
      <w:r w:rsidR="00312370">
        <w:rPr>
          <w:rFonts w:ascii="Arial" w:hAnsi="Arial" w:cs="Arial"/>
          <w:b/>
          <w:bCs/>
          <w:sz w:val="20"/>
          <w:szCs w:val="20"/>
        </w:rPr>
        <w:t xml:space="preserve"> </w:t>
      </w:r>
      <w:r w:rsidR="00312370">
        <w:rPr>
          <w:rFonts w:ascii="Arial" w:hAnsi="Arial" w:cs="Arial"/>
          <w:sz w:val="20"/>
          <w:szCs w:val="20"/>
        </w:rPr>
        <w:t xml:space="preserve">(List </w:t>
      </w:r>
      <w:r w:rsidR="00CE0837">
        <w:rPr>
          <w:rFonts w:ascii="Arial" w:hAnsi="Arial" w:cs="Arial"/>
          <w:sz w:val="20"/>
          <w:szCs w:val="20"/>
        </w:rPr>
        <w:t xml:space="preserve">ALL </w:t>
      </w:r>
      <w:r w:rsidR="00FD10C7">
        <w:rPr>
          <w:rFonts w:ascii="Arial" w:hAnsi="Arial" w:cs="Arial"/>
          <w:sz w:val="20"/>
          <w:szCs w:val="20"/>
        </w:rPr>
        <w:t>position titles in which employee</w:t>
      </w:r>
      <w:r w:rsidR="0000133E">
        <w:rPr>
          <w:rFonts w:ascii="Arial" w:hAnsi="Arial" w:cs="Arial"/>
          <w:sz w:val="20"/>
          <w:szCs w:val="20"/>
        </w:rPr>
        <w:t>s</w:t>
      </w:r>
      <w:r w:rsidR="00FD10C7">
        <w:rPr>
          <w:rFonts w:ascii="Arial" w:hAnsi="Arial" w:cs="Arial"/>
          <w:sz w:val="20"/>
          <w:szCs w:val="20"/>
        </w:rPr>
        <w:t xml:space="preserve"> are considered at-risk</w:t>
      </w:r>
      <w:r w:rsidR="0000133E">
        <w:rPr>
          <w:rFonts w:ascii="Arial" w:hAnsi="Arial" w:cs="Arial"/>
          <w:sz w:val="20"/>
          <w:szCs w:val="20"/>
        </w:rPr>
        <w:t xml:space="preserve"> in the department</w:t>
      </w:r>
      <w:r w:rsidR="00CE0837">
        <w:rPr>
          <w:rFonts w:ascii="Arial" w:hAnsi="Arial" w:cs="Arial"/>
          <w:sz w:val="20"/>
          <w:szCs w:val="20"/>
        </w:rPr>
        <w:t>)</w:t>
      </w:r>
      <w:r w:rsidRPr="0000133E">
        <w:rPr>
          <w:rFonts w:ascii="Arial" w:hAnsi="Arial" w:cs="Arial"/>
          <w:sz w:val="20"/>
          <w:szCs w:val="20"/>
        </w:rPr>
        <w:t>:</w:t>
      </w:r>
    </w:p>
    <w:sdt>
      <w:sdtPr>
        <w:rPr>
          <w:rFonts w:ascii="Arial" w:hAnsi="Arial" w:cs="Arial"/>
          <w:sz w:val="20"/>
          <w:szCs w:val="20"/>
        </w:rPr>
        <w:id w:val="-1356887506"/>
        <w:placeholder>
          <w:docPart w:val="DefaultPlaceholder_-1854013440"/>
        </w:placeholder>
        <w:showingPlcHdr/>
        <w:text/>
      </w:sdtPr>
      <w:sdtEndPr/>
      <w:sdtContent>
        <w:p w14:paraId="2A87370F" w14:textId="159F7ABA" w:rsidR="003F1E3A" w:rsidRDefault="00012188" w:rsidP="000A51A3">
          <w:pPr>
            <w:rPr>
              <w:rFonts w:ascii="Arial" w:hAnsi="Arial" w:cs="Arial"/>
              <w:sz w:val="20"/>
              <w:szCs w:val="20"/>
            </w:rPr>
          </w:pPr>
          <w:r w:rsidRPr="0024024E">
            <w:rPr>
              <w:rStyle w:val="PlaceholderText"/>
            </w:rPr>
            <w:t>Click or tap here to enter text.</w:t>
          </w:r>
        </w:p>
      </w:sdtContent>
    </w:sdt>
    <w:p w14:paraId="0C875257" w14:textId="77777777" w:rsidR="003F1E3A" w:rsidRDefault="003F1E3A" w:rsidP="000A51A3">
      <w:pPr>
        <w:rPr>
          <w:rFonts w:ascii="Arial" w:hAnsi="Arial" w:cs="Arial"/>
          <w:sz w:val="20"/>
          <w:szCs w:val="20"/>
        </w:rPr>
      </w:pPr>
    </w:p>
    <w:p w14:paraId="5D304604" w14:textId="77777777" w:rsidR="00304867" w:rsidRDefault="00304867" w:rsidP="000A51A3">
      <w:pPr>
        <w:rPr>
          <w:rFonts w:ascii="Arial" w:hAnsi="Arial" w:cs="Arial"/>
          <w:sz w:val="20"/>
          <w:szCs w:val="20"/>
        </w:rPr>
      </w:pPr>
    </w:p>
    <w:p w14:paraId="372D460A" w14:textId="0763DA0D" w:rsidR="00EA453C" w:rsidRDefault="00EA453C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0CF0F" wp14:editId="7FC0C9C8">
                <wp:simplePos x="0" y="0"/>
                <wp:positionH relativeFrom="column">
                  <wp:posOffset>6926</wp:posOffset>
                </wp:positionH>
                <wp:positionV relativeFrom="paragraph">
                  <wp:posOffset>77239</wp:posOffset>
                </wp:positionV>
                <wp:extent cx="5956935" cy="0"/>
                <wp:effectExtent l="0" t="0" r="0" b="0"/>
                <wp:wrapNone/>
                <wp:docPr id="171641941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DC96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.1pt" to="469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" strokecolor="#156082 [3204]" strokeweight=".5pt">
                <v:stroke dashstyle="dash" joinstyle="miter"/>
              </v:line>
            </w:pict>
          </mc:Fallback>
        </mc:AlternateContent>
      </w:r>
    </w:p>
    <w:p w14:paraId="4305BEE3" w14:textId="29F8B546" w:rsidR="00450EB9" w:rsidRDefault="00450EB9" w:rsidP="0000133E">
      <w:pPr>
        <w:jc w:val="both"/>
        <w:rPr>
          <w:rFonts w:ascii="Arial" w:hAnsi="Arial" w:cs="Arial"/>
          <w:sz w:val="18"/>
          <w:szCs w:val="18"/>
        </w:rPr>
      </w:pPr>
      <w:r w:rsidRPr="0000133E">
        <w:rPr>
          <w:rFonts w:ascii="Arial" w:hAnsi="Arial" w:cs="Arial"/>
          <w:sz w:val="18"/>
          <w:szCs w:val="18"/>
        </w:rPr>
        <w:t xml:space="preserve">Place a checkmark by the </w:t>
      </w:r>
      <w:r w:rsidR="00AB0CB0" w:rsidRPr="0000133E">
        <w:rPr>
          <w:rFonts w:ascii="Arial" w:hAnsi="Arial" w:cs="Arial"/>
          <w:sz w:val="18"/>
          <w:szCs w:val="18"/>
        </w:rPr>
        <w:t xml:space="preserve">methods of control that the department uses to protect at-risk employees. In the blanks that follow, </w:t>
      </w:r>
      <w:r w:rsidR="00505DC3" w:rsidRPr="0000133E">
        <w:rPr>
          <w:rFonts w:ascii="Arial" w:hAnsi="Arial" w:cs="Arial"/>
          <w:sz w:val="18"/>
          <w:szCs w:val="18"/>
        </w:rPr>
        <w:t>provide a description and the location where employees can find the control devices.</w:t>
      </w:r>
    </w:p>
    <w:p w14:paraId="14790D77" w14:textId="621C8FF0" w:rsidR="0000133E" w:rsidRDefault="008D09DE" w:rsidP="000A51A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1225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327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56E7">
        <w:rPr>
          <w:rFonts w:ascii="Arial" w:hAnsi="Arial" w:cs="Arial"/>
          <w:sz w:val="20"/>
          <w:szCs w:val="20"/>
        </w:rPr>
        <w:t xml:space="preserve"> </w:t>
      </w:r>
      <w:r w:rsidR="009A56E7">
        <w:rPr>
          <w:rFonts w:ascii="Arial" w:hAnsi="Arial" w:cs="Arial"/>
          <w:b/>
          <w:bCs/>
          <w:sz w:val="20"/>
          <w:szCs w:val="20"/>
        </w:rPr>
        <w:t>Universal Precautions</w:t>
      </w:r>
    </w:p>
    <w:p w14:paraId="69A67FC8" w14:textId="6B161346" w:rsidR="008A6B2C" w:rsidRDefault="008D09DE" w:rsidP="000A51A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5452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B2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6B2C">
        <w:rPr>
          <w:rFonts w:ascii="Arial" w:hAnsi="Arial" w:cs="Arial"/>
          <w:sz w:val="20"/>
          <w:szCs w:val="20"/>
        </w:rPr>
        <w:t xml:space="preserve"> </w:t>
      </w:r>
      <w:r w:rsidR="008A6B2C" w:rsidRPr="00B225A7">
        <w:rPr>
          <w:rFonts w:ascii="Arial" w:hAnsi="Arial" w:cs="Arial"/>
          <w:b/>
          <w:bCs/>
          <w:sz w:val="20"/>
          <w:szCs w:val="20"/>
        </w:rPr>
        <w:t>Handwashing</w:t>
      </w:r>
      <w:r w:rsidR="00E11528" w:rsidRPr="00B225A7">
        <w:rPr>
          <w:rFonts w:ascii="Arial" w:hAnsi="Arial" w:cs="Arial"/>
          <w:b/>
          <w:bCs/>
          <w:sz w:val="20"/>
          <w:szCs w:val="20"/>
        </w:rPr>
        <w:t xml:space="preserve"> Facilities</w:t>
      </w:r>
      <w:r w:rsidR="00B225A7">
        <w:rPr>
          <w:rFonts w:ascii="Arial" w:hAnsi="Arial" w:cs="Arial"/>
          <w:b/>
          <w:bCs/>
          <w:sz w:val="20"/>
          <w:szCs w:val="20"/>
        </w:rPr>
        <w:t xml:space="preserve"> </w:t>
      </w:r>
      <w:r w:rsidR="00B225A7" w:rsidRPr="00B225A7">
        <w:rPr>
          <w:rFonts w:ascii="Arial" w:hAnsi="Arial" w:cs="Arial"/>
          <w:sz w:val="20"/>
          <w:szCs w:val="20"/>
        </w:rPr>
        <w:t>(water or alternate)</w:t>
      </w:r>
    </w:p>
    <w:p w14:paraId="4CFAB8B9" w14:textId="753BED77" w:rsidR="00E11528" w:rsidRDefault="00E11528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Description</w:t>
      </w:r>
      <w:r w:rsidR="000652D0">
        <w:rPr>
          <w:rFonts w:ascii="Arial" w:hAnsi="Arial" w:cs="Arial"/>
          <w:sz w:val="20"/>
          <w:szCs w:val="20"/>
        </w:rPr>
        <w:t>/Location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136023209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40F5B578" w14:textId="77777777" w:rsidR="003A27ED" w:rsidRDefault="008D09DE" w:rsidP="003A27ED">
      <w:pPr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3036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5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225A7">
        <w:rPr>
          <w:rFonts w:ascii="Arial" w:hAnsi="Arial" w:cs="Arial"/>
          <w:sz w:val="20"/>
          <w:szCs w:val="20"/>
        </w:rPr>
        <w:t xml:space="preserve"> </w:t>
      </w:r>
      <w:r w:rsidR="00B225A7" w:rsidRPr="008E65F2">
        <w:rPr>
          <w:rFonts w:ascii="Arial" w:hAnsi="Arial" w:cs="Arial"/>
          <w:b/>
          <w:bCs/>
          <w:sz w:val="20"/>
          <w:szCs w:val="20"/>
        </w:rPr>
        <w:t>Sharps Handling</w:t>
      </w:r>
      <w:r w:rsidR="00242A87">
        <w:rPr>
          <w:rFonts w:ascii="Arial" w:hAnsi="Arial" w:cs="Arial"/>
          <w:sz w:val="20"/>
          <w:szCs w:val="20"/>
        </w:rPr>
        <w:t xml:space="preserve"> (refers to any object or device that could puncture skin, including needles, scalpels</w:t>
      </w:r>
      <w:r w:rsidR="003A27ED">
        <w:rPr>
          <w:rFonts w:ascii="Arial" w:hAnsi="Arial" w:cs="Arial"/>
          <w:sz w:val="20"/>
          <w:szCs w:val="20"/>
        </w:rPr>
        <w:t xml:space="preserve">, </w:t>
      </w:r>
    </w:p>
    <w:p w14:paraId="6CF112DA" w14:textId="6EA66069" w:rsidR="00B225A7" w:rsidRDefault="00242A87" w:rsidP="003A27ED">
      <w:pPr>
        <w:ind w:firstLine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pipette tips, etc.)</w:t>
      </w:r>
      <w:r w:rsidR="00474870">
        <w:rPr>
          <w:rFonts w:ascii="Arial" w:hAnsi="Arial" w:cs="Arial"/>
          <w:sz w:val="20"/>
          <w:szCs w:val="20"/>
        </w:rPr>
        <w:t xml:space="preserve"> Indicate all that will be used:</w:t>
      </w:r>
    </w:p>
    <w:p w14:paraId="0C22D15E" w14:textId="77777777" w:rsidR="00474870" w:rsidRDefault="00474870" w:rsidP="003A27ED">
      <w:pPr>
        <w:ind w:firstLine="720"/>
        <w:contextualSpacing/>
        <w:rPr>
          <w:rFonts w:ascii="Arial" w:hAnsi="Arial" w:cs="Arial"/>
          <w:sz w:val="20"/>
          <w:szCs w:val="20"/>
        </w:rPr>
      </w:pPr>
    </w:p>
    <w:p w14:paraId="17CEF002" w14:textId="0052D07B" w:rsidR="00474870" w:rsidRDefault="008D09DE" w:rsidP="00543FE4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494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7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74870">
        <w:rPr>
          <w:rFonts w:ascii="Arial" w:hAnsi="Arial" w:cs="Arial"/>
          <w:sz w:val="20"/>
          <w:szCs w:val="20"/>
        </w:rPr>
        <w:t>Retractable needles</w:t>
      </w:r>
    </w:p>
    <w:p w14:paraId="27AAB017" w14:textId="5EC9140C" w:rsidR="00474870" w:rsidRDefault="008D09DE" w:rsidP="00543FE4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79150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6A2">
        <w:rPr>
          <w:rFonts w:ascii="Arial" w:hAnsi="Arial" w:cs="Arial"/>
          <w:sz w:val="20"/>
          <w:szCs w:val="20"/>
        </w:rPr>
        <w:t>Sliding sheath/sleeve, hinged cap, other needle guards</w:t>
      </w:r>
    </w:p>
    <w:p w14:paraId="3F01DD13" w14:textId="20DE28BB" w:rsidR="002166A2" w:rsidRDefault="008D09DE" w:rsidP="00543FE4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962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6A2">
        <w:rPr>
          <w:rFonts w:ascii="Arial" w:hAnsi="Arial" w:cs="Arial"/>
          <w:sz w:val="20"/>
          <w:szCs w:val="20"/>
        </w:rPr>
        <w:t>Scalpels will use disposable, shielded or retractable</w:t>
      </w:r>
    </w:p>
    <w:p w14:paraId="3C4EE435" w14:textId="02E47B06" w:rsidR="002166A2" w:rsidRDefault="008D09DE" w:rsidP="00543FE4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0530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6A2">
        <w:rPr>
          <w:rFonts w:ascii="Arial" w:hAnsi="Arial" w:cs="Arial"/>
          <w:sz w:val="20"/>
          <w:szCs w:val="20"/>
        </w:rPr>
        <w:t>Immediate disposal into a sharps container when the sharp is no longer needed</w:t>
      </w:r>
    </w:p>
    <w:p w14:paraId="50EF731F" w14:textId="71A3A2B4" w:rsidR="002166A2" w:rsidRDefault="008D09DE" w:rsidP="00543FE4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272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6A2">
        <w:rPr>
          <w:rFonts w:ascii="Arial" w:hAnsi="Arial" w:cs="Arial"/>
          <w:sz w:val="20"/>
          <w:szCs w:val="20"/>
        </w:rPr>
        <w:t>Only use single handed technique if a needle must be re-capped</w:t>
      </w:r>
    </w:p>
    <w:p w14:paraId="623CFB67" w14:textId="153C1FC6" w:rsidR="002166A2" w:rsidRDefault="008D09DE" w:rsidP="00543FE4">
      <w:pPr>
        <w:spacing w:line="360" w:lineRule="auto"/>
        <w:ind w:firstLine="720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978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FE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6A2">
        <w:rPr>
          <w:rFonts w:ascii="Arial" w:hAnsi="Arial" w:cs="Arial"/>
          <w:sz w:val="20"/>
          <w:szCs w:val="20"/>
        </w:rPr>
        <w:t>Other</w:t>
      </w:r>
      <w:r w:rsidR="008E65F2">
        <w:rPr>
          <w:rFonts w:ascii="Arial" w:hAnsi="Arial" w:cs="Arial"/>
          <w:sz w:val="20"/>
          <w:szCs w:val="20"/>
        </w:rPr>
        <w:t xml:space="preserve"> </w:t>
      </w:r>
      <w:r w:rsidR="00454FA0">
        <w:rPr>
          <w:rFonts w:ascii="Arial" w:hAnsi="Arial" w:cs="Arial"/>
          <w:sz w:val="20"/>
          <w:szCs w:val="20"/>
        </w:rPr>
        <w:t xml:space="preserve">sharps </w:t>
      </w:r>
      <w:r w:rsidR="008E65F2">
        <w:rPr>
          <w:rFonts w:ascii="Arial" w:hAnsi="Arial" w:cs="Arial"/>
          <w:sz w:val="20"/>
          <w:szCs w:val="20"/>
        </w:rPr>
        <w:t xml:space="preserve">methods of control not </w:t>
      </w:r>
      <w:r w:rsidR="00454FA0">
        <w:rPr>
          <w:rFonts w:ascii="Arial" w:hAnsi="Arial" w:cs="Arial"/>
          <w:sz w:val="20"/>
          <w:szCs w:val="20"/>
        </w:rPr>
        <w:t>already listed</w:t>
      </w:r>
      <w:r w:rsidR="002166A2">
        <w:rPr>
          <w:rFonts w:ascii="Arial" w:hAnsi="Arial" w:cs="Arial"/>
          <w:sz w:val="20"/>
          <w:szCs w:val="20"/>
        </w:rPr>
        <w:t>:</w:t>
      </w:r>
      <w:r w:rsidR="008E65F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71481714"/>
          <w:placeholder>
            <w:docPart w:val="DefaultPlaceholder_-1854013440"/>
          </w:placeholder>
          <w:showingPlcHdr/>
          <w:text/>
        </w:sdtPr>
        <w:sdtEndPr/>
        <w:sdtContent>
          <w:r w:rsidR="008E65F2" w:rsidRPr="0024024E">
            <w:rPr>
              <w:rStyle w:val="PlaceholderText"/>
            </w:rPr>
            <w:t>Click or tap here to enter text.</w:t>
          </w:r>
        </w:sdtContent>
      </w:sdt>
    </w:p>
    <w:p w14:paraId="1B50D660" w14:textId="28A1BCB4" w:rsidR="002166A2" w:rsidRDefault="002166A2" w:rsidP="003A27ED">
      <w:pPr>
        <w:ind w:firstLine="720"/>
        <w:contextualSpacing/>
        <w:rPr>
          <w:rFonts w:ascii="Arial" w:hAnsi="Arial" w:cs="Arial"/>
          <w:sz w:val="20"/>
          <w:szCs w:val="20"/>
        </w:rPr>
      </w:pPr>
    </w:p>
    <w:p w14:paraId="6F6F483D" w14:textId="6F8289D7" w:rsidR="00543FE4" w:rsidRDefault="00543FE4" w:rsidP="003A27ED">
      <w:pPr>
        <w:ind w:firstLine="720"/>
        <w:contextualSpacing/>
        <w:rPr>
          <w:rFonts w:ascii="Arial" w:hAnsi="Arial" w:cs="Arial"/>
          <w:sz w:val="20"/>
          <w:szCs w:val="20"/>
        </w:rPr>
      </w:pPr>
      <w:r w:rsidRPr="008E65F2">
        <w:rPr>
          <w:rFonts w:ascii="Arial" w:hAnsi="Arial" w:cs="Arial"/>
          <w:b/>
          <w:bCs/>
          <w:sz w:val="20"/>
          <w:szCs w:val="20"/>
        </w:rPr>
        <w:t>Sharps Container location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26086402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735163A3" w14:textId="77777777" w:rsidR="003A27ED" w:rsidRDefault="003A27ED" w:rsidP="008E65F2">
      <w:pPr>
        <w:contextualSpacing/>
        <w:rPr>
          <w:rFonts w:ascii="Arial" w:hAnsi="Arial" w:cs="Arial"/>
          <w:sz w:val="20"/>
          <w:szCs w:val="20"/>
        </w:rPr>
      </w:pPr>
    </w:p>
    <w:p w14:paraId="39FFFEBA" w14:textId="5155B03B" w:rsidR="009A56E7" w:rsidRDefault="008D09DE" w:rsidP="000A51A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9576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6E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A56E7">
        <w:rPr>
          <w:rFonts w:ascii="Arial" w:hAnsi="Arial" w:cs="Arial"/>
          <w:sz w:val="20"/>
          <w:szCs w:val="20"/>
        </w:rPr>
        <w:t xml:space="preserve"> </w:t>
      </w:r>
      <w:r w:rsidR="005464EC" w:rsidRPr="004C5D76">
        <w:rPr>
          <w:rFonts w:ascii="Arial" w:hAnsi="Arial" w:cs="Arial"/>
          <w:b/>
          <w:bCs/>
          <w:sz w:val="20"/>
          <w:szCs w:val="20"/>
        </w:rPr>
        <w:t>Biosaf</w:t>
      </w:r>
      <w:r w:rsidR="000652D0" w:rsidRPr="004C5D76">
        <w:rPr>
          <w:rFonts w:ascii="Arial" w:hAnsi="Arial" w:cs="Arial"/>
          <w:b/>
          <w:bCs/>
          <w:sz w:val="20"/>
          <w:szCs w:val="20"/>
        </w:rPr>
        <w:t>ety Cabinets</w:t>
      </w:r>
    </w:p>
    <w:p w14:paraId="1AE5BB8D" w14:textId="2D1DEDF9" w:rsidR="000652D0" w:rsidRDefault="000652D0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Description/Location: </w:t>
      </w:r>
      <w:sdt>
        <w:sdtPr>
          <w:rPr>
            <w:rFonts w:ascii="Arial" w:hAnsi="Arial" w:cs="Arial"/>
            <w:sz w:val="20"/>
            <w:szCs w:val="20"/>
          </w:rPr>
          <w:id w:val="-989409918"/>
          <w:placeholder>
            <w:docPart w:val="DefaultPlaceholder_-1854013440"/>
          </w:placeholder>
          <w:showingPlcHdr/>
          <w:text/>
        </w:sdtPr>
        <w:sdtEndPr/>
        <w:sdtContent>
          <w:r w:rsidR="00553FA7" w:rsidRPr="0024024E">
            <w:rPr>
              <w:rStyle w:val="PlaceholderText"/>
            </w:rPr>
            <w:t>Click or tap here to enter text.</w:t>
          </w:r>
        </w:sdtContent>
      </w:sdt>
    </w:p>
    <w:p w14:paraId="19824CB3" w14:textId="6135F400" w:rsidR="008C55AF" w:rsidRDefault="008C55AF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Date of </w:t>
      </w:r>
      <w:r w:rsidR="00553FA7">
        <w:rPr>
          <w:rFonts w:ascii="Arial" w:hAnsi="Arial" w:cs="Arial"/>
          <w:sz w:val="20"/>
          <w:szCs w:val="20"/>
        </w:rPr>
        <w:t>Last Certification:</w:t>
      </w:r>
      <w:sdt>
        <w:sdtPr>
          <w:rPr>
            <w:rFonts w:ascii="Arial" w:hAnsi="Arial" w:cs="Arial"/>
            <w:sz w:val="20"/>
            <w:szCs w:val="20"/>
          </w:rPr>
          <w:id w:val="158202443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3FA7" w:rsidRPr="008962D9">
            <w:rPr>
              <w:rStyle w:val="PlaceholderText"/>
            </w:rPr>
            <w:t>Click or tap to enter a date.</w:t>
          </w:r>
        </w:sdtContent>
      </w:sdt>
    </w:p>
    <w:p w14:paraId="72F6E40A" w14:textId="2CD14DC4" w:rsidR="005464EC" w:rsidRDefault="008D09DE" w:rsidP="000A51A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197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7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C5D76">
        <w:rPr>
          <w:rFonts w:ascii="Arial" w:hAnsi="Arial" w:cs="Arial"/>
          <w:sz w:val="20"/>
          <w:szCs w:val="20"/>
        </w:rPr>
        <w:t xml:space="preserve"> </w:t>
      </w:r>
      <w:r w:rsidR="004C5D76" w:rsidRPr="004C5D76">
        <w:rPr>
          <w:rFonts w:ascii="Arial" w:hAnsi="Arial" w:cs="Arial"/>
          <w:b/>
          <w:bCs/>
          <w:sz w:val="20"/>
          <w:szCs w:val="20"/>
        </w:rPr>
        <w:t>Splash Guards</w:t>
      </w:r>
    </w:p>
    <w:p w14:paraId="64F019DA" w14:textId="686F9C9E" w:rsidR="004C5D76" w:rsidRDefault="004C5D76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Description/Location: </w:t>
      </w:r>
      <w:sdt>
        <w:sdtPr>
          <w:rPr>
            <w:rFonts w:ascii="Arial" w:hAnsi="Arial" w:cs="Arial"/>
            <w:sz w:val="20"/>
            <w:szCs w:val="20"/>
          </w:rPr>
          <w:id w:val="1196274134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0A9933A4" w14:textId="2A193DCF" w:rsidR="003D1218" w:rsidRDefault="008D09DE" w:rsidP="00971F2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906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7E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217ED">
        <w:rPr>
          <w:rFonts w:ascii="Arial" w:hAnsi="Arial" w:cs="Arial"/>
          <w:sz w:val="20"/>
          <w:szCs w:val="20"/>
        </w:rPr>
        <w:t xml:space="preserve"> </w:t>
      </w:r>
      <w:r w:rsidR="002217ED" w:rsidRPr="00753811">
        <w:rPr>
          <w:rFonts w:ascii="Arial" w:hAnsi="Arial" w:cs="Arial"/>
          <w:b/>
          <w:bCs/>
          <w:sz w:val="20"/>
          <w:szCs w:val="20"/>
        </w:rPr>
        <w:t>Personal Protective Equipment (PPE)</w:t>
      </w:r>
      <w:r w:rsidR="003D1218">
        <w:rPr>
          <w:rFonts w:ascii="Arial" w:hAnsi="Arial" w:cs="Arial"/>
          <w:sz w:val="20"/>
          <w:szCs w:val="20"/>
        </w:rPr>
        <w:t xml:space="preserve"> – List ALL PPE that will be used</w:t>
      </w:r>
      <w:r w:rsidR="00753811">
        <w:rPr>
          <w:rFonts w:ascii="Arial" w:hAnsi="Arial" w:cs="Arial"/>
          <w:sz w:val="20"/>
          <w:szCs w:val="20"/>
        </w:rPr>
        <w:t>.</w:t>
      </w:r>
    </w:p>
    <w:p w14:paraId="0CA6F49B" w14:textId="00FFC667" w:rsidR="00971F2C" w:rsidRDefault="00971F2C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D1218">
        <w:rPr>
          <w:rFonts w:ascii="Arial" w:hAnsi="Arial" w:cs="Arial"/>
          <w:sz w:val="20"/>
          <w:szCs w:val="20"/>
        </w:rPr>
        <w:t>Description</w:t>
      </w:r>
      <w:r w:rsidR="00124122">
        <w:rPr>
          <w:rFonts w:ascii="Arial" w:hAnsi="Arial" w:cs="Arial"/>
          <w:sz w:val="20"/>
          <w:szCs w:val="20"/>
        </w:rPr>
        <w:t>/Location</w:t>
      </w:r>
      <w:r w:rsidR="003D1218">
        <w:rPr>
          <w:rFonts w:ascii="Arial" w:hAnsi="Arial" w:cs="Arial"/>
          <w:sz w:val="20"/>
          <w:szCs w:val="20"/>
        </w:rPr>
        <w:t>:</w:t>
      </w:r>
      <w:r w:rsidR="0075381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9339620"/>
          <w:placeholder>
            <w:docPart w:val="DefaultPlaceholder_-1854013440"/>
          </w:placeholder>
          <w:showingPlcHdr/>
          <w:text/>
        </w:sdtPr>
        <w:sdtEndPr/>
        <w:sdtContent>
          <w:r w:rsidR="00753811" w:rsidRPr="0024024E">
            <w:rPr>
              <w:rStyle w:val="PlaceholderText"/>
            </w:rPr>
            <w:t>Click or tap here to enter text.</w:t>
          </w:r>
        </w:sdtContent>
      </w:sdt>
    </w:p>
    <w:p w14:paraId="54118703" w14:textId="1EE71718" w:rsidR="00CC16B1" w:rsidRPr="00124122" w:rsidRDefault="008D09DE" w:rsidP="000A51A3">
      <w:pPr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9463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1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24122">
        <w:rPr>
          <w:rFonts w:ascii="Arial" w:hAnsi="Arial" w:cs="Arial"/>
          <w:sz w:val="20"/>
          <w:szCs w:val="20"/>
        </w:rPr>
        <w:t xml:space="preserve"> </w:t>
      </w:r>
      <w:r w:rsidR="00124122" w:rsidRPr="00124122">
        <w:rPr>
          <w:rFonts w:ascii="Arial" w:hAnsi="Arial" w:cs="Arial"/>
          <w:b/>
          <w:bCs/>
          <w:sz w:val="20"/>
          <w:szCs w:val="20"/>
        </w:rPr>
        <w:t>First Aid Kit</w:t>
      </w:r>
    </w:p>
    <w:p w14:paraId="64E4AD20" w14:textId="15905A36" w:rsidR="00124122" w:rsidRDefault="00124122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Description/Location: </w:t>
      </w:r>
      <w:sdt>
        <w:sdtPr>
          <w:rPr>
            <w:rFonts w:ascii="Arial" w:hAnsi="Arial" w:cs="Arial"/>
            <w:sz w:val="20"/>
            <w:szCs w:val="20"/>
          </w:rPr>
          <w:id w:val="776147859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2DF639FD" w14:textId="5C919AC8" w:rsidR="00124122" w:rsidRDefault="008D09DE" w:rsidP="000A51A3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7889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75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C7754">
        <w:rPr>
          <w:rFonts w:ascii="Arial" w:hAnsi="Arial" w:cs="Arial"/>
          <w:sz w:val="20"/>
          <w:szCs w:val="20"/>
        </w:rPr>
        <w:t xml:space="preserve"> </w:t>
      </w:r>
      <w:r w:rsidR="00FC7754" w:rsidRPr="003C44CA">
        <w:rPr>
          <w:rFonts w:ascii="Arial" w:hAnsi="Arial" w:cs="Arial"/>
          <w:b/>
          <w:bCs/>
          <w:sz w:val="20"/>
          <w:szCs w:val="20"/>
        </w:rPr>
        <w:t>Regulated Waste Disposal</w:t>
      </w:r>
    </w:p>
    <w:p w14:paraId="682BAA51" w14:textId="33D92756" w:rsidR="00FC7754" w:rsidRDefault="00FC7754" w:rsidP="000A51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C44CA">
        <w:rPr>
          <w:rFonts w:ascii="Arial" w:hAnsi="Arial" w:cs="Arial"/>
          <w:sz w:val="20"/>
          <w:szCs w:val="20"/>
        </w:rPr>
        <w:t xml:space="preserve">Description/Location: </w:t>
      </w:r>
      <w:sdt>
        <w:sdtPr>
          <w:rPr>
            <w:rFonts w:ascii="Arial" w:hAnsi="Arial" w:cs="Arial"/>
            <w:sz w:val="20"/>
            <w:szCs w:val="20"/>
          </w:rPr>
          <w:id w:val="-186529770"/>
          <w:placeholder>
            <w:docPart w:val="DefaultPlaceholder_-1854013440"/>
          </w:placeholder>
          <w:showingPlcHdr/>
          <w:text/>
        </w:sdtPr>
        <w:sdtEndPr/>
        <w:sdtContent>
          <w:r w:rsidR="003C44CA" w:rsidRPr="0024024E">
            <w:rPr>
              <w:rStyle w:val="PlaceholderText"/>
            </w:rPr>
            <w:t>Click or tap here to enter text.</w:t>
          </w:r>
        </w:sdtContent>
      </w:sdt>
    </w:p>
    <w:p w14:paraId="3A75E12D" w14:textId="77777777" w:rsidR="00B725BD" w:rsidRDefault="008D09DE" w:rsidP="00B725BD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2161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86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04867">
        <w:rPr>
          <w:rFonts w:ascii="Arial" w:hAnsi="Arial" w:cs="Arial"/>
          <w:sz w:val="20"/>
          <w:szCs w:val="20"/>
        </w:rPr>
        <w:t xml:space="preserve"> </w:t>
      </w:r>
      <w:r w:rsidR="00304867" w:rsidRPr="006F52A8">
        <w:rPr>
          <w:rFonts w:ascii="Arial" w:hAnsi="Arial" w:cs="Arial"/>
          <w:b/>
          <w:bCs/>
          <w:sz w:val="20"/>
          <w:szCs w:val="20"/>
        </w:rPr>
        <w:t>Housekeeping</w:t>
      </w:r>
      <w:r w:rsidR="003602E2" w:rsidRPr="006F52A8">
        <w:rPr>
          <w:rFonts w:ascii="Arial" w:hAnsi="Arial" w:cs="Arial"/>
          <w:b/>
          <w:bCs/>
          <w:sz w:val="20"/>
          <w:szCs w:val="20"/>
        </w:rPr>
        <w:t xml:space="preserve"> – Surface and Equipment cleaning and spill cleanup</w:t>
      </w:r>
      <w:r w:rsidR="006F52A8">
        <w:rPr>
          <w:rFonts w:ascii="Arial" w:hAnsi="Arial" w:cs="Arial"/>
          <w:sz w:val="20"/>
          <w:szCs w:val="20"/>
        </w:rPr>
        <w:t>.</w:t>
      </w:r>
      <w:r w:rsidR="003602E2">
        <w:rPr>
          <w:rFonts w:ascii="Arial" w:hAnsi="Arial" w:cs="Arial"/>
          <w:sz w:val="20"/>
          <w:szCs w:val="20"/>
        </w:rPr>
        <w:t xml:space="preserve"> Include frequency, </w:t>
      </w:r>
    </w:p>
    <w:p w14:paraId="6488ED65" w14:textId="574CDAE1" w:rsidR="003C44CA" w:rsidRDefault="003602E2" w:rsidP="00B725BD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disinfection method and materials used.</w:t>
      </w:r>
    </w:p>
    <w:p w14:paraId="38EA7B48" w14:textId="77777777" w:rsidR="003602E2" w:rsidRDefault="003602E2" w:rsidP="003602E2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047ACE1E" w14:textId="608D11B1" w:rsidR="003602E2" w:rsidRDefault="003602E2" w:rsidP="003602E2">
      <w:pPr>
        <w:spacing w:after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</w:t>
      </w:r>
      <w:r w:rsidR="006F52A8">
        <w:rPr>
          <w:rFonts w:ascii="Arial" w:hAnsi="Arial" w:cs="Arial"/>
          <w:sz w:val="20"/>
          <w:szCs w:val="20"/>
        </w:rPr>
        <w:t xml:space="preserve">ription: </w:t>
      </w:r>
      <w:sdt>
        <w:sdtPr>
          <w:rPr>
            <w:rFonts w:ascii="Arial" w:hAnsi="Arial" w:cs="Arial"/>
            <w:sz w:val="20"/>
            <w:szCs w:val="20"/>
          </w:rPr>
          <w:id w:val="825252557"/>
          <w:placeholder>
            <w:docPart w:val="DefaultPlaceholder_-1854013440"/>
          </w:placeholder>
          <w:showingPlcHdr/>
          <w:text/>
        </w:sdtPr>
        <w:sdtEndPr/>
        <w:sdtContent>
          <w:r w:rsidR="006F52A8" w:rsidRPr="0024024E">
            <w:rPr>
              <w:rStyle w:val="PlaceholderText"/>
            </w:rPr>
            <w:t>Click or tap here to enter text.</w:t>
          </w:r>
        </w:sdtContent>
      </w:sdt>
    </w:p>
    <w:p w14:paraId="792533BD" w14:textId="77777777" w:rsidR="006F52A8" w:rsidRDefault="006F52A8" w:rsidP="003602E2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3E0D7B76" w14:textId="21422A66" w:rsidR="006F52A8" w:rsidRDefault="008D09DE" w:rsidP="006F52A8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0559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7E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67EC">
        <w:rPr>
          <w:rFonts w:ascii="Arial" w:hAnsi="Arial" w:cs="Arial"/>
          <w:sz w:val="20"/>
          <w:szCs w:val="20"/>
        </w:rPr>
        <w:t xml:space="preserve"> </w:t>
      </w:r>
      <w:r w:rsidR="000567EC" w:rsidRPr="00EB7B93">
        <w:rPr>
          <w:rFonts w:ascii="Arial" w:hAnsi="Arial" w:cs="Arial"/>
          <w:b/>
          <w:bCs/>
          <w:sz w:val="20"/>
          <w:szCs w:val="20"/>
        </w:rPr>
        <w:t>Laundry</w:t>
      </w:r>
    </w:p>
    <w:p w14:paraId="67D0F744" w14:textId="072ED107" w:rsidR="000567EC" w:rsidRDefault="000567EC" w:rsidP="006F52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E39E47" w14:textId="20BB5AC4" w:rsidR="00ED37DF" w:rsidRDefault="00ED37DF" w:rsidP="006F52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1291719024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65675932" w14:textId="77777777" w:rsidR="00ED37DF" w:rsidRDefault="00ED37DF" w:rsidP="006F52A8">
      <w:pPr>
        <w:spacing w:after="0"/>
        <w:rPr>
          <w:rFonts w:ascii="Arial" w:hAnsi="Arial" w:cs="Arial"/>
          <w:sz w:val="20"/>
          <w:szCs w:val="20"/>
        </w:rPr>
      </w:pPr>
    </w:p>
    <w:p w14:paraId="6F364EC8" w14:textId="509B565B" w:rsidR="00EB7B93" w:rsidRDefault="008D09DE" w:rsidP="006F52A8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5617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B9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B7B93">
        <w:rPr>
          <w:rFonts w:ascii="Arial" w:hAnsi="Arial" w:cs="Arial"/>
          <w:sz w:val="20"/>
          <w:szCs w:val="20"/>
        </w:rPr>
        <w:t xml:space="preserve"> </w:t>
      </w:r>
      <w:r w:rsidR="00EB7B93" w:rsidRPr="008576E9">
        <w:rPr>
          <w:rFonts w:ascii="Arial" w:hAnsi="Arial" w:cs="Arial"/>
          <w:b/>
          <w:bCs/>
          <w:sz w:val="20"/>
          <w:szCs w:val="20"/>
        </w:rPr>
        <w:t xml:space="preserve">Incident/Exposure </w:t>
      </w:r>
      <w:r w:rsidR="00B725BD" w:rsidRPr="008576E9">
        <w:rPr>
          <w:rFonts w:ascii="Arial" w:hAnsi="Arial" w:cs="Arial"/>
          <w:b/>
          <w:bCs/>
          <w:sz w:val="20"/>
          <w:szCs w:val="20"/>
        </w:rPr>
        <w:t>Reporting</w:t>
      </w:r>
      <w:r w:rsidR="00234C23">
        <w:rPr>
          <w:rFonts w:ascii="Arial" w:hAnsi="Arial" w:cs="Arial"/>
          <w:sz w:val="20"/>
          <w:szCs w:val="20"/>
        </w:rPr>
        <w:t xml:space="preserve"> – List any department-specific individuals or procedures</w:t>
      </w:r>
      <w:r w:rsidR="008576E9">
        <w:rPr>
          <w:rFonts w:ascii="Arial" w:hAnsi="Arial" w:cs="Arial"/>
          <w:sz w:val="20"/>
          <w:szCs w:val="20"/>
        </w:rPr>
        <w:t xml:space="preserve">  </w:t>
      </w:r>
    </w:p>
    <w:p w14:paraId="02D65050" w14:textId="77777777" w:rsidR="008576E9" w:rsidRDefault="008576E9" w:rsidP="006F52A8">
      <w:pPr>
        <w:spacing w:after="0"/>
        <w:rPr>
          <w:rFonts w:ascii="Arial" w:hAnsi="Arial" w:cs="Arial"/>
          <w:sz w:val="20"/>
          <w:szCs w:val="20"/>
        </w:rPr>
      </w:pPr>
    </w:p>
    <w:p w14:paraId="3DAE60EA" w14:textId="0203F5CD" w:rsidR="008576E9" w:rsidRDefault="008576E9" w:rsidP="006F52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-1536420594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77832B60" w14:textId="77777777" w:rsidR="00B725BD" w:rsidRDefault="00B725BD" w:rsidP="006F52A8">
      <w:pPr>
        <w:spacing w:after="0"/>
        <w:rPr>
          <w:rFonts w:ascii="Arial" w:hAnsi="Arial" w:cs="Arial"/>
          <w:sz w:val="20"/>
          <w:szCs w:val="20"/>
        </w:rPr>
      </w:pPr>
    </w:p>
    <w:p w14:paraId="36FDE1A7" w14:textId="1C21F2EC" w:rsidR="008576E9" w:rsidRDefault="008D09DE" w:rsidP="006F52A8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87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B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176B6">
        <w:rPr>
          <w:rFonts w:ascii="Arial" w:hAnsi="Arial" w:cs="Arial"/>
          <w:sz w:val="20"/>
          <w:szCs w:val="20"/>
        </w:rPr>
        <w:t xml:space="preserve"> </w:t>
      </w:r>
      <w:r w:rsidR="001176B6" w:rsidRPr="001176B6">
        <w:rPr>
          <w:rFonts w:ascii="Arial" w:hAnsi="Arial" w:cs="Arial"/>
          <w:b/>
          <w:bCs/>
          <w:sz w:val="20"/>
          <w:szCs w:val="20"/>
        </w:rPr>
        <w:t>Other</w:t>
      </w:r>
      <w:r w:rsidR="001176B6">
        <w:rPr>
          <w:rFonts w:ascii="Arial" w:hAnsi="Arial" w:cs="Arial"/>
          <w:sz w:val="20"/>
          <w:szCs w:val="20"/>
        </w:rPr>
        <w:t xml:space="preserve"> methods of control not already listed above.</w:t>
      </w:r>
    </w:p>
    <w:p w14:paraId="53A9C98C" w14:textId="77777777" w:rsidR="001176B6" w:rsidRDefault="001176B6" w:rsidP="006F52A8">
      <w:pPr>
        <w:spacing w:after="0"/>
        <w:rPr>
          <w:rFonts w:ascii="Arial" w:hAnsi="Arial" w:cs="Arial"/>
          <w:sz w:val="20"/>
          <w:szCs w:val="20"/>
        </w:rPr>
      </w:pPr>
    </w:p>
    <w:p w14:paraId="7B220AC4" w14:textId="60CDCDC9" w:rsidR="001176B6" w:rsidRDefault="001176B6" w:rsidP="006F52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-1365505110"/>
          <w:placeholder>
            <w:docPart w:val="DefaultPlaceholder_-1854013440"/>
          </w:placeholder>
          <w:showingPlcHdr/>
          <w:text/>
        </w:sdtPr>
        <w:sdtEndPr/>
        <w:sdtContent>
          <w:r w:rsidRPr="0024024E">
            <w:rPr>
              <w:rStyle w:val="PlaceholderText"/>
            </w:rPr>
            <w:t>Click or tap here to enter text.</w:t>
          </w:r>
        </w:sdtContent>
      </w:sdt>
    </w:p>
    <w:p w14:paraId="440F427A" w14:textId="77777777" w:rsidR="001176B6" w:rsidRDefault="001176B6" w:rsidP="006F52A8">
      <w:pPr>
        <w:spacing w:after="0"/>
        <w:rPr>
          <w:rFonts w:ascii="Arial" w:hAnsi="Arial" w:cs="Arial"/>
          <w:sz w:val="20"/>
          <w:szCs w:val="20"/>
        </w:rPr>
      </w:pPr>
    </w:p>
    <w:p w14:paraId="0465969E" w14:textId="3C5388B9" w:rsidR="001176B6" w:rsidRDefault="0053791B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E915A" wp14:editId="63EB21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935" cy="0"/>
                <wp:effectExtent l="0" t="0" r="0" b="0"/>
                <wp:wrapNone/>
                <wp:docPr id="2235476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3EF28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" strokecolor="#156082 [3204]" strokeweight=".5pt">
                <v:stroke dashstyle="dash"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598A097" w14:textId="7C4F6B6F" w:rsidR="0053791B" w:rsidRDefault="008D09DE" w:rsidP="0053791B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6130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8C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318C1">
        <w:rPr>
          <w:rFonts w:ascii="Arial" w:hAnsi="Arial" w:cs="Arial"/>
          <w:sz w:val="20"/>
          <w:szCs w:val="20"/>
        </w:rPr>
        <w:t xml:space="preserve"> </w:t>
      </w:r>
      <w:r w:rsidR="00A318C1">
        <w:rPr>
          <w:rFonts w:ascii="Arial" w:hAnsi="Arial" w:cs="Arial"/>
          <w:b/>
          <w:bCs/>
          <w:sz w:val="20"/>
          <w:szCs w:val="20"/>
        </w:rPr>
        <w:t>Training</w:t>
      </w:r>
    </w:p>
    <w:p w14:paraId="6DBDB908" w14:textId="227046C5" w:rsidR="00A318C1" w:rsidRDefault="00A318C1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F6E9571" w14:textId="56167FC8" w:rsidR="00990306" w:rsidRDefault="00A318C1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02461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7A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7A6">
        <w:rPr>
          <w:rFonts w:ascii="Arial" w:hAnsi="Arial" w:cs="Arial"/>
          <w:sz w:val="20"/>
          <w:szCs w:val="20"/>
        </w:rPr>
        <w:t xml:space="preserve"> At-risk employees complete </w:t>
      </w:r>
      <w:r w:rsidR="0050439D">
        <w:rPr>
          <w:rFonts w:ascii="Arial" w:hAnsi="Arial" w:cs="Arial"/>
          <w:sz w:val="20"/>
          <w:szCs w:val="20"/>
        </w:rPr>
        <w:t>U</w:t>
      </w:r>
      <w:r w:rsidR="00AC27A6">
        <w:rPr>
          <w:rFonts w:ascii="Arial" w:hAnsi="Arial" w:cs="Arial"/>
          <w:sz w:val="20"/>
          <w:szCs w:val="20"/>
        </w:rPr>
        <w:t>niversity-wide</w:t>
      </w:r>
      <w:r w:rsidR="00990306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990306" w:rsidRPr="00990306">
          <w:rPr>
            <w:rStyle w:val="Hyperlink"/>
            <w:rFonts w:ascii="Arial" w:hAnsi="Arial" w:cs="Arial"/>
            <w:sz w:val="20"/>
            <w:szCs w:val="20"/>
          </w:rPr>
          <w:t>Bloodborne Pathogens T</w:t>
        </w:r>
        <w:r w:rsidR="00AC27A6" w:rsidRPr="00990306">
          <w:rPr>
            <w:rStyle w:val="Hyperlink"/>
            <w:rFonts w:ascii="Arial" w:hAnsi="Arial" w:cs="Arial"/>
            <w:sz w:val="20"/>
            <w:szCs w:val="20"/>
          </w:rPr>
          <w:t>raining</w:t>
        </w:r>
      </w:hyperlink>
    </w:p>
    <w:p w14:paraId="48CA77F2" w14:textId="77777777" w:rsidR="00990306" w:rsidRDefault="00990306" w:rsidP="0053791B">
      <w:pPr>
        <w:spacing w:after="0"/>
        <w:rPr>
          <w:rFonts w:ascii="Arial" w:hAnsi="Arial" w:cs="Arial"/>
          <w:sz w:val="20"/>
          <w:szCs w:val="20"/>
        </w:rPr>
      </w:pPr>
    </w:p>
    <w:p w14:paraId="6576A541" w14:textId="20C6A6B0" w:rsidR="00A318C1" w:rsidRDefault="00990306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7387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7A6">
        <w:rPr>
          <w:rFonts w:ascii="Arial" w:hAnsi="Arial" w:cs="Arial"/>
          <w:sz w:val="20"/>
          <w:szCs w:val="20"/>
        </w:rPr>
        <w:t xml:space="preserve"> </w:t>
      </w:r>
      <w:r w:rsidR="002241A5">
        <w:rPr>
          <w:rFonts w:ascii="Arial" w:hAnsi="Arial" w:cs="Arial"/>
          <w:sz w:val="20"/>
          <w:szCs w:val="20"/>
        </w:rPr>
        <w:t>Exposure Control Plan review (both university and department-specific)</w:t>
      </w:r>
    </w:p>
    <w:p w14:paraId="05675D02" w14:textId="77777777" w:rsidR="002241A5" w:rsidRDefault="002241A5" w:rsidP="0053791B">
      <w:pPr>
        <w:spacing w:after="0"/>
        <w:rPr>
          <w:rFonts w:ascii="Arial" w:hAnsi="Arial" w:cs="Arial"/>
          <w:sz w:val="20"/>
          <w:szCs w:val="20"/>
        </w:rPr>
      </w:pPr>
    </w:p>
    <w:p w14:paraId="44C397D2" w14:textId="6FDC243F" w:rsidR="0004716D" w:rsidRDefault="002241A5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1943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50439D">
        <w:rPr>
          <w:rFonts w:ascii="Arial" w:hAnsi="Arial" w:cs="Arial"/>
          <w:sz w:val="20"/>
          <w:szCs w:val="20"/>
        </w:rPr>
        <w:t>Department-specific equipment training</w:t>
      </w:r>
      <w:r w:rsidR="0004716D">
        <w:rPr>
          <w:rFonts w:ascii="Arial" w:hAnsi="Arial" w:cs="Arial"/>
          <w:sz w:val="20"/>
          <w:szCs w:val="20"/>
        </w:rPr>
        <w:t xml:space="preserve"> – List equipment, type of training</w:t>
      </w:r>
      <w:r w:rsidR="00AA3C1A">
        <w:rPr>
          <w:rFonts w:ascii="Arial" w:hAnsi="Arial" w:cs="Arial"/>
          <w:sz w:val="20"/>
          <w:szCs w:val="20"/>
        </w:rPr>
        <w:t>,</w:t>
      </w:r>
      <w:r w:rsidR="0004716D">
        <w:rPr>
          <w:rFonts w:ascii="Arial" w:hAnsi="Arial" w:cs="Arial"/>
          <w:sz w:val="20"/>
          <w:szCs w:val="20"/>
        </w:rPr>
        <w:t xml:space="preserve"> and location of </w:t>
      </w:r>
    </w:p>
    <w:p w14:paraId="4EF7920B" w14:textId="708BF85A" w:rsidR="002241A5" w:rsidRDefault="0004716D" w:rsidP="0004716D">
      <w:pPr>
        <w:spacing w:after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equipment.</w:t>
      </w:r>
    </w:p>
    <w:p w14:paraId="4AF94CAD" w14:textId="77777777" w:rsidR="0050439D" w:rsidRDefault="0050439D" w:rsidP="0053791B">
      <w:pPr>
        <w:spacing w:after="0"/>
        <w:rPr>
          <w:rFonts w:ascii="Arial" w:hAnsi="Arial" w:cs="Arial"/>
          <w:sz w:val="20"/>
          <w:szCs w:val="20"/>
        </w:rPr>
      </w:pPr>
    </w:p>
    <w:p w14:paraId="56EA3D96" w14:textId="2FC048C5" w:rsidR="0050439D" w:rsidRDefault="0050439D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Description: </w:t>
      </w:r>
      <w:sdt>
        <w:sdtPr>
          <w:rPr>
            <w:rFonts w:ascii="Arial" w:hAnsi="Arial" w:cs="Arial"/>
            <w:sz w:val="20"/>
            <w:szCs w:val="20"/>
          </w:rPr>
          <w:id w:val="1383603701"/>
          <w:placeholder>
            <w:docPart w:val="DefaultPlaceholder_-1854013440"/>
          </w:placeholder>
          <w:showingPlcHdr/>
          <w:text/>
        </w:sdtPr>
        <w:sdtEndPr/>
        <w:sdtContent>
          <w:r w:rsidR="0004716D" w:rsidRPr="0024024E">
            <w:rPr>
              <w:rStyle w:val="PlaceholderText"/>
            </w:rPr>
            <w:t>Click or tap here to enter text.</w:t>
          </w:r>
        </w:sdtContent>
      </w:sdt>
    </w:p>
    <w:p w14:paraId="6BF85244" w14:textId="77777777" w:rsidR="0004716D" w:rsidRDefault="0004716D" w:rsidP="0053791B">
      <w:pPr>
        <w:spacing w:after="0"/>
        <w:rPr>
          <w:rFonts w:ascii="Arial" w:hAnsi="Arial" w:cs="Arial"/>
          <w:sz w:val="20"/>
          <w:szCs w:val="20"/>
        </w:rPr>
      </w:pPr>
    </w:p>
    <w:p w14:paraId="06012DB8" w14:textId="3DA9FC43" w:rsidR="00AA3C1A" w:rsidRPr="00A318C1" w:rsidRDefault="00FF0EAE" w:rsidP="0053791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10437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AA3C1A">
        <w:rPr>
          <w:rFonts w:ascii="Arial" w:hAnsi="Arial" w:cs="Arial"/>
          <w:sz w:val="20"/>
          <w:szCs w:val="20"/>
        </w:rPr>
        <w:t xml:space="preserve">Other: </w:t>
      </w:r>
      <w:sdt>
        <w:sdtPr>
          <w:rPr>
            <w:rFonts w:ascii="Arial" w:hAnsi="Arial" w:cs="Arial"/>
            <w:sz w:val="20"/>
            <w:szCs w:val="20"/>
          </w:rPr>
          <w:id w:val="1208146344"/>
          <w:placeholder>
            <w:docPart w:val="DefaultPlaceholder_-1854013440"/>
          </w:placeholder>
          <w:showingPlcHdr/>
          <w:text/>
        </w:sdtPr>
        <w:sdtEndPr/>
        <w:sdtContent>
          <w:r w:rsidR="00AA3C1A" w:rsidRPr="0024024E">
            <w:rPr>
              <w:rStyle w:val="PlaceholderText"/>
            </w:rPr>
            <w:t>Click or tap here to enter text.</w:t>
          </w:r>
        </w:sdtContent>
      </w:sdt>
    </w:p>
    <w:sectPr w:rsidR="00AA3C1A" w:rsidRPr="00A31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053"/>
    <w:rsid w:val="0000133E"/>
    <w:rsid w:val="00012188"/>
    <w:rsid w:val="00037F33"/>
    <w:rsid w:val="0004716D"/>
    <w:rsid w:val="000567EC"/>
    <w:rsid w:val="000652D0"/>
    <w:rsid w:val="000A51A3"/>
    <w:rsid w:val="000E0014"/>
    <w:rsid w:val="001176B6"/>
    <w:rsid w:val="00124122"/>
    <w:rsid w:val="00143FE5"/>
    <w:rsid w:val="001C5138"/>
    <w:rsid w:val="001D3EEB"/>
    <w:rsid w:val="00211CC5"/>
    <w:rsid w:val="002166A2"/>
    <w:rsid w:val="002217ED"/>
    <w:rsid w:val="002241A5"/>
    <w:rsid w:val="00234C23"/>
    <w:rsid w:val="00242A87"/>
    <w:rsid w:val="00243DE3"/>
    <w:rsid w:val="00304867"/>
    <w:rsid w:val="00312370"/>
    <w:rsid w:val="003602E2"/>
    <w:rsid w:val="00383B76"/>
    <w:rsid w:val="003A27ED"/>
    <w:rsid w:val="003C44CA"/>
    <w:rsid w:val="003D1218"/>
    <w:rsid w:val="003F1E3A"/>
    <w:rsid w:val="00450EB9"/>
    <w:rsid w:val="00454FA0"/>
    <w:rsid w:val="00474870"/>
    <w:rsid w:val="004C4083"/>
    <w:rsid w:val="004C5D76"/>
    <w:rsid w:val="0050439D"/>
    <w:rsid w:val="00505DC3"/>
    <w:rsid w:val="0053791B"/>
    <w:rsid w:val="00543FE4"/>
    <w:rsid w:val="005464EC"/>
    <w:rsid w:val="00553FA7"/>
    <w:rsid w:val="0064338F"/>
    <w:rsid w:val="006662FD"/>
    <w:rsid w:val="0067600D"/>
    <w:rsid w:val="006900A7"/>
    <w:rsid w:val="006F52A8"/>
    <w:rsid w:val="00753811"/>
    <w:rsid w:val="007B5751"/>
    <w:rsid w:val="00820B53"/>
    <w:rsid w:val="00832A1F"/>
    <w:rsid w:val="008576E9"/>
    <w:rsid w:val="008A6B2C"/>
    <w:rsid w:val="008C55AF"/>
    <w:rsid w:val="008E1611"/>
    <w:rsid w:val="008E65F2"/>
    <w:rsid w:val="00971F2C"/>
    <w:rsid w:val="00990306"/>
    <w:rsid w:val="009A56E7"/>
    <w:rsid w:val="00A318C1"/>
    <w:rsid w:val="00A85053"/>
    <w:rsid w:val="00AA3C1A"/>
    <w:rsid w:val="00AB0CB0"/>
    <w:rsid w:val="00AC27A6"/>
    <w:rsid w:val="00B13274"/>
    <w:rsid w:val="00B225A7"/>
    <w:rsid w:val="00B725BD"/>
    <w:rsid w:val="00BB1146"/>
    <w:rsid w:val="00C16C28"/>
    <w:rsid w:val="00CC16B1"/>
    <w:rsid w:val="00CD6AE4"/>
    <w:rsid w:val="00CE0837"/>
    <w:rsid w:val="00E06D5A"/>
    <w:rsid w:val="00E11528"/>
    <w:rsid w:val="00EA453C"/>
    <w:rsid w:val="00EB7B93"/>
    <w:rsid w:val="00ED37DF"/>
    <w:rsid w:val="00FC7754"/>
    <w:rsid w:val="00FD10C7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378D"/>
  <w15:chartTrackingRefBased/>
  <w15:docId w15:val="{7880D50B-E294-4399-B8BF-EADBA720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0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0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0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850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0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0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0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0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0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0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0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0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0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0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0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0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053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E0014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903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mu.edu/bbp/index.shtml" TargetMode="External"/><Relationship Id="rId5" Type="http://schemas.openxmlformats.org/officeDocument/2006/relationships/hyperlink" Target="mailto:hill2kn@jmu.ed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9C32-4B10-4EAF-9293-D8B5663EA743}"/>
      </w:docPartPr>
      <w:docPartBody>
        <w:p w:rsidR="005E4655" w:rsidRDefault="005E4655">
          <w:r w:rsidRPr="002402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4F3A-05B7-4C50-B66E-01DB2019FFF1}"/>
      </w:docPartPr>
      <w:docPartBody>
        <w:p w:rsidR="002173AB" w:rsidRDefault="002173AB">
          <w:r w:rsidRPr="008962D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55"/>
    <w:rsid w:val="002173AB"/>
    <w:rsid w:val="005E4655"/>
    <w:rsid w:val="006662FD"/>
    <w:rsid w:val="006900A7"/>
    <w:rsid w:val="007B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73A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333c23-cac7-42f4-9989-5cee3d4a79c0}" enabled="0" method="" siteId="{e9333c23-cac7-42f4-9989-5cee3d4a79c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2605</Characters>
  <Application>Microsoft Office Word</Application>
  <DocSecurity>0</DocSecurity>
  <Lines>72</Lines>
  <Paragraphs>42</Paragraphs>
  <ScaleCrop>false</ScaleCrop>
  <Company>James Madison University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Kara Nicole - hill2kn</dc:creator>
  <cp:keywords/>
  <dc:description/>
  <cp:lastModifiedBy>Hill, Kara Nicole - hill2kn</cp:lastModifiedBy>
  <cp:revision>2</cp:revision>
  <dcterms:created xsi:type="dcterms:W3CDTF">2025-04-10T13:29:00Z</dcterms:created>
  <dcterms:modified xsi:type="dcterms:W3CDTF">2025-04-10T13:29:00Z</dcterms:modified>
</cp:coreProperties>
</file>