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F403" w14:textId="6BFA195A" w:rsidR="009317DB" w:rsidRPr="009650EC" w:rsidRDefault="009317DB" w:rsidP="009317DB">
      <w:pPr>
        <w:pStyle w:val="PetitionResponses"/>
        <w:tabs>
          <w:tab w:val="clear" w:pos="1080"/>
          <w:tab w:val="clear" w:pos="5040"/>
          <w:tab w:val="left" w:pos="7200"/>
        </w:tabs>
        <w:ind w:left="0" w:right="0" w:firstLine="0"/>
        <w:jc w:val="center"/>
        <w:rPr>
          <w:rFonts w:ascii="Times New Roman" w:hAnsi="Times New Roman"/>
          <w:b/>
          <w:bCs/>
          <w:sz w:val="32"/>
          <w:szCs w:val="28"/>
        </w:rPr>
      </w:pPr>
      <w:r w:rsidRPr="009650EC">
        <w:rPr>
          <w:rFonts w:ascii="Times New Roman" w:hAnsi="Times New Roman"/>
          <w:b/>
          <w:bCs/>
          <w:sz w:val="32"/>
          <w:szCs w:val="28"/>
        </w:rPr>
        <w:t>Academic Unit Head Approval</w:t>
      </w:r>
    </w:p>
    <w:p w14:paraId="639F2923" w14:textId="77777777" w:rsidR="009317DB" w:rsidRDefault="009317DB" w:rsidP="009317DB">
      <w:pPr>
        <w:pStyle w:val="PetitionResponses"/>
        <w:tabs>
          <w:tab w:val="clear" w:pos="1080"/>
          <w:tab w:val="clear" w:pos="5040"/>
          <w:tab w:val="left" w:pos="7200"/>
        </w:tabs>
        <w:ind w:left="0" w:right="0" w:firstLine="0"/>
        <w:rPr>
          <w:rFonts w:ascii="Times New Roman" w:hAnsi="Times New Roman"/>
          <w:sz w:val="22"/>
        </w:rPr>
      </w:pPr>
    </w:p>
    <w:p w14:paraId="4C17B0C8" w14:textId="0B13E1B9" w:rsidR="009317DB" w:rsidRDefault="009317DB" w:rsidP="009317DB">
      <w:pPr>
        <w:pStyle w:val="PetitionResponses"/>
        <w:tabs>
          <w:tab w:val="clear" w:pos="1080"/>
          <w:tab w:val="clear" w:pos="5040"/>
          <w:tab w:val="left" w:pos="7200"/>
        </w:tabs>
        <w:ind w:left="0" w:right="0" w:firstLine="0"/>
        <w:rPr>
          <w:rFonts w:ascii="Times New Roman" w:hAnsi="Times New Roman"/>
          <w:sz w:val="22"/>
        </w:rPr>
      </w:pPr>
      <w:r>
        <w:rPr>
          <w:rFonts w:ascii="Times New Roman" w:hAnsi="Times New Roman"/>
          <w:sz w:val="22"/>
        </w:rPr>
        <w:t>I have reviewed this protocol and find it to be with merit. The university has sufficient resources to carry out this work including lab space, equipment, and the named Principal Investigator’s time with respect to their course</w:t>
      </w:r>
      <w:r>
        <w:rPr>
          <w:rFonts w:ascii="Times New Roman" w:hAnsi="Times New Roman"/>
          <w:sz w:val="22"/>
        </w:rPr>
        <w:t xml:space="preserve"> </w:t>
      </w:r>
      <w:r>
        <w:rPr>
          <w:rFonts w:ascii="Times New Roman" w:hAnsi="Times New Roman"/>
          <w:sz w:val="22"/>
        </w:rPr>
        <w:t>load.</w:t>
      </w:r>
    </w:p>
    <w:p w14:paraId="14C71A1A" w14:textId="35410B26" w:rsidR="009317DB" w:rsidRDefault="009317DB" w:rsidP="009317DB">
      <w:pPr>
        <w:pStyle w:val="PetitionResponses"/>
        <w:tabs>
          <w:tab w:val="clear" w:pos="1080"/>
          <w:tab w:val="clear" w:pos="5040"/>
          <w:tab w:val="left" w:pos="7200"/>
        </w:tabs>
        <w:ind w:left="0" w:right="0" w:firstLine="0"/>
        <w:rPr>
          <w:rFonts w:ascii="Times New Roman" w:hAnsi="Times New Roman"/>
          <w:sz w:val="22"/>
        </w:rPr>
      </w:pPr>
    </w:p>
    <w:p w14:paraId="1B557105" w14:textId="08459808" w:rsidR="009317DB" w:rsidRDefault="009317DB" w:rsidP="009317DB">
      <w:pPr>
        <w:pStyle w:val="PetitionResponses"/>
        <w:tabs>
          <w:tab w:val="clear" w:pos="1080"/>
          <w:tab w:val="clear" w:pos="5040"/>
          <w:tab w:val="left" w:pos="7200"/>
        </w:tabs>
        <w:ind w:left="0" w:right="0" w:firstLine="0"/>
        <w:rPr>
          <w:rFonts w:ascii="Times New Roman" w:hAnsi="Times New Roman"/>
          <w:sz w:val="22"/>
        </w:rPr>
      </w:pPr>
    </w:p>
    <w:p w14:paraId="48CD272C" w14:textId="519A0909" w:rsidR="009650EC" w:rsidRDefault="009650EC" w:rsidP="009650EC">
      <w:pPr>
        <w:shd w:val="clear" w:color="auto" w:fill="FFFFFF"/>
        <w:rPr>
          <w:rFonts w:ascii="Times New Roman" w:hAnsi="Times New Roman"/>
          <w:sz w:val="22"/>
        </w:rPr>
      </w:pPr>
      <w:r w:rsidRPr="009650EC">
        <w:rPr>
          <w:rFonts w:ascii="Times New Roman" w:hAnsi="Times New Roman"/>
          <w:sz w:val="22"/>
        </w:rPr>
        <w:t xml:space="preserve"> </w:t>
      </w:r>
      <w:r w:rsidRPr="009650EC">
        <w:rPr>
          <w:rFonts w:ascii="Times New Roman" w:hAnsi="Times New Roman"/>
          <w:sz w:val="22"/>
        </w:rPr>
        <w:br/>
      </w:r>
      <w:r>
        <w:rPr>
          <w:rFonts w:ascii="Times New Roman" w:hAnsi="Times New Roman"/>
          <w:bCs/>
          <w:sz w:val="22"/>
          <w:u w:val="single"/>
        </w:rPr>
        <w:tab/>
      </w:r>
      <w:r>
        <w:rPr>
          <w:rFonts w:ascii="Times New Roman" w:hAnsi="Times New Roman"/>
          <w:bCs/>
          <w:sz w:val="22"/>
          <w:u w:val="single"/>
        </w:rPr>
        <w:tab/>
      </w:r>
      <w:r>
        <w:rPr>
          <w:rFonts w:ascii="Times New Roman" w:hAnsi="Times New Roman"/>
          <w:bCs/>
          <w:sz w:val="22"/>
          <w:u w:val="single"/>
        </w:rPr>
        <w:tab/>
      </w:r>
      <w:r>
        <w:rPr>
          <w:rFonts w:ascii="Times New Roman" w:hAnsi="Times New Roman"/>
          <w:bCs/>
          <w:sz w:val="22"/>
          <w:u w:val="single"/>
        </w:rPr>
        <w:tab/>
      </w:r>
      <w:r>
        <w:rPr>
          <w:rFonts w:ascii="Times New Roman" w:hAnsi="Times New Roman"/>
          <w:bCs/>
          <w:sz w:val="22"/>
          <w:u w:val="single"/>
        </w:rPr>
        <w:tab/>
      </w:r>
      <w:r>
        <w:rPr>
          <w:rFonts w:ascii="Times New Roman" w:hAnsi="Times New Roman"/>
          <w:bCs/>
          <w:sz w:val="22"/>
          <w:u w:val="single"/>
        </w:rPr>
        <w:tab/>
      </w:r>
      <w:r>
        <w:rPr>
          <w:rFonts w:ascii="Times New Roman" w:hAnsi="Times New Roman"/>
          <w:bCs/>
          <w:sz w:val="22"/>
          <w:u w:val="single"/>
        </w:rPr>
        <w:tab/>
      </w:r>
      <w:r>
        <w:rPr>
          <w:rFonts w:ascii="Times New Roman" w:hAnsi="Times New Roman"/>
          <w:bCs/>
          <w:sz w:val="22"/>
          <w:u w:val="single"/>
        </w:rPr>
        <w:tab/>
      </w:r>
      <w:r>
        <w:rPr>
          <w:rFonts w:ascii="Times New Roman" w:hAnsi="Times New Roman"/>
          <w:bCs/>
          <w:sz w:val="22"/>
          <w:u w:val="single"/>
        </w:rPr>
        <w:tab/>
      </w:r>
      <w:r>
        <w:rPr>
          <w:rFonts w:ascii="Times New Roman" w:hAnsi="Times New Roman"/>
          <w:bCs/>
          <w:sz w:val="22"/>
          <w:u w:val="single"/>
        </w:rPr>
        <w:tab/>
      </w:r>
    </w:p>
    <w:p w14:paraId="47E66995" w14:textId="77777777" w:rsidR="009650EC" w:rsidRPr="009650EC" w:rsidRDefault="009650EC" w:rsidP="009650EC">
      <w:pPr>
        <w:shd w:val="clear" w:color="auto" w:fill="FFFFFF"/>
        <w:rPr>
          <w:rFonts w:ascii="Times New Roman" w:hAnsi="Times New Roman"/>
          <w:b/>
          <w:bCs/>
          <w:sz w:val="22"/>
        </w:rPr>
      </w:pPr>
      <w:r w:rsidRPr="009650EC">
        <w:rPr>
          <w:rFonts w:ascii="Times New Roman" w:hAnsi="Times New Roman"/>
          <w:b/>
          <w:bCs/>
          <w:sz w:val="22"/>
        </w:rPr>
        <w:t xml:space="preserve">Academic Unit Head </w:t>
      </w:r>
      <w:r w:rsidRPr="009650EC">
        <w:rPr>
          <w:rFonts w:ascii="Times New Roman" w:hAnsi="Times New Roman"/>
          <w:b/>
          <w:bCs/>
          <w:sz w:val="22"/>
        </w:rPr>
        <w:t xml:space="preserve">Signature </w:t>
      </w:r>
    </w:p>
    <w:p w14:paraId="3A423865" w14:textId="4D4AC14C" w:rsidR="009650EC" w:rsidRDefault="009650EC" w:rsidP="009650EC">
      <w:pPr>
        <w:shd w:val="clear" w:color="auto" w:fill="FFFFFF"/>
        <w:rPr>
          <w:rFonts w:ascii="Times New Roman" w:hAnsi="Times New Roman"/>
          <w:sz w:val="22"/>
        </w:rPr>
      </w:pPr>
      <w:r>
        <w:rPr>
          <w:rFonts w:ascii="Times New Roman" w:hAnsi="Times New Roman"/>
          <w:sz w:val="22"/>
        </w:rPr>
        <w:t>(</w:t>
      </w:r>
      <w:proofErr w:type="gramStart"/>
      <w:r>
        <w:rPr>
          <w:rFonts w:ascii="Times New Roman" w:hAnsi="Times New Roman"/>
          <w:sz w:val="22"/>
        </w:rPr>
        <w:t>or</w:t>
      </w:r>
      <w:proofErr w:type="gramEnd"/>
      <w:r>
        <w:rPr>
          <w:rFonts w:ascii="Times New Roman" w:hAnsi="Times New Roman"/>
          <w:sz w:val="22"/>
        </w:rPr>
        <w:t xml:space="preserve"> designated administrative alternate) </w:t>
      </w:r>
      <w:r>
        <w:rPr>
          <w:rFonts w:ascii="Times New Roman" w:hAnsi="Times New Roman"/>
          <w:b/>
          <w:sz w:val="22"/>
        </w:rPr>
        <w:t>***</w:t>
      </w:r>
      <w:r>
        <w:rPr>
          <w:rFonts w:ascii="Times New Roman" w:hAnsi="Times New Roman"/>
          <w:sz w:val="22"/>
        </w:rPr>
        <w:t xml:space="preserve"> </w:t>
      </w:r>
    </w:p>
    <w:p w14:paraId="0326CCCF" w14:textId="6DD5A0D7" w:rsidR="009650EC" w:rsidRDefault="009650EC" w:rsidP="009650EC">
      <w:pPr>
        <w:shd w:val="clear" w:color="auto" w:fill="FFFFFF"/>
        <w:rPr>
          <w:rFonts w:ascii="Times New Roman" w:hAnsi="Times New Roman"/>
          <w:sz w:val="22"/>
        </w:rPr>
      </w:pPr>
    </w:p>
    <w:p w14:paraId="37884341" w14:textId="77777777" w:rsidR="009650EC" w:rsidRDefault="009650EC" w:rsidP="009650EC">
      <w:pPr>
        <w:shd w:val="clear" w:color="auto" w:fill="FFFFFF"/>
        <w:rPr>
          <w:rFonts w:ascii="Times New Roman" w:hAnsi="Times New Roman"/>
          <w:sz w:val="22"/>
        </w:rPr>
      </w:pPr>
    </w:p>
    <w:p w14:paraId="0B08AB5E" w14:textId="2A01DF04" w:rsidR="009650EC" w:rsidRDefault="009650EC" w:rsidP="009650EC">
      <w:pPr>
        <w:shd w:val="clear" w:color="auto" w:fill="FFFFFF"/>
        <w:rPr>
          <w:rFonts w:ascii="Times New Roman" w:hAnsi="Times New Roman"/>
          <w:sz w:val="22"/>
        </w:rPr>
      </w:pPr>
      <w:r>
        <w:rPr>
          <w:rFonts w:ascii="Times New Roman" w:hAnsi="Times New Roman"/>
          <w:bCs/>
          <w:sz w:val="22"/>
          <w:u w:val="single"/>
        </w:rPr>
        <w:tab/>
      </w:r>
      <w:r>
        <w:rPr>
          <w:rFonts w:ascii="Times New Roman" w:hAnsi="Times New Roman"/>
          <w:bCs/>
          <w:sz w:val="22"/>
          <w:u w:val="single"/>
        </w:rPr>
        <w:tab/>
      </w:r>
      <w:r>
        <w:rPr>
          <w:rFonts w:ascii="Times New Roman" w:hAnsi="Times New Roman"/>
          <w:bCs/>
          <w:sz w:val="22"/>
          <w:u w:val="single"/>
        </w:rPr>
        <w:tab/>
      </w:r>
      <w:r>
        <w:rPr>
          <w:rFonts w:ascii="Times New Roman" w:hAnsi="Times New Roman"/>
          <w:bCs/>
          <w:sz w:val="22"/>
          <w:u w:val="single"/>
        </w:rPr>
        <w:tab/>
      </w:r>
      <w:r>
        <w:rPr>
          <w:rFonts w:ascii="Times New Roman" w:hAnsi="Times New Roman"/>
          <w:bCs/>
          <w:sz w:val="22"/>
          <w:u w:val="single"/>
        </w:rPr>
        <w:tab/>
      </w:r>
      <w:r>
        <w:rPr>
          <w:rFonts w:ascii="Times New Roman" w:hAnsi="Times New Roman"/>
          <w:bCs/>
          <w:sz w:val="22"/>
          <w:u w:val="single"/>
        </w:rPr>
        <w:tab/>
      </w:r>
      <w:r>
        <w:rPr>
          <w:rFonts w:ascii="Times New Roman" w:hAnsi="Times New Roman"/>
          <w:bCs/>
          <w:sz w:val="22"/>
          <w:u w:val="single"/>
        </w:rPr>
        <w:tab/>
      </w:r>
      <w:r>
        <w:rPr>
          <w:rFonts w:ascii="Times New Roman" w:hAnsi="Times New Roman"/>
          <w:bCs/>
          <w:sz w:val="22"/>
          <w:u w:val="single"/>
        </w:rPr>
        <w:tab/>
      </w:r>
      <w:r>
        <w:rPr>
          <w:rFonts w:ascii="Times New Roman" w:hAnsi="Times New Roman"/>
          <w:bCs/>
          <w:sz w:val="22"/>
          <w:u w:val="single"/>
        </w:rPr>
        <w:tab/>
      </w:r>
      <w:r>
        <w:rPr>
          <w:rFonts w:ascii="Times New Roman" w:hAnsi="Times New Roman"/>
          <w:bCs/>
          <w:sz w:val="22"/>
          <w:u w:val="single"/>
        </w:rPr>
        <w:tab/>
      </w:r>
    </w:p>
    <w:p w14:paraId="45063FD8" w14:textId="28A57065" w:rsidR="009650EC" w:rsidRPr="009650EC" w:rsidRDefault="009650EC" w:rsidP="009650EC">
      <w:pPr>
        <w:shd w:val="clear" w:color="auto" w:fill="FFFFFF"/>
        <w:rPr>
          <w:rFonts w:ascii="Lato" w:hAnsi="Lato"/>
          <w:b/>
          <w:bCs/>
          <w:color w:val="000000"/>
          <w:sz w:val="21"/>
          <w:szCs w:val="21"/>
        </w:rPr>
      </w:pPr>
      <w:r w:rsidRPr="009650EC">
        <w:rPr>
          <w:rFonts w:ascii="Times New Roman" w:hAnsi="Times New Roman"/>
          <w:b/>
          <w:bCs/>
          <w:sz w:val="22"/>
        </w:rPr>
        <w:t>Date</w:t>
      </w:r>
    </w:p>
    <w:p w14:paraId="56CC0C54" w14:textId="2BFCCEDC" w:rsidR="009650EC" w:rsidRPr="009650EC" w:rsidRDefault="009650EC" w:rsidP="009650EC">
      <w:pPr>
        <w:pStyle w:val="PetitionResponses"/>
        <w:tabs>
          <w:tab w:val="clear" w:pos="1080"/>
          <w:tab w:val="clear" w:pos="5040"/>
          <w:tab w:val="left" w:pos="7200"/>
        </w:tabs>
        <w:ind w:left="0" w:right="0" w:firstLine="0"/>
        <w:jc w:val="left"/>
        <w:rPr>
          <w:rFonts w:ascii="Times New Roman" w:hAnsi="Times New Roman"/>
          <w:bCs/>
          <w:sz w:val="22"/>
          <w:u w:val="single"/>
        </w:rPr>
      </w:pPr>
    </w:p>
    <w:p w14:paraId="6DD3ED88" w14:textId="2208FC1C" w:rsidR="009317DB" w:rsidRDefault="009317DB" w:rsidP="009317DB">
      <w:pPr>
        <w:pStyle w:val="PetitionResponses"/>
        <w:tabs>
          <w:tab w:val="clear" w:pos="1080"/>
          <w:tab w:val="clear" w:pos="5040"/>
          <w:tab w:val="left" w:pos="7200"/>
        </w:tabs>
        <w:ind w:left="0" w:right="0" w:firstLine="0"/>
        <w:rPr>
          <w:rFonts w:ascii="Times New Roman" w:hAnsi="Times New Roman"/>
          <w:sz w:val="22"/>
        </w:rPr>
      </w:pPr>
    </w:p>
    <w:p w14:paraId="7F5D87F4" w14:textId="6E1A179D" w:rsidR="009317DB" w:rsidRDefault="009317DB" w:rsidP="009317DB">
      <w:pPr>
        <w:tabs>
          <w:tab w:val="left" w:pos="4320"/>
          <w:tab w:val="left" w:pos="5040"/>
          <w:tab w:val="left" w:pos="9360"/>
        </w:tabs>
        <w:ind w:left="360" w:hanging="360"/>
        <w:rPr>
          <w:rFonts w:ascii="Times New Roman" w:hAnsi="Times New Roman"/>
          <w:sz w:val="22"/>
        </w:rPr>
      </w:pPr>
      <w:r>
        <w:rPr>
          <w:rFonts w:ascii="Times New Roman" w:hAnsi="Times New Roman"/>
          <w:b/>
          <w:sz w:val="22"/>
        </w:rPr>
        <w:t xml:space="preserve">*** </w:t>
      </w:r>
      <w:r>
        <w:rPr>
          <w:rFonts w:ascii="Times New Roman" w:hAnsi="Times New Roman"/>
          <w:sz w:val="22"/>
        </w:rPr>
        <w:t>AUH’s</w:t>
      </w:r>
      <w:r w:rsidRPr="00C879C5">
        <w:rPr>
          <w:rFonts w:ascii="Times New Roman" w:hAnsi="Times New Roman"/>
          <w:sz w:val="22"/>
        </w:rPr>
        <w:t xml:space="preserve"> submitting as Principal Investigators should use the administrative alternate for their department.  </w:t>
      </w:r>
      <w:r>
        <w:rPr>
          <w:rFonts w:ascii="Times New Roman" w:hAnsi="Times New Roman"/>
          <w:sz w:val="22"/>
        </w:rPr>
        <w:t>The "designated alternate" may be an individual or a representative of an institutional research and/or department committee.</w:t>
      </w:r>
    </w:p>
    <w:p w14:paraId="559A798D" w14:textId="77777777" w:rsidR="00391EBB" w:rsidRDefault="00391EBB"/>
    <w:sectPr w:rsidR="00391EB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8A486" w14:textId="77777777" w:rsidR="009650EC" w:rsidRDefault="009650EC" w:rsidP="009650EC">
      <w:r>
        <w:separator/>
      </w:r>
    </w:p>
  </w:endnote>
  <w:endnote w:type="continuationSeparator" w:id="0">
    <w:p w14:paraId="2758E7C2" w14:textId="77777777" w:rsidR="009650EC" w:rsidRDefault="009650EC" w:rsidP="0096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Geneva">
    <w:altName w:val="Arial"/>
    <w:panose1 w:val="00000000000000000000"/>
    <w:charset w:val="00"/>
    <w:family w:val="swiss"/>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C0F0" w14:textId="53CEF8B1" w:rsidR="009650EC" w:rsidRPr="009650EC" w:rsidRDefault="009650EC" w:rsidP="009650EC">
    <w:pPr>
      <w:pStyle w:val="Footer"/>
      <w:jc w:val="center"/>
      <w:rPr>
        <w:b/>
        <w:bCs/>
        <w:sz w:val="24"/>
        <w:szCs w:val="24"/>
      </w:rPr>
    </w:pPr>
    <w:r w:rsidRPr="009650EC">
      <w:rPr>
        <w:b/>
        <w:bCs/>
        <w:sz w:val="24"/>
        <w:szCs w:val="24"/>
      </w:rPr>
      <w:t>Once signed, please upload to the Attachments section of your protocol.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77A7" w14:textId="77777777" w:rsidR="009650EC" w:rsidRDefault="009650EC" w:rsidP="009650EC">
      <w:r>
        <w:separator/>
      </w:r>
    </w:p>
  </w:footnote>
  <w:footnote w:type="continuationSeparator" w:id="0">
    <w:p w14:paraId="3D7FF23A" w14:textId="77777777" w:rsidR="009650EC" w:rsidRDefault="009650EC" w:rsidP="00965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DB"/>
    <w:rsid w:val="00157DB6"/>
    <w:rsid w:val="0018404C"/>
    <w:rsid w:val="00391EBB"/>
    <w:rsid w:val="006B42CD"/>
    <w:rsid w:val="009317DB"/>
    <w:rsid w:val="009650EC"/>
    <w:rsid w:val="00BF4745"/>
    <w:rsid w:val="00FD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9F87"/>
  <w15:chartTrackingRefBased/>
  <w15:docId w15:val="{997E35F4-A912-4992-9A2E-A2FAAC0C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7DB"/>
    <w:pPr>
      <w:spacing w:after="0" w:line="240" w:lineRule="auto"/>
      <w:jc w:val="both"/>
    </w:pPr>
    <w:rPr>
      <w:rFonts w:ascii="Palatino" w:eastAsia="Times New Roman" w:hAnsi="Palatino"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titionResponses">
    <w:name w:val="Petition Responses"/>
    <w:basedOn w:val="Normal"/>
    <w:rsid w:val="009317DB"/>
    <w:pPr>
      <w:tabs>
        <w:tab w:val="left" w:pos="1080"/>
        <w:tab w:val="left" w:pos="5040"/>
        <w:tab w:val="left" w:pos="9360"/>
      </w:tabs>
      <w:ind w:left="720" w:right="-180" w:hanging="720"/>
    </w:pPr>
    <w:rPr>
      <w:rFonts w:ascii="Geneva" w:hAnsi="Geneva"/>
    </w:rPr>
  </w:style>
  <w:style w:type="table" w:styleId="TableGrid">
    <w:name w:val="Table Grid"/>
    <w:basedOn w:val="TableNormal"/>
    <w:uiPriority w:val="59"/>
    <w:rsid w:val="00931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17DB"/>
    <w:pPr>
      <w:spacing w:after="0" w:line="240" w:lineRule="auto"/>
    </w:pPr>
  </w:style>
  <w:style w:type="paragraph" w:styleId="Header">
    <w:name w:val="header"/>
    <w:basedOn w:val="Normal"/>
    <w:link w:val="HeaderChar"/>
    <w:uiPriority w:val="99"/>
    <w:unhideWhenUsed/>
    <w:rsid w:val="009650EC"/>
    <w:pPr>
      <w:tabs>
        <w:tab w:val="center" w:pos="4680"/>
        <w:tab w:val="right" w:pos="9360"/>
      </w:tabs>
    </w:pPr>
  </w:style>
  <w:style w:type="character" w:customStyle="1" w:styleId="HeaderChar">
    <w:name w:val="Header Char"/>
    <w:basedOn w:val="DefaultParagraphFont"/>
    <w:link w:val="Header"/>
    <w:uiPriority w:val="99"/>
    <w:rsid w:val="009650EC"/>
    <w:rPr>
      <w:rFonts w:ascii="Palatino" w:eastAsia="Times New Roman" w:hAnsi="Palatino" w:cs="Times New Roman"/>
      <w:sz w:val="20"/>
      <w:szCs w:val="20"/>
    </w:rPr>
  </w:style>
  <w:style w:type="paragraph" w:styleId="Footer">
    <w:name w:val="footer"/>
    <w:basedOn w:val="Normal"/>
    <w:link w:val="FooterChar"/>
    <w:uiPriority w:val="99"/>
    <w:unhideWhenUsed/>
    <w:rsid w:val="009650EC"/>
    <w:pPr>
      <w:tabs>
        <w:tab w:val="center" w:pos="4680"/>
        <w:tab w:val="right" w:pos="9360"/>
      </w:tabs>
    </w:pPr>
  </w:style>
  <w:style w:type="character" w:customStyle="1" w:styleId="FooterChar">
    <w:name w:val="Footer Char"/>
    <w:basedOn w:val="DefaultParagraphFont"/>
    <w:link w:val="Footer"/>
    <w:uiPriority w:val="99"/>
    <w:rsid w:val="009650EC"/>
    <w:rPr>
      <w:rFonts w:ascii="Palatino" w:eastAsia="Times New Roman" w:hAnsi="Palatino" w:cs="Times New Roman"/>
      <w:sz w:val="20"/>
      <w:szCs w:val="20"/>
    </w:rPr>
  </w:style>
  <w:style w:type="character" w:styleId="Strong">
    <w:name w:val="Strong"/>
    <w:basedOn w:val="DefaultParagraphFont"/>
    <w:uiPriority w:val="22"/>
    <w:qFormat/>
    <w:rsid w:val="0096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Tillman, Carrie - tillmace</dc:creator>
  <cp:keywords/>
  <dc:description/>
  <cp:lastModifiedBy>Tillman, Carrie - tillmace</cp:lastModifiedBy>
  <cp:revision>5</cp:revision>
  <dcterms:created xsi:type="dcterms:W3CDTF">2024-05-08T19:41:00Z</dcterms:created>
  <dcterms:modified xsi:type="dcterms:W3CDTF">2024-05-08T20:00:00Z</dcterms:modified>
</cp:coreProperties>
</file>