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BD" w:rsidRPr="00C028BE" w:rsidRDefault="007F09BD" w:rsidP="007F09BD">
      <w:pPr>
        <w:pStyle w:val="NormalWeb"/>
        <w:jc w:val="center"/>
        <w:rPr>
          <w:rFonts w:ascii="Times New Roman" w:hAnsi="Times New Roman" w:cs="Times New Roman"/>
          <w:b/>
          <w:sz w:val="50"/>
          <w:szCs w:val="50"/>
          <w:vertAlign w:val="subscript"/>
        </w:rPr>
      </w:pPr>
      <w:r w:rsidRPr="00C028BE">
        <w:rPr>
          <w:rFonts w:ascii="Times New Roman" w:hAnsi="Times New Roman" w:cs="Times New Roman"/>
          <w:b/>
          <w:sz w:val="50"/>
          <w:szCs w:val="50"/>
          <w:vertAlign w:val="subscript"/>
        </w:rPr>
        <w:t>TRAVELING ROSTER</w:t>
      </w:r>
    </w:p>
    <w:p w:rsidR="007F09BD" w:rsidRPr="00391AB8" w:rsidRDefault="007F09BD" w:rsidP="007F09BD">
      <w:pPr>
        <w:pStyle w:val="NormalWeb"/>
        <w:rPr>
          <w:rFonts w:ascii="Times New Roman" w:hAnsi="Times New Roman" w:cs="Times New Roman"/>
          <w:sz w:val="32"/>
          <w:szCs w:val="32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3888"/>
        <w:gridCol w:w="3888"/>
      </w:tblGrid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AA1321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Last Name</w:t>
            </w: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AA1321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First Name</w:t>
            </w: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AA1321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E-mail</w:t>
            </w: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7F09BD" w:rsidRPr="00AA1321" w:rsidTr="00FF3E58"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  <w:tc>
          <w:tcPr>
            <w:tcW w:w="3888" w:type="dxa"/>
          </w:tcPr>
          <w:p w:rsidR="007F09BD" w:rsidRPr="00AA1321" w:rsidRDefault="007F09BD" w:rsidP="00FF3E58">
            <w:pPr>
              <w:pStyle w:val="NormalWeb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</w:tbl>
    <w:p w:rsidR="007F09BD" w:rsidRDefault="007F09BD" w:rsidP="007F09BD">
      <w:pPr>
        <w:pStyle w:val="NormalWeb"/>
        <w:rPr>
          <w:vertAlign w:val="subscript"/>
        </w:rPr>
      </w:pPr>
    </w:p>
    <w:p w:rsidR="007F09BD" w:rsidRDefault="007F09BD" w:rsidP="007F09BD">
      <w:pPr>
        <w:pStyle w:val="NormalWeb"/>
        <w:rPr>
          <w:vertAlign w:val="subscript"/>
        </w:rPr>
      </w:pPr>
    </w:p>
    <w:p w:rsidR="007F09BD" w:rsidRDefault="007F09BD" w:rsidP="007F09BD">
      <w:pPr>
        <w:pStyle w:val="NormalWeb"/>
        <w:rPr>
          <w:b/>
          <w:sz w:val="28"/>
          <w:vertAlign w:val="subscript"/>
        </w:rPr>
      </w:pPr>
    </w:p>
    <w:p w:rsidR="007F09BD" w:rsidRPr="009D3C9E" w:rsidRDefault="007F09BD" w:rsidP="007F09BD">
      <w:pPr>
        <w:pStyle w:val="NormalWeb"/>
        <w:rPr>
          <w:b/>
          <w:sz w:val="28"/>
          <w:vertAlign w:val="subscript"/>
        </w:rPr>
      </w:pPr>
      <w:r w:rsidRPr="009D3C9E">
        <w:rPr>
          <w:b/>
          <w:sz w:val="28"/>
          <w:vertAlign w:val="subscript"/>
        </w:rPr>
        <w:lastRenderedPageBreak/>
        <w:t>How is it being paid?</w:t>
      </w:r>
      <w:r w:rsidRPr="009D3C9E">
        <w:rPr>
          <w:b/>
          <w:sz w:val="28"/>
          <w:vertAlign w:val="subscript"/>
        </w:rPr>
        <w:tab/>
      </w:r>
      <w:r w:rsidRPr="009D3C9E">
        <w:rPr>
          <w:b/>
          <w:sz w:val="28"/>
          <w:vertAlign w:val="subscript"/>
        </w:rPr>
        <w:tab/>
      </w:r>
      <w:r w:rsidRPr="009D3C9E">
        <w:rPr>
          <w:b/>
          <w:sz w:val="28"/>
          <w:vertAlign w:val="subscript"/>
        </w:rPr>
        <w:tab/>
      </w:r>
      <w:r w:rsidRPr="009D3C9E">
        <w:rPr>
          <w:b/>
          <w:sz w:val="28"/>
          <w:vertAlign w:val="subscript"/>
        </w:rPr>
        <w:tab/>
        <w:t>Specifics (e.g. Hotels, conference fee)</w:t>
      </w:r>
      <w:r>
        <w:rPr>
          <w:b/>
          <w:sz w:val="28"/>
          <w:vertAlign w:val="subscript"/>
        </w:rPr>
        <w:tab/>
      </w:r>
      <w:r>
        <w:rPr>
          <w:b/>
          <w:sz w:val="28"/>
          <w:vertAlign w:val="subscript"/>
        </w:rPr>
        <w:tab/>
      </w:r>
      <w:r w:rsidRPr="009D3C9E">
        <w:rPr>
          <w:b/>
          <w:sz w:val="28"/>
          <w:vertAlign w:val="subscript"/>
        </w:rPr>
        <w:t>Estimated Amount ($)</w:t>
      </w:r>
    </w:p>
    <w:tbl>
      <w:tblPr>
        <w:tblStyle w:val="TableGrid"/>
        <w:tblW w:w="0" w:type="auto"/>
        <w:tblLook w:val="04A0"/>
      </w:tblPr>
      <w:tblGrid>
        <w:gridCol w:w="3888"/>
        <w:gridCol w:w="3888"/>
        <w:gridCol w:w="3888"/>
      </w:tblGrid>
      <w:tr w:rsidR="007F09BD" w:rsidTr="00FF3E58">
        <w:trPr>
          <w:trHeight w:val="1295"/>
        </w:trPr>
        <w:tc>
          <w:tcPr>
            <w:tcW w:w="3888" w:type="dxa"/>
          </w:tcPr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UREC paying directly</w:t>
            </w:r>
          </w:p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</w:p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</w:p>
        </w:tc>
        <w:tc>
          <w:tcPr>
            <w:tcW w:w="3888" w:type="dxa"/>
          </w:tcPr>
          <w:p w:rsidR="007F09BD" w:rsidRDefault="007F09BD" w:rsidP="00FF3E58">
            <w:pPr>
              <w:pStyle w:val="NormalWeb"/>
              <w:rPr>
                <w:vertAlign w:val="subscript"/>
              </w:rPr>
            </w:pPr>
          </w:p>
        </w:tc>
        <w:tc>
          <w:tcPr>
            <w:tcW w:w="3888" w:type="dxa"/>
          </w:tcPr>
          <w:p w:rsidR="007F09BD" w:rsidRDefault="007F09BD" w:rsidP="00FF3E58">
            <w:pPr>
              <w:pStyle w:val="NormalWeb"/>
              <w:rPr>
                <w:vertAlign w:val="subscript"/>
              </w:rPr>
            </w:pPr>
          </w:p>
        </w:tc>
      </w:tr>
      <w:tr w:rsidR="007F09BD" w:rsidRPr="009D3C9E" w:rsidTr="00FF3E58">
        <w:tc>
          <w:tcPr>
            <w:tcW w:w="3888" w:type="dxa"/>
          </w:tcPr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Sport Club paying directly and seeking reimbursement</w:t>
            </w:r>
            <w:r w:rsidRPr="009D3C9E">
              <w:rPr>
                <w:sz w:val="28"/>
                <w:vertAlign w:val="subscript"/>
              </w:rPr>
              <w:t>?</w:t>
            </w:r>
          </w:p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</w:p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</w:p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</w:p>
        </w:tc>
        <w:tc>
          <w:tcPr>
            <w:tcW w:w="3888" w:type="dxa"/>
          </w:tcPr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</w:p>
        </w:tc>
        <w:tc>
          <w:tcPr>
            <w:tcW w:w="3888" w:type="dxa"/>
          </w:tcPr>
          <w:p w:rsidR="007F09BD" w:rsidRPr="009D3C9E" w:rsidRDefault="007F09BD" w:rsidP="00FF3E58">
            <w:pPr>
              <w:pStyle w:val="NormalWeb"/>
              <w:rPr>
                <w:sz w:val="28"/>
                <w:vertAlign w:val="subscript"/>
              </w:rPr>
            </w:pPr>
          </w:p>
        </w:tc>
      </w:tr>
    </w:tbl>
    <w:p w:rsidR="007F09BD" w:rsidRDefault="007F09BD" w:rsidP="007F09BD">
      <w:pPr>
        <w:pStyle w:val="NormalWeb"/>
        <w:rPr>
          <w:vertAlign w:val="subscript"/>
        </w:rPr>
      </w:pPr>
    </w:p>
    <w:p w:rsidR="005D4D0F" w:rsidRDefault="00187163"/>
    <w:sectPr w:rsidR="005D4D0F" w:rsidSect="009D3C9E">
      <w:pgSz w:w="12240" w:h="15840"/>
      <w:pgMar w:top="450" w:right="360" w:bottom="317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09BD"/>
    <w:rsid w:val="000E454B"/>
    <w:rsid w:val="00187163"/>
    <w:rsid w:val="0046766B"/>
    <w:rsid w:val="00585031"/>
    <w:rsid w:val="007F09BD"/>
    <w:rsid w:val="00C1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B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Courier New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09BD"/>
    <w:rPr>
      <w:rFonts w:cs="Tahoma"/>
    </w:rPr>
  </w:style>
  <w:style w:type="table" w:styleId="TableGrid">
    <w:name w:val="Table Grid"/>
    <w:basedOn w:val="TableNormal"/>
    <w:uiPriority w:val="59"/>
    <w:rsid w:val="007F0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James Madison University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morrisan</dc:creator>
  <cp:lastModifiedBy>morrisan</cp:lastModifiedBy>
  <cp:revision>2</cp:revision>
  <dcterms:created xsi:type="dcterms:W3CDTF">2012-12-10T13:28:00Z</dcterms:created>
  <dcterms:modified xsi:type="dcterms:W3CDTF">2012-12-10T13:28:00Z</dcterms:modified>
</cp:coreProperties>
</file>