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EE379" w14:textId="77777777" w:rsidR="00F32F85" w:rsidRDefault="00F32F85" w:rsidP="00F45DBF">
      <w:pPr>
        <w:pStyle w:val="BodyText"/>
        <w:jc w:val="center"/>
        <w:rPr>
          <w:i/>
          <w:sz w:val="32"/>
          <w:szCs w:val="32"/>
        </w:rPr>
      </w:pPr>
      <w:r w:rsidRPr="00F32F85">
        <w:rPr>
          <w:i/>
          <w:sz w:val="32"/>
          <w:szCs w:val="32"/>
        </w:rPr>
        <w:t>James Madison University</w:t>
      </w:r>
      <w:r w:rsidR="00AD7BE3">
        <w:rPr>
          <w:i/>
          <w:sz w:val="32"/>
          <w:szCs w:val="32"/>
        </w:rPr>
        <w:t xml:space="preserve"> – University Advancement</w:t>
      </w:r>
    </w:p>
    <w:p w14:paraId="3C597D83" w14:textId="77777777" w:rsidR="00F32F85" w:rsidRPr="00CF5953" w:rsidRDefault="00F32F85" w:rsidP="00F32F85">
      <w:pPr>
        <w:pStyle w:val="BodyText"/>
        <w:jc w:val="center"/>
        <w:rPr>
          <w:i/>
          <w:sz w:val="32"/>
          <w:szCs w:val="32"/>
        </w:rPr>
      </w:pPr>
      <w:r w:rsidRPr="00CF5953">
        <w:rPr>
          <w:i/>
          <w:sz w:val="32"/>
          <w:szCs w:val="32"/>
        </w:rPr>
        <w:t>Policy Compliance</w:t>
      </w:r>
    </w:p>
    <w:p w14:paraId="5030DB49" w14:textId="77777777" w:rsidR="00F32F85" w:rsidRPr="0070650E" w:rsidRDefault="00F32F85" w:rsidP="00F32F85">
      <w:pPr>
        <w:pStyle w:val="BodyText"/>
        <w:rPr>
          <w:rFonts w:ascii="Verdana" w:hAnsi="Verdana"/>
          <w:b w:val="0"/>
          <w:sz w:val="24"/>
          <w:szCs w:val="24"/>
        </w:rPr>
      </w:pPr>
    </w:p>
    <w:p w14:paraId="7D597168" w14:textId="77777777" w:rsidR="00F32F85" w:rsidRPr="00F32F85" w:rsidRDefault="00F32F85" w:rsidP="00F32F85">
      <w:pPr>
        <w:pStyle w:val="BodyText"/>
        <w:rPr>
          <w:rFonts w:ascii="Book Antiqua" w:hAnsi="Book Antiqua"/>
          <w:b w:val="0"/>
          <w:sz w:val="20"/>
        </w:rPr>
      </w:pPr>
      <w:r w:rsidRPr="0070650E">
        <w:rPr>
          <w:rFonts w:ascii="Book Antiqua" w:hAnsi="Book Antiqua"/>
          <w:b w:val="0"/>
          <w:sz w:val="20"/>
        </w:rPr>
        <w:t xml:space="preserve">Check with your supervisor and/or Data Manager for specific procedures related to data use.  Your signature below signifies your compliance with all University data management policies and procedures and applicable State and Federal laws. Please visit </w:t>
      </w:r>
      <w:hyperlink r:id="rId5" w:history="1">
        <w:r w:rsidRPr="00F45DBF">
          <w:rPr>
            <w:rStyle w:val="Hyperlink"/>
            <w:rFonts w:ascii="Book Antiqua" w:hAnsi="Book Antiqua"/>
            <w:sz w:val="18"/>
            <w:szCs w:val="18"/>
          </w:rPr>
          <w:t>ht</w:t>
        </w:r>
        <w:bookmarkStart w:id="0" w:name="_Hlt450038886"/>
        <w:r w:rsidRPr="00F45DBF">
          <w:rPr>
            <w:rStyle w:val="Hyperlink"/>
            <w:rFonts w:ascii="Book Antiqua" w:hAnsi="Book Antiqua"/>
            <w:sz w:val="18"/>
            <w:szCs w:val="18"/>
          </w:rPr>
          <w:t>t</w:t>
        </w:r>
        <w:bookmarkEnd w:id="0"/>
        <w:r w:rsidRPr="00F45DBF">
          <w:rPr>
            <w:rStyle w:val="Hyperlink"/>
            <w:rFonts w:ascii="Book Antiqua" w:hAnsi="Book Antiqua"/>
            <w:sz w:val="18"/>
            <w:szCs w:val="18"/>
          </w:rPr>
          <w:t>p://www.jmu.edu/JMUpolicy</w:t>
        </w:r>
        <w:bookmarkStart w:id="1" w:name="_Hlt450038876"/>
        <w:r w:rsidRPr="002C3E96">
          <w:rPr>
            <w:rStyle w:val="Hyperlink"/>
            <w:rFonts w:ascii="Book Antiqua" w:hAnsi="Book Antiqua"/>
            <w:sz w:val="20"/>
          </w:rPr>
          <w:t>/</w:t>
        </w:r>
        <w:bookmarkEnd w:id="1"/>
      </w:hyperlink>
      <w:r w:rsidRPr="0070650E">
        <w:rPr>
          <w:rFonts w:ascii="Book Antiqua" w:hAnsi="Book Antiqua"/>
          <w:b w:val="0"/>
          <w:sz w:val="20"/>
        </w:rPr>
        <w:t xml:space="preserve"> to review the following University policies: </w:t>
      </w:r>
      <w:r w:rsidRPr="003D72C3">
        <w:rPr>
          <w:rFonts w:ascii="Book Antiqua" w:hAnsi="Book Antiqua"/>
          <w:b w:val="0"/>
          <w:sz w:val="20"/>
        </w:rPr>
        <w:t xml:space="preserve"> 1204 Information Security, 1205 Data Stewardship, 1207 Appropriate Use of Information Technology Resource</w:t>
      </w:r>
      <w:r>
        <w:rPr>
          <w:rFonts w:ascii="Book Antiqua" w:hAnsi="Book Antiqua"/>
          <w:b w:val="0"/>
          <w:sz w:val="20"/>
        </w:rPr>
        <w:t>s, 1208 Password Management,</w:t>
      </w:r>
      <w:r w:rsidRPr="003D72C3">
        <w:rPr>
          <w:rFonts w:ascii="Book Antiqua" w:hAnsi="Book Antiqua"/>
          <w:b w:val="0"/>
          <w:sz w:val="20"/>
        </w:rPr>
        <w:t xml:space="preserve"> 3102 Family Educationa</w:t>
      </w:r>
      <w:r>
        <w:rPr>
          <w:rFonts w:ascii="Book Antiqua" w:hAnsi="Book Antiqua"/>
          <w:b w:val="0"/>
          <w:sz w:val="20"/>
        </w:rPr>
        <w:t>l Righ</w:t>
      </w:r>
      <w:r w:rsidR="0003576B">
        <w:rPr>
          <w:rFonts w:ascii="Book Antiqua" w:hAnsi="Book Antiqua"/>
          <w:b w:val="0"/>
          <w:sz w:val="20"/>
        </w:rPr>
        <w:t>ts and Policy Act (FERPA), 5101</w:t>
      </w:r>
      <w:r>
        <w:rPr>
          <w:rFonts w:ascii="Book Antiqua" w:hAnsi="Book Antiqua"/>
          <w:b w:val="0"/>
          <w:sz w:val="20"/>
        </w:rPr>
        <w:t xml:space="preserve"> Solicita</w:t>
      </w:r>
      <w:r w:rsidR="0003576B">
        <w:rPr>
          <w:rFonts w:ascii="Book Antiqua" w:hAnsi="Book Antiqua"/>
          <w:b w:val="0"/>
          <w:sz w:val="20"/>
        </w:rPr>
        <w:t>tion of Private Funds, and 1103</w:t>
      </w:r>
      <w:r>
        <w:rPr>
          <w:rFonts w:ascii="Book Antiqua" w:hAnsi="Book Antiqua"/>
          <w:b w:val="0"/>
          <w:sz w:val="20"/>
        </w:rPr>
        <w:t xml:space="preserve"> Responding to External Requests for Information.</w:t>
      </w:r>
    </w:p>
    <w:p w14:paraId="6B60A694" w14:textId="77777777" w:rsidR="00F32F85" w:rsidRDefault="00F32F85" w:rsidP="006E22A3">
      <w:pPr>
        <w:pStyle w:val="BodyText"/>
        <w:jc w:val="center"/>
        <w:rPr>
          <w:i/>
          <w:sz w:val="32"/>
          <w:szCs w:val="32"/>
        </w:rPr>
      </w:pPr>
    </w:p>
    <w:p w14:paraId="75E36915" w14:textId="77777777" w:rsidR="006E22A3" w:rsidRPr="00CF5953" w:rsidRDefault="006E22A3" w:rsidP="006E22A3">
      <w:pPr>
        <w:pStyle w:val="BodyText"/>
        <w:jc w:val="center"/>
        <w:rPr>
          <w:i/>
          <w:sz w:val="32"/>
          <w:szCs w:val="32"/>
        </w:rPr>
      </w:pPr>
      <w:r w:rsidRPr="00CF5953">
        <w:rPr>
          <w:i/>
          <w:sz w:val="32"/>
          <w:szCs w:val="32"/>
        </w:rPr>
        <w:t>Donor Bill of Rights</w:t>
      </w:r>
    </w:p>
    <w:p w14:paraId="30434B6F" w14:textId="77777777" w:rsidR="006E22A3" w:rsidRPr="0070650E" w:rsidRDefault="00EF3E1A" w:rsidP="00CF2796">
      <w:pPr>
        <w:pStyle w:val="NormalWeb"/>
        <w:rPr>
          <w:rFonts w:ascii="Book Antiqua" w:hAnsi="Book Antiqua"/>
          <w:b/>
          <w:sz w:val="20"/>
          <w:szCs w:val="20"/>
        </w:rPr>
      </w:pPr>
      <w:r w:rsidRPr="0070650E">
        <w:rPr>
          <w:rFonts w:ascii="Book Antiqua" w:hAnsi="Book Antiqua"/>
          <w:sz w:val="20"/>
          <w:szCs w:val="20"/>
          <w:lang w:val="en"/>
        </w:rPr>
        <w:t xml:space="preserve">Philanthropy is based on voluntary action for the common good.  It is a tradition of giving and sharing that is primary to the quality of life.  To assure that philanthropy merits the respect and trust of the </w:t>
      </w:r>
      <w:proofErr w:type="gramStart"/>
      <w:r w:rsidRPr="0070650E">
        <w:rPr>
          <w:rFonts w:ascii="Book Antiqua" w:hAnsi="Book Antiqua"/>
          <w:sz w:val="20"/>
          <w:szCs w:val="20"/>
          <w:lang w:val="en"/>
        </w:rPr>
        <w:t>general public</w:t>
      </w:r>
      <w:proofErr w:type="gramEnd"/>
      <w:r w:rsidRPr="0070650E">
        <w:rPr>
          <w:rFonts w:ascii="Book Antiqua" w:hAnsi="Book Antiqua"/>
          <w:sz w:val="20"/>
          <w:szCs w:val="20"/>
          <w:lang w:val="en"/>
        </w:rPr>
        <w:t xml:space="preserve">, and that donors and prospective donors can have full confidence in the nonprofit organizations and causes they are asked to support, we declare that all donors have these rights: </w:t>
      </w:r>
    </w:p>
    <w:p w14:paraId="20B19E18" w14:textId="77777777" w:rsidR="0070650E" w:rsidRPr="0070650E" w:rsidRDefault="0070650E" w:rsidP="0070650E">
      <w:pPr>
        <w:numPr>
          <w:ilvl w:val="0"/>
          <w:numId w:val="1"/>
        </w:numPr>
        <w:spacing w:before="100" w:beforeAutospacing="1" w:after="100" w:afterAutospacing="1"/>
        <w:rPr>
          <w:rFonts w:ascii="Book Antiqua" w:hAnsi="Book Antiqua"/>
          <w:color w:val="333333"/>
          <w:sz w:val="18"/>
          <w:szCs w:val="18"/>
        </w:rPr>
      </w:pPr>
      <w:r w:rsidRPr="0070650E">
        <w:rPr>
          <w:rFonts w:ascii="Book Antiqua" w:hAnsi="Book Antiqua"/>
          <w:color w:val="333333"/>
          <w:sz w:val="18"/>
          <w:szCs w:val="18"/>
        </w:rPr>
        <w:t>To be informed of the organization's mission, of the way the organization intends to use donated resources, and of its capacity to use donations effectively for their intended purposes.</w:t>
      </w:r>
    </w:p>
    <w:p w14:paraId="590ABE1B" w14:textId="77777777" w:rsidR="0070650E" w:rsidRPr="0070650E" w:rsidRDefault="0070650E" w:rsidP="0070650E">
      <w:pPr>
        <w:numPr>
          <w:ilvl w:val="0"/>
          <w:numId w:val="1"/>
        </w:numPr>
        <w:spacing w:before="100" w:beforeAutospacing="1" w:after="100" w:afterAutospacing="1"/>
        <w:rPr>
          <w:rFonts w:ascii="Book Antiqua" w:hAnsi="Book Antiqua"/>
          <w:color w:val="333333"/>
          <w:sz w:val="18"/>
          <w:szCs w:val="18"/>
        </w:rPr>
      </w:pPr>
      <w:r w:rsidRPr="0070650E">
        <w:rPr>
          <w:rFonts w:ascii="Book Antiqua" w:hAnsi="Book Antiqua"/>
          <w:color w:val="333333"/>
          <w:sz w:val="18"/>
          <w:szCs w:val="18"/>
        </w:rPr>
        <w:t>To be informed of the identity of those serving on the organization's governing board, and to expect the board to exercise prudent judgment in its stewardship responsibilities.</w:t>
      </w:r>
    </w:p>
    <w:p w14:paraId="0C2C0547" w14:textId="77777777" w:rsidR="0070650E" w:rsidRPr="0070650E" w:rsidRDefault="0070650E" w:rsidP="0070650E">
      <w:pPr>
        <w:numPr>
          <w:ilvl w:val="0"/>
          <w:numId w:val="1"/>
        </w:numPr>
        <w:spacing w:before="100" w:beforeAutospacing="1" w:after="100" w:afterAutospacing="1"/>
        <w:rPr>
          <w:rFonts w:ascii="Book Antiqua" w:hAnsi="Book Antiqua"/>
          <w:color w:val="333333"/>
          <w:sz w:val="18"/>
          <w:szCs w:val="18"/>
        </w:rPr>
      </w:pPr>
      <w:r w:rsidRPr="0070650E">
        <w:rPr>
          <w:rFonts w:ascii="Book Antiqua" w:hAnsi="Book Antiqua"/>
          <w:color w:val="333333"/>
          <w:sz w:val="18"/>
          <w:szCs w:val="18"/>
        </w:rPr>
        <w:t>To have access to the organization's most recent financial statements.</w:t>
      </w:r>
    </w:p>
    <w:p w14:paraId="0FD324C0" w14:textId="77777777" w:rsidR="0070650E" w:rsidRPr="0070650E" w:rsidRDefault="0070650E" w:rsidP="0070650E">
      <w:pPr>
        <w:numPr>
          <w:ilvl w:val="0"/>
          <w:numId w:val="1"/>
        </w:numPr>
        <w:spacing w:before="100" w:beforeAutospacing="1" w:after="100" w:afterAutospacing="1"/>
        <w:rPr>
          <w:rFonts w:ascii="Book Antiqua" w:hAnsi="Book Antiqua"/>
          <w:color w:val="333333"/>
          <w:sz w:val="18"/>
          <w:szCs w:val="18"/>
        </w:rPr>
      </w:pPr>
      <w:r w:rsidRPr="0070650E">
        <w:rPr>
          <w:rFonts w:ascii="Book Antiqua" w:hAnsi="Book Antiqua"/>
          <w:color w:val="333333"/>
          <w:sz w:val="18"/>
          <w:szCs w:val="18"/>
        </w:rPr>
        <w:t>To be assured their gifts will be used for the purposes for which they were given.</w:t>
      </w:r>
    </w:p>
    <w:p w14:paraId="323596D1" w14:textId="77777777" w:rsidR="0070650E" w:rsidRPr="0070650E" w:rsidRDefault="0070650E" w:rsidP="0070650E">
      <w:pPr>
        <w:numPr>
          <w:ilvl w:val="0"/>
          <w:numId w:val="1"/>
        </w:numPr>
        <w:spacing w:before="100" w:beforeAutospacing="1" w:after="100" w:afterAutospacing="1"/>
        <w:rPr>
          <w:rFonts w:ascii="Book Antiqua" w:hAnsi="Book Antiqua"/>
          <w:color w:val="333333"/>
          <w:sz w:val="18"/>
          <w:szCs w:val="18"/>
        </w:rPr>
      </w:pPr>
      <w:r w:rsidRPr="0070650E">
        <w:rPr>
          <w:rFonts w:ascii="Book Antiqua" w:hAnsi="Book Antiqua"/>
          <w:color w:val="333333"/>
          <w:sz w:val="18"/>
          <w:szCs w:val="18"/>
        </w:rPr>
        <w:t>To receive appropriate acknowledgment and recognition.</w:t>
      </w:r>
    </w:p>
    <w:p w14:paraId="4CE7AB30" w14:textId="77777777" w:rsidR="0070650E" w:rsidRPr="0070650E" w:rsidRDefault="0070650E" w:rsidP="0070650E">
      <w:pPr>
        <w:numPr>
          <w:ilvl w:val="0"/>
          <w:numId w:val="1"/>
        </w:numPr>
        <w:spacing w:before="100" w:beforeAutospacing="1" w:after="100" w:afterAutospacing="1"/>
        <w:rPr>
          <w:rFonts w:ascii="Book Antiqua" w:hAnsi="Book Antiqua"/>
          <w:color w:val="333333"/>
          <w:sz w:val="18"/>
          <w:szCs w:val="18"/>
        </w:rPr>
      </w:pPr>
      <w:r w:rsidRPr="0070650E">
        <w:rPr>
          <w:rFonts w:ascii="Book Antiqua" w:hAnsi="Book Antiqua"/>
          <w:color w:val="333333"/>
          <w:sz w:val="18"/>
          <w:szCs w:val="18"/>
        </w:rPr>
        <w:t>To be assured that information about their donations is handled with respect and with confidentiality to the extent provided by law.</w:t>
      </w:r>
    </w:p>
    <w:p w14:paraId="6E9F336A" w14:textId="77777777" w:rsidR="0070650E" w:rsidRPr="0070650E" w:rsidRDefault="0070650E" w:rsidP="0070650E">
      <w:pPr>
        <w:numPr>
          <w:ilvl w:val="0"/>
          <w:numId w:val="1"/>
        </w:numPr>
        <w:spacing w:before="100" w:beforeAutospacing="1" w:after="100" w:afterAutospacing="1"/>
        <w:rPr>
          <w:rFonts w:ascii="Book Antiqua" w:hAnsi="Book Antiqua"/>
          <w:color w:val="333333"/>
          <w:sz w:val="18"/>
          <w:szCs w:val="18"/>
        </w:rPr>
      </w:pPr>
      <w:r w:rsidRPr="0070650E">
        <w:rPr>
          <w:rFonts w:ascii="Book Antiqua" w:hAnsi="Book Antiqua"/>
          <w:color w:val="333333"/>
          <w:sz w:val="18"/>
          <w:szCs w:val="18"/>
        </w:rPr>
        <w:t>To expect that all relationships with individuals representing organizations of interest to the donor will be professional in nature.</w:t>
      </w:r>
    </w:p>
    <w:p w14:paraId="6C8467AF" w14:textId="77777777" w:rsidR="0070650E" w:rsidRPr="0070650E" w:rsidRDefault="0070650E" w:rsidP="0070650E">
      <w:pPr>
        <w:numPr>
          <w:ilvl w:val="0"/>
          <w:numId w:val="1"/>
        </w:numPr>
        <w:spacing w:before="100" w:beforeAutospacing="1" w:after="100" w:afterAutospacing="1"/>
        <w:rPr>
          <w:rFonts w:ascii="Book Antiqua" w:hAnsi="Book Antiqua"/>
          <w:color w:val="333333"/>
          <w:sz w:val="18"/>
          <w:szCs w:val="18"/>
        </w:rPr>
      </w:pPr>
      <w:r w:rsidRPr="0070650E">
        <w:rPr>
          <w:rFonts w:ascii="Book Antiqua" w:hAnsi="Book Antiqua"/>
          <w:color w:val="333333"/>
          <w:sz w:val="18"/>
          <w:szCs w:val="18"/>
        </w:rPr>
        <w:t>To be informed whether those seeking donations are volunteers, employees of the organization or hired solicitors.</w:t>
      </w:r>
    </w:p>
    <w:p w14:paraId="2E8AA048" w14:textId="77777777" w:rsidR="0070650E" w:rsidRPr="0070650E" w:rsidRDefault="0070650E" w:rsidP="0070650E">
      <w:pPr>
        <w:numPr>
          <w:ilvl w:val="0"/>
          <w:numId w:val="1"/>
        </w:numPr>
        <w:spacing w:before="100" w:beforeAutospacing="1" w:after="100" w:afterAutospacing="1"/>
        <w:rPr>
          <w:rFonts w:ascii="Book Antiqua" w:hAnsi="Book Antiqua"/>
          <w:color w:val="333333"/>
          <w:sz w:val="18"/>
          <w:szCs w:val="18"/>
        </w:rPr>
      </w:pPr>
      <w:r w:rsidRPr="0070650E">
        <w:rPr>
          <w:rFonts w:ascii="Book Antiqua" w:hAnsi="Book Antiqua"/>
          <w:color w:val="333333"/>
          <w:sz w:val="18"/>
          <w:szCs w:val="18"/>
        </w:rPr>
        <w:t>To have the opportunity for their names to be deleted from mailing lists that an organization may intend to share.</w:t>
      </w:r>
    </w:p>
    <w:p w14:paraId="1733BFCD" w14:textId="77777777" w:rsidR="003D72C3" w:rsidRPr="00F45DBF" w:rsidRDefault="0070650E" w:rsidP="00F45DBF">
      <w:pPr>
        <w:numPr>
          <w:ilvl w:val="0"/>
          <w:numId w:val="1"/>
        </w:numPr>
        <w:spacing w:before="100" w:beforeAutospacing="1" w:after="100" w:afterAutospacing="1"/>
        <w:rPr>
          <w:rFonts w:ascii="Book Antiqua" w:hAnsi="Book Antiqua"/>
          <w:b/>
          <w:color w:val="333333"/>
          <w:sz w:val="18"/>
          <w:szCs w:val="18"/>
        </w:rPr>
      </w:pPr>
      <w:r w:rsidRPr="00F45DBF">
        <w:rPr>
          <w:sz w:val="18"/>
          <w:szCs w:val="18"/>
        </w:rPr>
        <w:t xml:space="preserve">To feel free to ask questions when </w:t>
      </w:r>
      <w:proofErr w:type="gramStart"/>
      <w:r w:rsidRPr="00F45DBF">
        <w:rPr>
          <w:sz w:val="18"/>
          <w:szCs w:val="18"/>
        </w:rPr>
        <w:t>making a donation</w:t>
      </w:r>
      <w:proofErr w:type="gramEnd"/>
      <w:r w:rsidRPr="00F45DBF">
        <w:rPr>
          <w:sz w:val="18"/>
          <w:szCs w:val="18"/>
        </w:rPr>
        <w:t xml:space="preserve"> and to receive prompt, truthful and forthright answers.</w:t>
      </w:r>
    </w:p>
    <w:p w14:paraId="3751E68D" w14:textId="77777777" w:rsidR="003D72C3" w:rsidRPr="00CF5953" w:rsidRDefault="003D72C3" w:rsidP="003D72C3">
      <w:pPr>
        <w:pStyle w:val="BodyText"/>
        <w:jc w:val="center"/>
        <w:rPr>
          <w:i/>
          <w:sz w:val="32"/>
          <w:szCs w:val="32"/>
        </w:rPr>
      </w:pPr>
      <w:r w:rsidRPr="00CF5953">
        <w:rPr>
          <w:i/>
          <w:sz w:val="32"/>
          <w:szCs w:val="32"/>
        </w:rPr>
        <w:t>Confidentiality Statement</w:t>
      </w:r>
    </w:p>
    <w:p w14:paraId="5C068936" w14:textId="77777777" w:rsidR="003D72C3" w:rsidRPr="003D72C3" w:rsidRDefault="003D72C3" w:rsidP="003D72C3">
      <w:pPr>
        <w:pStyle w:val="BodyText"/>
        <w:rPr>
          <w:rFonts w:ascii="Book Antiqua" w:hAnsi="Book Antiqua"/>
          <w:b w:val="0"/>
          <w:sz w:val="18"/>
          <w:szCs w:val="18"/>
        </w:rPr>
      </w:pPr>
    </w:p>
    <w:p w14:paraId="01CABC3B" w14:textId="77777777" w:rsidR="00244564" w:rsidRDefault="00195C26" w:rsidP="00687939">
      <w:pPr>
        <w:rPr>
          <w:rFonts w:ascii="Book Antiqua" w:hAnsi="Book Antiqua"/>
          <w:sz w:val="18"/>
          <w:szCs w:val="18"/>
        </w:rPr>
      </w:pPr>
      <w:r>
        <w:rPr>
          <w:rFonts w:ascii="Book Antiqua" w:hAnsi="Book Antiqua"/>
          <w:sz w:val="18"/>
          <w:szCs w:val="18"/>
        </w:rPr>
        <w:t>I</w:t>
      </w:r>
      <w:r w:rsidR="00687939">
        <w:rPr>
          <w:rFonts w:ascii="Book Antiqua" w:hAnsi="Book Antiqua"/>
          <w:sz w:val="18"/>
          <w:szCs w:val="18"/>
        </w:rPr>
        <w:t>nformation gathered and contained with</w:t>
      </w:r>
      <w:r>
        <w:rPr>
          <w:rFonts w:ascii="Book Antiqua" w:hAnsi="Book Antiqua"/>
          <w:sz w:val="18"/>
          <w:szCs w:val="18"/>
        </w:rPr>
        <w:t>in</w:t>
      </w:r>
      <w:r w:rsidR="00687939">
        <w:rPr>
          <w:rFonts w:ascii="Book Antiqua" w:hAnsi="Book Antiqua"/>
          <w:sz w:val="18"/>
          <w:szCs w:val="18"/>
        </w:rPr>
        <w:t xml:space="preserve"> James Madison University to include data on alumni, </w:t>
      </w:r>
      <w:r>
        <w:rPr>
          <w:rFonts w:ascii="Book Antiqua" w:hAnsi="Book Antiqua"/>
          <w:sz w:val="18"/>
          <w:szCs w:val="18"/>
        </w:rPr>
        <w:t xml:space="preserve">donors, </w:t>
      </w:r>
      <w:r w:rsidR="00687939">
        <w:rPr>
          <w:rFonts w:ascii="Book Antiqua" w:hAnsi="Book Antiqua"/>
          <w:sz w:val="18"/>
          <w:szCs w:val="18"/>
        </w:rPr>
        <w:t>staff, friends, corporations, foundations and affiliate organizations.  As a James Madison University employee or student, I agree to read and abide by the ethics guidelines put forth by the Council for Advancement and Support of Education (CASE) and to read and understand the CASE “Donor Bill o</w:t>
      </w:r>
      <w:r w:rsidR="00840F29">
        <w:rPr>
          <w:rFonts w:ascii="Book Antiqua" w:hAnsi="Book Antiqua"/>
          <w:sz w:val="18"/>
          <w:szCs w:val="18"/>
        </w:rPr>
        <w:t>f Right.” I understand that prospect and donor</w:t>
      </w:r>
      <w:r w:rsidR="00687939">
        <w:rPr>
          <w:rFonts w:ascii="Book Antiqua" w:hAnsi="Book Antiqua"/>
          <w:sz w:val="18"/>
          <w:szCs w:val="18"/>
        </w:rPr>
        <w:t xml:space="preserve"> data is strictly confidential and sensitive in nature.  I understand that a breach of this agreement may result in disciplinary action, </w:t>
      </w:r>
      <w:r w:rsidR="00840F29">
        <w:rPr>
          <w:rFonts w:ascii="Book Antiqua" w:hAnsi="Book Antiqua"/>
          <w:sz w:val="18"/>
          <w:szCs w:val="18"/>
        </w:rPr>
        <w:t>including the loss of access to alumni and prospect records and p</w:t>
      </w:r>
      <w:r w:rsidR="00170672">
        <w:rPr>
          <w:rFonts w:ascii="Book Antiqua" w:hAnsi="Book Antiqua"/>
          <w:sz w:val="18"/>
          <w:szCs w:val="18"/>
        </w:rPr>
        <w:t>ossibly sanctions as defined</w:t>
      </w:r>
      <w:r w:rsidR="00840F29">
        <w:rPr>
          <w:rFonts w:ascii="Book Antiqua" w:hAnsi="Book Antiqua"/>
          <w:sz w:val="18"/>
          <w:szCs w:val="18"/>
        </w:rPr>
        <w:t xml:space="preserve"> in university policies.</w:t>
      </w:r>
    </w:p>
    <w:p w14:paraId="59A3CE37" w14:textId="77777777" w:rsidR="00840F29" w:rsidRPr="00840F29" w:rsidRDefault="00840F29" w:rsidP="00687939">
      <w:pPr>
        <w:rPr>
          <w:rFonts w:ascii="Book Antiqua" w:hAnsi="Book Antiqua"/>
          <w:sz w:val="18"/>
          <w:szCs w:val="18"/>
        </w:rPr>
      </w:pPr>
    </w:p>
    <w:p w14:paraId="7C2B0951" w14:textId="77777777" w:rsidR="00244564" w:rsidRDefault="00244564" w:rsidP="00687939">
      <w:pPr>
        <w:rPr>
          <w:rFonts w:ascii="Verdana" w:hAnsi="Verdana"/>
          <w:color w:val="333333"/>
          <w:sz w:val="20"/>
          <w:szCs w:val="20"/>
        </w:rPr>
      </w:pPr>
    </w:p>
    <w:p w14:paraId="1A116A81" w14:textId="77777777" w:rsidR="00244564" w:rsidRDefault="00244564" w:rsidP="00244564">
      <w:pPr>
        <w:pStyle w:val="BodyText"/>
        <w:rPr>
          <w:rFonts w:ascii="Franklin Gothic Medium" w:hAnsi="Franklin Gothic Medium"/>
          <w:sz w:val="20"/>
        </w:rPr>
      </w:pPr>
      <w:r w:rsidRPr="003834F0">
        <w:rPr>
          <w:rFonts w:ascii="Franklin Gothic Medium" w:hAnsi="Franklin Gothic Medium"/>
          <w:sz w:val="20"/>
        </w:rPr>
        <w:t>______________________________________________________</w:t>
      </w:r>
      <w:r w:rsidRPr="003834F0">
        <w:rPr>
          <w:rFonts w:ascii="Franklin Gothic Medium" w:hAnsi="Franklin Gothic Medium"/>
          <w:sz w:val="20"/>
        </w:rPr>
        <w:tab/>
      </w:r>
      <w:r w:rsidRPr="003834F0">
        <w:rPr>
          <w:rFonts w:ascii="Franklin Gothic Medium" w:hAnsi="Franklin Gothic Medium"/>
          <w:sz w:val="20"/>
        </w:rPr>
        <w:tab/>
        <w:t>___________________</w:t>
      </w:r>
    </w:p>
    <w:p w14:paraId="292F96EE" w14:textId="77777777" w:rsidR="00244564" w:rsidRDefault="00244564" w:rsidP="00244564">
      <w:pPr>
        <w:pStyle w:val="BodyText"/>
        <w:ind w:left="720" w:firstLine="720"/>
        <w:rPr>
          <w:rFonts w:ascii="Franklin Gothic Medium" w:hAnsi="Franklin Gothic Medium"/>
          <w:sz w:val="20"/>
        </w:rPr>
      </w:pPr>
      <w:r>
        <w:rPr>
          <w:rFonts w:ascii="Franklin Gothic Medium" w:hAnsi="Franklin Gothic Medium"/>
          <w:sz w:val="20"/>
        </w:rPr>
        <w:t>Print</w:t>
      </w:r>
      <w:r w:rsidR="00B5194E">
        <w:rPr>
          <w:rFonts w:ascii="Franklin Gothic Medium" w:hAnsi="Franklin Gothic Medium"/>
          <w:sz w:val="20"/>
        </w:rPr>
        <w:t xml:space="preserve"> Employee</w:t>
      </w:r>
      <w:r>
        <w:rPr>
          <w:rFonts w:ascii="Franklin Gothic Medium" w:hAnsi="Franklin Gothic Medium"/>
          <w:sz w:val="20"/>
        </w:rPr>
        <w:t xml:space="preserve"> Name</w:t>
      </w:r>
      <w:r w:rsidRPr="003834F0">
        <w:rPr>
          <w:rFonts w:ascii="Franklin Gothic Medium" w:hAnsi="Franklin Gothic Medium"/>
          <w:sz w:val="20"/>
        </w:rPr>
        <w:tab/>
      </w:r>
      <w:r w:rsidRPr="003834F0">
        <w:rPr>
          <w:rFonts w:ascii="Franklin Gothic Medium" w:hAnsi="Franklin Gothic Medium"/>
          <w:sz w:val="20"/>
        </w:rPr>
        <w:tab/>
      </w:r>
      <w:r w:rsidRPr="003834F0">
        <w:rPr>
          <w:rFonts w:ascii="Franklin Gothic Medium" w:hAnsi="Franklin Gothic Medium"/>
          <w:sz w:val="20"/>
        </w:rPr>
        <w:tab/>
      </w:r>
      <w:r w:rsidRPr="003834F0">
        <w:rPr>
          <w:rFonts w:ascii="Franklin Gothic Medium" w:hAnsi="Franklin Gothic Medium"/>
          <w:sz w:val="20"/>
        </w:rPr>
        <w:tab/>
      </w:r>
      <w:r w:rsidRPr="003834F0">
        <w:rPr>
          <w:rFonts w:ascii="Franklin Gothic Medium" w:hAnsi="Franklin Gothic Medium"/>
          <w:sz w:val="20"/>
        </w:rPr>
        <w:tab/>
      </w:r>
      <w:r w:rsidRPr="003834F0">
        <w:rPr>
          <w:rFonts w:ascii="Franklin Gothic Medium" w:hAnsi="Franklin Gothic Medium"/>
          <w:sz w:val="20"/>
        </w:rPr>
        <w:tab/>
        <w:t>Date</w:t>
      </w:r>
    </w:p>
    <w:p w14:paraId="21BDE78E" w14:textId="77777777" w:rsidR="00244564" w:rsidRDefault="00244564" w:rsidP="00244564">
      <w:pPr>
        <w:pStyle w:val="BodyText"/>
        <w:ind w:left="720" w:firstLine="720"/>
        <w:rPr>
          <w:rFonts w:ascii="Franklin Gothic Medium" w:hAnsi="Franklin Gothic Medium"/>
          <w:sz w:val="20"/>
        </w:rPr>
      </w:pPr>
    </w:p>
    <w:p w14:paraId="0D68E3D1" w14:textId="77777777" w:rsidR="00244564" w:rsidRDefault="00244564" w:rsidP="00244564">
      <w:pPr>
        <w:pStyle w:val="BodyText"/>
        <w:ind w:left="720" w:firstLine="720"/>
        <w:rPr>
          <w:rFonts w:ascii="Franklin Gothic Medium" w:hAnsi="Franklin Gothic Medium"/>
          <w:sz w:val="20"/>
        </w:rPr>
      </w:pPr>
    </w:p>
    <w:p w14:paraId="0BF8895E" w14:textId="77777777" w:rsidR="00244564" w:rsidRDefault="00244564" w:rsidP="00244564">
      <w:pPr>
        <w:pStyle w:val="BodyText"/>
        <w:rPr>
          <w:rFonts w:ascii="Franklin Gothic Medium" w:hAnsi="Franklin Gothic Medium"/>
          <w:sz w:val="20"/>
        </w:rPr>
      </w:pPr>
      <w:r w:rsidRPr="003834F0">
        <w:rPr>
          <w:rFonts w:ascii="Franklin Gothic Medium" w:hAnsi="Franklin Gothic Medium"/>
          <w:sz w:val="20"/>
        </w:rPr>
        <w:t>______________________________________________________</w:t>
      </w:r>
      <w:r w:rsidRPr="003834F0">
        <w:rPr>
          <w:rFonts w:ascii="Franklin Gothic Medium" w:hAnsi="Franklin Gothic Medium"/>
          <w:sz w:val="20"/>
        </w:rPr>
        <w:tab/>
      </w:r>
      <w:r w:rsidRPr="003834F0">
        <w:rPr>
          <w:rFonts w:ascii="Franklin Gothic Medium" w:hAnsi="Franklin Gothic Medium"/>
          <w:sz w:val="20"/>
        </w:rPr>
        <w:tab/>
      </w:r>
    </w:p>
    <w:p w14:paraId="58BA96B7" w14:textId="77777777" w:rsidR="00244564" w:rsidRDefault="00244564" w:rsidP="00244564">
      <w:pPr>
        <w:pStyle w:val="BodyText"/>
        <w:ind w:left="720" w:firstLine="720"/>
        <w:rPr>
          <w:rFonts w:ascii="Franklin Gothic Medium" w:hAnsi="Franklin Gothic Medium"/>
          <w:sz w:val="20"/>
        </w:rPr>
      </w:pPr>
      <w:r>
        <w:rPr>
          <w:rFonts w:ascii="Franklin Gothic Medium" w:hAnsi="Franklin Gothic Medium"/>
          <w:sz w:val="20"/>
        </w:rPr>
        <w:t>Signature of Employee</w:t>
      </w:r>
      <w:r>
        <w:rPr>
          <w:rFonts w:ascii="Franklin Gothic Medium" w:hAnsi="Franklin Gothic Medium"/>
          <w:sz w:val="20"/>
        </w:rPr>
        <w:tab/>
      </w:r>
      <w:r>
        <w:rPr>
          <w:rFonts w:ascii="Franklin Gothic Medium" w:hAnsi="Franklin Gothic Medium"/>
          <w:sz w:val="20"/>
        </w:rPr>
        <w:tab/>
      </w:r>
      <w:r>
        <w:rPr>
          <w:rFonts w:ascii="Franklin Gothic Medium" w:hAnsi="Franklin Gothic Medium"/>
          <w:sz w:val="20"/>
        </w:rPr>
        <w:tab/>
      </w:r>
      <w:r>
        <w:rPr>
          <w:rFonts w:ascii="Franklin Gothic Medium" w:hAnsi="Franklin Gothic Medium"/>
          <w:sz w:val="20"/>
        </w:rPr>
        <w:tab/>
      </w:r>
      <w:r>
        <w:rPr>
          <w:rFonts w:ascii="Franklin Gothic Medium" w:hAnsi="Franklin Gothic Medium"/>
          <w:sz w:val="20"/>
        </w:rPr>
        <w:tab/>
      </w:r>
    </w:p>
    <w:sectPr w:rsidR="00244564" w:rsidSect="00F45DBF">
      <w:type w:val="continuous"/>
      <w:pgSz w:w="12240" w:h="15840"/>
      <w:pgMar w:top="1260" w:right="1800" w:bottom="1440" w:left="1800" w:header="720" w:footer="720" w:gutter="0"/>
      <w:pgBorders w:offsetFrom="page">
        <w:top w:val="threeDEngrave" w:sz="18" w:space="24" w:color="auto" w:shadow="1"/>
        <w:left w:val="threeDEngrave" w:sz="18" w:space="24" w:color="auto" w:shadow="1"/>
        <w:bottom w:val="threeDEmboss" w:sz="18" w:space="24" w:color="auto" w:shadow="1"/>
        <w:right w:val="threeDEmboss" w:sz="18"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A18E9"/>
    <w:multiLevelType w:val="multilevel"/>
    <w:tmpl w:val="8F5C3B10"/>
    <w:lvl w:ilvl="0">
      <w:start w:val="1"/>
      <w:numFmt w:val="upperRoman"/>
      <w:lvlText w:val="%1."/>
      <w:lvlJc w:val="right"/>
      <w:pPr>
        <w:tabs>
          <w:tab w:val="num" w:pos="180"/>
        </w:tabs>
        <w:ind w:left="180" w:hanging="180"/>
      </w:pPr>
      <w:rPr>
        <w:b w:val="0"/>
        <w: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640D2098"/>
    <w:multiLevelType w:val="multilevel"/>
    <w:tmpl w:val="F9028AD6"/>
    <w:lvl w:ilvl="0">
      <w:start w:val="1"/>
      <w:numFmt w:val="upperRoman"/>
      <w:lvlText w:val="%1."/>
      <w:lvlJc w:val="left"/>
      <w:pPr>
        <w:tabs>
          <w:tab w:val="num" w:pos="360"/>
        </w:tabs>
        <w:ind w:left="360" w:hanging="360"/>
      </w:pPr>
      <w:rPr>
        <w:rFonts w:ascii="Times New Roman" w:eastAsia="Times New Roman" w:hAnsi="Times New Roman" w:cs="Times New Roman"/>
        <w:b/>
        <w:i/>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781602998">
    <w:abstractNumId w:val="0"/>
  </w:num>
  <w:num w:numId="2" w16cid:durableId="2075858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A3"/>
    <w:rsid w:val="0001134C"/>
    <w:rsid w:val="0003576B"/>
    <w:rsid w:val="00084C34"/>
    <w:rsid w:val="00170672"/>
    <w:rsid w:val="00195C26"/>
    <w:rsid w:val="00244564"/>
    <w:rsid w:val="003D63FB"/>
    <w:rsid w:val="003D72C3"/>
    <w:rsid w:val="003E341E"/>
    <w:rsid w:val="00427AE4"/>
    <w:rsid w:val="004E6424"/>
    <w:rsid w:val="00605681"/>
    <w:rsid w:val="00687939"/>
    <w:rsid w:val="006E22A3"/>
    <w:rsid w:val="0070650E"/>
    <w:rsid w:val="00840F29"/>
    <w:rsid w:val="009F5E33"/>
    <w:rsid w:val="00AC5285"/>
    <w:rsid w:val="00AD7BE3"/>
    <w:rsid w:val="00B5194E"/>
    <w:rsid w:val="00BC37AD"/>
    <w:rsid w:val="00CF2796"/>
    <w:rsid w:val="00CF5953"/>
    <w:rsid w:val="00DD6085"/>
    <w:rsid w:val="00E0608E"/>
    <w:rsid w:val="00EF3E1A"/>
    <w:rsid w:val="00F32F85"/>
    <w:rsid w:val="00F4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E068D"/>
  <w15:chartTrackingRefBased/>
  <w15:docId w15:val="{787FD1E2-7A98-B246-9A8A-82230105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E22A3"/>
    <w:rPr>
      <w:b/>
      <w:sz w:val="22"/>
      <w:szCs w:val="20"/>
    </w:rPr>
  </w:style>
  <w:style w:type="character" w:styleId="Hyperlink">
    <w:name w:val="Hyperlink"/>
    <w:basedOn w:val="DefaultParagraphFont"/>
    <w:rsid w:val="006E22A3"/>
    <w:rPr>
      <w:color w:val="0000FF"/>
      <w:u w:val="single"/>
    </w:rPr>
  </w:style>
  <w:style w:type="paragraph" w:styleId="NormalWeb">
    <w:name w:val="Normal (Web)"/>
    <w:basedOn w:val="Normal"/>
    <w:rsid w:val="00EF3E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762576">
      <w:bodyDiv w:val="1"/>
      <w:marLeft w:val="0"/>
      <w:marRight w:val="0"/>
      <w:marTop w:val="0"/>
      <w:marBottom w:val="0"/>
      <w:divBdr>
        <w:top w:val="none" w:sz="0" w:space="0" w:color="auto"/>
        <w:left w:val="none" w:sz="0" w:space="0" w:color="auto"/>
        <w:bottom w:val="none" w:sz="0" w:space="0" w:color="auto"/>
        <w:right w:val="none" w:sz="0" w:space="0" w:color="auto"/>
      </w:divBdr>
      <w:divsChild>
        <w:div w:id="308369743">
          <w:marLeft w:val="0"/>
          <w:marRight w:val="0"/>
          <w:marTop w:val="100"/>
          <w:marBottom w:val="100"/>
          <w:divBdr>
            <w:top w:val="single" w:sz="6" w:space="0" w:color="CCCCCC"/>
            <w:left w:val="none" w:sz="0" w:space="0" w:color="auto"/>
            <w:bottom w:val="none" w:sz="0" w:space="0" w:color="auto"/>
            <w:right w:val="none" w:sz="0" w:space="0" w:color="auto"/>
          </w:divBdr>
          <w:divsChild>
            <w:div w:id="757407493">
              <w:marLeft w:val="0"/>
              <w:marRight w:val="0"/>
              <w:marTop w:val="0"/>
              <w:marBottom w:val="0"/>
              <w:divBdr>
                <w:top w:val="none" w:sz="0" w:space="0" w:color="auto"/>
                <w:left w:val="none" w:sz="0" w:space="0" w:color="auto"/>
                <w:bottom w:val="none" w:sz="0" w:space="0" w:color="auto"/>
                <w:right w:val="none" w:sz="0" w:space="0" w:color="auto"/>
              </w:divBdr>
              <w:divsChild>
                <w:div w:id="874737459">
                  <w:marLeft w:val="0"/>
                  <w:marRight w:val="0"/>
                  <w:marTop w:val="0"/>
                  <w:marBottom w:val="0"/>
                  <w:divBdr>
                    <w:top w:val="none" w:sz="0" w:space="0" w:color="auto"/>
                    <w:left w:val="none" w:sz="0" w:space="0" w:color="auto"/>
                    <w:bottom w:val="none" w:sz="0" w:space="0" w:color="auto"/>
                    <w:right w:val="none" w:sz="0" w:space="0" w:color="auto"/>
                  </w:divBdr>
                  <w:divsChild>
                    <w:div w:id="1797985309">
                      <w:marLeft w:val="0"/>
                      <w:marRight w:val="0"/>
                      <w:marTop w:val="100"/>
                      <w:marBottom w:val="100"/>
                      <w:divBdr>
                        <w:top w:val="none" w:sz="0" w:space="0" w:color="auto"/>
                        <w:left w:val="none" w:sz="0" w:space="0" w:color="auto"/>
                        <w:bottom w:val="none" w:sz="0" w:space="0" w:color="auto"/>
                        <w:right w:val="none" w:sz="0" w:space="0" w:color="auto"/>
                      </w:divBdr>
                      <w:divsChild>
                        <w:div w:id="1549220384">
                          <w:marLeft w:val="0"/>
                          <w:marRight w:val="0"/>
                          <w:marTop w:val="0"/>
                          <w:marBottom w:val="0"/>
                          <w:divBdr>
                            <w:top w:val="none" w:sz="0" w:space="0" w:color="auto"/>
                            <w:left w:val="single" w:sz="6" w:space="0" w:color="DDDDDD"/>
                            <w:bottom w:val="none" w:sz="0" w:space="0" w:color="auto"/>
                            <w:right w:val="none" w:sz="0" w:space="0" w:color="auto"/>
                          </w:divBdr>
                          <w:divsChild>
                            <w:div w:id="3626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4567">
      <w:bodyDiv w:val="1"/>
      <w:marLeft w:val="0"/>
      <w:marRight w:val="0"/>
      <w:marTop w:val="0"/>
      <w:marBottom w:val="0"/>
      <w:divBdr>
        <w:top w:val="none" w:sz="0" w:space="0" w:color="auto"/>
        <w:left w:val="none" w:sz="0" w:space="0" w:color="auto"/>
        <w:bottom w:val="none" w:sz="0" w:space="0" w:color="auto"/>
        <w:right w:val="none" w:sz="0" w:space="0" w:color="auto"/>
      </w:divBdr>
      <w:divsChild>
        <w:div w:id="1274509513">
          <w:marLeft w:val="0"/>
          <w:marRight w:val="0"/>
          <w:marTop w:val="0"/>
          <w:marBottom w:val="0"/>
          <w:divBdr>
            <w:top w:val="none" w:sz="0" w:space="0" w:color="auto"/>
            <w:left w:val="none" w:sz="0" w:space="0" w:color="auto"/>
            <w:bottom w:val="none" w:sz="0" w:space="0" w:color="auto"/>
            <w:right w:val="none" w:sz="0" w:space="0" w:color="auto"/>
          </w:divBdr>
          <w:divsChild>
            <w:div w:id="1483546925">
              <w:marLeft w:val="0"/>
              <w:marRight w:val="0"/>
              <w:marTop w:val="0"/>
              <w:marBottom w:val="0"/>
              <w:divBdr>
                <w:top w:val="none" w:sz="0" w:space="0" w:color="auto"/>
                <w:left w:val="none" w:sz="0" w:space="0" w:color="auto"/>
                <w:bottom w:val="none" w:sz="0" w:space="0" w:color="auto"/>
                <w:right w:val="none" w:sz="0" w:space="0" w:color="auto"/>
              </w:divBdr>
              <w:divsChild>
                <w:div w:id="213774895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mu.edu/JMU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Donor Bill of Rights</vt:lpstr>
    </vt:vector>
  </TitlesOfParts>
  <Company>James Madison University</Company>
  <LinksUpToDate>false</LinksUpToDate>
  <CharactersWithSpaces>3245</CharactersWithSpaces>
  <SharedDoc>false</SharedDoc>
  <HLinks>
    <vt:vector size="6" baseType="variant">
      <vt:variant>
        <vt:i4>4456522</vt:i4>
      </vt:variant>
      <vt:variant>
        <vt:i4>0</vt:i4>
      </vt:variant>
      <vt:variant>
        <vt:i4>0</vt:i4>
      </vt:variant>
      <vt:variant>
        <vt:i4>5</vt:i4>
      </vt:variant>
      <vt:variant>
        <vt:lpwstr>http://www.jmu.edu/JMUpolicy/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Donor Bill of Rights</dc:title>
  <dc:subject/>
  <dc:creator>Kxxxx</dc:creator>
  <cp:keywords/>
  <dc:description/>
  <cp:lastModifiedBy>Budnikas, Randy - budnikrp</cp:lastModifiedBy>
  <cp:revision>2</cp:revision>
  <dcterms:created xsi:type="dcterms:W3CDTF">2025-08-18T14:50:00Z</dcterms:created>
  <dcterms:modified xsi:type="dcterms:W3CDTF">2025-08-18T14:50:00Z</dcterms:modified>
</cp:coreProperties>
</file>