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FC2C1" w14:textId="77777777" w:rsidR="0079352F" w:rsidRPr="0079352F" w:rsidRDefault="0079352F" w:rsidP="0079352F">
      <w:pPr>
        <w:rPr>
          <w:rFonts w:ascii="Times New Roman" w:hAnsi="Times New Roman" w:cs="Times New Roman"/>
          <w:b/>
          <w:bCs/>
        </w:rPr>
      </w:pPr>
      <w:r w:rsidRPr="0079352F">
        <w:rPr>
          <w:rFonts w:ascii="Times New Roman" w:hAnsi="Times New Roman" w:cs="Times New Roman"/>
          <w:b/>
          <w:bCs/>
        </w:rPr>
        <w:t>Notice of Non-Discrimination and Equal Opportunity</w:t>
      </w:r>
    </w:p>
    <w:p w14:paraId="275F1FE3" w14:textId="77777777" w:rsidR="0079352F" w:rsidRPr="0079352F" w:rsidRDefault="0079352F" w:rsidP="0079352F">
      <w:pPr>
        <w:rPr>
          <w:rFonts w:ascii="Times New Roman" w:hAnsi="Times New Roman" w:cs="Times New Roman"/>
        </w:rPr>
      </w:pPr>
      <w:r w:rsidRPr="0079352F">
        <w:rPr>
          <w:rFonts w:ascii="Times New Roman" w:hAnsi="Times New Roman" w:cs="Times New Roman"/>
        </w:rPr>
        <w:t>James Madison University does not discriminate and prohibits discrimination in its employment, programs, activities, and admissions on the basis of age, color, disability, gender expression, gender identity, genetic information (including family medical history), marital status, military status (including veteran status), national origin (including ethnicity), parental status, political affiliation, pregnancy (including childbirth or related medical conditions), race, religion, sex, sexual orientation, or on any basis protected by law, unless otherwise permitted or required by law. JMU complies with all applicable federal and state laws regarding non-discrimination, affirmative action, and anti-harassment. The responsibility for overall coordination, monitoring, and information dissemination about JMU’s program of equal opportunity, non-discrimination, and affirmative action is assigned to the Office of Equal Opportunity. Inquiries or complaints may be directed to the Office of Equal Opportunity via the </w:t>
      </w:r>
      <w:hyperlink r:id="rId7" w:history="1">
        <w:r w:rsidRPr="0079352F">
          <w:rPr>
            <w:rStyle w:val="Hyperlink"/>
            <w:rFonts w:ascii="Times New Roman" w:hAnsi="Times New Roman" w:cs="Times New Roman"/>
          </w:rPr>
          <w:t>OEO website</w:t>
        </w:r>
      </w:hyperlink>
      <w:r w:rsidRPr="0079352F">
        <w:rPr>
          <w:rFonts w:ascii="Times New Roman" w:hAnsi="Times New Roman" w:cs="Times New Roman"/>
        </w:rPr>
        <w:t>, email (</w:t>
      </w:r>
      <w:hyperlink r:id="rId8" w:history="1">
        <w:r w:rsidRPr="0079352F">
          <w:rPr>
            <w:rStyle w:val="Hyperlink"/>
            <w:rFonts w:ascii="Times New Roman" w:hAnsi="Times New Roman" w:cs="Times New Roman"/>
          </w:rPr>
          <w:t>oeo@jmu.edu</w:t>
        </w:r>
      </w:hyperlink>
      <w:r w:rsidRPr="0079352F">
        <w:rPr>
          <w:rFonts w:ascii="Times New Roman" w:hAnsi="Times New Roman" w:cs="Times New Roman"/>
          <w:u w:val="single"/>
        </w:rPr>
        <w:t>)</w:t>
      </w:r>
      <w:r w:rsidRPr="0079352F">
        <w:rPr>
          <w:rFonts w:ascii="Times New Roman" w:hAnsi="Times New Roman" w:cs="Times New Roman"/>
        </w:rPr>
        <w:t>, or phone (540-568-6991).</w:t>
      </w:r>
    </w:p>
    <w:p w14:paraId="22C0ECBD" w14:textId="2EAAB7C1" w:rsidR="005615EE" w:rsidRPr="0079352F" w:rsidRDefault="0079352F">
      <w:pPr>
        <w:rPr>
          <w:rFonts w:ascii="Times New Roman" w:hAnsi="Times New Roman" w:cs="Times New Roman"/>
        </w:rPr>
      </w:pPr>
      <w:r w:rsidRPr="0079352F">
        <w:rPr>
          <w:rFonts w:ascii="Times New Roman" w:hAnsi="Times New Roman" w:cs="Times New Roman"/>
        </w:rPr>
        <w:t xml:space="preserve">JMU’s prohibition of discrimination </w:t>
      </w:r>
      <w:proofErr w:type="gramStart"/>
      <w:r w:rsidRPr="0079352F">
        <w:rPr>
          <w:rFonts w:ascii="Times New Roman" w:hAnsi="Times New Roman" w:cs="Times New Roman"/>
        </w:rPr>
        <w:t>on the basis of</w:t>
      </w:r>
      <w:proofErr w:type="gramEnd"/>
      <w:r w:rsidRPr="0079352F">
        <w:rPr>
          <w:rFonts w:ascii="Times New Roman" w:hAnsi="Times New Roman" w:cs="Times New Roman"/>
        </w:rPr>
        <w:t xml:space="preserve"> sex includes sexual harassment, sexual assault, stalking, dating or domestic violence, and other forms of sexual misconduct as defined in Policy 1340 and Policy 1346. The responsibility for overall coordination, monitoring, and information dissemination about JMU’s Title IX program is assigned to the Title IX Coordinator. Inquiries or complaints may be directed to the Title IX Coordinator, Laura Sider Jost, via the </w:t>
      </w:r>
      <w:hyperlink r:id="rId9" w:history="1">
        <w:r w:rsidRPr="0079352F">
          <w:rPr>
            <w:rStyle w:val="Hyperlink"/>
            <w:rFonts w:ascii="Times New Roman" w:hAnsi="Times New Roman" w:cs="Times New Roman"/>
          </w:rPr>
          <w:t>Title IX website</w:t>
        </w:r>
      </w:hyperlink>
      <w:r w:rsidRPr="0079352F">
        <w:rPr>
          <w:rFonts w:ascii="Times New Roman" w:hAnsi="Times New Roman" w:cs="Times New Roman"/>
        </w:rPr>
        <w:t>, email (</w:t>
      </w:r>
      <w:hyperlink r:id="rId10" w:history="1">
        <w:r w:rsidRPr="0079352F">
          <w:rPr>
            <w:rStyle w:val="Hyperlink"/>
            <w:rFonts w:ascii="Times New Roman" w:hAnsi="Times New Roman" w:cs="Times New Roman"/>
          </w:rPr>
          <w:t>titleix@jmu.edu</w:t>
        </w:r>
      </w:hyperlink>
      <w:r w:rsidRPr="0079352F">
        <w:rPr>
          <w:rFonts w:ascii="Times New Roman" w:hAnsi="Times New Roman" w:cs="Times New Roman"/>
        </w:rPr>
        <w:t>) or phone (540-568-5219).</w:t>
      </w:r>
    </w:p>
    <w:sectPr w:rsidR="005615EE" w:rsidRPr="00793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52F"/>
    <w:rsid w:val="005615EE"/>
    <w:rsid w:val="005A525E"/>
    <w:rsid w:val="0079352F"/>
    <w:rsid w:val="00F3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AA33F"/>
  <w15:chartTrackingRefBased/>
  <w15:docId w15:val="{E38B5705-2D7E-4084-A548-C69AB400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35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35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35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35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35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35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35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35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35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5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35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35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35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35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35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5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5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52F"/>
    <w:rPr>
      <w:rFonts w:eastAsiaTheme="majorEastAsia" w:cstheme="majorBidi"/>
      <w:color w:val="272727" w:themeColor="text1" w:themeTint="D8"/>
    </w:rPr>
  </w:style>
  <w:style w:type="paragraph" w:styleId="Title">
    <w:name w:val="Title"/>
    <w:basedOn w:val="Normal"/>
    <w:next w:val="Normal"/>
    <w:link w:val="TitleChar"/>
    <w:uiPriority w:val="10"/>
    <w:qFormat/>
    <w:rsid w:val="007935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5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5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5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52F"/>
    <w:pPr>
      <w:spacing w:before="160"/>
      <w:jc w:val="center"/>
    </w:pPr>
    <w:rPr>
      <w:i/>
      <w:iCs/>
      <w:color w:val="404040" w:themeColor="text1" w:themeTint="BF"/>
    </w:rPr>
  </w:style>
  <w:style w:type="character" w:customStyle="1" w:styleId="QuoteChar">
    <w:name w:val="Quote Char"/>
    <w:basedOn w:val="DefaultParagraphFont"/>
    <w:link w:val="Quote"/>
    <w:uiPriority w:val="29"/>
    <w:rsid w:val="0079352F"/>
    <w:rPr>
      <w:i/>
      <w:iCs/>
      <w:color w:val="404040" w:themeColor="text1" w:themeTint="BF"/>
    </w:rPr>
  </w:style>
  <w:style w:type="paragraph" w:styleId="ListParagraph">
    <w:name w:val="List Paragraph"/>
    <w:basedOn w:val="Normal"/>
    <w:uiPriority w:val="34"/>
    <w:qFormat/>
    <w:rsid w:val="0079352F"/>
    <w:pPr>
      <w:ind w:left="720"/>
      <w:contextualSpacing/>
    </w:pPr>
  </w:style>
  <w:style w:type="character" w:styleId="IntenseEmphasis">
    <w:name w:val="Intense Emphasis"/>
    <w:basedOn w:val="DefaultParagraphFont"/>
    <w:uiPriority w:val="21"/>
    <w:qFormat/>
    <w:rsid w:val="0079352F"/>
    <w:rPr>
      <w:i/>
      <w:iCs/>
      <w:color w:val="0F4761" w:themeColor="accent1" w:themeShade="BF"/>
    </w:rPr>
  </w:style>
  <w:style w:type="paragraph" w:styleId="IntenseQuote">
    <w:name w:val="Intense Quote"/>
    <w:basedOn w:val="Normal"/>
    <w:next w:val="Normal"/>
    <w:link w:val="IntenseQuoteChar"/>
    <w:uiPriority w:val="30"/>
    <w:qFormat/>
    <w:rsid w:val="007935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352F"/>
    <w:rPr>
      <w:i/>
      <w:iCs/>
      <w:color w:val="0F4761" w:themeColor="accent1" w:themeShade="BF"/>
    </w:rPr>
  </w:style>
  <w:style w:type="character" w:styleId="IntenseReference">
    <w:name w:val="Intense Reference"/>
    <w:basedOn w:val="DefaultParagraphFont"/>
    <w:uiPriority w:val="32"/>
    <w:qFormat/>
    <w:rsid w:val="0079352F"/>
    <w:rPr>
      <w:b/>
      <w:bCs/>
      <w:smallCaps/>
      <w:color w:val="0F4761" w:themeColor="accent1" w:themeShade="BF"/>
      <w:spacing w:val="5"/>
    </w:rPr>
  </w:style>
  <w:style w:type="character" w:styleId="Hyperlink">
    <w:name w:val="Hyperlink"/>
    <w:basedOn w:val="DefaultParagraphFont"/>
    <w:uiPriority w:val="99"/>
    <w:unhideWhenUsed/>
    <w:rsid w:val="0079352F"/>
    <w:rPr>
      <w:color w:val="467886" w:themeColor="hyperlink"/>
      <w:u w:val="single"/>
    </w:rPr>
  </w:style>
  <w:style w:type="character" w:styleId="UnresolvedMention">
    <w:name w:val="Unresolved Mention"/>
    <w:basedOn w:val="DefaultParagraphFont"/>
    <w:uiPriority w:val="99"/>
    <w:semiHidden/>
    <w:unhideWhenUsed/>
    <w:rsid w:val="00793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263864">
      <w:bodyDiv w:val="1"/>
      <w:marLeft w:val="0"/>
      <w:marRight w:val="0"/>
      <w:marTop w:val="0"/>
      <w:marBottom w:val="0"/>
      <w:divBdr>
        <w:top w:val="none" w:sz="0" w:space="0" w:color="auto"/>
        <w:left w:val="none" w:sz="0" w:space="0" w:color="auto"/>
        <w:bottom w:val="none" w:sz="0" w:space="0" w:color="auto"/>
        <w:right w:val="none" w:sz="0" w:space="0" w:color="auto"/>
      </w:divBdr>
    </w:div>
    <w:div w:id="143042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eo@jmu.edu" TargetMode="External"/><Relationship Id="rId3" Type="http://schemas.openxmlformats.org/officeDocument/2006/relationships/customXml" Target="../customXml/item3.xml"/><Relationship Id="rId7" Type="http://schemas.openxmlformats.org/officeDocument/2006/relationships/hyperlink" Target="https://www.jmu.edu/oeo/index.shtml"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titleix@jmu.edu" TargetMode="External"/><Relationship Id="rId4" Type="http://schemas.openxmlformats.org/officeDocument/2006/relationships/styles" Target="styles.xml"/><Relationship Id="rId9" Type="http://schemas.openxmlformats.org/officeDocument/2006/relationships/hyperlink" Target="https://www.jmu.edu/inclusion/title-ix/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041ADFF9DA514BA6081D9BA9EA3C1D" ma:contentTypeVersion="5" ma:contentTypeDescription="Create a new document." ma:contentTypeScope="" ma:versionID="ad4b99ffd1a3ecb21777319a3090295b">
  <xsd:schema xmlns:xsd="http://www.w3.org/2001/XMLSchema" xmlns:xs="http://www.w3.org/2001/XMLSchema" xmlns:p="http://schemas.microsoft.com/office/2006/metadata/properties" xmlns:ns3="d7f31085-728e-4d68-ad3d-f9b1f90f0693" targetNamespace="http://schemas.microsoft.com/office/2006/metadata/properties" ma:root="true" ma:fieldsID="8fce5bf028a8fbe3473494b0bb4bf095" ns3:_="">
    <xsd:import namespace="d7f31085-728e-4d68-ad3d-f9b1f90f069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31085-728e-4d68-ad3d-f9b1f90f069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f31085-728e-4d68-ad3d-f9b1f90f0693" xsi:nil="true"/>
  </documentManagement>
</p:properties>
</file>

<file path=customXml/itemProps1.xml><?xml version="1.0" encoding="utf-8"?>
<ds:datastoreItem xmlns:ds="http://schemas.openxmlformats.org/officeDocument/2006/customXml" ds:itemID="{FBD81F6F-95F2-4C2F-9533-2525E9DAA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31085-728e-4d68-ad3d-f9b1f90f0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4A3A2-1C37-4B72-9761-AB6C5B0B44EB}">
  <ds:schemaRefs>
    <ds:schemaRef ds:uri="http://schemas.microsoft.com/sharepoint/v3/contenttype/forms"/>
  </ds:schemaRefs>
</ds:datastoreItem>
</file>

<file path=customXml/itemProps3.xml><?xml version="1.0" encoding="utf-8"?>
<ds:datastoreItem xmlns:ds="http://schemas.openxmlformats.org/officeDocument/2006/customXml" ds:itemID="{59920DE3-562C-4F62-B045-7312D947BCA0}">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d7f31085-728e-4d68-ad3d-f9b1f90f069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Swatosh, Isabella - swatosim</dc:creator>
  <cp:keywords/>
  <dc:description/>
  <cp:lastModifiedBy>Swatosh, Isabella - swatosim</cp:lastModifiedBy>
  <cp:revision>2</cp:revision>
  <dcterms:created xsi:type="dcterms:W3CDTF">2025-06-18T16:24:00Z</dcterms:created>
  <dcterms:modified xsi:type="dcterms:W3CDTF">2025-06-18T16:24:00Z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0x01010099041ADFF9DA514BA6081D9BA9EA3C1D</vt:lpwstr>
  </property>
</Properties>
</file>