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A955C5A" wp14:paraId="68C49B19" wp14:textId="28F02660">
      <w:pPr>
        <w:pStyle w:val="Heading1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A955C5A" w:rsidR="128E736E">
        <w:rPr>
          <w:noProof w:val="0"/>
          <w:lang w:val="en-US"/>
        </w:rPr>
        <w:t xml:space="preserve">Fundamental Alteration Preparation </w:t>
      </w:r>
      <w:r w:rsidRPr="0A955C5A" w:rsidR="10E4BB04">
        <w:rPr>
          <w:noProof w:val="0"/>
          <w:lang w:val="en-US"/>
        </w:rPr>
        <w:t>Form</w:t>
      </w:r>
    </w:p>
    <w:p xmlns:wp14="http://schemas.microsoft.com/office/word/2010/wordml" w:rsidP="0A955C5A" wp14:paraId="5C2DE2EE" wp14:textId="4DA6B21A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a faculty member</w:t>
      </w:r>
      <w:r w:rsidRPr="0A955C5A" w:rsidR="006EF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concerned that an accommodation</w:t>
      </w:r>
      <w:r w:rsidRPr="0A955C5A" w:rsidR="7F7786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could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fundamentally</w:t>
      </w:r>
      <w:r w:rsidRPr="0A955C5A" w:rsidR="7008BA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alter </w:t>
      </w:r>
      <w:r w:rsidRPr="0A955C5A" w:rsidR="72726B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essential nature of their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 or academic program</w:t>
      </w:r>
      <w:r w:rsidRPr="0A955C5A" w:rsidR="6D3AD9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faculty 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0A955C5A" w:rsidR="7123BA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Unit Head (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0A955C5A" w:rsidR="141148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UH</w:t>
      </w:r>
      <w:r w:rsidRPr="0A955C5A" w:rsidR="72192D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0A955C5A" w:rsidR="5E526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should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955C5A" w:rsidR="1F82CF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complete th</w:t>
      </w:r>
      <w:r w:rsidRPr="0A955C5A" w:rsidR="2085FE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0A955C5A" w:rsidR="708911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to the Office of Disability Services (ODS) at </w:t>
      </w:r>
      <w:hyperlink r:id="R10b48eb2de414fed">
        <w:r w:rsidRPr="0A955C5A" w:rsidR="1F82CF6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disability-svcs@jmu.edu</w:t>
        </w:r>
      </w:hyperlink>
      <w:r w:rsidRPr="0A955C5A" w:rsidR="1F82CF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A955C5A" wp14:paraId="459EE1DF" wp14:textId="5B74C4D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4E0919E2" wp14:textId="42E632BD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name(s):</w:t>
      </w:r>
    </w:p>
    <w:p xmlns:wp14="http://schemas.microsoft.com/office/word/2010/wordml" w:rsidP="0A955C5A" wp14:paraId="44C21F57" wp14:textId="20B4DFC8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7078A569" wp14:textId="19B9DC59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AUH Name:</w:t>
      </w:r>
    </w:p>
    <w:p xmlns:wp14="http://schemas.microsoft.com/office/word/2010/wordml" w:rsidP="0A955C5A" wp14:paraId="1D8433F5" wp14:textId="18B99D51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71D9AF39" wp14:textId="3120575C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Department:</w:t>
      </w:r>
    </w:p>
    <w:p xmlns:wp14="http://schemas.microsoft.com/office/word/2010/wordml" w:rsidP="0A955C5A" wp14:paraId="26DC642D" wp14:textId="2B4706F1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16DBACE1" wp14:textId="3391AAFE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Course:</w:t>
      </w:r>
    </w:p>
    <w:p xmlns:wp14="http://schemas.microsoft.com/office/word/2010/wordml" w:rsidP="0A955C5A" wp14:paraId="1792B7F1" wp14:textId="72348BDE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52B54528" wp14:textId="7C6DFDB2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Name:</w:t>
      </w:r>
    </w:p>
    <w:p xmlns:wp14="http://schemas.microsoft.com/office/word/2010/wordml" w:rsidP="0A955C5A" wp14:paraId="38F4FD73" wp14:textId="171671E2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65DD4EEF" wp14:textId="57979C67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Accommodation(s) of concern</w:t>
      </w:r>
      <w:r w:rsidRPr="0A955C5A" w:rsidR="42C6E8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listed on the student’s Accommodation Letter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0A955C5A" wp14:paraId="4CF381C6" wp14:textId="513B7608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38151925" wp14:textId="54A1F8E0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 and role of individuals who provided information relevant to the completion of these questions: </w:t>
      </w:r>
    </w:p>
    <w:p xmlns:wp14="http://schemas.microsoft.com/office/word/2010/wordml" w:rsidP="0A955C5A" wp14:paraId="2669039D" wp14:textId="0D44E012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12393764" wp14:textId="24372593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4D7B6E6F" wp14:textId="23E3F28A">
      <w:r>
        <w:br w:type="page"/>
      </w:r>
    </w:p>
    <w:p xmlns:wp14="http://schemas.microsoft.com/office/word/2010/wordml" w:rsidP="0A955C5A" wp14:paraId="118A5529" wp14:textId="702219E1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A955C5A" w:rsidR="128E736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Section 1</w:t>
      </w:r>
    </w:p>
    <w:p xmlns:wp14="http://schemas.microsoft.com/office/word/2010/wordml" w:rsidP="0A955C5A" wp14:paraId="78A17C10" wp14:textId="12950B07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955C5A" wp14:paraId="638F213B" wp14:textId="4C0BD35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Include a copy of the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syllabus, relevant technical standards, etc.</w:t>
      </w:r>
    </w:p>
    <w:p xmlns:wp14="http://schemas.microsoft.com/office/word/2010/wordml" w:rsidP="0A955C5A" wp14:paraId="3C3107CA" wp14:textId="42AAE64A">
      <w:pPr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xmlns:wp14="http://schemas.microsoft.com/office/word/2010/wordml" w:rsidP="0A955C5A" wp14:paraId="02663C11" wp14:textId="38BD1574">
      <w:pPr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xmlns:wp14="http://schemas.microsoft.com/office/word/2010/wordml" w:rsidP="0A955C5A" wp14:paraId="6361F2FA" wp14:textId="667F6B3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Include a copy of the student’s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Accommodation Letter.</w:t>
      </w:r>
    </w:p>
    <w:p xmlns:wp14="http://schemas.microsoft.com/office/word/2010/wordml" w:rsidP="0A955C5A" wp14:paraId="79270291" wp14:textId="253126D4">
      <w:pPr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xmlns:wp14="http://schemas.microsoft.com/office/word/2010/wordml" w:rsidP="0A955C5A" wp14:paraId="3C034379" wp14:textId="077F3D89">
      <w:pPr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xmlns:wp14="http://schemas.microsoft.com/office/word/2010/wordml" w:rsidP="0A955C5A" wp14:paraId="5373E2D0" wp14:textId="6484CE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Describe the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learning environment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this </w:t>
      </w:r>
      <w:r w:rsidRPr="0A955C5A" w:rsidR="351A65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takes place.</w:t>
      </w:r>
    </w:p>
    <w:p xmlns:wp14="http://schemas.microsoft.com/office/word/2010/wordml" w:rsidP="0A955C5A" wp14:paraId="39E6705F" wp14:textId="24196A51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Building and room:</w:t>
      </w:r>
    </w:p>
    <w:p xmlns:wp14="http://schemas.microsoft.com/office/word/2010/wordml" w:rsidP="0A955C5A" wp14:paraId="29F1FCA4" wp14:textId="460C59DA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layout (e.g. lab, auditorium, etc.):</w:t>
      </w:r>
    </w:p>
    <w:p xmlns:wp14="http://schemas.microsoft.com/office/word/2010/wordml" w:rsidP="0A955C5A" wp14:paraId="6A1E54D8" wp14:textId="449D9BAB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Lighting:</w:t>
      </w:r>
    </w:p>
    <w:p xmlns:wp14="http://schemas.microsoft.com/office/word/2010/wordml" w:rsidP="0A955C5A" wp14:paraId="4F837D57" wp14:textId="6EFBFEA2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Type of desks/chairs (e.g. stationary, on casters, heigh-adjustable, etc.): </w:t>
      </w:r>
    </w:p>
    <w:p xmlns:wp14="http://schemas.microsoft.com/office/word/2010/wordml" w:rsidP="0A955C5A" wp14:paraId="1A7C58FD" wp14:textId="730F2114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Technology available:</w:t>
      </w:r>
    </w:p>
    <w:p xmlns:wp14="http://schemas.microsoft.com/office/word/2010/wordml" w:rsidP="0A955C5A" wp14:paraId="2C078E63" wp14:textId="24AB4254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 and time of class meeting:</w:t>
      </w:r>
    </w:p>
    <w:p w:rsidR="0A955C5A" w:rsidP="0A955C5A" w:rsidRDefault="0A955C5A" w14:paraId="657FE7DC" w14:textId="05BD18DE">
      <w:pPr>
        <w:pStyle w:val="Normal"/>
        <w:spacing w:before="0" w:beforeAutospacing="off" w:after="0" w:afterAutospacing="off" w:line="360" w:lineRule="auto"/>
        <w:ind w:left="0" w:right="0" w:hanging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29FF94A0" w14:textId="5E43AFA3">
      <w:pPr>
        <w:pStyle w:val="Normal"/>
        <w:spacing w:before="0" w:beforeAutospacing="off" w:after="0" w:afterAutospacing="off" w:line="360" w:lineRule="auto"/>
        <w:ind w:left="0" w:right="0" w:hanging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52CC7A35" w14:textId="426EE6CF">
      <w:pPr>
        <w:pStyle w:val="Heading2"/>
        <w:keepNext w:val="1"/>
        <w:keepLines w:val="1"/>
        <w:spacing w:before="1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A955C5A" w:rsidR="128E736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Section 2</w:t>
      </w:r>
    </w:p>
    <w:p w:rsidR="128E736E" w:rsidP="0A955C5A" w:rsidRDefault="128E736E" w14:paraId="5A610119" w14:textId="430D2AF9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faculty member and AUH discuss and complete the following questions:</w:t>
      </w:r>
    </w:p>
    <w:p w:rsidR="0A955C5A" w:rsidP="0A955C5A" w:rsidRDefault="0A955C5A" w14:paraId="0DAA5AD5" w14:textId="14600E99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1F4C62B2" w14:textId="6A8F01F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the accommodation on the student’s Accommodation Letter ever been provided to a student in this course for any situation or reason in the current semester or in any past semester by this instructor or any other instructor? </w:t>
      </w:r>
    </w:p>
    <w:p w:rsidR="128E736E" w:rsidP="0A955C5A" w:rsidRDefault="128E736E" w14:paraId="09211683" w14:textId="2C684A83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128E736E" w:rsidP="0A955C5A" w:rsidRDefault="128E736E" w14:paraId="30259738" w14:textId="72AB64DA">
      <w:pPr>
        <w:pStyle w:val="ListParagraph"/>
        <w:numPr>
          <w:ilvl w:val="0"/>
          <w:numId w:val="3"/>
        </w:numPr>
        <w:spacing w:before="0" w:beforeAutospacing="off" w:after="0" w:afterAutospacing="off" w:line="279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Yes </w:t>
      </w:r>
    </w:p>
    <w:p w:rsidR="128E736E" w:rsidP="0A955C5A" w:rsidRDefault="128E736E" w14:paraId="0E3CF77B" w14:textId="042205A7">
      <w:pPr>
        <w:spacing w:before="0" w:beforeAutospacing="off" w:after="0" w:afterAutospacing="off"/>
        <w:ind w:left="10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yes, please describe the reason and how it was provided.   </w:t>
      </w:r>
    </w:p>
    <w:p w:rsidR="0A955C5A" w:rsidP="0A955C5A" w:rsidRDefault="0A955C5A" w14:paraId="37A0B5CB" w14:textId="58CED51E">
      <w:pPr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4561813" w14:textId="54C1EE4D">
      <w:pPr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0D8E93CC" w14:textId="12E6CD3E">
      <w:pPr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D7C674A" w14:textId="40A17650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51A96D02" w14:textId="3203503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916B92B" w14:textId="0D29E8C5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621C1E6" w14:textId="492D28FA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4453A67F" w14:textId="2597A467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4ED51C98" w14:textId="035FCE9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6DB53716" w14:textId="43E1243B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34C1E3B4" w14:textId="708CE96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1AF0C709" w14:textId="01B980F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List all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Course Objectives (ECO</w:t>
      </w:r>
      <w:r w:rsidRPr="0A955C5A" w:rsidR="462D93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A955C5A" w:rsidR="35231F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describe the purpose of the course</w:t>
      </w:r>
    </w:p>
    <w:p w:rsidR="128E736E" w:rsidP="0A955C5A" w:rsidRDefault="128E736E" w14:paraId="5EDF35EE" w14:textId="02326EED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Reference the source for each objective (i.e. syllabus, program-level learning outcomes, relevant technical standards, etc.). </w:t>
      </w:r>
    </w:p>
    <w:p w:rsidR="128E736E" w:rsidP="0A955C5A" w:rsidRDefault="128E736E" w14:paraId="21284E16" w14:textId="676A150F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how students were notified of each ECO (i.e. course syllabus, program-level learning outcomes, program technical standards, etc.). Attach or link the relevant documents and websites.</w:t>
      </w:r>
    </w:p>
    <w:p w:rsidR="128E736E" w:rsidP="0A955C5A" w:rsidRDefault="128E736E" w14:paraId="70BD2666" w14:textId="150D3075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the ECO(s) relevant to the accommodation of concern with an asterisk.</w:t>
      </w:r>
    </w:p>
    <w:p w:rsidR="0A955C5A" w:rsidP="0A955C5A" w:rsidRDefault="0A955C5A" w14:paraId="61725278" w14:textId="03D36E93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66590CA7" w14:textId="3F13A8CA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587DA0C8" w14:textId="1C015364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0AD79AE5" w14:textId="207122AE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09CE726A" w14:textId="063A38C4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22897B45" w14:textId="158809B1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7F357994" w14:textId="5F008BC4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055648F8" w14:textId="4AAF428E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76F0B38E" w14:textId="08F9DD50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0917360" w14:textId="44BDC6D0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66E3BD6E" w14:textId="37D10186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List all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Learning Outcome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(SLO</w:t>
      </w:r>
      <w:r w:rsidRPr="0A955C5A" w:rsidR="3C2201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knowledge, skills, behaviors, etc.) for this course that show that the student has 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demonstrated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ECOs in Section 2, Question 2. </w:t>
      </w:r>
    </w:p>
    <w:p w:rsidR="128E736E" w:rsidP="0A955C5A" w:rsidRDefault="128E736E" w14:paraId="325AF0A6" w14:textId="1B2E1430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Indicate the ECO in Section 2, Question 2 that each SLO is derived from. </w:t>
      </w:r>
    </w:p>
    <w:p w:rsidR="128E736E" w:rsidP="0A955C5A" w:rsidRDefault="128E736E" w14:paraId="04CA98B4" w14:textId="13AFB2B5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how students were notified of each ECO (i.e. course syllabus, program-level learning outcomes, program technical standards, etc.). Attach or link the relevant documents and websites.</w:t>
      </w:r>
    </w:p>
    <w:p w:rsidR="128E736E" w:rsidP="0A955C5A" w:rsidRDefault="128E736E" w14:paraId="6C61C261" w14:textId="0E075056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the SLO(s) relevant to the accommodation of concern with an asterisk.</w:t>
      </w:r>
    </w:p>
    <w:p w:rsidR="0A955C5A" w:rsidP="0A955C5A" w:rsidRDefault="0A955C5A" w14:paraId="52D90610" w14:textId="62C2B608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650B019C" w14:textId="220F742B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67704B09" w14:textId="56D3D371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2D7020B5" w14:textId="565CED5B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3B4ED910" w14:textId="7505A6F8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0321EF9B" w14:textId="253DD98F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5D0F031F" w14:textId="7AE4FBB9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60713EA8" w14:textId="7F839385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5AF75CFC" w14:textId="628BD74A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4987518C" w14:textId="0AE6D318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List the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learning activities and/or assessments 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relevant to the accommodation of concern that support the SLOs for this course. </w:t>
      </w:r>
    </w:p>
    <w:p w:rsidR="128E736E" w:rsidP="0A955C5A" w:rsidRDefault="128E736E" w14:paraId="42D58833" w14:textId="387903F6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the relevant syllabus page number for each activity and assessment.</w:t>
      </w:r>
    </w:p>
    <w:p w:rsidR="128E736E" w:rsidP="0A955C5A" w:rsidRDefault="128E736E" w14:paraId="60A18226" w14:textId="2FE71A98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the application(s) of the SLO(s) for each activity/assignment and reference the relevant SLO.</w:t>
      </w:r>
    </w:p>
    <w:p w:rsidR="128E736E" w:rsidP="0A955C5A" w:rsidRDefault="128E736E" w14:paraId="718ECCD6" w14:textId="79624D6D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the application(s) relevant to the accommodation of concern with an asterisk.</w:t>
      </w:r>
    </w:p>
    <w:p w:rsidR="0A955C5A" w:rsidP="0A955C5A" w:rsidRDefault="0A955C5A" w14:paraId="517FAD91" w14:textId="49A98218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A955C5A" w:rsidP="0A955C5A" w:rsidRDefault="0A955C5A" w14:paraId="412BF7F2" w14:textId="7C7A650C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A955C5A" w:rsidP="0A955C5A" w:rsidRDefault="0A955C5A" w14:paraId="1B44FF95" w14:textId="22CC5B29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060719C3" w14:textId="1CFA315E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5DB581B6" w14:textId="2638C1E0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E6465CE" w14:textId="6A53630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7F5C3BFC" w14:textId="4510189A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11006FA0" w14:textId="0A15AB74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679508DF" w14:textId="7E1266B8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31E0C8AA" w14:textId="75CA4EA4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479F5FD2" w14:textId="327B6D30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73544495" w14:textId="2AC5A10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relevant, have any of the following </w:t>
      </w:r>
      <w:r w:rsidRPr="0A955C5A" w:rsidR="128E73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 resources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consulted 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implementation of the accommodation(s) </w:t>
      </w:r>
      <w:r w:rsidRPr="0A955C5A" w:rsidR="73CDEA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concern 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listed on the Accommodation Letter? If so, what was the outcome?</w:t>
      </w:r>
    </w:p>
    <w:p w:rsidR="128E736E" w:rsidP="0A955C5A" w:rsidRDefault="128E736E" w14:paraId="6AFD2263" w14:textId="7A4A1E3C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8fea3134a99944bf">
        <w:r w:rsidRPr="0A955C5A" w:rsidR="128E736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Classroom Technology</w:t>
        </w:r>
      </w:hyperlink>
    </w:p>
    <w:p w:rsidR="128E736E" w:rsidP="0A955C5A" w:rsidRDefault="128E736E" w14:paraId="3D2B01C3" w14:textId="03D2D5F0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2fadd7a04c649b6">
        <w:r w:rsidRPr="0A955C5A" w:rsidR="128E736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Instructional Design</w:t>
        </w:r>
      </w:hyperlink>
    </w:p>
    <w:p w:rsidR="128E736E" w:rsidP="0A955C5A" w:rsidRDefault="128E736E" w14:paraId="0BD323EE" w14:textId="77C6624F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64ea2bedc704fe6">
        <w:r w:rsidRPr="0A955C5A" w:rsidR="128E736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Center for Faculty Innovation</w:t>
        </w:r>
      </w:hyperlink>
    </w:p>
    <w:p w:rsidR="128E736E" w:rsidP="0A955C5A" w:rsidRDefault="128E736E" w14:paraId="2C2A411C" w14:textId="1BD70B81">
      <w:pPr>
        <w:pStyle w:val="ListParagraph"/>
        <w:numPr>
          <w:ilvl w:val="1"/>
          <w:numId w:val="10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________________</w:t>
      </w:r>
    </w:p>
    <w:p w:rsidR="0A955C5A" w:rsidP="0A955C5A" w:rsidRDefault="0A955C5A" w14:paraId="3C1A3CC6" w14:textId="64F4D2AB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6DFB9F53" w14:textId="7E1A4C94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124F44C7" w14:textId="10EFC1F7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3AA07B03" w14:textId="4480BB26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10207692" w14:textId="2A79C9B6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3A6CB319" w14:textId="376E819F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730B78C5" w14:textId="7FD36D9D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128E736E" w:rsidP="0A955C5A" w:rsidRDefault="128E736E" w14:paraId="090625B1" w14:textId="3CC29F4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non-fundamental changes that can be made so that the accommodation on the student’s Accommodation Letter can be implemented? If yes, please describe.</w:t>
      </w:r>
    </w:p>
    <w:p w:rsidR="0A955C5A" w:rsidRDefault="0A955C5A" w14:paraId="37B71631" w14:textId="082CC194">
      <w:r>
        <w:br w:type="page"/>
      </w:r>
    </w:p>
    <w:p w:rsidR="128E736E" w:rsidP="0A955C5A" w:rsidRDefault="128E736E" w14:paraId="7956556D" w14:textId="1E902907">
      <w:pPr>
        <w:pStyle w:val="Heading3"/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Section 3</w:t>
      </w:r>
    </w:p>
    <w:p w:rsidR="128E736E" w:rsidP="0A955C5A" w:rsidRDefault="128E736E" w14:paraId="30EC4D16" w14:textId="4F458F1C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faculty member and AUH discuss and complete the following questions:</w:t>
      </w:r>
    </w:p>
    <w:p w:rsidR="0A955C5A" w:rsidP="0A955C5A" w:rsidRDefault="0A955C5A" w14:paraId="0E64D39F" w14:textId="7C4B0AA5">
      <w:pPr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76D9AE45" w14:textId="22B4F37E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there persisting concern that the accommodation in question may result in a fundamental alteration of the ELOs and/or SLOs listed in Section 2, Questions 2</w:t>
      </w:r>
      <w:r w:rsidRPr="0A955C5A" w:rsidR="2541FD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&amp; 3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w:rsidR="128E736E" w:rsidP="0A955C5A" w:rsidRDefault="128E736E" w14:paraId="6A1F6FFE" w14:textId="175DA7DB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128E736E" w:rsidP="0A955C5A" w:rsidRDefault="128E736E" w14:paraId="39625F38" w14:textId="0FD4F59B">
      <w:pPr>
        <w:pStyle w:val="ListParagraph"/>
        <w:numPr>
          <w:ilvl w:val="0"/>
          <w:numId w:val="14"/>
        </w:numPr>
        <w:spacing w:before="0" w:beforeAutospacing="off" w:after="0" w:afterAutospacing="off" w:line="279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w:rsidR="0A955C5A" w:rsidP="0A955C5A" w:rsidRDefault="0A955C5A" w14:paraId="2F874258" w14:textId="3FDB234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62CFF3A6" w14:textId="4E30623A">
      <w:pPr>
        <w:pStyle w:val="ListParagraph"/>
        <w:numPr>
          <w:ilvl w:val="1"/>
          <w:numId w:val="1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and the answer to Question 1 in Section 2 is also “yes”, please describe how this accommodation being provided in this course now differs from the previous circumstance in which it was provided.</w:t>
      </w:r>
    </w:p>
    <w:p w:rsidR="0A955C5A" w:rsidP="0A955C5A" w:rsidRDefault="0A955C5A" w14:paraId="3B653697" w14:textId="6F2C8C15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3731AA2D" w14:textId="0567FC9B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73666AF7" w14:textId="61989EA1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2E9D51F3" w14:textId="37F44AC2">
      <w:pPr>
        <w:pStyle w:val="ListParagraph"/>
        <w:numPr>
          <w:ilvl w:val="1"/>
          <w:numId w:val="1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list the ELOs</w:t>
      </w:r>
      <w:r w:rsidRPr="0A955C5A" w:rsidR="37BF74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and/or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SLOs listed in Section 2, Questions 2</w:t>
      </w:r>
      <w:r w:rsidRPr="0A955C5A" w:rsidR="2F8625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&amp; 3</w:t>
      </w:r>
      <w:r w:rsidRPr="0A955C5A" w:rsidR="5802F0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Fundamental Alteration Review Committee to review for potential fundamental alteration.</w:t>
      </w:r>
    </w:p>
    <w:p w:rsidR="0A955C5A" w:rsidP="0A955C5A" w:rsidRDefault="0A955C5A" w14:paraId="3C2B1EB7" w14:textId="4A1CEE52">
      <w:pPr>
        <w:spacing w:before="0" w:beforeAutospacing="off" w:after="0" w:afterAutospacing="off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11121C43" w14:textId="250F16E5">
      <w:pPr>
        <w:spacing w:before="0" w:beforeAutospacing="off" w:after="0" w:afterAutospacing="off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72BB6361" w14:textId="24E9AC61">
      <w:pPr>
        <w:spacing w:before="0" w:beforeAutospacing="off" w:after="0" w:afterAutospacing="off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0A955C5A" w:rsidP="0A955C5A" w:rsidRDefault="0A955C5A" w14:paraId="14714642" w14:textId="1B16B2E9">
      <w:pPr>
        <w:spacing w:before="0" w:beforeAutospacing="off" w:after="0" w:afterAutospacing="off"/>
        <w:ind w:left="72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128E736E" w:rsidP="0A955C5A" w:rsidRDefault="128E736E" w14:paraId="0AE350C4" w14:textId="25622F72">
      <w:pPr>
        <w:pStyle w:val="ListParagraph"/>
        <w:numPr>
          <w:ilvl w:val="1"/>
          <w:numId w:val="1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have you identified any alternative accommodations that would not raise a concern of fundamentally altering the ELOs and/or SLOs listed in Section 2, Questions 2 &amp; 3?</w:t>
      </w:r>
    </w:p>
    <w:p w:rsidR="0A955C5A" w:rsidP="0A955C5A" w:rsidRDefault="0A955C5A" w14:paraId="676C5705" w14:textId="6DC5F8E3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3D7C2659" w14:textId="4EC9ADCB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4AE52D71" w14:textId="64886FF9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55C5A" w:rsidP="0A955C5A" w:rsidRDefault="0A955C5A" w14:paraId="56D0D287" w14:textId="2F4D76DC">
      <w:pPr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8E736E" w:rsidP="0A955C5A" w:rsidRDefault="128E736E" w14:paraId="2C112755" w14:textId="448A02B0">
      <w:pPr>
        <w:pStyle w:val="ListParagraph"/>
        <w:numPr>
          <w:ilvl w:val="1"/>
          <w:numId w:val="1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955C5A" w:rsidR="128E7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please recommend campus administrators who are well-informed and impartial for considerations as members of the Fundamental Alteration Review Committee.</w:t>
      </w:r>
    </w:p>
    <w:p w:rsidR="0A955C5A" w:rsidP="0A955C5A" w:rsidRDefault="0A955C5A" w14:paraId="3BF178AE" w14:textId="6483ADC2">
      <w:pPr>
        <w:pStyle w:val="Normal"/>
        <w:spacing w:before="0" w:beforeAutospacing="off" w:after="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40c4da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7b138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fb75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c270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f071c8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0c396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2637b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bdfd2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bbdc04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b7fe8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99e79e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9000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0137fa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7d9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d8ad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1a2d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B7B7A"/>
    <w:rsid w:val="006EF6DB"/>
    <w:rsid w:val="0A075C8D"/>
    <w:rsid w:val="0A3591E0"/>
    <w:rsid w:val="0A955C5A"/>
    <w:rsid w:val="0AC25EB7"/>
    <w:rsid w:val="0DE4922A"/>
    <w:rsid w:val="10E4BB04"/>
    <w:rsid w:val="128E736E"/>
    <w:rsid w:val="141148D0"/>
    <w:rsid w:val="143C3D20"/>
    <w:rsid w:val="143C3D20"/>
    <w:rsid w:val="17EFAB3E"/>
    <w:rsid w:val="17EFAB3E"/>
    <w:rsid w:val="1F82CF6D"/>
    <w:rsid w:val="1FB58386"/>
    <w:rsid w:val="20013026"/>
    <w:rsid w:val="2085FE70"/>
    <w:rsid w:val="24CB7B7A"/>
    <w:rsid w:val="2541FD7E"/>
    <w:rsid w:val="2A3005D9"/>
    <w:rsid w:val="2CE617FB"/>
    <w:rsid w:val="2E2998D4"/>
    <w:rsid w:val="2F8625AA"/>
    <w:rsid w:val="3337F438"/>
    <w:rsid w:val="33BDB3DA"/>
    <w:rsid w:val="34E59169"/>
    <w:rsid w:val="351A65BD"/>
    <w:rsid w:val="35231F78"/>
    <w:rsid w:val="37BF74C8"/>
    <w:rsid w:val="37E60905"/>
    <w:rsid w:val="3C2201B1"/>
    <w:rsid w:val="3DF7032F"/>
    <w:rsid w:val="42C6E864"/>
    <w:rsid w:val="462D93B8"/>
    <w:rsid w:val="46ECAC45"/>
    <w:rsid w:val="490D194B"/>
    <w:rsid w:val="5267E024"/>
    <w:rsid w:val="55487DA3"/>
    <w:rsid w:val="55487DA3"/>
    <w:rsid w:val="55E82F4F"/>
    <w:rsid w:val="5802F08C"/>
    <w:rsid w:val="590A96E0"/>
    <w:rsid w:val="5E1E84B6"/>
    <w:rsid w:val="5E5263D5"/>
    <w:rsid w:val="5E903078"/>
    <w:rsid w:val="608C56BB"/>
    <w:rsid w:val="68F83C69"/>
    <w:rsid w:val="6A4DFAB7"/>
    <w:rsid w:val="6D3AD994"/>
    <w:rsid w:val="7008BA40"/>
    <w:rsid w:val="708911EC"/>
    <w:rsid w:val="7123BA51"/>
    <w:rsid w:val="72192DA0"/>
    <w:rsid w:val="72726B63"/>
    <w:rsid w:val="73CDEAAC"/>
    <w:rsid w:val="76521597"/>
    <w:rsid w:val="7BB22C9A"/>
    <w:rsid w:val="7F778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7B7A"/>
  <w15:chartTrackingRefBased/>
  <w15:docId w15:val="{5BDD6AA9-D9FB-40F3-8755-60D7BCA718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A955C5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A955C5A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A955C5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A955C5A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0A955C5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disability-svcs@jmu.edu" TargetMode="External" Id="R10b48eb2de414fed" /><Relationship Type="http://schemas.openxmlformats.org/officeDocument/2006/relationships/hyperlink" Target="https://www.lib.jmu.edu/tech-classrooms/" TargetMode="External" Id="R8fea3134a99944bf" /><Relationship Type="http://schemas.openxmlformats.org/officeDocument/2006/relationships/hyperlink" Target="https://www.lib.jmu.edu/staff/departments/learning-innovations-design/instructional-design/" TargetMode="External" Id="Rc2fadd7a04c649b6" /><Relationship Type="http://schemas.openxmlformats.org/officeDocument/2006/relationships/hyperlink" Target="https://www.jmu.edu/cfi/resources/consultations.shtml" TargetMode="External" Id="R364ea2bedc704fe6" /><Relationship Type="http://schemas.openxmlformats.org/officeDocument/2006/relationships/numbering" Target="numbering.xml" Id="R8841c86e447240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2025-08-15T18:34:33.7341608Z</dcterms:created>
  <dcterms:modified xsi:type="dcterms:W3CDTF">2025-08-15T19:37:45.5719194Z</dcterms:modified>
  <dc:creator>Dioszeghy, Brittany Danielle - dioszebd</dc:creator>
  <lastModifiedBy>Dioszeghy, Brittany Danielle - dioszebd</lastModifiedBy>
</coreProperties>
</file>