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250"/>
        <w:gridCol w:w="2880"/>
      </w:tblGrid>
      <w:tr w:rsidR="00AB0766" w:rsidRPr="00AB0766" w14:paraId="5AF9B952" w14:textId="77777777" w:rsidTr="0042524C">
        <w:trPr>
          <w:trHeight w:val="341"/>
        </w:trPr>
        <w:tc>
          <w:tcPr>
            <w:tcW w:w="5130" w:type="dxa"/>
          </w:tcPr>
          <w:p w14:paraId="0FF2F247" w14:textId="77777777" w:rsidR="00AB0766" w:rsidRPr="00AB0766" w:rsidRDefault="00AB0766" w:rsidP="00AB0766">
            <w:pPr>
              <w:keepNext/>
              <w:keepLines/>
              <w:outlineLvl w:val="1"/>
              <w:rPr>
                <w:rFonts w:ascii="Arial" w:eastAsiaTheme="majorEastAsia" w:hAnsi="Arial" w:cs="Arial"/>
                <w:bCs/>
              </w:rPr>
            </w:pPr>
            <w:r w:rsidRPr="00AB0766">
              <w:rPr>
                <w:rFonts w:ascii="Arial" w:eastAsiaTheme="majorEastAsia" w:hAnsi="Arial" w:cs="Arial"/>
                <w:bCs/>
                <w:sz w:val="16"/>
                <w:szCs w:val="16"/>
              </w:rPr>
              <w:t xml:space="preserve">Name: </w:t>
            </w:r>
            <w:sdt>
              <w:sdtPr>
                <w:rPr>
                  <w:rFonts w:ascii="Arial" w:eastAsiaTheme="majorEastAsia" w:hAnsi="Arial" w:cs="Arial"/>
                  <w:bCs/>
                  <w:sz w:val="16"/>
                  <w:szCs w:val="16"/>
                </w:rPr>
                <w:alias w:val="Name"/>
                <w:tag w:val="Name"/>
                <w:id w:val="-1265921707"/>
                <w:placeholder>
                  <w:docPart w:val="853498AB953642C9967A81EC04D79CF8"/>
                </w:placeholder>
                <w:showingPlcHdr/>
              </w:sdtPr>
              <w:sdtContent>
                <w:r w:rsidRPr="00AB0766">
                  <w:rPr>
                    <w:rFonts w:ascii="Arial" w:eastAsiaTheme="majorEastAsia" w:hAnsi="Arial" w:cs="Arial"/>
                    <w:bCs/>
                    <w:color w:val="666666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5130" w:type="dxa"/>
            <w:gridSpan w:val="2"/>
          </w:tcPr>
          <w:p w14:paraId="76454875" w14:textId="77777777" w:rsidR="00AB0766" w:rsidRPr="00AB0766" w:rsidRDefault="00AB0766" w:rsidP="00AB0766">
            <w:pPr>
              <w:keepNext/>
              <w:keepLines/>
              <w:outlineLvl w:val="1"/>
              <w:rPr>
                <w:rFonts w:ascii="Arial" w:eastAsiaTheme="majorEastAsia" w:hAnsi="Arial" w:cs="Arial"/>
                <w:bCs/>
              </w:rPr>
            </w:pPr>
            <w:r w:rsidRPr="00AB0766">
              <w:rPr>
                <w:rFonts w:ascii="Arial" w:eastAsiaTheme="majorEastAsia" w:hAnsi="Arial" w:cs="Arial"/>
                <w:bCs/>
                <w:sz w:val="16"/>
                <w:szCs w:val="16"/>
              </w:rPr>
              <w:t xml:space="preserve">P/S Identification #: </w:t>
            </w:r>
            <w:sdt>
              <w:sdtPr>
                <w:rPr>
                  <w:rFonts w:ascii="Arial" w:eastAsiaTheme="majorEastAsia" w:hAnsi="Arial" w:cs="Arial"/>
                  <w:bCs/>
                  <w:sz w:val="16"/>
                  <w:szCs w:val="16"/>
                </w:rPr>
                <w:alias w:val="P/S Identification #"/>
                <w:tag w:val="P/S Identification #"/>
                <w:id w:val="-1090467280"/>
                <w:placeholder>
                  <w:docPart w:val="18CEDDE73CB24B82B315A8BC614B4B3C"/>
                </w:placeholder>
                <w:showingPlcHdr/>
                <w:text/>
              </w:sdtPr>
              <w:sdtContent>
                <w:r w:rsidRPr="00AB0766">
                  <w:rPr>
                    <w:rFonts w:ascii="Arial" w:eastAsiaTheme="majorEastAsia" w:hAnsi="Arial" w:cs="Arial"/>
                    <w:bCs/>
                    <w:color w:val="666666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B0766" w:rsidRPr="00AB0766" w14:paraId="281EF23D" w14:textId="77777777" w:rsidTr="0042524C">
        <w:trPr>
          <w:trHeight w:val="350"/>
        </w:trPr>
        <w:tc>
          <w:tcPr>
            <w:tcW w:w="5130" w:type="dxa"/>
          </w:tcPr>
          <w:p w14:paraId="394772B4" w14:textId="77777777" w:rsidR="00AB0766" w:rsidRPr="00AB0766" w:rsidRDefault="00AB0766" w:rsidP="00AB0766">
            <w:pPr>
              <w:keepNext/>
              <w:keepLines/>
              <w:outlineLvl w:val="1"/>
              <w:rPr>
                <w:rFonts w:ascii="Arial" w:eastAsiaTheme="majorEastAsia" w:hAnsi="Arial" w:cs="Arial"/>
                <w:bCs/>
              </w:rPr>
            </w:pPr>
            <w:r w:rsidRPr="00AB0766">
              <w:rPr>
                <w:rFonts w:ascii="Arial" w:eastAsiaTheme="majorEastAsia" w:hAnsi="Arial" w:cs="Arial"/>
                <w:bCs/>
                <w:sz w:val="16"/>
                <w:szCs w:val="16"/>
              </w:rPr>
              <w:t xml:space="preserve">Job Title: </w:t>
            </w:r>
            <w:sdt>
              <w:sdtPr>
                <w:rPr>
                  <w:rFonts w:ascii="Arial" w:eastAsiaTheme="majorEastAsia" w:hAnsi="Arial" w:cs="Arial"/>
                  <w:bCs/>
                  <w:sz w:val="16"/>
                  <w:szCs w:val="16"/>
                </w:rPr>
                <w:alias w:val="Job Title"/>
                <w:tag w:val="Job Title"/>
                <w:id w:val="-181122297"/>
                <w:placeholder>
                  <w:docPart w:val="396CEBCF01E94C418A3388E57638C4BC"/>
                </w:placeholder>
                <w:showingPlcHdr/>
                <w:text/>
              </w:sdtPr>
              <w:sdtContent>
                <w:r w:rsidRPr="00AB0766">
                  <w:rPr>
                    <w:rFonts w:ascii="Arial" w:eastAsiaTheme="majorEastAsia" w:hAnsi="Arial" w:cs="Arial"/>
                    <w:bCs/>
                    <w:color w:val="666666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5130" w:type="dxa"/>
            <w:gridSpan w:val="2"/>
          </w:tcPr>
          <w:p w14:paraId="05083D29" w14:textId="77777777" w:rsidR="00AB0766" w:rsidRPr="00AB0766" w:rsidRDefault="00AB0766" w:rsidP="00AB0766">
            <w:pPr>
              <w:keepNext/>
              <w:keepLines/>
              <w:outlineLvl w:val="1"/>
              <w:rPr>
                <w:rFonts w:ascii="Arial" w:eastAsiaTheme="majorEastAsia" w:hAnsi="Arial" w:cs="Arial"/>
                <w:bCs/>
              </w:rPr>
            </w:pPr>
            <w:r w:rsidRPr="00AB0766">
              <w:rPr>
                <w:rFonts w:ascii="Arial" w:eastAsiaTheme="majorEastAsia" w:hAnsi="Arial" w:cs="Arial"/>
                <w:bCs/>
                <w:sz w:val="16"/>
                <w:szCs w:val="16"/>
              </w:rPr>
              <w:t xml:space="preserve">Position #: </w:t>
            </w:r>
            <w:sdt>
              <w:sdtPr>
                <w:rPr>
                  <w:rFonts w:ascii="Arial" w:eastAsiaTheme="majorEastAsia" w:hAnsi="Arial" w:cs="Arial"/>
                  <w:bCs/>
                  <w:sz w:val="16"/>
                  <w:szCs w:val="16"/>
                </w:rPr>
                <w:alias w:val="Position #"/>
                <w:tag w:val="Position #"/>
                <w:id w:val="-1789035324"/>
                <w:placeholder>
                  <w:docPart w:val="D2DFF00C54294876ABEEC3C24DAE6C9F"/>
                </w:placeholder>
                <w:showingPlcHdr/>
                <w:text/>
              </w:sdtPr>
              <w:sdtContent>
                <w:r w:rsidRPr="00AB0766">
                  <w:rPr>
                    <w:rFonts w:ascii="Arial" w:eastAsiaTheme="majorEastAsia" w:hAnsi="Arial" w:cs="Arial"/>
                    <w:bCs/>
                    <w:color w:val="666666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B0766" w:rsidRPr="00AB0766" w14:paraId="63A7B5B8" w14:textId="77777777" w:rsidTr="0042524C">
        <w:trPr>
          <w:trHeight w:val="449"/>
        </w:trPr>
        <w:tc>
          <w:tcPr>
            <w:tcW w:w="5130" w:type="dxa"/>
          </w:tcPr>
          <w:p w14:paraId="463FC54F" w14:textId="77777777" w:rsidR="00AB0766" w:rsidRPr="00AB0766" w:rsidRDefault="00AB0766" w:rsidP="00AB0766">
            <w:pPr>
              <w:keepNext/>
              <w:keepLines/>
              <w:outlineLvl w:val="1"/>
              <w:rPr>
                <w:rFonts w:ascii="Arial" w:eastAsiaTheme="majorEastAsia" w:hAnsi="Arial" w:cs="Arial"/>
                <w:bCs/>
              </w:rPr>
            </w:pPr>
            <w:r w:rsidRPr="00AB0766">
              <w:rPr>
                <w:rFonts w:ascii="Arial" w:eastAsiaTheme="majorEastAsia" w:hAnsi="Arial" w:cs="Arial"/>
                <w:bCs/>
                <w:sz w:val="16"/>
                <w:szCs w:val="16"/>
              </w:rPr>
              <w:t xml:space="preserve">Division: </w:t>
            </w:r>
            <w:sdt>
              <w:sdtPr>
                <w:rPr>
                  <w:rFonts w:ascii="Arial" w:eastAsiaTheme="majorEastAsia" w:hAnsi="Arial" w:cs="Arial"/>
                  <w:bCs/>
                  <w:sz w:val="16"/>
                  <w:szCs w:val="16"/>
                </w:rPr>
                <w:alias w:val="Division"/>
                <w:tag w:val="Division"/>
                <w:id w:val="-959802099"/>
                <w:placeholder>
                  <w:docPart w:val="071C1462FE0848BDB0A5C1F742A5B51F"/>
                </w:placeholder>
                <w:showingPlcHdr/>
                <w:text/>
              </w:sdtPr>
              <w:sdtContent>
                <w:r w:rsidRPr="00AB0766">
                  <w:rPr>
                    <w:rFonts w:ascii="Arial" w:eastAsiaTheme="majorEastAsia" w:hAnsi="Arial" w:cs="Arial"/>
                    <w:bCs/>
                    <w:color w:val="666666"/>
                    <w:sz w:val="16"/>
                    <w:szCs w:val="16"/>
                  </w:rPr>
                  <w:t>Click here to enter text</w:t>
                </w:r>
              </w:sdtContent>
            </w:sdt>
          </w:p>
        </w:tc>
        <w:tc>
          <w:tcPr>
            <w:tcW w:w="2250" w:type="dxa"/>
          </w:tcPr>
          <w:p w14:paraId="1781358D" w14:textId="77777777" w:rsidR="00AB0766" w:rsidRPr="00AB0766" w:rsidRDefault="00AB0766" w:rsidP="00AB0766">
            <w:pPr>
              <w:keepNext/>
              <w:keepLines/>
              <w:outlineLvl w:val="1"/>
              <w:rPr>
                <w:rFonts w:ascii="Arial" w:eastAsiaTheme="majorEastAsia" w:hAnsi="Arial" w:cs="Arial"/>
                <w:bCs/>
              </w:rPr>
            </w:pPr>
            <w:r w:rsidRPr="00AB0766">
              <w:rPr>
                <w:rFonts w:ascii="Arial" w:eastAsiaTheme="majorEastAsia" w:hAnsi="Arial" w:cs="Arial"/>
                <w:bCs/>
                <w:sz w:val="16"/>
                <w:szCs w:val="16"/>
              </w:rPr>
              <w:t xml:space="preserve">Department: </w:t>
            </w:r>
            <w:sdt>
              <w:sdtPr>
                <w:rPr>
                  <w:rFonts w:ascii="Arial" w:eastAsiaTheme="majorEastAsia" w:hAnsi="Arial" w:cs="Arial"/>
                  <w:bCs/>
                  <w:sz w:val="16"/>
                  <w:szCs w:val="16"/>
                </w:rPr>
                <w:alias w:val="Department"/>
                <w:tag w:val="Department"/>
                <w:id w:val="1955825889"/>
                <w:placeholder>
                  <w:docPart w:val="C3C4FDDC183F459392693C4FC0069253"/>
                </w:placeholder>
                <w:showingPlcHdr/>
                <w:text/>
              </w:sdtPr>
              <w:sdtContent>
                <w:r w:rsidRPr="00AB0766">
                  <w:rPr>
                    <w:rFonts w:ascii="Arial" w:eastAsiaTheme="majorEastAsia" w:hAnsi="Arial" w:cs="Arial"/>
                    <w:bCs/>
                    <w:color w:val="666666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2880" w:type="dxa"/>
          </w:tcPr>
          <w:p w14:paraId="52F0317F" w14:textId="77777777" w:rsidR="00AB0766" w:rsidRPr="00AB0766" w:rsidRDefault="00AB0766" w:rsidP="00AB0766">
            <w:pPr>
              <w:keepNext/>
              <w:keepLines/>
              <w:outlineLvl w:val="1"/>
              <w:rPr>
                <w:rFonts w:ascii="Arial" w:eastAsiaTheme="majorEastAsia" w:hAnsi="Arial" w:cs="Arial"/>
                <w:bCs/>
              </w:rPr>
            </w:pPr>
            <w:r w:rsidRPr="00AB0766">
              <w:rPr>
                <w:rFonts w:ascii="Arial" w:eastAsiaTheme="majorEastAsia" w:hAnsi="Arial" w:cs="Arial"/>
                <w:bCs/>
                <w:sz w:val="16"/>
                <w:szCs w:val="16"/>
              </w:rPr>
              <w:t xml:space="preserve">Date: </w:t>
            </w:r>
            <w:sdt>
              <w:sdtPr>
                <w:rPr>
                  <w:rFonts w:ascii="Arial" w:eastAsiaTheme="majorEastAsia" w:hAnsi="Arial" w:cs="Arial"/>
                  <w:bCs/>
                  <w:sz w:val="16"/>
                  <w:szCs w:val="16"/>
                </w:rPr>
                <w:alias w:val="Date"/>
                <w:tag w:val="Date"/>
                <w:id w:val="-2107409088"/>
                <w:placeholder>
                  <w:docPart w:val="24842FD59C1D453D9A8AE62E24D7E9B6"/>
                </w:placeholder>
                <w:showingPlcHdr/>
                <w:text/>
              </w:sdtPr>
              <w:sdtContent>
                <w:r w:rsidRPr="00AB0766">
                  <w:rPr>
                    <w:rFonts w:ascii="Arial" w:eastAsiaTheme="majorEastAsia" w:hAnsi="Arial" w:cs="Arial"/>
                    <w:bCs/>
                    <w:color w:val="666666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</w:tbl>
    <w:p w14:paraId="33F332DB" w14:textId="77777777" w:rsidR="00AB0766" w:rsidRPr="00AB0766" w:rsidRDefault="00AB0766" w:rsidP="00AB0766">
      <w:pPr>
        <w:keepNext/>
        <w:keepLines/>
        <w:spacing w:after="0"/>
        <w:jc w:val="center"/>
        <w:outlineLvl w:val="2"/>
        <w:rPr>
          <w:rFonts w:ascii="Arial" w:eastAsiaTheme="majorEastAsia" w:hAnsi="Arial" w:cs="Arial"/>
          <w:b/>
          <w:bCs/>
          <w:sz w:val="20"/>
        </w:rPr>
      </w:pPr>
    </w:p>
    <w:p w14:paraId="13F2BB53" w14:textId="77777777" w:rsidR="00AB0766" w:rsidRPr="00AB0766" w:rsidRDefault="00AB0766" w:rsidP="00AB0766">
      <w:pPr>
        <w:keepNext/>
        <w:keepLines/>
        <w:spacing w:after="0"/>
        <w:jc w:val="center"/>
        <w:outlineLvl w:val="2"/>
        <w:rPr>
          <w:rFonts w:ascii="Arial" w:eastAsiaTheme="majorEastAsia" w:hAnsi="Arial" w:cs="Arial"/>
          <w:b/>
          <w:bCs/>
          <w:sz w:val="20"/>
        </w:rPr>
      </w:pPr>
      <w:r w:rsidRPr="00AB0766">
        <w:rPr>
          <w:rFonts w:ascii="Arial" w:eastAsiaTheme="majorEastAsia" w:hAnsi="Arial" w:cs="Arial"/>
          <w:b/>
          <w:bCs/>
          <w:sz w:val="20"/>
        </w:rPr>
        <w:t>Section 3F: Employee Response</w:t>
      </w:r>
    </w:p>
    <w:sdt>
      <w:sdtPr>
        <w:alias w:val="Employee Response"/>
        <w:tag w:val="Employee Response"/>
        <w:id w:val="-1070805820"/>
        <w:placeholder>
          <w:docPart w:val="B9A73264988E4E86B748988BE1E42F33"/>
        </w:placeholder>
        <w:showingPlcHdr/>
      </w:sdtPr>
      <w:sdtContent>
        <w:p w14:paraId="620928BB" w14:textId="77777777" w:rsidR="00AB0766" w:rsidRPr="00AB0766" w:rsidRDefault="00AB0766" w:rsidP="00AB0766">
          <w:r w:rsidRPr="00AB0766">
            <w:rPr>
              <w:color w:val="666666"/>
            </w:rPr>
            <w:t>Click or tap here to enter text.</w:t>
          </w:r>
        </w:p>
      </w:sdtContent>
    </w:sdt>
    <w:p w14:paraId="146C7603" w14:textId="77777777" w:rsidR="00AB0766" w:rsidRPr="00AB0766" w:rsidRDefault="00AB0766" w:rsidP="00AB0766"/>
    <w:p w14:paraId="1FF81008" w14:textId="77777777" w:rsidR="00AB0766" w:rsidRPr="00AB0766" w:rsidRDefault="00AB0766" w:rsidP="00AB0766">
      <w:pPr>
        <w:keepNext/>
        <w:keepLines/>
        <w:spacing w:before="80" w:after="40"/>
        <w:ind w:left="-540" w:right="-720"/>
        <w:outlineLvl w:val="3"/>
        <w:rPr>
          <w:rFonts w:ascii="Arial" w:eastAsiaTheme="majorEastAsia" w:hAnsi="Arial" w:cstheme="majorBidi"/>
          <w:i/>
          <w:iCs/>
          <w:sz w:val="18"/>
          <w:szCs w:val="18"/>
        </w:rPr>
      </w:pPr>
      <w:r w:rsidRPr="00AB0766">
        <w:rPr>
          <w:rFonts w:ascii="Arial" w:eastAsiaTheme="majorEastAsia" w:hAnsi="Arial" w:cstheme="majorBidi"/>
          <w:i/>
          <w:iCs/>
          <w:sz w:val="18"/>
          <w:szCs w:val="18"/>
        </w:rPr>
        <w:t>I have viewed this document, discussed the contents with my supervisor and acknowledge this with my signature. My signature does not necessarily indicate that I agree with my superior’s assessment of my performance.</w:t>
      </w:r>
    </w:p>
    <w:p w14:paraId="0A8BCC90" w14:textId="77777777" w:rsidR="00AB0766" w:rsidRPr="00AB0766" w:rsidRDefault="00AB0766" w:rsidP="00AB0766"/>
    <w:tbl>
      <w:tblPr>
        <w:tblW w:w="1016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4945"/>
        <w:gridCol w:w="3450"/>
        <w:gridCol w:w="1770"/>
      </w:tblGrid>
      <w:tr w:rsidR="00AB0766" w:rsidRPr="00AB0766" w14:paraId="6C671788" w14:textId="77777777" w:rsidTr="0042524C">
        <w:trPr>
          <w:cantSplit/>
          <w:trHeight w:val="573"/>
          <w:jc w:val="center"/>
        </w:trPr>
        <w:tc>
          <w:tcPr>
            <w:tcW w:w="839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3378FF" w14:textId="77777777" w:rsidR="00AB0766" w:rsidRPr="00AB0766" w:rsidRDefault="00AB0766" w:rsidP="00AB076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B0766">
              <w:rPr>
                <w:rFonts w:ascii="Arial" w:hAnsi="Arial" w:cs="Arial"/>
                <w:b/>
                <w:sz w:val="18"/>
                <w:szCs w:val="18"/>
              </w:rPr>
              <w:t>Supervisor’s Signature:</w:t>
            </w:r>
          </w:p>
        </w:tc>
        <w:tc>
          <w:tcPr>
            <w:tcW w:w="17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B58975" w14:textId="77777777" w:rsidR="00AB0766" w:rsidRPr="00AB0766" w:rsidRDefault="00AB0766" w:rsidP="00AB076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B0766">
              <w:rPr>
                <w:rFonts w:ascii="Arial" w:hAnsi="Arial" w:cs="Arial"/>
                <w:b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Date"/>
                <w:tag w:val="Date"/>
                <w:id w:val="539793217"/>
                <w:placeholder>
                  <w:docPart w:val="6AFF23155FD84E3EB3A94C3B4D7AF2E1"/>
                </w:placeholder>
                <w:showingPlcHdr/>
              </w:sdtPr>
              <w:sdtContent>
                <w:r w:rsidRPr="00AB0766">
                  <w:rPr>
                    <w:color w:val="666666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AB0766" w:rsidRPr="00AB0766" w14:paraId="4A957F6F" w14:textId="77777777" w:rsidTr="0042524C">
        <w:trPr>
          <w:cantSplit/>
          <w:trHeight w:hRule="exact" w:val="1440"/>
          <w:jc w:val="center"/>
        </w:trPr>
        <w:tc>
          <w:tcPr>
            <w:tcW w:w="494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FEA7EE" w14:textId="77777777" w:rsidR="00AB0766" w:rsidRPr="00AB0766" w:rsidRDefault="00AB0766" w:rsidP="00AB07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0766">
              <w:rPr>
                <w:rFonts w:ascii="Arial" w:hAnsi="Arial" w:cs="Arial"/>
                <w:b/>
                <w:sz w:val="18"/>
                <w:szCs w:val="18"/>
              </w:rPr>
              <w:t xml:space="preserve">Reviewer’s Comments: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Reviewer’s Comments"/>
                <w:tag w:val="Reviewer’s Comments"/>
                <w:id w:val="-1093705013"/>
                <w:placeholder>
                  <w:docPart w:val="796600DC2F3541348A9379BECB090800"/>
                </w:placeholder>
                <w:showingPlcHdr/>
              </w:sdtPr>
              <w:sdtContent>
                <w:r w:rsidRPr="00AB0766">
                  <w:rPr>
                    <w:color w:val="666666"/>
                  </w:rPr>
                  <w:t>Click or tap here to enter text.</w:t>
                </w:r>
              </w:sdtContent>
            </w:sdt>
          </w:p>
          <w:p w14:paraId="497D221D" w14:textId="77777777" w:rsidR="00AB0766" w:rsidRPr="00AB0766" w:rsidRDefault="00AB0766" w:rsidP="00AB07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928567" w14:textId="77777777" w:rsidR="00AB0766" w:rsidRPr="00AB0766" w:rsidRDefault="00AB0766" w:rsidP="00AB07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14BC92" w14:textId="77777777" w:rsidR="00AB0766" w:rsidRPr="00AB0766" w:rsidRDefault="00AB0766" w:rsidP="00AB07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932C6A" w14:textId="77777777" w:rsidR="00AB0766" w:rsidRPr="00AB0766" w:rsidRDefault="00AB0766" w:rsidP="00AB07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1BD69E" w14:textId="77777777" w:rsidR="00AB0766" w:rsidRPr="00AB0766" w:rsidRDefault="00AB0766" w:rsidP="00AB07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054BC2" w14:textId="77777777" w:rsidR="00AB0766" w:rsidRPr="00AB0766" w:rsidRDefault="00AB0766" w:rsidP="00AB07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0766">
              <w:rPr>
                <w:rFonts w:ascii="Arial" w:hAnsi="Arial" w:cs="Arial"/>
                <w:b/>
                <w:sz w:val="18"/>
                <w:szCs w:val="18"/>
              </w:rPr>
              <w:t>Signature:</w:t>
            </w:r>
          </w:p>
        </w:tc>
        <w:tc>
          <w:tcPr>
            <w:tcW w:w="17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381B94" w14:textId="77777777" w:rsidR="00AB0766" w:rsidRPr="00AB0766" w:rsidRDefault="00AB0766" w:rsidP="00AB07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0766">
              <w:rPr>
                <w:rFonts w:ascii="Arial" w:hAnsi="Arial" w:cs="Arial"/>
                <w:b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Date"/>
                <w:tag w:val="Date"/>
                <w:id w:val="1259566872"/>
                <w:placeholder>
                  <w:docPart w:val="A3C482B0406C4C34A23EAB9C401F0E5C"/>
                </w:placeholder>
                <w:showingPlcHdr/>
              </w:sdtPr>
              <w:sdtEndPr>
                <w:rPr>
                  <w:sz w:val="14"/>
                  <w:szCs w:val="14"/>
                </w:rPr>
              </w:sdtEndPr>
              <w:sdtContent>
                <w:r w:rsidRPr="00AB0766">
                  <w:rPr>
                    <w:color w:val="666666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6386EF41" w14:textId="77777777" w:rsidR="00AB0766" w:rsidRPr="00AB0766" w:rsidRDefault="00AB0766" w:rsidP="00AB07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B0766" w:rsidRPr="00AB0766" w14:paraId="77B704E3" w14:textId="77777777" w:rsidTr="0042524C">
        <w:trPr>
          <w:cantSplit/>
          <w:trHeight w:hRule="exact" w:val="1440"/>
          <w:jc w:val="center"/>
        </w:trPr>
        <w:tc>
          <w:tcPr>
            <w:tcW w:w="494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469199" w14:textId="77777777" w:rsidR="00AB0766" w:rsidRPr="00AB0766" w:rsidRDefault="00AB0766" w:rsidP="00AB07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0766">
              <w:rPr>
                <w:rFonts w:ascii="Arial" w:hAnsi="Arial" w:cs="Arial"/>
                <w:b/>
                <w:sz w:val="18"/>
                <w:szCs w:val="18"/>
              </w:rPr>
              <w:t xml:space="preserve">Employee’s Comments: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Employee’s Comments"/>
                <w:tag w:val="Employee’s Comments"/>
                <w:id w:val="1750455386"/>
                <w:placeholder>
                  <w:docPart w:val="79068FE4E56F43DF9DB4D48FB40378ED"/>
                </w:placeholder>
                <w:showingPlcHdr/>
              </w:sdtPr>
              <w:sdtContent>
                <w:r w:rsidRPr="00AB0766">
                  <w:rPr>
                    <w:color w:val="666666"/>
                  </w:rPr>
                  <w:t>Click or tap here to enter text.</w:t>
                </w:r>
              </w:sdtContent>
            </w:sdt>
          </w:p>
          <w:p w14:paraId="024C9757" w14:textId="77777777" w:rsidR="00AB0766" w:rsidRPr="00AB0766" w:rsidRDefault="00AB0766" w:rsidP="00AB07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56A8A4" w14:textId="77777777" w:rsidR="00AB0766" w:rsidRPr="00AB0766" w:rsidRDefault="00AB0766" w:rsidP="00AB07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9072B9" w14:textId="77777777" w:rsidR="00AB0766" w:rsidRPr="00AB0766" w:rsidRDefault="00AB0766" w:rsidP="00AB07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8DF734" w14:textId="77777777" w:rsidR="00AB0766" w:rsidRPr="00AB0766" w:rsidRDefault="00AB0766" w:rsidP="00AB07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51511F" w14:textId="77777777" w:rsidR="00AB0766" w:rsidRPr="00AB0766" w:rsidRDefault="00AB0766" w:rsidP="00AB07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A1D3D3" w14:textId="77777777" w:rsidR="00AB0766" w:rsidRPr="00AB0766" w:rsidRDefault="00AB0766" w:rsidP="00AB07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481D06" w14:textId="77777777" w:rsidR="00AB0766" w:rsidRPr="00AB0766" w:rsidRDefault="00AB0766" w:rsidP="00AB07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8E1AB7" w14:textId="77777777" w:rsidR="00AB0766" w:rsidRPr="00AB0766" w:rsidRDefault="00AB0766" w:rsidP="00AB07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A3A66A" w14:textId="77777777" w:rsidR="00AB0766" w:rsidRPr="00AB0766" w:rsidRDefault="00AB0766" w:rsidP="00AB07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0766">
              <w:rPr>
                <w:rFonts w:ascii="Arial" w:hAnsi="Arial" w:cs="Arial"/>
                <w:b/>
                <w:sz w:val="18"/>
                <w:szCs w:val="18"/>
              </w:rPr>
              <w:t>Signature:</w:t>
            </w:r>
          </w:p>
        </w:tc>
        <w:tc>
          <w:tcPr>
            <w:tcW w:w="17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33F25E" w14:textId="77777777" w:rsidR="00AB0766" w:rsidRPr="00AB0766" w:rsidRDefault="00AB0766" w:rsidP="00AB07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0766">
              <w:rPr>
                <w:rFonts w:ascii="Arial" w:hAnsi="Arial" w:cs="Arial"/>
                <w:b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Date"/>
                <w:tag w:val="Date"/>
                <w:id w:val="834737598"/>
                <w:placeholder>
                  <w:docPart w:val="189AB85BDADC49FF8B1E61810B20DEFB"/>
                </w:placeholder>
                <w:showingPlcHdr/>
              </w:sdtPr>
              <w:sdtEndPr>
                <w:rPr>
                  <w:sz w:val="14"/>
                  <w:szCs w:val="14"/>
                </w:rPr>
              </w:sdtEndPr>
              <w:sdtContent>
                <w:r w:rsidRPr="00AB0766">
                  <w:rPr>
                    <w:color w:val="666666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13E5F364" w14:textId="77777777" w:rsidR="00AB0766" w:rsidRPr="00AB0766" w:rsidRDefault="00AB0766" w:rsidP="00AB07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5A3600E" w14:textId="77777777" w:rsidR="004078BC" w:rsidRDefault="004078BC"/>
    <w:sectPr w:rsidR="004078BC" w:rsidSect="00AB0766">
      <w:pgSz w:w="12240" w:h="15840" w:code="1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66"/>
    <w:rsid w:val="002810F7"/>
    <w:rsid w:val="004078BC"/>
    <w:rsid w:val="00615550"/>
    <w:rsid w:val="008C262E"/>
    <w:rsid w:val="00A02337"/>
    <w:rsid w:val="00AB0766"/>
    <w:rsid w:val="00E5187C"/>
    <w:rsid w:val="00F3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56A9E"/>
  <w15:chartTrackingRefBased/>
  <w15:docId w15:val="{FCF2C276-90FE-458A-94BF-5CAF7210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0F7"/>
  </w:style>
  <w:style w:type="paragraph" w:styleId="Heading1">
    <w:name w:val="heading 1"/>
    <w:basedOn w:val="Normal"/>
    <w:next w:val="Normal"/>
    <w:link w:val="Heading1Char"/>
    <w:uiPriority w:val="9"/>
    <w:qFormat/>
    <w:rsid w:val="00281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810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81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0F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0F7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81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0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3498AB953642C9967A81EC04D79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EE24D-E7F7-4AFC-84B6-5F4688758541}"/>
      </w:docPartPr>
      <w:docPartBody>
        <w:p w:rsidR="00611095" w:rsidRDefault="00611095" w:rsidP="00611095">
          <w:pPr>
            <w:pStyle w:val="853498AB953642C9967A81EC04D79CF8"/>
          </w:pPr>
          <w:r w:rsidRPr="00F51E74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p>
      </w:docPartBody>
    </w:docPart>
    <w:docPart>
      <w:docPartPr>
        <w:name w:val="18CEDDE73CB24B82B315A8BC614B4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58A8C-ED03-4A48-9438-E0BB95430F6B}"/>
      </w:docPartPr>
      <w:docPartBody>
        <w:p w:rsidR="00611095" w:rsidRDefault="00611095" w:rsidP="00611095">
          <w:pPr>
            <w:pStyle w:val="18CEDDE73CB24B82B315A8BC614B4B3C"/>
          </w:pPr>
          <w:r w:rsidRPr="00F51E74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p>
      </w:docPartBody>
    </w:docPart>
    <w:docPart>
      <w:docPartPr>
        <w:name w:val="396CEBCF01E94C418A3388E57638C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B840F-FE7D-46B1-83C1-C3BC677E436E}"/>
      </w:docPartPr>
      <w:docPartBody>
        <w:p w:rsidR="00611095" w:rsidRDefault="00611095" w:rsidP="00611095">
          <w:pPr>
            <w:pStyle w:val="396CEBCF01E94C418A3388E57638C4BC"/>
          </w:pPr>
          <w:r w:rsidRPr="00F51E74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p>
      </w:docPartBody>
    </w:docPart>
    <w:docPart>
      <w:docPartPr>
        <w:name w:val="D2DFF00C54294876ABEEC3C24DAE6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FA666-D16F-49C4-84C0-04E325AF3862}"/>
      </w:docPartPr>
      <w:docPartBody>
        <w:p w:rsidR="00611095" w:rsidRDefault="00611095" w:rsidP="00611095">
          <w:pPr>
            <w:pStyle w:val="D2DFF00C54294876ABEEC3C24DAE6C9F"/>
          </w:pPr>
          <w:r w:rsidRPr="00F51E74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p>
      </w:docPartBody>
    </w:docPart>
    <w:docPart>
      <w:docPartPr>
        <w:name w:val="071C1462FE0848BDB0A5C1F742A5B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C2375-84DF-47CB-B5CF-3090FFCC9FA6}"/>
      </w:docPartPr>
      <w:docPartBody>
        <w:p w:rsidR="00611095" w:rsidRDefault="00611095" w:rsidP="00611095">
          <w:pPr>
            <w:pStyle w:val="071C1462FE0848BDB0A5C1F742A5B51F"/>
          </w:pPr>
          <w:r w:rsidRPr="00F51E74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C3C4FDDC183F459392693C4FC0069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6A522-FC5C-46D0-B392-9D78CCA00DB2}"/>
      </w:docPartPr>
      <w:docPartBody>
        <w:p w:rsidR="00611095" w:rsidRDefault="00611095" w:rsidP="00611095">
          <w:pPr>
            <w:pStyle w:val="C3C4FDDC183F459392693C4FC0069253"/>
          </w:pPr>
          <w:r w:rsidRPr="00F51E74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p>
      </w:docPartBody>
    </w:docPart>
    <w:docPart>
      <w:docPartPr>
        <w:name w:val="24842FD59C1D453D9A8AE62E24D7E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D9BA9-FFB7-4A05-84E8-E5B1A701AC2E}"/>
      </w:docPartPr>
      <w:docPartBody>
        <w:p w:rsidR="00611095" w:rsidRDefault="00611095" w:rsidP="00611095">
          <w:pPr>
            <w:pStyle w:val="24842FD59C1D453D9A8AE62E24D7E9B6"/>
          </w:pPr>
          <w:r w:rsidRPr="00F51E74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p>
      </w:docPartBody>
    </w:docPart>
    <w:docPart>
      <w:docPartPr>
        <w:name w:val="B9A73264988E4E86B748988BE1E42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207F5-7900-494E-8639-9E9549DD5665}"/>
      </w:docPartPr>
      <w:docPartBody>
        <w:p w:rsidR="00611095" w:rsidRDefault="00611095" w:rsidP="00611095">
          <w:pPr>
            <w:pStyle w:val="B9A73264988E4E86B748988BE1E42F33"/>
          </w:pPr>
          <w:r w:rsidRPr="00A02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FF23155FD84E3EB3A94C3B4D7AF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478CB-EBB7-435B-8A30-E47DEEF02CD3}"/>
      </w:docPartPr>
      <w:docPartBody>
        <w:p w:rsidR="00611095" w:rsidRDefault="00611095" w:rsidP="00611095">
          <w:pPr>
            <w:pStyle w:val="6AFF23155FD84E3EB3A94C3B4D7AF2E1"/>
          </w:pPr>
          <w:r w:rsidRPr="00A425F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796600DC2F3541348A9379BECB090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F4621-C0C7-44CB-AACF-ACF068A38CE9}"/>
      </w:docPartPr>
      <w:docPartBody>
        <w:p w:rsidR="00611095" w:rsidRDefault="00611095" w:rsidP="00611095">
          <w:pPr>
            <w:pStyle w:val="796600DC2F3541348A9379BECB090800"/>
          </w:pPr>
          <w:r w:rsidRPr="00A02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C482B0406C4C34A23EAB9C401F0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ECCC0-AA81-4326-A72F-323C5DFA1363}"/>
      </w:docPartPr>
      <w:docPartBody>
        <w:p w:rsidR="00611095" w:rsidRDefault="00611095" w:rsidP="00611095">
          <w:pPr>
            <w:pStyle w:val="A3C482B0406C4C34A23EAB9C401F0E5C"/>
          </w:pPr>
          <w:r w:rsidRPr="00A425F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79068FE4E56F43DF9DB4D48FB4037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C3C58-B1EA-4121-B142-DE95FA0778A3}"/>
      </w:docPartPr>
      <w:docPartBody>
        <w:p w:rsidR="00611095" w:rsidRDefault="00611095" w:rsidP="00611095">
          <w:pPr>
            <w:pStyle w:val="79068FE4E56F43DF9DB4D48FB40378ED"/>
          </w:pPr>
          <w:r w:rsidRPr="00A02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9AB85BDADC49FF8B1E61810B20D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9802C-E60B-4E1A-A97E-E6C5870049FF}"/>
      </w:docPartPr>
      <w:docPartBody>
        <w:p w:rsidR="00611095" w:rsidRDefault="00611095" w:rsidP="00611095">
          <w:pPr>
            <w:pStyle w:val="189AB85BDADC49FF8B1E61810B20DEFB"/>
          </w:pPr>
          <w:r w:rsidRPr="00A425F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95"/>
    <w:rsid w:val="00611095"/>
    <w:rsid w:val="0061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1095"/>
    <w:rPr>
      <w:color w:val="666666"/>
    </w:rPr>
  </w:style>
  <w:style w:type="paragraph" w:customStyle="1" w:styleId="853498AB953642C9967A81EC04D79CF8">
    <w:name w:val="853498AB953642C9967A81EC04D79CF8"/>
    <w:rsid w:val="00611095"/>
  </w:style>
  <w:style w:type="paragraph" w:customStyle="1" w:styleId="18CEDDE73CB24B82B315A8BC614B4B3C">
    <w:name w:val="18CEDDE73CB24B82B315A8BC614B4B3C"/>
    <w:rsid w:val="00611095"/>
  </w:style>
  <w:style w:type="paragraph" w:customStyle="1" w:styleId="396CEBCF01E94C418A3388E57638C4BC">
    <w:name w:val="396CEBCF01E94C418A3388E57638C4BC"/>
    <w:rsid w:val="00611095"/>
  </w:style>
  <w:style w:type="paragraph" w:customStyle="1" w:styleId="D2DFF00C54294876ABEEC3C24DAE6C9F">
    <w:name w:val="D2DFF00C54294876ABEEC3C24DAE6C9F"/>
    <w:rsid w:val="00611095"/>
  </w:style>
  <w:style w:type="paragraph" w:customStyle="1" w:styleId="071C1462FE0848BDB0A5C1F742A5B51F">
    <w:name w:val="071C1462FE0848BDB0A5C1F742A5B51F"/>
    <w:rsid w:val="00611095"/>
  </w:style>
  <w:style w:type="paragraph" w:customStyle="1" w:styleId="C3C4FDDC183F459392693C4FC0069253">
    <w:name w:val="C3C4FDDC183F459392693C4FC0069253"/>
    <w:rsid w:val="00611095"/>
  </w:style>
  <w:style w:type="paragraph" w:customStyle="1" w:styleId="24842FD59C1D453D9A8AE62E24D7E9B6">
    <w:name w:val="24842FD59C1D453D9A8AE62E24D7E9B6"/>
    <w:rsid w:val="00611095"/>
  </w:style>
  <w:style w:type="paragraph" w:customStyle="1" w:styleId="B9A73264988E4E86B748988BE1E42F33">
    <w:name w:val="B9A73264988E4E86B748988BE1E42F33"/>
    <w:rsid w:val="00611095"/>
  </w:style>
  <w:style w:type="paragraph" w:customStyle="1" w:styleId="6AFF23155FD84E3EB3A94C3B4D7AF2E1">
    <w:name w:val="6AFF23155FD84E3EB3A94C3B4D7AF2E1"/>
    <w:rsid w:val="00611095"/>
  </w:style>
  <w:style w:type="paragraph" w:customStyle="1" w:styleId="796600DC2F3541348A9379BECB090800">
    <w:name w:val="796600DC2F3541348A9379BECB090800"/>
    <w:rsid w:val="00611095"/>
  </w:style>
  <w:style w:type="paragraph" w:customStyle="1" w:styleId="A3C482B0406C4C34A23EAB9C401F0E5C">
    <w:name w:val="A3C482B0406C4C34A23EAB9C401F0E5C"/>
    <w:rsid w:val="00611095"/>
  </w:style>
  <w:style w:type="paragraph" w:customStyle="1" w:styleId="79068FE4E56F43DF9DB4D48FB40378ED">
    <w:name w:val="79068FE4E56F43DF9DB4D48FB40378ED"/>
    <w:rsid w:val="00611095"/>
  </w:style>
  <w:style w:type="paragraph" w:customStyle="1" w:styleId="189AB85BDADC49FF8B1E61810B20DEFB">
    <w:name w:val="189AB85BDADC49FF8B1E61810B20DEFB"/>
    <w:rsid w:val="006110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21</Lines>
  <Paragraphs>17</Paragraphs>
  <ScaleCrop>false</ScaleCrop>
  <Company>James Madison University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Sachdev, Shakini - sachd2sx</dc:creator>
  <cp:keywords/>
  <dc:description/>
  <cp:lastModifiedBy>Sachdev, Shakini - sachd2sx</cp:lastModifiedBy>
  <cp:revision>1</cp:revision>
  <dcterms:created xsi:type="dcterms:W3CDTF">2026-04-13T16:31:00Z</dcterms:created>
  <dcterms:modified xsi:type="dcterms:W3CDTF">2026-04-13T16:32:00Z</dcterms:modified>
</cp:coreProperties>
</file>