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3D" w:rsidRDefault="007D21D7">
      <w:pPr>
        <w:spacing w:before="64"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In</w:t>
      </w:r>
      <w:r>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o</w:t>
      </w:r>
      <w:r>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m</w:t>
      </w: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tion</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z w:val="24"/>
          <w:szCs w:val="24"/>
        </w:rPr>
        <w:t>f</w:t>
      </w:r>
      <w:r>
        <w:rPr>
          <w:rFonts w:ascii="Times New Roman" w:eastAsia="Times New Roman" w:hAnsi="Times New Roman" w:cs="Times New Roman"/>
          <w:b/>
          <w:sz w:val="24"/>
          <w:szCs w:val="24"/>
        </w:rPr>
        <w:t>or</w:t>
      </w:r>
      <w:r>
        <w:rPr>
          <w:rFonts w:ascii="Times New Roman" w:eastAsia="Times New Roman" w:hAnsi="Times New Roman" w:cs="Times New Roman"/>
          <w:b/>
          <w:sz w:val="24"/>
          <w:szCs w:val="24"/>
        </w:rPr>
        <w:t xml:space="preserve"> a</w:t>
      </w:r>
      <w:r>
        <w:rPr>
          <w:rFonts w:ascii="Times New Roman" w:eastAsia="Times New Roman" w:hAnsi="Times New Roman" w:cs="Times New Roman"/>
          <w:b/>
          <w:sz w:val="24"/>
          <w:szCs w:val="24"/>
        </w:rPr>
        <w:t>ll</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b/>
          <w:sz w:val="24"/>
          <w:szCs w:val="24"/>
        </w:rPr>
        <w:t>I</w:t>
      </w:r>
      <w:r>
        <w:rPr>
          <w:rFonts w:ascii="Times New Roman" w:eastAsia="Times New Roman" w:hAnsi="Times New Roman" w:cs="Times New Roman"/>
          <w:b/>
          <w:spacing w:val="1"/>
          <w:sz w:val="24"/>
          <w:szCs w:val="24"/>
        </w:rPr>
        <w:t>S</w:t>
      </w:r>
      <w:r>
        <w:rPr>
          <w:rFonts w:ascii="Times New Roman" w:eastAsia="Times New Roman" w:hAnsi="Times New Roman" w:cs="Times New Roman"/>
          <w:b/>
          <w:sz w:val="24"/>
          <w:szCs w:val="24"/>
        </w:rPr>
        <w:t>S</w:t>
      </w:r>
      <w:r>
        <w:rPr>
          <w:rFonts w:ascii="Times New Roman" w:eastAsia="Times New Roman" w:hAnsi="Times New Roman" w:cs="Times New Roman"/>
          <w:b/>
          <w:spacing w:val="1"/>
          <w:sz w:val="24"/>
          <w:szCs w:val="24"/>
        </w:rPr>
        <w:t xml:space="preserve"> </w:t>
      </w:r>
      <w:r>
        <w:rPr>
          <w:rFonts w:ascii="Times New Roman" w:eastAsia="Times New Roman" w:hAnsi="Times New Roman" w:cs="Times New Roman"/>
          <w:b/>
          <w:sz w:val="24"/>
          <w:szCs w:val="24"/>
        </w:rPr>
        <w:t>mino</w:t>
      </w:r>
      <w:r>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s</w:t>
      </w:r>
      <w:r>
        <w:rPr>
          <w:rFonts w:ascii="Times New Roman" w:eastAsia="Times New Roman" w:hAnsi="Times New Roman" w:cs="Times New Roman"/>
          <w:sz w:val="24"/>
          <w:szCs w:val="24"/>
        </w:rPr>
        <w:t xml:space="preserve"> registering for spring 2017 classes</w:t>
      </w:r>
    </w:p>
    <w:p w:rsidR="00D9053D" w:rsidRDefault="00D9053D">
      <w:pPr>
        <w:spacing w:before="1" w:after="0" w:line="280" w:lineRule="exact"/>
        <w:rPr>
          <w:rFonts w:ascii="Times New Roman" w:eastAsia="Times New Roman" w:hAnsi="Times New Roman" w:cs="Times New Roman"/>
          <w:sz w:val="24"/>
          <w:szCs w:val="24"/>
        </w:rPr>
      </w:pPr>
    </w:p>
    <w:p w:rsidR="00D9053D" w:rsidRDefault="007D21D7">
      <w:pPr>
        <w:spacing w:before="1" w:after="0" w:line="280" w:lineRule="exact"/>
        <w:ind w:left="120"/>
        <w:rPr>
          <w:sz w:val="28"/>
          <w:szCs w:val="28"/>
        </w:rPr>
      </w:pPr>
      <w:r>
        <w:rPr>
          <w:rFonts w:ascii="Times New Roman" w:eastAsia="Times New Roman" w:hAnsi="Times New Roman" w:cs="Times New Roman"/>
          <w:sz w:val="24"/>
          <w:szCs w:val="24"/>
        </w:rPr>
        <w:t>Note that all general education courses have been renamed to take away the G.  Courses formerly GHIST or GPOSC or GGEOG are now HIST or POSC or GEOG.</w:t>
      </w:r>
    </w:p>
    <w:p w:rsidR="00D9053D" w:rsidRDefault="00D9053D">
      <w:pPr>
        <w:spacing w:after="0" w:line="240" w:lineRule="auto"/>
        <w:ind w:left="120" w:right="295"/>
        <w:rPr>
          <w:rFonts w:ascii="Times New Roman" w:eastAsia="Times New Roman" w:hAnsi="Times New Roman" w:cs="Times New Roman"/>
          <w:b/>
          <w:sz w:val="24"/>
          <w:szCs w:val="24"/>
        </w:rPr>
      </w:pPr>
    </w:p>
    <w:p w:rsidR="00D9053D" w:rsidRDefault="007D21D7">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interested in doing </w:t>
      </w:r>
      <w:r>
        <w:rPr>
          <w:rFonts w:ascii="Times New Roman" w:eastAsia="Times New Roman" w:hAnsi="Times New Roman" w:cs="Times New Roman"/>
          <w:sz w:val="24"/>
          <w:szCs w:val="24"/>
        </w:rPr>
        <w:t>study abroad, talk to one of us about classes that may count toward the minor.</w:t>
      </w:r>
    </w:p>
    <w:p w:rsidR="00D9053D" w:rsidRDefault="00D9053D">
      <w:pPr>
        <w:spacing w:after="0" w:line="240" w:lineRule="auto"/>
        <w:ind w:left="120" w:right="295"/>
        <w:rPr>
          <w:rFonts w:ascii="Times New Roman" w:eastAsia="Times New Roman" w:hAnsi="Times New Roman" w:cs="Times New Roman"/>
          <w:sz w:val="24"/>
          <w:szCs w:val="24"/>
        </w:rPr>
      </w:pPr>
    </w:p>
    <w:p w:rsidR="00D9053D" w:rsidRDefault="007D21D7">
      <w:pPr>
        <w:spacing w:after="0" w:line="240" w:lineRule="auto"/>
        <w:ind w:left="120" w:right="295"/>
        <w:rPr>
          <w:rFonts w:ascii="Times New Roman" w:eastAsia="Times New Roman" w:hAnsi="Times New Roman" w:cs="Times New Roman"/>
          <w:b/>
          <w:sz w:val="24"/>
          <w:szCs w:val="24"/>
        </w:rPr>
      </w:pPr>
      <w:r>
        <w:rPr>
          <w:rFonts w:ascii="Times New Roman" w:eastAsia="Times New Roman" w:hAnsi="Times New Roman" w:cs="Times New Roman"/>
          <w:b/>
          <w:sz w:val="24"/>
          <w:szCs w:val="24"/>
        </w:rPr>
        <w:t>Cohort</w:t>
      </w:r>
    </w:p>
    <w:p w:rsidR="00D9053D" w:rsidRDefault="007D21D7">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again </w:t>
      </w:r>
      <w:r>
        <w:rPr>
          <w:rFonts w:ascii="Times New Roman" w:eastAsia="Times New Roman" w:hAnsi="Times New Roman" w:cs="Times New Roman"/>
          <w:sz w:val="24"/>
          <w:szCs w:val="24"/>
        </w:rPr>
        <w:t xml:space="preserve">have a cohort aimed at sophomores and juniors --- this will involve taking several ISS classes together with a class on teaching social studies (which includes </w:t>
      </w:r>
      <w:r>
        <w:rPr>
          <w:rFonts w:ascii="Times New Roman" w:eastAsia="Times New Roman" w:hAnsi="Times New Roman" w:cs="Times New Roman"/>
          <w:sz w:val="24"/>
          <w:szCs w:val="24"/>
        </w:rPr>
        <w:t>extensive discussion and some class observations).  This lets you not only meet other students in the program, but get a chance to see what teaching is really like, and to talk about teaching,  interdisciplinary learning, and the links between what you lea</w:t>
      </w:r>
      <w:r>
        <w:rPr>
          <w:rFonts w:ascii="Times New Roman" w:eastAsia="Times New Roman" w:hAnsi="Times New Roman" w:cs="Times New Roman"/>
          <w:sz w:val="24"/>
          <w:szCs w:val="24"/>
        </w:rPr>
        <w:t xml:space="preserve">rn and how you teach.  </w:t>
      </w:r>
    </w:p>
    <w:p w:rsidR="00D9053D" w:rsidRDefault="00D9053D">
      <w:pPr>
        <w:spacing w:after="0" w:line="240" w:lineRule="auto"/>
        <w:ind w:left="120" w:right="295"/>
        <w:rPr>
          <w:rFonts w:ascii="Times New Roman" w:eastAsia="Times New Roman" w:hAnsi="Times New Roman" w:cs="Times New Roman"/>
          <w:sz w:val="24"/>
          <w:szCs w:val="24"/>
        </w:rPr>
      </w:pPr>
    </w:p>
    <w:p w:rsidR="00D9053D" w:rsidRDefault="007D21D7">
      <w:pPr>
        <w:spacing w:after="0" w:line="240" w:lineRule="auto"/>
        <w:ind w:left="120" w:right="25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We will hold seats for sophomores in all of these classes, so even if they say they are full while juniors or seniors are registering, check again when it is time to register.  If there is a problem, email Dr. Sandman at </w:t>
      </w:r>
      <w:r>
        <w:rPr>
          <w:rFonts w:ascii="Times New Roman" w:eastAsia="Times New Roman" w:hAnsi="Times New Roman" w:cs="Times New Roman"/>
          <w:color w:val="000000" w:themeColor="text1"/>
          <w:sz w:val="24"/>
          <w:szCs w:val="24"/>
        </w:rPr>
        <w:t>sandmaad@jmu.edu.</w:t>
      </w:r>
    </w:p>
    <w:p w:rsidR="00D9053D" w:rsidRDefault="00D9053D">
      <w:pPr>
        <w:spacing w:after="0" w:line="240" w:lineRule="auto"/>
        <w:ind w:left="120" w:right="295"/>
        <w:rPr>
          <w:rFonts w:ascii="Times New Roman" w:eastAsia="Times New Roman" w:hAnsi="Times New Roman" w:cs="Times New Roman"/>
          <w:sz w:val="24"/>
          <w:szCs w:val="24"/>
        </w:rPr>
      </w:pPr>
    </w:p>
    <w:p w:rsidR="00D9053D" w:rsidRDefault="007D21D7">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classes are: </w:t>
      </w:r>
      <w:r>
        <w:rPr>
          <w:rFonts w:ascii="Times New Roman" w:eastAsia="Times New Roman" w:hAnsi="Times New Roman" w:cs="Times New Roman"/>
          <w:sz w:val="24"/>
          <w:szCs w:val="24"/>
        </w:rPr>
        <w:tab/>
        <w:t>POSC 335: Comparative Politics for Teachers (MWF 12:20)</w:t>
      </w:r>
    </w:p>
    <w:p w:rsidR="00D9053D" w:rsidRDefault="007D21D7">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HIST 350 section 1: Virginia History (TTH 2:00)</w:t>
      </w:r>
    </w:p>
    <w:p w:rsidR="00D9053D" w:rsidRDefault="007D21D7">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ISS 330 section 2: Maps, Money, and World Trade (TTH 3:30)</w:t>
      </w:r>
    </w:p>
    <w:p w:rsidR="00D9053D" w:rsidRDefault="007D21D7">
      <w:pPr>
        <w:spacing w:after="0" w:line="240" w:lineRule="auto"/>
        <w:ind w:left="120" w:right="25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t>MSSE 490 section 1: Intro to Social Studies Edu</w:t>
      </w:r>
      <w:r>
        <w:rPr>
          <w:rFonts w:ascii="Times New Roman" w:eastAsia="Times New Roman" w:hAnsi="Times New Roman" w:cs="Times New Roman"/>
          <w:color w:val="000000" w:themeColor="text1"/>
          <w:sz w:val="24"/>
          <w:szCs w:val="24"/>
        </w:rPr>
        <w:t>cation (W 9:05-11:55)</w:t>
      </w:r>
    </w:p>
    <w:p w:rsidR="00D9053D" w:rsidRDefault="007D21D7">
      <w:pPr>
        <w:spacing w:after="0" w:line="240" w:lineRule="auto"/>
        <w:ind w:left="720" w:right="256"/>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NOTE: We will ensure that you can get between these classes on time, if necessary by adjusting start and end times)</w:t>
      </w:r>
    </w:p>
    <w:p w:rsidR="00D9053D" w:rsidRDefault="00D9053D">
      <w:pPr>
        <w:spacing w:after="0" w:line="240" w:lineRule="auto"/>
        <w:ind w:left="120" w:right="295"/>
        <w:rPr>
          <w:rFonts w:ascii="Times New Roman" w:eastAsia="Times New Roman" w:hAnsi="Times New Roman" w:cs="Times New Roman"/>
          <w:sz w:val="24"/>
          <w:szCs w:val="24"/>
        </w:rPr>
      </w:pPr>
    </w:p>
    <w:p w:rsidR="00D9053D" w:rsidRDefault="007D21D7">
      <w:pPr>
        <w:spacing w:after="0" w:line="240" w:lineRule="auto"/>
        <w:ind w:left="120" w:right="256"/>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 history classes for those majoring in political science:</w:t>
      </w:r>
    </w:p>
    <w:p w:rsidR="00D9053D" w:rsidRDefault="007D21D7">
      <w:pPr>
        <w:pStyle w:val="ListParagraph"/>
        <w:numPr>
          <w:ilvl w:val="0"/>
          <w:numId w:val="1"/>
        </w:numPr>
        <w:spacing w:after="0" w:line="240" w:lineRule="auto"/>
        <w:ind w:right="256"/>
        <w:rPr>
          <w:rFonts w:ascii="Times New Roman" w:eastAsia="Times New Roman" w:hAnsi="Times New Roman" w:cs="Times New Roman"/>
          <w:sz w:val="24"/>
          <w:szCs w:val="24"/>
        </w:rPr>
      </w:pPr>
      <w:r>
        <w:rPr>
          <w:rFonts w:ascii="Times New Roman" w:eastAsia="Times New Roman" w:hAnsi="Times New Roman" w:cs="Times New Roman"/>
          <w:sz w:val="24"/>
          <w:szCs w:val="24"/>
        </w:rPr>
        <w:t>Hist 350:  This class is being offered in two sections.</w:t>
      </w:r>
      <w:r>
        <w:rPr>
          <w:rFonts w:ascii="Times New Roman" w:eastAsia="Times New Roman" w:hAnsi="Times New Roman" w:cs="Times New Roman"/>
          <w:sz w:val="24"/>
          <w:szCs w:val="24"/>
        </w:rPr>
        <w:t xml:space="preserve">  If you are doing the cohort, sign up for section 1.  Otherwise you can sign up for either section.  Some seats in section one will be saved for sophomores.</w:t>
      </w:r>
    </w:p>
    <w:p w:rsidR="00D9053D" w:rsidRDefault="00D9053D">
      <w:pPr>
        <w:pStyle w:val="ListParagraph"/>
        <w:spacing w:after="0" w:line="240" w:lineRule="auto"/>
        <w:ind w:left="480" w:right="256"/>
        <w:rPr>
          <w:rFonts w:ascii="Times New Roman" w:eastAsia="Times New Roman" w:hAnsi="Times New Roman" w:cs="Times New Roman"/>
          <w:sz w:val="24"/>
          <w:szCs w:val="24"/>
        </w:rPr>
      </w:pPr>
    </w:p>
    <w:p w:rsidR="00D9053D" w:rsidRDefault="007D21D7">
      <w:pPr>
        <w:pStyle w:val="ListParagraph"/>
        <w:numPr>
          <w:ilvl w:val="0"/>
          <w:numId w:val="1"/>
        </w:numPr>
        <w:spacing w:after="0" w:line="240" w:lineRule="auto"/>
        <w:ind w:right="256"/>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need a regional elective.  Offered in the spring are HIST 263 (Africa) and HIST 270 (Mod</w:t>
      </w:r>
      <w:r>
        <w:rPr>
          <w:rFonts w:ascii="Times New Roman" w:eastAsia="Times New Roman" w:hAnsi="Times New Roman" w:cs="Times New Roman"/>
          <w:sz w:val="24"/>
          <w:szCs w:val="24"/>
        </w:rPr>
        <w:t>ern Middle East).  You can also take certain sections of Hum252 (formerly GHUM)--- sections 1 or 2 (on Latin America with Dr. Van Norman), or sections 3 or 4 (on Global South Asia with Dr. Hanifi).  Do NOT take other sections of HUM 252; if you aren’t sure</w:t>
      </w:r>
      <w:r>
        <w:rPr>
          <w:rFonts w:ascii="Times New Roman" w:eastAsia="Times New Roman" w:hAnsi="Times New Roman" w:cs="Times New Roman"/>
          <w:sz w:val="24"/>
          <w:szCs w:val="24"/>
        </w:rPr>
        <w:t xml:space="preserve"> what counts, ask Dr. Hulsey or Dr. Sandman.</w:t>
      </w:r>
    </w:p>
    <w:p w:rsidR="00D9053D" w:rsidRDefault="00D9053D">
      <w:pPr>
        <w:pStyle w:val="ListParagraph"/>
        <w:rPr>
          <w:rFonts w:ascii="Times New Roman" w:eastAsia="Times New Roman" w:hAnsi="Times New Roman" w:cs="Times New Roman"/>
          <w:sz w:val="24"/>
          <w:szCs w:val="24"/>
        </w:rPr>
      </w:pPr>
    </w:p>
    <w:p w:rsidR="00D9053D" w:rsidRDefault="007D21D7">
      <w:pPr>
        <w:pStyle w:val="ListParagraph"/>
        <w:numPr>
          <w:ilvl w:val="0"/>
          <w:numId w:val="1"/>
        </w:numPr>
        <w:spacing w:after="0" w:line="240" w:lineRule="auto"/>
        <w:ind w:right="256"/>
        <w:rPr>
          <w:rFonts w:ascii="Times New Roman" w:eastAsia="Times New Roman" w:hAnsi="Times New Roman" w:cs="Times New Roman"/>
          <w:sz w:val="24"/>
          <w:szCs w:val="24"/>
        </w:rPr>
      </w:pPr>
      <w:r>
        <w:rPr>
          <w:rFonts w:ascii="Times New Roman" w:eastAsia="Times New Roman" w:hAnsi="Times New Roman" w:cs="Times New Roman"/>
          <w:sz w:val="24"/>
          <w:szCs w:val="24"/>
        </w:rPr>
        <w:t>You will need a trans-regional elective.  HIST 405 (Travel and Exploration) will count towards this requirement.  If you wish to take HIST 405, you will need to contact Dr. Sandman (the professor) for an overri</w:t>
      </w:r>
      <w:r>
        <w:rPr>
          <w:rFonts w:ascii="Times New Roman" w:eastAsia="Times New Roman" w:hAnsi="Times New Roman" w:cs="Times New Roman"/>
          <w:sz w:val="24"/>
          <w:szCs w:val="24"/>
        </w:rPr>
        <w:t>de--- just mention that you are a political science/ISS student and it will be granted.  If you are a graduating senior and can’t take 405, come talk to Dr. Sandman about possible alternatives.</w:t>
      </w:r>
    </w:p>
    <w:p w:rsidR="00D9053D" w:rsidRDefault="00D9053D">
      <w:pPr>
        <w:spacing w:after="0" w:line="240" w:lineRule="auto"/>
        <w:ind w:left="120" w:right="295"/>
        <w:rPr>
          <w:rFonts w:ascii="Times New Roman" w:eastAsia="Times New Roman" w:hAnsi="Times New Roman" w:cs="Times New Roman"/>
          <w:sz w:val="24"/>
          <w:szCs w:val="24"/>
        </w:rPr>
      </w:pPr>
    </w:p>
    <w:p w:rsidR="00D9053D" w:rsidRDefault="007D21D7">
      <w:pPr>
        <w:pStyle w:val="ListParagraph"/>
        <w:numPr>
          <w:ilvl w:val="0"/>
          <w:numId w:val="1"/>
        </w:numPr>
        <w:spacing w:after="0" w:line="240" w:lineRule="auto"/>
        <w:ind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that you will need to take POSC/HIST 457 in the seme</w:t>
      </w:r>
      <w:r>
        <w:rPr>
          <w:rFonts w:ascii="Times New Roman" w:eastAsia="Times New Roman" w:hAnsi="Times New Roman" w:cs="Times New Roman"/>
          <w:sz w:val="24"/>
          <w:szCs w:val="24"/>
        </w:rPr>
        <w:t>ster when you take MSSE 470 and 471.  It will continue to be offered both fall and spring.  Try NOT to take it in the semester when you take POSC 492.</w:t>
      </w:r>
    </w:p>
    <w:p w:rsidR="00D9053D" w:rsidRDefault="007D21D7">
      <w:pPr>
        <w:spacing w:after="0" w:line="240" w:lineRule="auto"/>
        <w:ind w:left="120" w:right="295"/>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Spring 2017 political science classes for those majoring in history:</w:t>
      </w:r>
    </w:p>
    <w:p w:rsidR="007D21D7" w:rsidRDefault="007D21D7" w:rsidP="007D21D7">
      <w:pPr>
        <w:tabs>
          <w:tab w:val="left" w:pos="840"/>
        </w:tabs>
        <w:spacing w:after="0" w:line="240" w:lineRule="auto"/>
        <w:ind w:left="120"/>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 xml:space="preserve">C 335: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5"/>
          <w:sz w:val="24"/>
          <w:szCs w:val="24"/>
        </w:rPr>
        <w:t>o</w:t>
      </w:r>
      <w:r>
        <w:rPr>
          <w:rFonts w:ascii="Times New Roman" w:eastAsia="Times New Roman" w:hAnsi="Times New Roman" w:cs="Times New Roman"/>
          <w:b/>
          <w:bCs/>
          <w:sz w:val="24"/>
          <w:szCs w:val="24"/>
        </w:rPr>
        <w:t>m</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2"/>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
          <w:sz w:val="24"/>
          <w:szCs w:val="24"/>
        </w:rPr>
        <w:t>i</w:t>
      </w:r>
      <w:r>
        <w:rPr>
          <w:rFonts w:ascii="Times New Roman" w:eastAsia="Times New Roman" w:hAnsi="Times New Roman" w:cs="Times New Roman"/>
          <w:b/>
          <w:bCs/>
          <w:sz w:val="24"/>
          <w:szCs w:val="24"/>
        </w:rPr>
        <w:t>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oli</w:t>
      </w:r>
      <w:r>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4"/>
          <w:sz w:val="24"/>
          <w:szCs w:val="24"/>
        </w:rPr>
        <w:t>f</w:t>
      </w:r>
      <w:r>
        <w:rPr>
          <w:rFonts w:ascii="Times New Roman" w:eastAsia="Times New Roman" w:hAnsi="Times New Roman" w:cs="Times New Roman"/>
          <w:b/>
          <w:bCs/>
          <w:sz w:val="24"/>
          <w:szCs w:val="24"/>
        </w:rPr>
        <w:t>or</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1"/>
          <w:sz w:val="24"/>
          <w:szCs w:val="24"/>
        </w:rPr>
        <w:t>h</w:t>
      </w:r>
      <w:r>
        <w:rPr>
          <w:rFonts w:ascii="Times New Roman" w:eastAsia="Times New Roman" w:hAnsi="Times New Roman" w:cs="Times New Roman"/>
          <w:b/>
          <w:bCs/>
          <w:sz w:val="24"/>
          <w:szCs w:val="24"/>
        </w:rPr>
        <w:t>er</w:t>
      </w:r>
      <w:r>
        <w:rPr>
          <w:rFonts w:ascii="Times New Roman" w:eastAsia="Times New Roman" w:hAnsi="Times New Roman" w:cs="Times New Roman"/>
          <w:b/>
          <w:bCs/>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This should be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st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upp</w:t>
      </w:r>
      <w:r>
        <w:rPr>
          <w:rFonts w:ascii="Times New Roman" w:eastAsia="Times New Roman" w:hAnsi="Times New Roman" w:cs="Times New Roman"/>
          <w:sz w:val="24"/>
          <w:szCs w:val="24"/>
        </w:rPr>
        <w:t>er-</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 xml:space="preserve">el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oliti</w:t>
      </w:r>
      <w:r>
        <w:rPr>
          <w:rFonts w:ascii="Times New Roman" w:eastAsia="Times New Roman" w:hAnsi="Times New Roman" w:cs="Times New Roman"/>
          <w:sz w:val="24"/>
          <w:szCs w:val="24"/>
        </w:rPr>
        <w:t>ca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z w:val="24"/>
          <w:szCs w:val="24"/>
        </w:rPr>
        <w:t>se</w:t>
      </w:r>
      <w:r>
        <w:rPr>
          <w:rFonts w:ascii="Times New Roman" w:eastAsia="Times New Roman" w:hAnsi="Times New Roman" w:cs="Times New Roman"/>
          <w:sz w:val="24"/>
          <w:szCs w:val="24"/>
        </w:rPr>
        <w:t xml:space="preserve"> y</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 t</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 xml:space="preserve">e. </w:t>
      </w:r>
      <w:r>
        <w:rPr>
          <w:color w:val="00B050"/>
        </w:rPr>
        <w:t xml:space="preserve"> </w:t>
      </w:r>
      <w:r>
        <w:rPr>
          <w:rFonts w:ascii="Times New Roman" w:eastAsia="Times New Roman" w:hAnsi="Times New Roman" w:cs="Times New Roman"/>
          <w:color w:val="000000" w:themeColor="text1"/>
          <w:sz w:val="24"/>
          <w:szCs w:val="24"/>
        </w:rPr>
        <w:t>POSC 335 is open to IdLS &amp; ISS students only.</w:t>
      </w:r>
    </w:p>
    <w:p w:rsidR="007D21D7" w:rsidRDefault="007D21D7" w:rsidP="007D21D7">
      <w:pPr>
        <w:tabs>
          <w:tab w:val="left" w:pos="840"/>
        </w:tabs>
        <w:spacing w:after="0" w:line="240" w:lineRule="auto"/>
        <w:ind w:left="120"/>
        <w:rPr>
          <w:rFonts w:ascii="Times New Roman" w:eastAsia="Times New Roman" w:hAnsi="Times New Roman" w:cs="Times New Roman"/>
          <w:sz w:val="24"/>
          <w:szCs w:val="24"/>
        </w:rPr>
      </w:pPr>
    </w:p>
    <w:p w:rsidR="007D21D7" w:rsidRDefault="007D21D7" w:rsidP="007D21D7">
      <w:pPr>
        <w:tabs>
          <w:tab w:val="left" w:pos="840"/>
        </w:tabs>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b/>
          <w:bCs/>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302</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Gov</w:t>
      </w:r>
      <w:r>
        <w:rPr>
          <w:rFonts w:ascii="Times New Roman" w:eastAsia="Times New Roman" w:hAnsi="Times New Roman" w:cs="Times New Roman"/>
          <w:b/>
          <w:bCs/>
          <w:sz w:val="24"/>
          <w:szCs w:val="24"/>
        </w:rPr>
        <w:t>er</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stud</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ur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utu</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oom.  </w:t>
      </w:r>
      <w:r>
        <w:rPr>
          <w:rFonts w:ascii="Times New Roman" w:eastAsia="Times New Roman" w:hAnsi="Times New Roman" w:cs="Times New Roman"/>
          <w:b/>
          <w:sz w:val="24"/>
          <w:szCs w:val="24"/>
        </w:rPr>
        <w:t>Note that you must take section 2 even though it meets in the evening; you will not be able to register for section 1.</w:t>
      </w:r>
      <w:r>
        <w:rPr>
          <w:rFonts w:ascii="Times New Roman" w:eastAsia="Times New Roman" w:hAnsi="Times New Roman" w:cs="Times New Roman"/>
          <w:sz w:val="24"/>
          <w:szCs w:val="24"/>
        </w:rPr>
        <w:t xml:space="preserve"> </w:t>
      </w:r>
    </w:p>
    <w:p w:rsidR="007D21D7" w:rsidRDefault="007D21D7" w:rsidP="007D21D7">
      <w:pPr>
        <w:tabs>
          <w:tab w:val="left" w:pos="840"/>
        </w:tabs>
        <w:spacing w:after="0" w:line="240" w:lineRule="auto"/>
        <w:ind w:left="120"/>
        <w:rPr>
          <w:rFonts w:ascii="Times New Roman" w:eastAsia="Times New Roman" w:hAnsi="Times New Roman" w:cs="Times New Roman"/>
          <w:color w:val="000000" w:themeColor="text1"/>
          <w:sz w:val="24"/>
          <w:szCs w:val="24"/>
        </w:rPr>
      </w:pPr>
    </w:p>
    <w:p w:rsidR="007D21D7" w:rsidRDefault="007D21D7" w:rsidP="007D21D7">
      <w:pPr>
        <w:tabs>
          <w:tab w:val="left" w:pos="840"/>
        </w:tabs>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Remember that everyone </w:t>
      </w:r>
      <w:r>
        <w:rPr>
          <w:rFonts w:ascii="Times New Roman" w:eastAsia="Times New Roman" w:hAnsi="Times New Roman" w:cs="Times New Roman"/>
          <w:color w:val="000000" w:themeColor="text1"/>
          <w:spacing w:val="2"/>
          <w:sz w:val="24"/>
          <w:szCs w:val="24"/>
        </w:rPr>
        <w:t>n</w:t>
      </w:r>
      <w:r>
        <w:rPr>
          <w:rFonts w:ascii="Times New Roman" w:eastAsia="Times New Roman" w:hAnsi="Times New Roman" w:cs="Times New Roman"/>
          <w:color w:val="000000" w:themeColor="text1"/>
          <w:sz w:val="24"/>
          <w:szCs w:val="24"/>
        </w:rPr>
        <w:t>ee</w:t>
      </w:r>
      <w:r>
        <w:rPr>
          <w:rFonts w:ascii="Times New Roman" w:eastAsia="Times New Roman" w:hAnsi="Times New Roman" w:cs="Times New Roman"/>
          <w:color w:val="000000" w:themeColor="text1"/>
          <w:sz w:val="24"/>
          <w:szCs w:val="24"/>
        </w:rPr>
        <w:t>ds to t</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ke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bo</w:t>
      </w:r>
      <w:r>
        <w:rPr>
          <w:rFonts w:ascii="Times New Roman" w:eastAsia="Times New Roman" w:hAnsi="Times New Roman" w:cs="Times New Roman"/>
          <w:color w:val="000000" w:themeColor="text1"/>
          <w:spacing w:val="3"/>
          <w:sz w:val="24"/>
          <w:szCs w:val="24"/>
        </w:rPr>
        <w:t>t</w:t>
      </w:r>
      <w:r>
        <w:rPr>
          <w:rFonts w:ascii="Times New Roman" w:eastAsia="Times New Roman" w:hAnsi="Times New Roman" w:cs="Times New Roman"/>
          <w:color w:val="000000" w:themeColor="text1"/>
          <w:sz w:val="24"/>
          <w:szCs w:val="24"/>
        </w:rPr>
        <w:t xml:space="preserve">h </w:t>
      </w:r>
      <w:r>
        <w:rPr>
          <w:rFonts w:ascii="Times New Roman" w:eastAsia="Times New Roman" w:hAnsi="Times New Roman" w:cs="Times New Roman"/>
          <w:color w:val="000000" w:themeColor="text1"/>
          <w:spacing w:val="1"/>
          <w:sz w:val="24"/>
          <w:szCs w:val="24"/>
        </w:rPr>
        <w:t>P</w:t>
      </w:r>
      <w:r>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pacing w:val="1"/>
          <w:sz w:val="24"/>
          <w:szCs w:val="24"/>
        </w:rPr>
        <w:t>S</w:t>
      </w:r>
      <w:r>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pacing w:val="1"/>
          <w:sz w:val="24"/>
          <w:szCs w:val="24"/>
        </w:rPr>
        <w:t xml:space="preserve"> </w:t>
      </w:r>
      <w:r>
        <w:rPr>
          <w:rFonts w:ascii="Times New Roman" w:eastAsia="Times New Roman" w:hAnsi="Times New Roman" w:cs="Times New Roman"/>
          <w:color w:val="000000" w:themeColor="text1"/>
          <w:sz w:val="24"/>
          <w:szCs w:val="24"/>
        </w:rPr>
        <w:t xml:space="preserve">335 </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nd </w:t>
      </w:r>
      <w:r>
        <w:rPr>
          <w:rFonts w:ascii="Times New Roman" w:eastAsia="Times New Roman" w:hAnsi="Times New Roman" w:cs="Times New Roman"/>
          <w:color w:val="000000" w:themeColor="text1"/>
          <w:spacing w:val="1"/>
          <w:sz w:val="24"/>
          <w:szCs w:val="24"/>
        </w:rPr>
        <w:t>P</w:t>
      </w:r>
      <w:r>
        <w:rPr>
          <w:rFonts w:ascii="Times New Roman" w:eastAsia="Times New Roman" w:hAnsi="Times New Roman" w:cs="Times New Roman"/>
          <w:color w:val="000000" w:themeColor="text1"/>
          <w:sz w:val="24"/>
          <w:szCs w:val="24"/>
        </w:rPr>
        <w:t>O</w:t>
      </w:r>
      <w:r>
        <w:rPr>
          <w:rFonts w:ascii="Times New Roman" w:eastAsia="Times New Roman" w:hAnsi="Times New Roman" w:cs="Times New Roman"/>
          <w:color w:val="000000" w:themeColor="text1"/>
          <w:spacing w:val="1"/>
          <w:sz w:val="24"/>
          <w:szCs w:val="24"/>
        </w:rPr>
        <w:t>S</w:t>
      </w:r>
      <w:r>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pacing w:val="1"/>
          <w:sz w:val="24"/>
          <w:szCs w:val="24"/>
        </w:rPr>
        <w:t xml:space="preserve"> </w:t>
      </w:r>
      <w:r>
        <w:rPr>
          <w:rFonts w:ascii="Times New Roman" w:eastAsia="Times New Roman" w:hAnsi="Times New Roman" w:cs="Times New Roman"/>
          <w:color w:val="000000" w:themeColor="text1"/>
          <w:sz w:val="24"/>
          <w:szCs w:val="24"/>
        </w:rPr>
        <w:t xml:space="preserve">302. </w:t>
      </w:r>
      <w:r>
        <w:rPr>
          <w:rFonts w:ascii="Times New Roman" w:eastAsia="Times New Roman" w:hAnsi="Times New Roman" w:cs="Times New Roman"/>
          <w:color w:val="000000" w:themeColor="text1"/>
          <w:spacing w:val="2"/>
          <w:sz w:val="24"/>
          <w:szCs w:val="24"/>
        </w:rPr>
        <w:t xml:space="preserve"> </w:t>
      </w:r>
      <w:r>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pacing w:val="2"/>
          <w:sz w:val="24"/>
          <w:szCs w:val="24"/>
        </w:rPr>
        <w:t xml:space="preserve"> </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ddition, </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pacing w:val="5"/>
          <w:sz w:val="24"/>
          <w:szCs w:val="24"/>
        </w:rPr>
        <w:t>o</w:t>
      </w:r>
      <w:r>
        <w:rPr>
          <w:rFonts w:ascii="Times New Roman" w:eastAsia="Times New Roman" w:hAnsi="Times New Roman" w:cs="Times New Roman"/>
          <w:color w:val="000000" w:themeColor="text1"/>
          <w:sz w:val="24"/>
          <w:szCs w:val="24"/>
        </w:rPr>
        <w:t>u t</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pacing w:val="2"/>
          <w:sz w:val="24"/>
          <w:szCs w:val="24"/>
        </w:rPr>
        <w:t>k</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one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mo</w:t>
      </w: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politi</w:t>
      </w:r>
      <w:r>
        <w:rPr>
          <w:rFonts w:ascii="Times New Roman" w:eastAsia="Times New Roman" w:hAnsi="Times New Roman" w:cs="Times New Roman"/>
          <w:color w:val="000000" w:themeColor="text1"/>
          <w:sz w:val="24"/>
          <w:szCs w:val="24"/>
        </w:rPr>
        <w:t>ca</w:t>
      </w:r>
      <w:r>
        <w:rPr>
          <w:rFonts w:ascii="Times New Roman" w:eastAsia="Times New Roman" w:hAnsi="Times New Roman" w:cs="Times New Roman"/>
          <w:color w:val="000000" w:themeColor="text1"/>
          <w:sz w:val="24"/>
          <w:szCs w:val="24"/>
        </w:rPr>
        <w:t>l s</w:t>
      </w:r>
      <w:r>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c</w:t>
      </w:r>
      <w:r>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ss.  </w:t>
      </w:r>
    </w:p>
    <w:p w:rsidR="007D21D7" w:rsidRDefault="007D21D7" w:rsidP="007D21D7">
      <w:pPr>
        <w:tabs>
          <w:tab w:val="left" w:pos="840"/>
        </w:tabs>
        <w:spacing w:after="0" w:line="240" w:lineRule="auto"/>
        <w:ind w:left="120"/>
        <w:rPr>
          <w:rFonts w:ascii="Times New Roman" w:eastAsia="Times New Roman" w:hAnsi="Times New Roman" w:cs="Times New Roman"/>
          <w:sz w:val="24"/>
          <w:szCs w:val="24"/>
        </w:rPr>
      </w:pPr>
    </w:p>
    <w:p w:rsidR="00D9053D" w:rsidRPr="007D21D7" w:rsidRDefault="007D21D7" w:rsidP="007D21D7">
      <w:pPr>
        <w:tabs>
          <w:tab w:val="left" w:pos="840"/>
        </w:tabs>
        <w:spacing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4)     There are two POSC classes being offered that can fulfill the requirement: </w:t>
      </w:r>
      <w:r>
        <w:rPr>
          <w:rFonts w:ascii="Times New Roman" w:eastAsia="Times New Roman" w:hAnsi="Times New Roman" w:cs="Times New Roman"/>
          <w:b/>
          <w:color w:val="000000" w:themeColor="text1"/>
          <w:sz w:val="24"/>
          <w:szCs w:val="24"/>
        </w:rPr>
        <w:t>POSC 386: US Judiciary</w:t>
      </w:r>
      <w:r>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b/>
          <w:color w:val="000000" w:themeColor="text1"/>
          <w:sz w:val="24"/>
          <w:szCs w:val="24"/>
        </w:rPr>
        <w:t>POSC 362: Political Behavior.</w:t>
      </w:r>
      <w:r>
        <w:rPr>
          <w:rFonts w:ascii="Times New Roman" w:eastAsia="Times New Roman" w:hAnsi="Times New Roman" w:cs="Times New Roman"/>
          <w:b/>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bCs/>
          <w:color w:val="000000" w:themeColor="text1"/>
          <w:sz w:val="24"/>
          <w:szCs w:val="24"/>
        </w:rPr>
        <w:t xml:space="preserve">For POSC 386: US Judiciary, you can directly enroll in the class without an override. </w:t>
      </w:r>
      <w:r>
        <w:rPr>
          <w:rFonts w:ascii="Times New Roman" w:eastAsia="Times New Roman" w:hAnsi="Times New Roman" w:cs="Times New Roman"/>
          <w:color w:val="000000" w:themeColor="text1"/>
          <w:sz w:val="24"/>
          <w:szCs w:val="24"/>
        </w:rPr>
        <w:t xml:space="preserve"> If POSC 386 won't work, then follow the procedure below to request an override into POSC 362</w:t>
      </w:r>
      <w:r>
        <w:rPr>
          <w:rFonts w:ascii="Times New Roman" w:eastAsia="Times New Roman" w:hAnsi="Times New Roman" w:cs="Times New Roman"/>
          <w:color w:val="000000" w:themeColor="text1"/>
          <w:sz w:val="24"/>
          <w:szCs w:val="24"/>
        </w:rPr>
        <w:t xml:space="preserve"> AS SOON AS POSSIBLE:</w:t>
      </w:r>
    </w:p>
    <w:p w:rsidR="007D21D7" w:rsidRDefault="007D21D7" w:rsidP="007D21D7">
      <w:pPr>
        <w:spacing w:beforeAutospacing="1" w:after="0" w:line="240" w:lineRule="auto"/>
        <w:ind w:left="720"/>
      </w:pP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2"/>
          <w:sz w:val="24"/>
          <w:szCs w:val="24"/>
        </w:rPr>
        <w:t xml:space="preserve">     </w:t>
      </w:r>
      <w:r>
        <w:rPr>
          <w:rFonts w:ascii="Times New Roman" w:eastAsia="Times New Roman" w:hAnsi="Times New Roman" w:cs="Times New Roman"/>
          <w:color w:val="000000" w:themeColor="text1"/>
          <w:sz w:val="24"/>
          <w:szCs w:val="24"/>
        </w:rPr>
        <w:t>Em</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il D</w:t>
      </w: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Jon Keller</w:t>
      </w:r>
      <w:r>
        <w:rPr>
          <w:rFonts w:ascii="Times New Roman" w:eastAsia="Times New Roman" w:hAnsi="Times New Roman" w:cs="Times New Roman"/>
          <w:color w:val="000000" w:themeColor="text1"/>
          <w:sz w:val="24"/>
          <w:szCs w:val="24"/>
        </w:rPr>
        <w:t xml:space="preserve"> (kelle2jw</w:t>
      </w:r>
      <w:hyperlink r:id="rId6">
        <w:r>
          <w:rPr>
            <w:rStyle w:val="InternetLink"/>
            <w:rFonts w:ascii="Times New Roman" w:eastAsia="Times New Roman" w:hAnsi="Times New Roman" w:cs="Times New Roman"/>
            <w:color w:val="000000" w:themeColor="text1"/>
            <w:sz w:val="24"/>
            <w:szCs w:val="24"/>
          </w:rPr>
          <w:t>@jmu.</w:t>
        </w:r>
        <w:r>
          <w:rPr>
            <w:rStyle w:val="InternetLink"/>
            <w:rFonts w:ascii="Times New Roman" w:eastAsia="Times New Roman" w:hAnsi="Times New Roman" w:cs="Times New Roman"/>
            <w:color w:val="000000" w:themeColor="text1"/>
            <w:sz w:val="24"/>
            <w:szCs w:val="24"/>
          </w:rPr>
          <w:t>e</w:t>
        </w:r>
        <w:r>
          <w:rPr>
            <w:rStyle w:val="InternetLink"/>
            <w:rFonts w:ascii="Times New Roman" w:eastAsia="Times New Roman" w:hAnsi="Times New Roman" w:cs="Times New Roman"/>
            <w:color w:val="000000" w:themeColor="text1"/>
            <w:sz w:val="24"/>
            <w:szCs w:val="24"/>
          </w:rPr>
          <w:t>du</w:t>
        </w:r>
      </w:hyperlink>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w:t>
      </w:r>
      <w:r>
        <w:rPr>
          <w:rFonts w:ascii="Times New Roman" w:eastAsia="Times New Roman" w:hAnsi="Times New Roman" w:cs="Times New Roman"/>
          <w:color w:val="000000" w:themeColor="text1"/>
          <w:sz w:val="24"/>
          <w:szCs w:val="24"/>
        </w:rPr>
        <w:t xml:space="preserve">nd </w:t>
      </w:r>
      <w:r>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ear</w:t>
      </w:r>
      <w:r>
        <w:rPr>
          <w:rFonts w:ascii="Times New Roman" w:eastAsia="Times New Roman" w:hAnsi="Times New Roman" w:cs="Times New Roman"/>
          <w:color w:val="000000" w:themeColor="text1"/>
          <w:spacing w:val="5"/>
          <w:sz w:val="24"/>
          <w:szCs w:val="24"/>
        </w:rPr>
        <w:t>l</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3"/>
          <w:sz w:val="24"/>
          <w:szCs w:val="24"/>
        </w:rPr>
        <w:t>t</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ll him the</w:t>
      </w:r>
      <w:r>
        <w:rPr>
          <w:rFonts w:ascii="Times New Roman" w:eastAsia="Times New Roman" w:hAnsi="Times New Roman" w:cs="Times New Roman"/>
          <w:color w:val="000000" w:themeColor="text1"/>
          <w:sz w:val="24"/>
          <w:szCs w:val="24"/>
        </w:rPr>
        <w:t xml:space="preserve"> f</w:t>
      </w:r>
      <w:r>
        <w:rPr>
          <w:rFonts w:ascii="Times New Roman" w:eastAsia="Times New Roman" w:hAnsi="Times New Roman" w:cs="Times New Roman"/>
          <w:color w:val="000000" w:themeColor="text1"/>
          <w:sz w:val="24"/>
          <w:szCs w:val="24"/>
        </w:rPr>
        <w:t>ollowin</w:t>
      </w:r>
      <w:r>
        <w:rPr>
          <w:rFonts w:ascii="Times New Roman" w:eastAsia="Times New Roman" w:hAnsi="Times New Roman" w:cs="Times New Roman"/>
          <w:color w:val="000000" w:themeColor="text1"/>
          <w:sz w:val="24"/>
          <w:szCs w:val="24"/>
        </w:rPr>
        <w:t>g</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f</w:t>
      </w:r>
      <w:r>
        <w:rPr>
          <w:rFonts w:ascii="Times New Roman" w:eastAsia="Times New Roman" w:hAnsi="Times New Roman" w:cs="Times New Roman"/>
          <w:color w:val="000000" w:themeColor="text1"/>
          <w:sz w:val="24"/>
          <w:szCs w:val="24"/>
        </w:rPr>
        <w:t>ull n</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5"/>
          <w:sz w:val="24"/>
          <w:szCs w:val="24"/>
        </w:rPr>
        <w:t>J</w:t>
      </w:r>
      <w:r>
        <w:rPr>
          <w:rFonts w:ascii="Times New Roman" w:eastAsia="Times New Roman" w:hAnsi="Times New Roman" w:cs="Times New Roman"/>
          <w:color w:val="000000" w:themeColor="text1"/>
          <w:sz w:val="24"/>
          <w:szCs w:val="24"/>
        </w:rPr>
        <w:t>AC</w:t>
      </w:r>
      <w:r>
        <w:rPr>
          <w:rFonts w:ascii="Times New Roman" w:eastAsia="Times New Roman" w:hAnsi="Times New Roman" w:cs="Times New Roman"/>
          <w:color w:val="000000" w:themeColor="text1"/>
          <w:spacing w:val="1"/>
          <w:sz w:val="24"/>
          <w:szCs w:val="24"/>
        </w:rPr>
        <w:t xml:space="preserve"> </w:t>
      </w:r>
      <w:r>
        <w:rPr>
          <w:rFonts w:ascii="Times New Roman" w:eastAsia="Times New Roman" w:hAnsi="Times New Roman" w:cs="Times New Roman"/>
          <w:color w:val="000000" w:themeColor="text1"/>
          <w:sz w:val="24"/>
          <w:szCs w:val="24"/>
        </w:rPr>
        <w:t>car</w:t>
      </w:r>
      <w:r>
        <w:rPr>
          <w:rFonts w:ascii="Times New Roman" w:eastAsia="Times New Roman" w:hAnsi="Times New Roman" w:cs="Times New Roman"/>
          <w:color w:val="000000" w:themeColor="text1"/>
          <w:sz w:val="24"/>
          <w:szCs w:val="24"/>
        </w:rPr>
        <w:t>d numb</w:t>
      </w:r>
      <w:r>
        <w:rPr>
          <w:rFonts w:ascii="Times New Roman" w:eastAsia="Times New Roman" w:hAnsi="Times New Roman" w:cs="Times New Roman"/>
          <w:color w:val="000000" w:themeColor="text1"/>
          <w:sz w:val="24"/>
          <w:szCs w:val="24"/>
        </w:rPr>
        <w:t>er</w:t>
      </w:r>
      <w:r>
        <w:rPr>
          <w:rFonts w:ascii="Times New Roman" w:eastAsia="Times New Roman" w:hAnsi="Times New Roman" w:cs="Times New Roman"/>
          <w:color w:val="000000" w:themeColor="text1"/>
          <w:sz w:val="24"/>
          <w:szCs w:val="24"/>
        </w:rPr>
        <w:t>, th</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pacing w:val="5"/>
          <w:sz w:val="24"/>
          <w:szCs w:val="24"/>
        </w:rPr>
        <w:t xml:space="preserve"> </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 xml:space="preserve">ou </w:t>
      </w:r>
      <w:r>
        <w:rPr>
          <w:rFonts w:ascii="Times New Roman" w:eastAsia="Times New Roman" w:hAnsi="Times New Roman" w:cs="Times New Roman"/>
          <w:color w:val="000000" w:themeColor="text1"/>
          <w:sz w:val="24"/>
          <w:szCs w:val="24"/>
        </w:rPr>
        <w:t>ar</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Histo</w:t>
      </w:r>
      <w:r>
        <w:rPr>
          <w:rFonts w:ascii="Times New Roman" w:eastAsia="Times New Roman" w:hAnsi="Times New Roman" w:cs="Times New Roman"/>
          <w:color w:val="000000" w:themeColor="text1"/>
          <w:spacing w:val="6"/>
          <w:sz w:val="24"/>
          <w:szCs w:val="24"/>
        </w:rPr>
        <w:t>r</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jor</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4"/>
          <w:sz w:val="24"/>
          <w:szCs w:val="24"/>
        </w:rPr>
        <w:t>w</w:t>
      </w:r>
      <w:r>
        <w:rPr>
          <w:rFonts w:ascii="Times New Roman" w:eastAsia="Times New Roman" w:hAnsi="Times New Roman" w:cs="Times New Roman"/>
          <w:color w:val="000000" w:themeColor="text1"/>
          <w:sz w:val="24"/>
          <w:szCs w:val="24"/>
        </w:rPr>
        <w:t xml:space="preserve">ith </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pacing w:val="5"/>
          <w:sz w:val="24"/>
          <w:szCs w:val="24"/>
        </w:rPr>
        <w:t xml:space="preserve"> </w:t>
      </w:r>
      <w:r>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pacing w:val="1"/>
          <w:sz w:val="24"/>
          <w:szCs w:val="24"/>
        </w:rPr>
        <w:t>S</w:t>
      </w:r>
      <w:r>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pacing w:val="1"/>
          <w:sz w:val="24"/>
          <w:szCs w:val="24"/>
        </w:rPr>
        <w:t xml:space="preserve"> </w:t>
      </w:r>
      <w:r>
        <w:rPr>
          <w:rFonts w:ascii="Times New Roman" w:eastAsia="Times New Roman" w:hAnsi="Times New Roman" w:cs="Times New Roman"/>
          <w:color w:val="000000" w:themeColor="text1"/>
          <w:sz w:val="24"/>
          <w:szCs w:val="24"/>
        </w:rPr>
        <w:t>Mino</w:t>
      </w: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th</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pacing w:val="8"/>
          <w:sz w:val="24"/>
          <w:szCs w:val="24"/>
        </w:rPr>
        <w:t xml:space="preserve"> </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pacing w:val="5"/>
          <w:sz w:val="24"/>
          <w:szCs w:val="24"/>
        </w:rPr>
        <w:t>o</w:t>
      </w:r>
      <w:r>
        <w:rPr>
          <w:rFonts w:ascii="Times New Roman" w:eastAsia="Times New Roman" w:hAnsi="Times New Roman" w:cs="Times New Roman"/>
          <w:color w:val="000000" w:themeColor="text1"/>
          <w:sz w:val="24"/>
          <w:szCs w:val="24"/>
        </w:rPr>
        <w:t>u h</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ve</w:t>
      </w:r>
      <w:r>
        <w:rPr>
          <w:rFonts w:ascii="Times New Roman" w:eastAsia="Times New Roman" w:hAnsi="Times New Roman" w:cs="Times New Roman"/>
          <w:color w:val="000000" w:themeColor="text1"/>
          <w:sz w:val="24"/>
          <w:szCs w:val="24"/>
        </w:rPr>
        <w:t xml:space="preserve"> c</w:t>
      </w:r>
      <w:r>
        <w:rPr>
          <w:rFonts w:ascii="Times New Roman" w:eastAsia="Times New Roman" w:hAnsi="Times New Roman" w:cs="Times New Roman"/>
          <w:color w:val="000000" w:themeColor="text1"/>
          <w:sz w:val="24"/>
          <w:szCs w:val="24"/>
        </w:rPr>
        <w:t>ompl</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d </w:t>
      </w:r>
      <w:r>
        <w:rPr>
          <w:rFonts w:ascii="Times New Roman" w:eastAsia="Times New Roman" w:hAnsi="Times New Roman" w:cs="Times New Roman"/>
          <w:color w:val="000000" w:themeColor="text1"/>
          <w:spacing w:val="1"/>
          <w:sz w:val="24"/>
          <w:szCs w:val="24"/>
        </w:rPr>
        <w:t>C</w:t>
      </w:r>
      <w:r>
        <w:rPr>
          <w:rFonts w:ascii="Times New Roman" w:eastAsia="Times New Roman" w:hAnsi="Times New Roman" w:cs="Times New Roman"/>
          <w:color w:val="000000" w:themeColor="text1"/>
          <w:sz w:val="24"/>
          <w:szCs w:val="24"/>
        </w:rPr>
        <w:t>omp</w:t>
      </w:r>
      <w:r>
        <w:rPr>
          <w:rFonts w:ascii="Times New Roman" w:eastAsia="Times New Roman" w:hAnsi="Times New Roman" w:cs="Times New Roman"/>
          <w:color w:val="000000" w:themeColor="text1"/>
          <w:sz w:val="24"/>
          <w:szCs w:val="24"/>
        </w:rPr>
        <w:t>ara</w:t>
      </w:r>
      <w:r>
        <w:rPr>
          <w:rFonts w:ascii="Times New Roman" w:eastAsia="Times New Roman" w:hAnsi="Times New Roman" w:cs="Times New Roman"/>
          <w:color w:val="000000" w:themeColor="text1"/>
          <w:sz w:val="24"/>
          <w:szCs w:val="24"/>
        </w:rPr>
        <w:t>tive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1"/>
          <w:sz w:val="24"/>
          <w:szCs w:val="24"/>
        </w:rPr>
        <w:t>P</w:t>
      </w:r>
      <w:r>
        <w:rPr>
          <w:rFonts w:ascii="Times New Roman" w:eastAsia="Times New Roman" w:hAnsi="Times New Roman" w:cs="Times New Roman"/>
          <w:color w:val="000000" w:themeColor="text1"/>
          <w:sz w:val="24"/>
          <w:szCs w:val="24"/>
        </w:rPr>
        <w:t>oli</w:t>
      </w:r>
      <w:r>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xml:space="preserve">s </w:t>
      </w:r>
      <w:r>
        <w:rPr>
          <w:rFonts w:ascii="Times New Roman" w:eastAsia="Times New Roman" w:hAnsi="Times New Roman" w:cs="Times New Roman"/>
          <w:color w:val="000000" w:themeColor="text1"/>
          <w:sz w:val="24"/>
          <w:szCs w:val="24"/>
        </w:rPr>
        <w:t>f</w:t>
      </w:r>
      <w:r>
        <w:rPr>
          <w:rFonts w:ascii="Times New Roman" w:eastAsia="Times New Roman" w:hAnsi="Times New Roman" w:cs="Times New Roman"/>
          <w:color w:val="000000" w:themeColor="text1"/>
          <w:sz w:val="24"/>
          <w:szCs w:val="24"/>
        </w:rPr>
        <w:t>or</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eac</w:t>
      </w:r>
      <w:r>
        <w:rPr>
          <w:rFonts w:ascii="Times New Roman" w:eastAsia="Times New Roman" w:hAnsi="Times New Roman" w:cs="Times New Roman"/>
          <w:color w:val="000000" w:themeColor="text1"/>
          <w:spacing w:val="2"/>
          <w:sz w:val="24"/>
          <w:szCs w:val="24"/>
        </w:rPr>
        <w:t>h</w:t>
      </w:r>
      <w:r>
        <w:rPr>
          <w:rFonts w:ascii="Times New Roman" w:eastAsia="Times New Roman" w:hAnsi="Times New Roman" w:cs="Times New Roman"/>
          <w:color w:val="000000" w:themeColor="text1"/>
          <w:sz w:val="24"/>
          <w:szCs w:val="24"/>
        </w:rPr>
        <w:t>er</w:t>
      </w:r>
      <w:r>
        <w:rPr>
          <w:rFonts w:ascii="Times New Roman" w:eastAsia="Times New Roman" w:hAnsi="Times New Roman" w:cs="Times New Roman"/>
          <w:color w:val="000000" w:themeColor="text1"/>
          <w:sz w:val="24"/>
          <w:szCs w:val="24"/>
        </w:rPr>
        <w:t>s, st</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tus</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pacing w:val="4"/>
          <w:sz w:val="24"/>
          <w:szCs w:val="24"/>
        </w:rPr>
        <w:t>[</w:t>
      </w:r>
      <w:r>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nio</w:t>
      </w: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j</w:t>
      </w:r>
      <w:r>
        <w:rPr>
          <w:rFonts w:ascii="Times New Roman" w:eastAsia="Times New Roman" w:hAnsi="Times New Roman" w:cs="Times New Roman"/>
          <w:color w:val="000000" w:themeColor="text1"/>
          <w:sz w:val="24"/>
          <w:szCs w:val="24"/>
        </w:rPr>
        <w:t>unio</w:t>
      </w: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 and if you are graduating in May</w:t>
      </w:r>
      <w:r>
        <w:rPr>
          <w:rFonts w:ascii="Times New Roman" w:eastAsia="Times New Roman" w:hAnsi="Times New Roman" w:cs="Times New Roman"/>
          <w:color w:val="000000" w:themeColor="text1"/>
          <w:spacing w:val="4"/>
          <w:sz w:val="24"/>
          <w:szCs w:val="24"/>
        </w:rPr>
        <w:t>]</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nd</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that you would like to enroll in an upper level political science class for your ISS minor.  Additionally, be sure to specify if you have classes required for graduation that conflict with both classes.  </w:t>
      </w:r>
    </w:p>
    <w:p w:rsidR="00D9053D" w:rsidRDefault="007D21D7" w:rsidP="007D21D7">
      <w:pPr>
        <w:spacing w:before="240" w:after="0" w:line="240" w:lineRule="auto"/>
        <w:ind w:left="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  </w:t>
      </w:r>
      <w:r>
        <w:rPr>
          <w:rFonts w:ascii="Times New Roman" w:eastAsia="Times New Roman" w:hAnsi="Times New Roman" w:cs="Times New Roman"/>
          <w:color w:val="000000" w:themeColor="text1"/>
          <w:spacing w:val="14"/>
          <w:sz w:val="24"/>
          <w:szCs w:val="24"/>
        </w:rPr>
        <w:t> </w:t>
      </w:r>
      <w:r>
        <w:rPr>
          <w:rFonts w:ascii="Times New Roman" w:eastAsia="Times New Roman" w:hAnsi="Times New Roman" w:cs="Times New Roman"/>
          <w:color w:val="000000" w:themeColor="text1"/>
          <w:sz w:val="24"/>
          <w:szCs w:val="24"/>
        </w:rPr>
        <w:t>D</w:t>
      </w: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Keller</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s </w:t>
      </w:r>
      <w:r>
        <w:rPr>
          <w:rFonts w:ascii="Times New Roman" w:eastAsia="Times New Roman" w:hAnsi="Times New Roman" w:cs="Times New Roman"/>
          <w:color w:val="000000" w:themeColor="text1"/>
          <w:spacing w:val="2"/>
          <w:sz w:val="24"/>
          <w:szCs w:val="24"/>
        </w:rPr>
        <w:t>h</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ld </w:t>
      </w:r>
      <w:r>
        <w:rPr>
          <w:rFonts w:ascii="Times New Roman" w:eastAsia="Times New Roman" w:hAnsi="Times New Roman" w:cs="Times New Roman"/>
          <w:color w:val="000000" w:themeColor="text1"/>
          <w:spacing w:val="2"/>
          <w:sz w:val="24"/>
          <w:szCs w:val="24"/>
        </w:rPr>
        <w:t>b</w:t>
      </w:r>
      <w:r>
        <w:rPr>
          <w:rFonts w:ascii="Times New Roman" w:eastAsia="Times New Roman" w:hAnsi="Times New Roman" w:cs="Times New Roman"/>
          <w:color w:val="000000" w:themeColor="text1"/>
          <w:sz w:val="24"/>
          <w:szCs w:val="24"/>
        </w:rPr>
        <w:t>ac</w:t>
      </w:r>
      <w:r>
        <w:rPr>
          <w:rFonts w:ascii="Times New Roman" w:eastAsia="Times New Roman" w:hAnsi="Times New Roman" w:cs="Times New Roman"/>
          <w:color w:val="000000" w:themeColor="text1"/>
          <w:sz w:val="24"/>
          <w:szCs w:val="24"/>
        </w:rPr>
        <w:t>k s</w:t>
      </w:r>
      <w:r>
        <w:rPr>
          <w:rFonts w:ascii="Times New Roman" w:eastAsia="Times New Roman" w:hAnsi="Times New Roman" w:cs="Times New Roman"/>
          <w:color w:val="000000" w:themeColor="text1"/>
          <w:sz w:val="24"/>
          <w:szCs w:val="24"/>
        </w:rPr>
        <w:t>ea</w:t>
      </w:r>
      <w:r>
        <w:rPr>
          <w:rFonts w:ascii="Times New Roman" w:eastAsia="Times New Roman" w:hAnsi="Times New Roman" w:cs="Times New Roman"/>
          <w:color w:val="000000" w:themeColor="text1"/>
          <w:sz w:val="24"/>
          <w:szCs w:val="24"/>
        </w:rPr>
        <w:t xml:space="preserve">ts in </w:t>
      </w:r>
      <w:r>
        <w:rPr>
          <w:rFonts w:ascii="Times New Roman" w:eastAsia="Times New Roman" w:hAnsi="Times New Roman" w:cs="Times New Roman"/>
          <w:color w:val="000000" w:themeColor="text1"/>
          <w:sz w:val="24"/>
          <w:szCs w:val="24"/>
        </w:rPr>
        <w:t>f</w:t>
      </w:r>
      <w:r>
        <w:rPr>
          <w:rFonts w:ascii="Times New Roman" w:eastAsia="Times New Roman" w:hAnsi="Times New Roman" w:cs="Times New Roman"/>
          <w:color w:val="000000" w:themeColor="text1"/>
          <w:spacing w:val="2"/>
          <w:sz w:val="24"/>
          <w:szCs w:val="24"/>
        </w:rPr>
        <w:t>o</w:t>
      </w: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pacing w:val="1"/>
          <w:sz w:val="24"/>
          <w:szCs w:val="24"/>
        </w:rPr>
        <w:t>S</w:t>
      </w:r>
      <w:r>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pacing w:val="1"/>
          <w:sz w:val="24"/>
          <w:szCs w:val="24"/>
        </w:rPr>
        <w:t xml:space="preserve"> </w:t>
      </w:r>
      <w:r>
        <w:rPr>
          <w:rFonts w:ascii="Times New Roman" w:eastAsia="Times New Roman" w:hAnsi="Times New Roman" w:cs="Times New Roman"/>
          <w:color w:val="000000" w:themeColor="text1"/>
          <w:sz w:val="24"/>
          <w:szCs w:val="24"/>
        </w:rPr>
        <w:t>Mino</w:t>
      </w: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pacing w:val="2"/>
          <w:sz w:val="24"/>
          <w:szCs w:val="24"/>
        </w:rPr>
        <w:t xml:space="preserve"> </w:t>
      </w:r>
      <w:r>
        <w:rPr>
          <w:rFonts w:ascii="Times New Roman" w:eastAsia="Times New Roman" w:hAnsi="Times New Roman" w:cs="Times New Roman"/>
          <w:color w:val="000000" w:themeColor="text1"/>
          <w:sz w:val="24"/>
          <w:szCs w:val="24"/>
        </w:rPr>
        <w:t>but he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is t</w:t>
      </w:r>
      <w:r>
        <w:rPr>
          <w:rFonts w:ascii="Times New Roman" w:eastAsia="Times New Roman" w:hAnsi="Times New Roman" w:cs="Times New Roman"/>
          <w:color w:val="000000" w:themeColor="text1"/>
          <w:spacing w:val="4"/>
          <w:sz w:val="24"/>
          <w:szCs w:val="24"/>
        </w:rPr>
        <w:t>r</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i</w:t>
      </w:r>
      <w:r>
        <w:rPr>
          <w:rFonts w:ascii="Times New Roman" w:eastAsia="Times New Roman" w:hAnsi="Times New Roman" w:cs="Times New Roman"/>
          <w:color w:val="000000" w:themeColor="text1"/>
          <w:spacing w:val="5"/>
          <w:sz w:val="24"/>
          <w:szCs w:val="24"/>
        </w:rPr>
        <w:t>n</w:t>
      </w:r>
      <w:r>
        <w:rPr>
          <w:rFonts w:ascii="Times New Roman" w:eastAsia="Times New Roman" w:hAnsi="Times New Roman" w:cs="Times New Roman"/>
          <w:color w:val="000000" w:themeColor="text1"/>
          <w:sz w:val="24"/>
          <w:szCs w:val="24"/>
        </w:rPr>
        <w:t>g</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to b</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pacing w:val="2"/>
          <w:sz w:val="24"/>
          <w:szCs w:val="24"/>
        </w:rPr>
        <w:t>h</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z w:val="24"/>
          <w:szCs w:val="24"/>
        </w:rPr>
        <w:t>ee</w:t>
      </w:r>
      <w:r>
        <w:rPr>
          <w:rFonts w:ascii="Times New Roman" w:eastAsia="Times New Roman" w:hAnsi="Times New Roman" w:cs="Times New Roman"/>
          <w:color w:val="000000" w:themeColor="text1"/>
          <w:sz w:val="24"/>
          <w:szCs w:val="24"/>
        </w:rPr>
        <w:t xml:space="preserve">ds </w:t>
      </w:r>
      <w:r>
        <w:rPr>
          <w:rFonts w:ascii="Times New Roman" w:eastAsia="Times New Roman" w:hAnsi="Times New Roman" w:cs="Times New Roman"/>
          <w:color w:val="000000" w:themeColor="text1"/>
          <w:spacing w:val="2"/>
          <w:sz w:val="24"/>
          <w:szCs w:val="24"/>
        </w:rPr>
        <w:t>o</w:t>
      </w:r>
      <w:r>
        <w:rPr>
          <w:rFonts w:ascii="Times New Roman" w:eastAsia="Times New Roman" w:hAnsi="Times New Roman" w:cs="Times New Roman"/>
          <w:color w:val="000000" w:themeColor="text1"/>
          <w:sz w:val="24"/>
          <w:szCs w:val="24"/>
        </w:rPr>
        <w:t>f</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v</w:t>
      </w:r>
      <w:r>
        <w:rPr>
          <w:rFonts w:ascii="Times New Roman" w:eastAsia="Times New Roman" w:hAnsi="Times New Roman" w:cs="Times New Roman"/>
          <w:color w:val="000000" w:themeColor="text1"/>
          <w:sz w:val="24"/>
          <w:szCs w:val="24"/>
        </w:rPr>
        <w:t>era</w:t>
      </w:r>
      <w:r>
        <w:rPr>
          <w:rFonts w:ascii="Times New Roman" w:eastAsia="Times New Roman" w:hAnsi="Times New Roman" w:cs="Times New Roman"/>
          <w:color w:val="000000" w:themeColor="text1"/>
          <w:sz w:val="24"/>
          <w:szCs w:val="24"/>
        </w:rPr>
        <w:t>l p</w:t>
      </w: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pacing w:val="2"/>
          <w:sz w:val="24"/>
          <w:szCs w:val="24"/>
        </w:rPr>
        <w:t>o</w:t>
      </w:r>
      <w:r>
        <w:rPr>
          <w:rFonts w:ascii="Times New Roman" w:eastAsia="Times New Roman" w:hAnsi="Times New Roman" w:cs="Times New Roman"/>
          <w:color w:val="000000" w:themeColor="text1"/>
          <w:sz w:val="24"/>
          <w:szCs w:val="24"/>
        </w:rPr>
        <w:t>gra</w:t>
      </w:r>
      <w:r>
        <w:rPr>
          <w:rFonts w:ascii="Times New Roman" w:eastAsia="Times New Roman" w:hAnsi="Times New Roman" w:cs="Times New Roman"/>
          <w:color w:val="000000" w:themeColor="text1"/>
          <w:sz w:val="24"/>
          <w:szCs w:val="24"/>
        </w:rPr>
        <w:t xml:space="preserve">ms.  </w:t>
      </w:r>
      <w:r>
        <w:rPr>
          <w:rFonts w:ascii="Times New Roman" w:eastAsia="Times New Roman" w:hAnsi="Times New Roman" w:cs="Times New Roman"/>
          <w:color w:val="000000" w:themeColor="text1"/>
          <w:spacing w:val="2"/>
          <w:sz w:val="24"/>
          <w:szCs w:val="24"/>
        </w:rPr>
        <w:t>H</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pacing w:val="6"/>
          <w:sz w:val="24"/>
          <w:szCs w:val="24"/>
        </w:rPr>
        <w:t>a</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n</w:t>
      </w:r>
      <w:r>
        <w:rPr>
          <w:rFonts w:ascii="Times New Roman" w:eastAsia="Times New Roman" w:hAnsi="Times New Roman" w:cs="Times New Roman"/>
          <w:color w:val="000000" w:themeColor="text1"/>
          <w:spacing w:val="5"/>
          <w:sz w:val="24"/>
          <w:szCs w:val="24"/>
        </w:rPr>
        <w:t>o</w:t>
      </w:r>
      <w:r>
        <w:rPr>
          <w:rFonts w:ascii="Times New Roman" w:eastAsia="Times New Roman" w:hAnsi="Times New Roman" w:cs="Times New Roman"/>
          <w:color w:val="000000" w:themeColor="text1"/>
          <w:sz w:val="24"/>
          <w:szCs w:val="24"/>
        </w:rPr>
        <w:t>t be</w:t>
      </w:r>
      <w:r>
        <w:rPr>
          <w:rFonts w:ascii="Times New Roman" w:eastAsia="Times New Roman" w:hAnsi="Times New Roman" w:cs="Times New Roman"/>
          <w:color w:val="000000" w:themeColor="text1"/>
          <w:sz w:val="24"/>
          <w:szCs w:val="24"/>
        </w:rPr>
        <w:t xml:space="preserve"> a</w:t>
      </w:r>
      <w:r>
        <w:rPr>
          <w:rFonts w:ascii="Times New Roman" w:eastAsia="Times New Roman" w:hAnsi="Times New Roman" w:cs="Times New Roman"/>
          <w:color w:val="000000" w:themeColor="text1"/>
          <w:sz w:val="24"/>
          <w:szCs w:val="24"/>
        </w:rPr>
        <w:t>ble</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to </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llow</w:t>
      </w:r>
      <w:r>
        <w:rPr>
          <w:rFonts w:ascii="Times New Roman" w:eastAsia="Times New Roman" w:hAnsi="Times New Roman" w:cs="Times New Roman"/>
          <w:color w:val="000000" w:themeColor="text1"/>
          <w:spacing w:val="7"/>
          <w:sz w:val="24"/>
          <w:szCs w:val="24"/>
        </w:rPr>
        <w:t xml:space="preserve"> </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ou into</w:t>
      </w:r>
      <w:r>
        <w:rPr>
          <w:rFonts w:ascii="Times New Roman" w:eastAsia="Times New Roman" w:hAnsi="Times New Roman" w:cs="Times New Roman"/>
          <w:color w:val="000000" w:themeColor="text1"/>
          <w:spacing w:val="5"/>
          <w:sz w:val="24"/>
          <w:szCs w:val="24"/>
        </w:rPr>
        <w:t xml:space="preserve"> </w:t>
      </w:r>
      <w:r>
        <w:rPr>
          <w:rFonts w:ascii="Times New Roman" w:eastAsia="Times New Roman" w:hAnsi="Times New Roman" w:cs="Times New Roman"/>
          <w:color w:val="000000" w:themeColor="text1"/>
          <w:sz w:val="24"/>
          <w:szCs w:val="24"/>
        </w:rPr>
        <w:t>the c</w:t>
      </w:r>
      <w:r>
        <w:rPr>
          <w:rFonts w:ascii="Times New Roman" w:eastAsia="Times New Roman" w:hAnsi="Times New Roman" w:cs="Times New Roman"/>
          <w:color w:val="000000" w:themeColor="text1"/>
          <w:sz w:val="24"/>
          <w:szCs w:val="24"/>
        </w:rPr>
        <w:t>l</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ss of your choice.  If he can, his s</w:t>
      </w:r>
      <w:r>
        <w:rPr>
          <w:rFonts w:ascii="Times New Roman" w:eastAsia="Times New Roman" w:hAnsi="Times New Roman" w:cs="Times New Roman"/>
          <w:color w:val="000000" w:themeColor="text1"/>
          <w:sz w:val="24"/>
          <w:szCs w:val="24"/>
        </w:rPr>
        <w:t>ec</w:t>
      </w:r>
      <w:r>
        <w:rPr>
          <w:rFonts w:ascii="Times New Roman" w:eastAsia="Times New Roman" w:hAnsi="Times New Roman" w:cs="Times New Roman"/>
          <w:color w:val="000000" w:themeColor="text1"/>
          <w:spacing w:val="2"/>
          <w:sz w:val="24"/>
          <w:szCs w:val="24"/>
        </w:rPr>
        <w:t>r</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t</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pacing w:val="6"/>
          <w:sz w:val="24"/>
          <w:szCs w:val="24"/>
        </w:rPr>
        <w:t>r</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 Ms.</w:t>
      </w:r>
      <w:r>
        <w:rPr>
          <w:rFonts w:ascii="Times New Roman" w:eastAsia="Times New Roman" w:hAnsi="Times New Roman" w:cs="Times New Roman"/>
          <w:color w:val="000000" w:themeColor="text1"/>
          <w:spacing w:val="5"/>
          <w:sz w:val="24"/>
          <w:szCs w:val="24"/>
        </w:rPr>
        <w:t xml:space="preserve"> </w:t>
      </w:r>
      <w:r>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pacing w:val="6"/>
          <w:sz w:val="24"/>
          <w:szCs w:val="24"/>
        </w:rPr>
        <w:t>r</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Ann Abbott, will </w:t>
      </w:r>
      <w:r>
        <w:rPr>
          <w:rFonts w:ascii="Times New Roman" w:eastAsia="Times New Roman" w:hAnsi="Times New Roman" w:cs="Times New Roman"/>
          <w:color w:val="000000" w:themeColor="text1"/>
          <w:spacing w:val="1"/>
          <w:sz w:val="24"/>
          <w:szCs w:val="24"/>
        </w:rPr>
        <w:t>e</w:t>
      </w:r>
      <w:r>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il</w:t>
      </w:r>
      <w:r>
        <w:rPr>
          <w:rFonts w:ascii="Times New Roman" w:eastAsia="Times New Roman" w:hAnsi="Times New Roman" w:cs="Times New Roman"/>
          <w:color w:val="000000" w:themeColor="text1"/>
          <w:spacing w:val="5"/>
          <w:sz w:val="24"/>
          <w:szCs w:val="24"/>
        </w:rPr>
        <w:t xml:space="preserve"> </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ou b</w:t>
      </w:r>
      <w:r>
        <w:rPr>
          <w:rFonts w:ascii="Times New Roman" w:eastAsia="Times New Roman" w:hAnsi="Times New Roman" w:cs="Times New Roman"/>
          <w:color w:val="000000" w:themeColor="text1"/>
          <w:sz w:val="24"/>
          <w:szCs w:val="24"/>
        </w:rPr>
        <w:t>ac</w:t>
      </w:r>
      <w:r>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pacing w:val="2"/>
          <w:sz w:val="24"/>
          <w:szCs w:val="24"/>
        </w:rPr>
        <w:t xml:space="preserve"> </w:t>
      </w:r>
      <w:r>
        <w:rPr>
          <w:rFonts w:ascii="Times New Roman" w:eastAsia="Times New Roman" w:hAnsi="Times New Roman" w:cs="Times New Roman"/>
          <w:color w:val="000000" w:themeColor="text1"/>
          <w:sz w:val="24"/>
          <w:szCs w:val="24"/>
        </w:rPr>
        <w:t>with a</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pacing w:val="2"/>
          <w:sz w:val="24"/>
          <w:szCs w:val="24"/>
        </w:rPr>
        <w:t>r</w:t>
      </w:r>
      <w:r>
        <w:rPr>
          <w:rFonts w:ascii="Times New Roman" w:eastAsia="Times New Roman" w:hAnsi="Times New Roman" w:cs="Times New Roman"/>
          <w:color w:val="000000" w:themeColor="text1"/>
          <w:sz w:val="24"/>
          <w:szCs w:val="24"/>
        </w:rPr>
        <w:t xml:space="preserve">mission </w:t>
      </w:r>
      <w:r>
        <w:rPr>
          <w:rFonts w:ascii="Times New Roman" w:eastAsia="Times New Roman" w:hAnsi="Times New Roman" w:cs="Times New Roman"/>
          <w:color w:val="000000" w:themeColor="text1"/>
          <w:sz w:val="24"/>
          <w:szCs w:val="24"/>
        </w:rPr>
        <w:t>numb</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th</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 xml:space="preserve">t will </w:t>
      </w:r>
      <w:r>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llow</w:t>
      </w:r>
      <w:r>
        <w:rPr>
          <w:rFonts w:ascii="Times New Roman" w:eastAsia="Times New Roman" w:hAnsi="Times New Roman" w:cs="Times New Roman"/>
          <w:color w:val="000000" w:themeColor="text1"/>
          <w:spacing w:val="4"/>
          <w:sz w:val="24"/>
          <w:szCs w:val="24"/>
        </w:rPr>
        <w:t xml:space="preserve"> </w:t>
      </w:r>
      <w:r>
        <w:rPr>
          <w:rFonts w:ascii="Times New Roman" w:eastAsia="Times New Roman" w:hAnsi="Times New Roman" w:cs="Times New Roman"/>
          <w:color w:val="000000" w:themeColor="text1"/>
          <w:sz w:val="24"/>
          <w:szCs w:val="24"/>
        </w:rPr>
        <w:t>y</w:t>
      </w:r>
      <w:r>
        <w:rPr>
          <w:rFonts w:ascii="Times New Roman" w:eastAsia="Times New Roman" w:hAnsi="Times New Roman" w:cs="Times New Roman"/>
          <w:color w:val="000000" w:themeColor="text1"/>
          <w:sz w:val="24"/>
          <w:szCs w:val="24"/>
        </w:rPr>
        <w:t>ou into the</w:t>
      </w:r>
      <w:r>
        <w:rPr>
          <w:rFonts w:ascii="Times New Roman" w:eastAsia="Times New Roman" w:hAnsi="Times New Roman" w:cs="Times New Roman"/>
          <w:color w:val="000000" w:themeColor="text1"/>
          <w:sz w:val="24"/>
          <w:szCs w:val="24"/>
        </w:rPr>
        <w:t xml:space="preserve"> c</w:t>
      </w:r>
      <w:r>
        <w:rPr>
          <w:rFonts w:ascii="Times New Roman" w:eastAsia="Times New Roman" w:hAnsi="Times New Roman" w:cs="Times New Roman"/>
          <w:color w:val="000000" w:themeColor="text1"/>
          <w:sz w:val="24"/>
          <w:szCs w:val="24"/>
        </w:rPr>
        <w:t>ou</w:t>
      </w:r>
      <w:r>
        <w:rPr>
          <w:rFonts w:ascii="Times New Roman" w:eastAsia="Times New Roman" w:hAnsi="Times New Roman" w:cs="Times New Roman"/>
          <w:color w:val="000000" w:themeColor="text1"/>
          <w:sz w:val="24"/>
          <w:szCs w:val="24"/>
        </w:rPr>
        <w:t>r</w:t>
      </w:r>
      <w:r>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e</w:t>
      </w:r>
      <w:r>
        <w:rPr>
          <w:rFonts w:ascii="Times New Roman" w:eastAsia="Times New Roman" w:hAnsi="Times New Roman" w:cs="Times New Roman"/>
          <w:color w:val="000000" w:themeColor="text1"/>
          <w:sz w:val="24"/>
          <w:szCs w:val="24"/>
        </w:rPr>
        <w:t>.  Requests will be processed on a rolling basis, so please email as soon as you know you would like to enroll.</w:t>
      </w:r>
    </w:p>
    <w:p w:rsidR="007D21D7" w:rsidRDefault="007D21D7" w:rsidP="007D21D7">
      <w:pPr>
        <w:spacing w:before="240" w:after="0" w:line="240" w:lineRule="auto"/>
        <w:ind w:left="720"/>
      </w:pPr>
      <w:bookmarkStart w:id="0" w:name="_GoBack"/>
      <w:bookmarkEnd w:id="0"/>
    </w:p>
    <w:sectPr w:rsidR="007D21D7">
      <w:pgSz w:w="12240" w:h="15840"/>
      <w:pgMar w:top="1360" w:right="1440" w:bottom="1350" w:left="132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WenQuanYi Zen Hei">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327D8"/>
    <w:multiLevelType w:val="multilevel"/>
    <w:tmpl w:val="6C2650C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6A11CDD"/>
    <w:multiLevelType w:val="multilevel"/>
    <w:tmpl w:val="FEC2E072"/>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3D"/>
    <w:rsid w:val="007B3AD5"/>
    <w:rsid w:val="007D21D7"/>
    <w:rsid w:val="00D9053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A04D93"/>
    <w:rPr>
      <w:color w:val="0000FF"/>
      <w:u w:val="single"/>
    </w:rPr>
  </w:style>
  <w:style w:type="paragraph" w:customStyle="1" w:styleId="Heading">
    <w:name w:val="Heading"/>
    <w:basedOn w:val="Normal"/>
    <w:next w:val="TextBody"/>
    <w:qFormat/>
    <w:pPr>
      <w:keepNext/>
      <w:spacing w:before="240" w:after="120"/>
    </w:pPr>
    <w:rPr>
      <w:rFonts w:ascii="Liberation Sans" w:eastAsia="WenQuanYi Zen Hei"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2B7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semiHidden/>
    <w:unhideWhenUsed/>
    <w:rsid w:val="00A04D93"/>
    <w:rPr>
      <w:color w:val="0000FF"/>
      <w:u w:val="single"/>
    </w:rPr>
  </w:style>
  <w:style w:type="paragraph" w:customStyle="1" w:styleId="Heading">
    <w:name w:val="Heading"/>
    <w:basedOn w:val="Normal"/>
    <w:next w:val="TextBody"/>
    <w:qFormat/>
    <w:pPr>
      <w:keepNext/>
      <w:spacing w:before="240" w:after="120"/>
    </w:pPr>
    <w:rPr>
      <w:rFonts w:ascii="Liberation Sans" w:eastAsia="WenQuanYi Zen Hei"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rsid w:val="002B7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kech@jm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Desktop Services</cp:lastModifiedBy>
  <cp:revision>3</cp:revision>
  <dcterms:created xsi:type="dcterms:W3CDTF">2016-11-03T15:04:00Z</dcterms:created>
  <dcterms:modified xsi:type="dcterms:W3CDTF">2016-11-03T15:07:00Z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James Madison University</vt:lpwstr>
  </property>
  <property fmtid="{D5CDD505-2E9C-101B-9397-08002B2CF9AE}" pid="4" name="Created">
    <vt:filetime>2014-10-24T00:00:00Z</vt:filetime>
  </property>
  <property fmtid="{D5CDD505-2E9C-101B-9397-08002B2CF9AE}" pid="5" name="DocSecurity">
    <vt:i4>0</vt:i4>
  </property>
  <property fmtid="{D5CDD505-2E9C-101B-9397-08002B2CF9AE}" pid="6" name="HyperlinksChanged">
    <vt:bool>false</vt:bool>
  </property>
  <property fmtid="{D5CDD505-2E9C-101B-9397-08002B2CF9AE}" pid="7" name="LastSaved">
    <vt:filetime>2015-04-03T00:00:00Z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