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4973" w:type="pct"/>
        <w:tblInd w:w="93" w:type="dxa"/>
        <w:tblLook w:val="01E0" w:firstRow="1" w:lastRow="1" w:firstColumn="1" w:lastColumn="1" w:noHBand="0" w:noVBand="0"/>
      </w:tblPr>
      <w:tblGrid>
        <w:gridCol w:w="1442"/>
        <w:gridCol w:w="2420"/>
        <w:gridCol w:w="6583"/>
      </w:tblGrid>
      <w:tr w:rsidR="001F6311" w:rsidRPr="00A85A1D" w14:paraId="3C42B64A" w14:textId="77777777" w:rsidTr="0016739A">
        <w:trPr>
          <w:trHeight w:val="532"/>
        </w:trPr>
        <w:tc>
          <w:tcPr>
            <w:tcW w:w="10445" w:type="dxa"/>
            <w:gridSpan w:val="3"/>
            <w:vAlign w:val="center"/>
          </w:tcPr>
          <w:p w14:paraId="7FFE2192" w14:textId="6CD9159B" w:rsidR="000127BE" w:rsidRPr="00E61546" w:rsidRDefault="00100AE0" w:rsidP="00100AE0">
            <w:pPr>
              <w:jc w:val="center"/>
              <w:rPr>
                <w:rFonts w:ascii="Arial" w:hAnsi="Arial" w:cs="Arial"/>
                <w:b/>
                <w:sz w:val="22"/>
                <w:szCs w:val="22"/>
              </w:rPr>
            </w:pPr>
            <w:r w:rsidRPr="00E61546">
              <w:rPr>
                <w:rFonts w:ascii="Arial" w:hAnsi="Arial" w:cs="Arial"/>
                <w:b/>
                <w:sz w:val="22"/>
                <w:szCs w:val="22"/>
              </w:rPr>
              <w:t>Short-T</w:t>
            </w:r>
            <w:r w:rsidR="001F6311" w:rsidRPr="00E61546">
              <w:rPr>
                <w:rFonts w:ascii="Arial" w:hAnsi="Arial" w:cs="Arial"/>
                <w:b/>
                <w:sz w:val="22"/>
                <w:szCs w:val="22"/>
              </w:rPr>
              <w:t xml:space="preserve">erm </w:t>
            </w:r>
            <w:r w:rsidRPr="00E61546">
              <w:rPr>
                <w:rFonts w:ascii="Arial" w:hAnsi="Arial" w:cs="Arial"/>
                <w:b/>
                <w:sz w:val="22"/>
                <w:szCs w:val="22"/>
              </w:rPr>
              <w:t>Program Dates and D</w:t>
            </w:r>
            <w:r w:rsidR="001F6311" w:rsidRPr="00E61546">
              <w:rPr>
                <w:rFonts w:ascii="Arial" w:hAnsi="Arial" w:cs="Arial"/>
                <w:b/>
                <w:sz w:val="22"/>
                <w:szCs w:val="22"/>
              </w:rPr>
              <w:t xml:space="preserve">eadlines for </w:t>
            </w:r>
            <w:r w:rsidR="00262190" w:rsidRPr="00E61546">
              <w:rPr>
                <w:rFonts w:ascii="Arial" w:hAnsi="Arial" w:cs="Arial"/>
                <w:b/>
                <w:sz w:val="22"/>
                <w:szCs w:val="22"/>
              </w:rPr>
              <w:t>SUMMER 20</w:t>
            </w:r>
            <w:r w:rsidR="00B73742">
              <w:rPr>
                <w:rFonts w:ascii="Arial" w:hAnsi="Arial" w:cs="Arial"/>
                <w:b/>
                <w:sz w:val="22"/>
                <w:szCs w:val="22"/>
              </w:rPr>
              <w:t>20</w:t>
            </w:r>
          </w:p>
          <w:p w14:paraId="3FC323D7" w14:textId="377F60BD" w:rsidR="00C72C50" w:rsidRPr="00E61546" w:rsidRDefault="005830F7" w:rsidP="00100AE0">
            <w:pPr>
              <w:jc w:val="center"/>
              <w:rPr>
                <w:rFonts w:ascii="Arial" w:hAnsi="Arial" w:cs="Arial"/>
                <w:b/>
                <w:sz w:val="18"/>
                <w:szCs w:val="18"/>
              </w:rPr>
            </w:pPr>
            <w:r>
              <w:rPr>
                <w:rFonts w:ascii="Arial" w:hAnsi="Arial" w:cs="Arial"/>
                <w:b/>
                <w:sz w:val="18"/>
                <w:szCs w:val="18"/>
              </w:rPr>
              <w:t>*for Spring Break 20</w:t>
            </w:r>
            <w:r w:rsidR="00B73742">
              <w:rPr>
                <w:rFonts w:ascii="Arial" w:hAnsi="Arial" w:cs="Arial"/>
                <w:b/>
                <w:sz w:val="18"/>
                <w:szCs w:val="18"/>
              </w:rPr>
              <w:t>20</w:t>
            </w:r>
            <w:r w:rsidR="00C72C50" w:rsidRPr="00E61546">
              <w:rPr>
                <w:rFonts w:ascii="Arial" w:hAnsi="Arial" w:cs="Arial"/>
                <w:b/>
                <w:sz w:val="18"/>
                <w:szCs w:val="18"/>
              </w:rPr>
              <w:t xml:space="preserve"> programs</w:t>
            </w:r>
            <w:r w:rsidR="00E61546" w:rsidRPr="00E61546">
              <w:rPr>
                <w:rFonts w:ascii="Arial" w:hAnsi="Arial" w:cs="Arial"/>
                <w:b/>
                <w:sz w:val="18"/>
                <w:szCs w:val="18"/>
              </w:rPr>
              <w:t xml:space="preserve"> - Other process dates may also be pushed up for SB programs.</w:t>
            </w:r>
          </w:p>
        </w:tc>
      </w:tr>
      <w:tr w:rsidR="001F6311" w:rsidRPr="00A85A1D" w14:paraId="2BF6715E" w14:textId="77777777" w:rsidTr="0016739A">
        <w:trPr>
          <w:trHeight w:val="794"/>
        </w:trPr>
        <w:tc>
          <w:tcPr>
            <w:tcW w:w="1442" w:type="dxa"/>
            <w:vAlign w:val="center"/>
          </w:tcPr>
          <w:p w14:paraId="6657FDC9" w14:textId="12C21B4C" w:rsidR="001F6311" w:rsidRPr="000760EC" w:rsidRDefault="00991FA3" w:rsidP="008C269C">
            <w:pPr>
              <w:rPr>
                <w:rFonts w:ascii="Arial" w:hAnsi="Arial" w:cs="Arial"/>
                <w:sz w:val="16"/>
                <w:szCs w:val="16"/>
              </w:rPr>
            </w:pPr>
            <w:r>
              <w:rPr>
                <w:rFonts w:ascii="Arial" w:hAnsi="Arial" w:cs="Arial"/>
                <w:sz w:val="16"/>
                <w:szCs w:val="16"/>
              </w:rPr>
              <w:t>May</w:t>
            </w:r>
            <w:r w:rsidR="00E42282">
              <w:rPr>
                <w:rFonts w:ascii="Arial" w:hAnsi="Arial" w:cs="Arial"/>
                <w:sz w:val="16"/>
                <w:szCs w:val="16"/>
              </w:rPr>
              <w:t xml:space="preserve"> to</w:t>
            </w:r>
            <w:r w:rsidR="001F6311" w:rsidRPr="000760EC">
              <w:rPr>
                <w:rFonts w:ascii="Arial" w:hAnsi="Arial" w:cs="Arial"/>
                <w:sz w:val="16"/>
                <w:szCs w:val="16"/>
              </w:rPr>
              <w:t xml:space="preserve"> </w:t>
            </w:r>
            <w:r w:rsidR="005830F7">
              <w:rPr>
                <w:rFonts w:ascii="Arial" w:hAnsi="Arial" w:cs="Arial"/>
                <w:sz w:val="16"/>
                <w:szCs w:val="16"/>
              </w:rPr>
              <w:t>July</w:t>
            </w:r>
            <w:r w:rsidR="008C269C">
              <w:rPr>
                <w:rFonts w:ascii="Arial" w:hAnsi="Arial" w:cs="Arial"/>
                <w:sz w:val="16"/>
                <w:szCs w:val="16"/>
              </w:rPr>
              <w:t xml:space="preserve"> 15</w:t>
            </w:r>
          </w:p>
        </w:tc>
        <w:tc>
          <w:tcPr>
            <w:tcW w:w="2420" w:type="dxa"/>
            <w:vAlign w:val="center"/>
          </w:tcPr>
          <w:p w14:paraId="06823F64" w14:textId="142AF4E6" w:rsidR="00DC355C" w:rsidRPr="000760EC" w:rsidRDefault="001F6311" w:rsidP="00DC355C">
            <w:pPr>
              <w:rPr>
                <w:rFonts w:ascii="Arial" w:hAnsi="Arial" w:cs="Arial"/>
                <w:sz w:val="16"/>
                <w:szCs w:val="16"/>
              </w:rPr>
            </w:pPr>
            <w:r w:rsidRPr="000760EC">
              <w:rPr>
                <w:rFonts w:ascii="Arial" w:hAnsi="Arial" w:cs="Arial"/>
                <w:sz w:val="16"/>
                <w:szCs w:val="16"/>
              </w:rPr>
              <w:t xml:space="preserve">Individual meeting with </w:t>
            </w:r>
            <w:r w:rsidR="0045342D">
              <w:rPr>
                <w:rFonts w:ascii="Arial" w:hAnsi="Arial" w:cs="Arial"/>
                <w:sz w:val="16"/>
                <w:szCs w:val="16"/>
              </w:rPr>
              <w:t>CGE</w:t>
            </w:r>
          </w:p>
        </w:tc>
        <w:tc>
          <w:tcPr>
            <w:tcW w:w="6583" w:type="dxa"/>
            <w:vAlign w:val="center"/>
          </w:tcPr>
          <w:p w14:paraId="7CBAF92F" w14:textId="69D2F02D" w:rsidR="00CA7EAA" w:rsidRPr="000760EC" w:rsidRDefault="00C24AC5" w:rsidP="0016739A">
            <w:pPr>
              <w:rPr>
                <w:rFonts w:ascii="Arial" w:hAnsi="Arial" w:cs="Arial"/>
                <w:sz w:val="16"/>
                <w:szCs w:val="16"/>
              </w:rPr>
            </w:pPr>
            <w:r w:rsidRPr="000760EC">
              <w:rPr>
                <w:rFonts w:ascii="Arial" w:hAnsi="Arial" w:cs="Arial"/>
                <w:sz w:val="16"/>
                <w:szCs w:val="16"/>
              </w:rPr>
              <w:t xml:space="preserve">Faculty who are proposing </w:t>
            </w:r>
            <w:r w:rsidR="00100AE0">
              <w:rPr>
                <w:rFonts w:ascii="Arial" w:hAnsi="Arial" w:cs="Arial"/>
                <w:sz w:val="16"/>
                <w:szCs w:val="16"/>
              </w:rPr>
              <w:t xml:space="preserve">programs for the first time, those who are planning a program in a new location, or </w:t>
            </w:r>
            <w:r w:rsidRPr="000760EC">
              <w:rPr>
                <w:rFonts w:ascii="Arial" w:hAnsi="Arial" w:cs="Arial"/>
                <w:sz w:val="16"/>
                <w:szCs w:val="16"/>
              </w:rPr>
              <w:t>those who have not led programs in the last</w:t>
            </w:r>
            <w:r w:rsidR="00BD6464">
              <w:rPr>
                <w:rFonts w:ascii="Arial" w:hAnsi="Arial" w:cs="Arial"/>
                <w:sz w:val="16"/>
                <w:szCs w:val="16"/>
              </w:rPr>
              <w:t xml:space="preserve"> t</w:t>
            </w:r>
            <w:r w:rsidR="008C269C">
              <w:rPr>
                <w:rFonts w:ascii="Arial" w:hAnsi="Arial" w:cs="Arial"/>
                <w:sz w:val="16"/>
                <w:szCs w:val="16"/>
              </w:rPr>
              <w:t>hree</w:t>
            </w:r>
            <w:r w:rsidR="00BD6464">
              <w:rPr>
                <w:rFonts w:ascii="Arial" w:hAnsi="Arial" w:cs="Arial"/>
                <w:sz w:val="16"/>
                <w:szCs w:val="16"/>
              </w:rPr>
              <w:t xml:space="preserve"> years </w:t>
            </w:r>
            <w:r w:rsidR="009040AB">
              <w:rPr>
                <w:rFonts w:ascii="Arial" w:hAnsi="Arial" w:cs="Arial"/>
                <w:sz w:val="16"/>
                <w:szCs w:val="16"/>
              </w:rPr>
              <w:t xml:space="preserve">must </w:t>
            </w:r>
            <w:r w:rsidR="00482FB1">
              <w:rPr>
                <w:rFonts w:ascii="Arial" w:hAnsi="Arial" w:cs="Arial"/>
                <w:sz w:val="16"/>
                <w:szCs w:val="16"/>
              </w:rPr>
              <w:t xml:space="preserve">meet with </w:t>
            </w:r>
            <w:r w:rsidR="00495FC4">
              <w:rPr>
                <w:rFonts w:ascii="Arial" w:hAnsi="Arial" w:cs="Arial"/>
                <w:sz w:val="16"/>
                <w:szCs w:val="16"/>
              </w:rPr>
              <w:t>Taryn Roberts</w:t>
            </w:r>
            <w:r w:rsidR="00100AE0">
              <w:rPr>
                <w:rFonts w:ascii="Arial" w:hAnsi="Arial" w:cs="Arial"/>
                <w:sz w:val="16"/>
                <w:szCs w:val="16"/>
              </w:rPr>
              <w:t xml:space="preserve">, the </w:t>
            </w:r>
            <w:r w:rsidR="0016739A">
              <w:rPr>
                <w:rFonts w:ascii="Arial" w:hAnsi="Arial" w:cs="Arial"/>
                <w:sz w:val="16"/>
                <w:szCs w:val="16"/>
              </w:rPr>
              <w:t>Interim</w:t>
            </w:r>
            <w:r w:rsidR="00495FC4">
              <w:rPr>
                <w:rFonts w:ascii="Arial" w:hAnsi="Arial" w:cs="Arial"/>
                <w:sz w:val="16"/>
                <w:szCs w:val="16"/>
              </w:rPr>
              <w:t xml:space="preserve"> </w:t>
            </w:r>
            <w:r w:rsidR="00100AE0">
              <w:rPr>
                <w:rFonts w:ascii="Arial" w:hAnsi="Arial" w:cs="Arial"/>
                <w:sz w:val="16"/>
                <w:szCs w:val="16"/>
              </w:rPr>
              <w:t>Director of Study Abroad</w:t>
            </w:r>
            <w:r w:rsidRPr="000760EC">
              <w:rPr>
                <w:rFonts w:ascii="Arial" w:hAnsi="Arial" w:cs="Arial"/>
                <w:sz w:val="16"/>
                <w:szCs w:val="16"/>
              </w:rPr>
              <w:t>.</w:t>
            </w:r>
          </w:p>
        </w:tc>
      </w:tr>
      <w:tr w:rsidR="001F6311" w:rsidRPr="00A85A1D" w14:paraId="0688D85B" w14:textId="77777777" w:rsidTr="0016739A">
        <w:trPr>
          <w:trHeight w:val="623"/>
        </w:trPr>
        <w:tc>
          <w:tcPr>
            <w:tcW w:w="1442" w:type="dxa"/>
            <w:vAlign w:val="center"/>
          </w:tcPr>
          <w:p w14:paraId="2867EF34" w14:textId="77777777" w:rsidR="001F6311" w:rsidRPr="000760EC" w:rsidRDefault="00BD6464" w:rsidP="001F6311">
            <w:pPr>
              <w:rPr>
                <w:rFonts w:ascii="Arial" w:hAnsi="Arial" w:cs="Arial"/>
                <w:sz w:val="16"/>
                <w:szCs w:val="16"/>
              </w:rPr>
            </w:pPr>
            <w:r>
              <w:rPr>
                <w:rFonts w:ascii="Arial" w:hAnsi="Arial" w:cs="Arial"/>
                <w:sz w:val="16"/>
                <w:szCs w:val="16"/>
              </w:rPr>
              <w:t>August 1</w:t>
            </w:r>
          </w:p>
        </w:tc>
        <w:tc>
          <w:tcPr>
            <w:tcW w:w="2420" w:type="dxa"/>
            <w:vAlign w:val="center"/>
          </w:tcPr>
          <w:p w14:paraId="36505F61" w14:textId="5E4B595F" w:rsidR="001F6311" w:rsidRDefault="00100AE0" w:rsidP="006A160B">
            <w:pPr>
              <w:rPr>
                <w:rFonts w:ascii="Arial" w:hAnsi="Arial" w:cs="Arial"/>
                <w:sz w:val="16"/>
                <w:szCs w:val="16"/>
              </w:rPr>
            </w:pPr>
            <w:r>
              <w:rPr>
                <w:rFonts w:ascii="Arial" w:hAnsi="Arial" w:cs="Arial"/>
                <w:sz w:val="16"/>
                <w:szCs w:val="16"/>
              </w:rPr>
              <w:t>Program Proposal Deadline</w:t>
            </w:r>
          </w:p>
          <w:p w14:paraId="4467DCA3" w14:textId="77777777" w:rsidR="006A160B" w:rsidRPr="00BF5ABD" w:rsidRDefault="006A160B" w:rsidP="006A160B">
            <w:pPr>
              <w:rPr>
                <w:rFonts w:ascii="Arial" w:hAnsi="Arial" w:cs="Arial"/>
                <w:b/>
                <w:color w:val="FF0000"/>
                <w:sz w:val="16"/>
                <w:szCs w:val="16"/>
              </w:rPr>
            </w:pPr>
            <w:r>
              <w:rPr>
                <w:rFonts w:ascii="Arial" w:hAnsi="Arial" w:cs="Arial"/>
                <w:b/>
                <w:sz w:val="16"/>
                <w:szCs w:val="16"/>
              </w:rPr>
              <w:tab/>
            </w:r>
            <w:r w:rsidRPr="00BF5ABD">
              <w:rPr>
                <w:rFonts w:ascii="Arial" w:hAnsi="Arial" w:cs="Arial"/>
                <w:b/>
                <w:color w:val="FF0000"/>
                <w:sz w:val="16"/>
                <w:szCs w:val="16"/>
              </w:rPr>
              <w:t>DUE</w:t>
            </w:r>
          </w:p>
        </w:tc>
        <w:tc>
          <w:tcPr>
            <w:tcW w:w="6583" w:type="dxa"/>
            <w:vAlign w:val="center"/>
          </w:tcPr>
          <w:p w14:paraId="5F882F3B" w14:textId="3DC9A162" w:rsidR="001F6311" w:rsidRPr="000760EC" w:rsidRDefault="00482FB1" w:rsidP="00E574AF">
            <w:pPr>
              <w:rPr>
                <w:rFonts w:ascii="Arial" w:hAnsi="Arial" w:cs="Arial"/>
                <w:sz w:val="16"/>
                <w:szCs w:val="16"/>
              </w:rPr>
            </w:pPr>
            <w:r>
              <w:rPr>
                <w:rFonts w:ascii="Arial" w:hAnsi="Arial" w:cs="Arial"/>
                <w:sz w:val="16"/>
                <w:szCs w:val="16"/>
              </w:rPr>
              <w:t>Applications, f</w:t>
            </w:r>
            <w:r w:rsidR="001F6311" w:rsidRPr="000760EC">
              <w:rPr>
                <w:rFonts w:ascii="Arial" w:hAnsi="Arial" w:cs="Arial"/>
                <w:sz w:val="16"/>
                <w:szCs w:val="16"/>
              </w:rPr>
              <w:t>lyers</w:t>
            </w:r>
            <w:r>
              <w:rPr>
                <w:rFonts w:ascii="Arial" w:hAnsi="Arial" w:cs="Arial"/>
                <w:sz w:val="16"/>
                <w:szCs w:val="16"/>
              </w:rPr>
              <w:t>,</w:t>
            </w:r>
            <w:r w:rsidR="001F6311" w:rsidRPr="000760EC">
              <w:rPr>
                <w:rFonts w:ascii="Arial" w:hAnsi="Arial" w:cs="Arial"/>
                <w:sz w:val="16"/>
                <w:szCs w:val="16"/>
              </w:rPr>
              <w:t xml:space="preserve"> and web sites are prepared by </w:t>
            </w:r>
            <w:r>
              <w:rPr>
                <w:rFonts w:ascii="Arial" w:hAnsi="Arial" w:cs="Arial"/>
                <w:sz w:val="16"/>
                <w:szCs w:val="16"/>
              </w:rPr>
              <w:t>the CGE based on this proposal:</w:t>
            </w:r>
            <w:r w:rsidR="001F6311" w:rsidRPr="000760EC">
              <w:rPr>
                <w:rFonts w:ascii="Arial" w:hAnsi="Arial" w:cs="Arial"/>
                <w:sz w:val="16"/>
                <w:szCs w:val="16"/>
              </w:rPr>
              <w:t xml:space="preserve"> location, focus and program description on flyer; tentative dates, courses, and c</w:t>
            </w:r>
            <w:r w:rsidR="000300D8">
              <w:rPr>
                <w:rFonts w:ascii="Arial" w:hAnsi="Arial" w:cs="Arial"/>
                <w:sz w:val="16"/>
                <w:szCs w:val="16"/>
              </w:rPr>
              <w:t>osts</w:t>
            </w:r>
            <w:r w:rsidR="00E574AF">
              <w:rPr>
                <w:rFonts w:ascii="Arial" w:hAnsi="Arial" w:cs="Arial"/>
                <w:sz w:val="16"/>
                <w:szCs w:val="16"/>
              </w:rPr>
              <w:t>.</w:t>
            </w:r>
          </w:p>
        </w:tc>
      </w:tr>
      <w:tr w:rsidR="00CA7EAA" w:rsidRPr="00A85A1D" w14:paraId="29162CBD" w14:textId="77777777" w:rsidTr="0016739A">
        <w:trPr>
          <w:trHeight w:val="614"/>
        </w:trPr>
        <w:tc>
          <w:tcPr>
            <w:tcW w:w="1442" w:type="dxa"/>
            <w:vAlign w:val="center"/>
          </w:tcPr>
          <w:p w14:paraId="4AE0E071" w14:textId="202CCF4E" w:rsidR="00CA7EAA" w:rsidRDefault="00727FCB" w:rsidP="00DA2B34">
            <w:pPr>
              <w:rPr>
                <w:rFonts w:ascii="Arial" w:hAnsi="Arial" w:cs="Arial"/>
                <w:sz w:val="16"/>
                <w:szCs w:val="16"/>
              </w:rPr>
            </w:pPr>
            <w:r>
              <w:rPr>
                <w:rFonts w:ascii="Arial" w:hAnsi="Arial" w:cs="Arial"/>
                <w:sz w:val="16"/>
                <w:szCs w:val="16"/>
              </w:rPr>
              <w:t xml:space="preserve">September </w:t>
            </w:r>
            <w:r w:rsidR="00495FC4">
              <w:rPr>
                <w:rFonts w:ascii="Arial" w:hAnsi="Arial" w:cs="Arial"/>
                <w:sz w:val="16"/>
                <w:szCs w:val="16"/>
              </w:rPr>
              <w:t>13</w:t>
            </w:r>
          </w:p>
        </w:tc>
        <w:tc>
          <w:tcPr>
            <w:tcW w:w="2420" w:type="dxa"/>
            <w:vAlign w:val="center"/>
          </w:tcPr>
          <w:p w14:paraId="300F3089" w14:textId="77777777" w:rsidR="00954453" w:rsidRPr="00601518" w:rsidRDefault="00601518" w:rsidP="00954453">
            <w:pPr>
              <w:rPr>
                <w:rFonts w:ascii="Arial" w:hAnsi="Arial" w:cs="Arial"/>
                <w:sz w:val="16"/>
                <w:szCs w:val="16"/>
              </w:rPr>
            </w:pPr>
            <w:r w:rsidRPr="000760EC">
              <w:rPr>
                <w:rFonts w:ascii="Arial" w:hAnsi="Arial" w:cs="Arial"/>
                <w:sz w:val="16"/>
                <w:szCs w:val="16"/>
              </w:rPr>
              <w:t>Fall Directors’ Meeting</w:t>
            </w:r>
          </w:p>
        </w:tc>
        <w:tc>
          <w:tcPr>
            <w:tcW w:w="6583" w:type="dxa"/>
            <w:vAlign w:val="center"/>
          </w:tcPr>
          <w:p w14:paraId="51C5B74F" w14:textId="63CD5EB1" w:rsidR="00954453" w:rsidRPr="000760EC" w:rsidRDefault="00482FB1" w:rsidP="00601518">
            <w:pPr>
              <w:rPr>
                <w:rFonts w:ascii="Arial" w:hAnsi="Arial" w:cs="Arial"/>
                <w:sz w:val="16"/>
                <w:szCs w:val="16"/>
              </w:rPr>
            </w:pPr>
            <w:r>
              <w:rPr>
                <w:rFonts w:ascii="Arial" w:hAnsi="Arial" w:cs="Arial"/>
                <w:sz w:val="16"/>
                <w:szCs w:val="16"/>
              </w:rPr>
              <w:t>CGE</w:t>
            </w:r>
            <w:r w:rsidR="00601518" w:rsidRPr="000760EC">
              <w:rPr>
                <w:rFonts w:ascii="Arial" w:hAnsi="Arial" w:cs="Arial"/>
                <w:sz w:val="16"/>
                <w:szCs w:val="16"/>
              </w:rPr>
              <w:t xml:space="preserve"> staff review procedures with all faculty directors, follo</w:t>
            </w:r>
            <w:r w:rsidR="00601518">
              <w:rPr>
                <w:rFonts w:ascii="Arial" w:hAnsi="Arial" w:cs="Arial"/>
                <w:sz w:val="16"/>
                <w:szCs w:val="16"/>
              </w:rPr>
              <w:t xml:space="preserve">wed by lunch and advisory discussion with the Directors, International Accounting, and Study Abroad Team.  </w:t>
            </w:r>
          </w:p>
        </w:tc>
      </w:tr>
      <w:tr w:rsidR="00601518" w:rsidRPr="00A85A1D" w14:paraId="570BCA44" w14:textId="77777777" w:rsidTr="0016739A">
        <w:trPr>
          <w:trHeight w:val="623"/>
        </w:trPr>
        <w:tc>
          <w:tcPr>
            <w:tcW w:w="1442" w:type="dxa"/>
            <w:vAlign w:val="center"/>
          </w:tcPr>
          <w:p w14:paraId="52BF1CBC" w14:textId="5B84B22E" w:rsidR="00601518" w:rsidRDefault="00601518" w:rsidP="001A25F4">
            <w:pPr>
              <w:rPr>
                <w:rFonts w:ascii="Arial" w:hAnsi="Arial" w:cs="Arial"/>
                <w:sz w:val="16"/>
                <w:szCs w:val="16"/>
              </w:rPr>
            </w:pPr>
            <w:r>
              <w:rPr>
                <w:rFonts w:ascii="Arial" w:hAnsi="Arial" w:cs="Arial"/>
                <w:sz w:val="16"/>
                <w:szCs w:val="16"/>
              </w:rPr>
              <w:t>September 1</w:t>
            </w:r>
            <w:r w:rsidR="00495FC4">
              <w:rPr>
                <w:rFonts w:ascii="Arial" w:hAnsi="Arial" w:cs="Arial"/>
                <w:sz w:val="16"/>
                <w:szCs w:val="16"/>
              </w:rPr>
              <w:t>6</w:t>
            </w:r>
          </w:p>
        </w:tc>
        <w:tc>
          <w:tcPr>
            <w:tcW w:w="2420" w:type="dxa"/>
            <w:vAlign w:val="center"/>
          </w:tcPr>
          <w:p w14:paraId="08BE3C7B" w14:textId="77777777" w:rsidR="00601518" w:rsidRDefault="00601518" w:rsidP="00601518">
            <w:pPr>
              <w:rPr>
                <w:rFonts w:ascii="Arial" w:hAnsi="Arial" w:cs="Arial"/>
                <w:sz w:val="16"/>
                <w:szCs w:val="16"/>
              </w:rPr>
            </w:pPr>
            <w:r>
              <w:rPr>
                <w:rFonts w:ascii="Arial" w:hAnsi="Arial" w:cs="Arial"/>
                <w:sz w:val="16"/>
                <w:szCs w:val="16"/>
              </w:rPr>
              <w:t xml:space="preserve">Draft of </w:t>
            </w:r>
            <w:r w:rsidRPr="000760EC">
              <w:rPr>
                <w:rFonts w:ascii="Arial" w:hAnsi="Arial" w:cs="Arial"/>
                <w:sz w:val="16"/>
                <w:szCs w:val="16"/>
              </w:rPr>
              <w:t>Budget Projection</w:t>
            </w:r>
            <w:r>
              <w:rPr>
                <w:rFonts w:ascii="Arial" w:hAnsi="Arial" w:cs="Arial"/>
                <w:sz w:val="16"/>
                <w:szCs w:val="16"/>
              </w:rPr>
              <w:t xml:space="preserve"> (1)</w:t>
            </w:r>
          </w:p>
          <w:p w14:paraId="0522E88B" w14:textId="77777777" w:rsidR="00601518" w:rsidRPr="000760EC" w:rsidRDefault="00601518" w:rsidP="00601518">
            <w:pPr>
              <w:rPr>
                <w:rFonts w:ascii="Arial" w:hAnsi="Arial" w:cs="Arial"/>
                <w:sz w:val="16"/>
                <w:szCs w:val="16"/>
              </w:rPr>
            </w:pPr>
            <w:r>
              <w:rPr>
                <w:rFonts w:ascii="Arial" w:hAnsi="Arial" w:cs="Arial"/>
                <w:b/>
                <w:sz w:val="16"/>
                <w:szCs w:val="16"/>
              </w:rPr>
              <w:tab/>
            </w:r>
            <w:r>
              <w:rPr>
                <w:rFonts w:ascii="Arial" w:hAnsi="Arial" w:cs="Arial"/>
                <w:b/>
                <w:color w:val="FF0000"/>
                <w:sz w:val="16"/>
                <w:szCs w:val="16"/>
              </w:rPr>
              <w:t>DUE</w:t>
            </w:r>
          </w:p>
        </w:tc>
        <w:tc>
          <w:tcPr>
            <w:tcW w:w="6583" w:type="dxa"/>
            <w:vAlign w:val="center"/>
          </w:tcPr>
          <w:p w14:paraId="273FD645" w14:textId="77777777" w:rsidR="00601518" w:rsidRPr="000760EC" w:rsidRDefault="00601518" w:rsidP="00954453">
            <w:pPr>
              <w:rPr>
                <w:rFonts w:ascii="Arial" w:hAnsi="Arial" w:cs="Arial"/>
                <w:sz w:val="16"/>
                <w:szCs w:val="16"/>
              </w:rPr>
            </w:pPr>
            <w:r>
              <w:rPr>
                <w:rFonts w:ascii="Arial" w:hAnsi="Arial" w:cs="Arial"/>
                <w:sz w:val="16"/>
                <w:szCs w:val="16"/>
              </w:rPr>
              <w:t xml:space="preserve">Directors will be asked to submit a basic budget to begin establishing program costs before the Study Abroad Fair. </w:t>
            </w:r>
          </w:p>
        </w:tc>
      </w:tr>
      <w:tr w:rsidR="00601518" w:rsidRPr="00A85A1D" w14:paraId="65F64EAA" w14:textId="77777777" w:rsidTr="0016739A">
        <w:trPr>
          <w:trHeight w:val="596"/>
        </w:trPr>
        <w:tc>
          <w:tcPr>
            <w:tcW w:w="1442" w:type="dxa"/>
            <w:vAlign w:val="center"/>
          </w:tcPr>
          <w:p w14:paraId="7A5B6B31" w14:textId="02CD9BDC" w:rsidR="00601518" w:rsidRPr="000760EC" w:rsidRDefault="00601518" w:rsidP="00600B20">
            <w:pPr>
              <w:rPr>
                <w:rFonts w:ascii="Arial" w:hAnsi="Arial" w:cs="Arial"/>
                <w:sz w:val="16"/>
                <w:szCs w:val="16"/>
              </w:rPr>
            </w:pPr>
            <w:r>
              <w:rPr>
                <w:rFonts w:ascii="Arial" w:hAnsi="Arial" w:cs="Arial"/>
                <w:sz w:val="16"/>
                <w:szCs w:val="16"/>
              </w:rPr>
              <w:t>September 2</w:t>
            </w:r>
            <w:r w:rsidR="00495FC4">
              <w:rPr>
                <w:rFonts w:ascii="Arial" w:hAnsi="Arial" w:cs="Arial"/>
                <w:sz w:val="16"/>
                <w:szCs w:val="16"/>
              </w:rPr>
              <w:t>6</w:t>
            </w:r>
          </w:p>
        </w:tc>
        <w:tc>
          <w:tcPr>
            <w:tcW w:w="2420" w:type="dxa"/>
            <w:vAlign w:val="center"/>
          </w:tcPr>
          <w:p w14:paraId="202C2480" w14:textId="77777777" w:rsidR="00601518" w:rsidRPr="000760EC" w:rsidRDefault="00601518" w:rsidP="00600B20">
            <w:pPr>
              <w:rPr>
                <w:rFonts w:ascii="Arial" w:hAnsi="Arial" w:cs="Arial"/>
                <w:sz w:val="16"/>
                <w:szCs w:val="16"/>
              </w:rPr>
            </w:pPr>
            <w:r w:rsidRPr="000760EC">
              <w:rPr>
                <w:rFonts w:ascii="Arial" w:hAnsi="Arial" w:cs="Arial"/>
                <w:sz w:val="16"/>
                <w:szCs w:val="16"/>
              </w:rPr>
              <w:t>Study Abroad Fair</w:t>
            </w:r>
          </w:p>
        </w:tc>
        <w:tc>
          <w:tcPr>
            <w:tcW w:w="6583" w:type="dxa"/>
            <w:vAlign w:val="center"/>
          </w:tcPr>
          <w:p w14:paraId="5880F2FA" w14:textId="6FF50A1D" w:rsidR="00601518" w:rsidRPr="000760EC" w:rsidRDefault="00601518" w:rsidP="00600B20">
            <w:pPr>
              <w:rPr>
                <w:rFonts w:ascii="Arial" w:hAnsi="Arial" w:cs="Arial"/>
                <w:sz w:val="16"/>
                <w:szCs w:val="16"/>
              </w:rPr>
            </w:pPr>
            <w:r w:rsidRPr="000760EC">
              <w:rPr>
                <w:rFonts w:ascii="Arial" w:hAnsi="Arial" w:cs="Arial"/>
                <w:sz w:val="16"/>
                <w:szCs w:val="16"/>
              </w:rPr>
              <w:t xml:space="preserve">Major “kick-off </w:t>
            </w:r>
            <w:proofErr w:type="gramStart"/>
            <w:r w:rsidRPr="000760EC">
              <w:rPr>
                <w:rFonts w:ascii="Arial" w:hAnsi="Arial" w:cs="Arial"/>
                <w:sz w:val="16"/>
                <w:szCs w:val="16"/>
              </w:rPr>
              <w:t>“ event</w:t>
            </w:r>
            <w:proofErr w:type="gramEnd"/>
            <w:r w:rsidRPr="000760EC">
              <w:rPr>
                <w:rFonts w:ascii="Arial" w:hAnsi="Arial" w:cs="Arial"/>
                <w:sz w:val="16"/>
                <w:szCs w:val="16"/>
              </w:rPr>
              <w:t xml:space="preserve"> </w:t>
            </w:r>
            <w:r w:rsidR="00611F40">
              <w:rPr>
                <w:rFonts w:ascii="Arial" w:hAnsi="Arial" w:cs="Arial"/>
                <w:sz w:val="16"/>
                <w:szCs w:val="16"/>
              </w:rPr>
              <w:t>for recruiting. Directors are required to attend, as this even</w:t>
            </w:r>
            <w:r w:rsidR="007B06CC">
              <w:rPr>
                <w:rFonts w:ascii="Arial" w:hAnsi="Arial" w:cs="Arial"/>
                <w:sz w:val="16"/>
                <w:szCs w:val="16"/>
              </w:rPr>
              <w:t>t</w:t>
            </w:r>
            <w:r w:rsidR="00611F40">
              <w:rPr>
                <w:rFonts w:ascii="Arial" w:hAnsi="Arial" w:cs="Arial"/>
                <w:sz w:val="16"/>
                <w:szCs w:val="16"/>
              </w:rPr>
              <w:t xml:space="preserve"> not only supports individual programs, but our </w:t>
            </w:r>
            <w:r w:rsidR="00611F40" w:rsidRPr="00611F40">
              <w:rPr>
                <w:rFonts w:ascii="Arial" w:hAnsi="Arial" w:cs="Arial"/>
                <w:i/>
                <w:sz w:val="16"/>
                <w:szCs w:val="16"/>
              </w:rPr>
              <w:t>Study Abroad Program</w:t>
            </w:r>
            <w:r w:rsidR="00611F40">
              <w:rPr>
                <w:rFonts w:ascii="Arial" w:hAnsi="Arial" w:cs="Arial"/>
                <w:sz w:val="16"/>
                <w:szCs w:val="16"/>
              </w:rPr>
              <w:t xml:space="preserve"> as a whole.</w:t>
            </w:r>
          </w:p>
        </w:tc>
      </w:tr>
      <w:tr w:rsidR="00601518" w:rsidRPr="00A85A1D" w14:paraId="34F97BFE" w14:textId="77777777" w:rsidTr="0016739A">
        <w:trPr>
          <w:trHeight w:val="605"/>
        </w:trPr>
        <w:tc>
          <w:tcPr>
            <w:tcW w:w="1442" w:type="dxa"/>
            <w:tcBorders>
              <w:bottom w:val="single" w:sz="4" w:space="0" w:color="auto"/>
            </w:tcBorders>
            <w:vAlign w:val="center"/>
          </w:tcPr>
          <w:p w14:paraId="3534B48A" w14:textId="77777777" w:rsidR="00601518" w:rsidRPr="000760EC" w:rsidRDefault="00601518" w:rsidP="001A25F4">
            <w:pPr>
              <w:rPr>
                <w:rFonts w:ascii="Arial" w:hAnsi="Arial" w:cs="Arial"/>
                <w:sz w:val="16"/>
                <w:szCs w:val="16"/>
              </w:rPr>
            </w:pPr>
            <w:r>
              <w:rPr>
                <w:rFonts w:ascii="Arial" w:hAnsi="Arial" w:cs="Arial"/>
                <w:sz w:val="16"/>
                <w:szCs w:val="16"/>
              </w:rPr>
              <w:t>October 1</w:t>
            </w:r>
          </w:p>
        </w:tc>
        <w:tc>
          <w:tcPr>
            <w:tcW w:w="2420" w:type="dxa"/>
            <w:tcBorders>
              <w:bottom w:val="single" w:sz="4" w:space="0" w:color="auto"/>
            </w:tcBorders>
            <w:vAlign w:val="center"/>
          </w:tcPr>
          <w:p w14:paraId="41FED15F" w14:textId="0BF0BF7B" w:rsidR="00601518" w:rsidRDefault="002823E9" w:rsidP="00601518">
            <w:pPr>
              <w:rPr>
                <w:rFonts w:ascii="Arial" w:hAnsi="Arial" w:cs="Arial"/>
                <w:sz w:val="16"/>
                <w:szCs w:val="16"/>
              </w:rPr>
            </w:pPr>
            <w:r>
              <w:rPr>
                <w:rFonts w:ascii="Arial" w:hAnsi="Arial" w:cs="Arial"/>
                <w:sz w:val="16"/>
                <w:szCs w:val="16"/>
              </w:rPr>
              <w:t>Academic Description F</w:t>
            </w:r>
            <w:r w:rsidR="00601518" w:rsidRPr="000760EC">
              <w:rPr>
                <w:rFonts w:ascii="Arial" w:hAnsi="Arial" w:cs="Arial"/>
                <w:sz w:val="16"/>
                <w:szCs w:val="16"/>
              </w:rPr>
              <w:t>orm</w:t>
            </w:r>
          </w:p>
          <w:p w14:paraId="67B30F0A" w14:textId="77777777" w:rsidR="00601518" w:rsidRPr="000760EC" w:rsidRDefault="00601518" w:rsidP="00601518">
            <w:pPr>
              <w:rPr>
                <w:rFonts w:ascii="Arial" w:hAnsi="Arial" w:cs="Arial"/>
                <w:sz w:val="16"/>
                <w:szCs w:val="16"/>
              </w:rPr>
            </w:pPr>
            <w:r>
              <w:rPr>
                <w:rFonts w:ascii="Arial" w:hAnsi="Arial" w:cs="Arial"/>
                <w:b/>
                <w:sz w:val="16"/>
                <w:szCs w:val="16"/>
              </w:rPr>
              <w:tab/>
            </w:r>
            <w:r w:rsidRPr="00BF5ABD">
              <w:rPr>
                <w:rFonts w:ascii="Arial" w:hAnsi="Arial" w:cs="Arial"/>
                <w:b/>
                <w:color w:val="FF0000"/>
                <w:sz w:val="16"/>
                <w:szCs w:val="16"/>
              </w:rPr>
              <w:t>DUE</w:t>
            </w:r>
          </w:p>
        </w:tc>
        <w:tc>
          <w:tcPr>
            <w:tcW w:w="6583" w:type="dxa"/>
            <w:tcBorders>
              <w:bottom w:val="single" w:sz="4" w:space="0" w:color="auto"/>
            </w:tcBorders>
            <w:vAlign w:val="center"/>
          </w:tcPr>
          <w:p w14:paraId="5B54D131" w14:textId="4DA9B386" w:rsidR="00601518" w:rsidRDefault="00601518" w:rsidP="00601518">
            <w:pPr>
              <w:rPr>
                <w:rFonts w:ascii="Arial" w:hAnsi="Arial" w:cs="Arial"/>
                <w:sz w:val="16"/>
                <w:szCs w:val="16"/>
              </w:rPr>
            </w:pPr>
            <w:r w:rsidRPr="000760EC">
              <w:rPr>
                <w:rFonts w:ascii="Arial" w:hAnsi="Arial" w:cs="Arial"/>
                <w:sz w:val="16"/>
                <w:szCs w:val="16"/>
              </w:rPr>
              <w:t>Course approval</w:t>
            </w:r>
            <w:r w:rsidR="00482FB1">
              <w:rPr>
                <w:rFonts w:ascii="Arial" w:hAnsi="Arial" w:cs="Arial"/>
                <w:sz w:val="16"/>
                <w:szCs w:val="16"/>
              </w:rPr>
              <w:t>s are due to the CGE</w:t>
            </w:r>
            <w:r>
              <w:rPr>
                <w:rFonts w:ascii="Arial" w:hAnsi="Arial" w:cs="Arial"/>
                <w:sz w:val="16"/>
                <w:szCs w:val="16"/>
              </w:rPr>
              <w:t xml:space="preserve"> with departmental signatures. </w:t>
            </w:r>
          </w:p>
          <w:p w14:paraId="5FEA277B" w14:textId="77777777" w:rsidR="00601518" w:rsidRPr="000760EC" w:rsidRDefault="00601518" w:rsidP="00601518">
            <w:pPr>
              <w:rPr>
                <w:rFonts w:ascii="Arial" w:hAnsi="Arial" w:cs="Arial"/>
                <w:sz w:val="16"/>
                <w:szCs w:val="16"/>
              </w:rPr>
            </w:pPr>
            <w:r>
              <w:rPr>
                <w:rFonts w:ascii="Arial" w:hAnsi="Arial" w:cs="Arial"/>
                <w:sz w:val="16"/>
                <w:szCs w:val="16"/>
              </w:rPr>
              <w:t>Syllabi</w:t>
            </w:r>
            <w:r w:rsidRPr="000760EC">
              <w:rPr>
                <w:rFonts w:ascii="Arial" w:hAnsi="Arial" w:cs="Arial"/>
                <w:sz w:val="16"/>
                <w:szCs w:val="16"/>
              </w:rPr>
              <w:t xml:space="preserve"> </w:t>
            </w:r>
            <w:r>
              <w:rPr>
                <w:rFonts w:ascii="Arial" w:hAnsi="Arial" w:cs="Arial"/>
                <w:sz w:val="16"/>
                <w:szCs w:val="16"/>
              </w:rPr>
              <w:t xml:space="preserve">are </w:t>
            </w:r>
            <w:r w:rsidRPr="000760EC">
              <w:rPr>
                <w:rFonts w:ascii="Arial" w:hAnsi="Arial" w:cs="Arial"/>
                <w:sz w:val="16"/>
                <w:szCs w:val="16"/>
              </w:rPr>
              <w:t>required</w:t>
            </w:r>
            <w:r>
              <w:rPr>
                <w:rFonts w:ascii="Arial" w:hAnsi="Arial" w:cs="Arial"/>
                <w:sz w:val="16"/>
                <w:szCs w:val="16"/>
              </w:rPr>
              <w:t xml:space="preserve"> to be sent electronically.</w:t>
            </w:r>
          </w:p>
        </w:tc>
      </w:tr>
      <w:tr w:rsidR="00601518" w:rsidRPr="00A85A1D" w14:paraId="1959D87D" w14:textId="77777777" w:rsidTr="0016739A">
        <w:trPr>
          <w:trHeight w:val="415"/>
        </w:trPr>
        <w:tc>
          <w:tcPr>
            <w:tcW w:w="1442" w:type="dxa"/>
            <w:shd w:val="clear" w:color="auto" w:fill="DBFFE9"/>
            <w:vAlign w:val="center"/>
          </w:tcPr>
          <w:p w14:paraId="62167EBC" w14:textId="77777777" w:rsidR="00601518" w:rsidRPr="000760EC" w:rsidRDefault="00601518" w:rsidP="001A25F4">
            <w:pPr>
              <w:rPr>
                <w:rFonts w:ascii="Arial" w:hAnsi="Arial" w:cs="Arial"/>
                <w:sz w:val="16"/>
                <w:szCs w:val="16"/>
              </w:rPr>
            </w:pPr>
            <w:r>
              <w:rPr>
                <w:rFonts w:ascii="Arial" w:hAnsi="Arial" w:cs="Arial"/>
                <w:sz w:val="16"/>
                <w:szCs w:val="16"/>
              </w:rPr>
              <w:t>November 1</w:t>
            </w:r>
          </w:p>
        </w:tc>
        <w:tc>
          <w:tcPr>
            <w:tcW w:w="2420" w:type="dxa"/>
            <w:shd w:val="clear" w:color="auto" w:fill="DBFFE9"/>
            <w:vAlign w:val="center"/>
          </w:tcPr>
          <w:p w14:paraId="1408ECBC" w14:textId="0456A5A7" w:rsidR="00601518" w:rsidRPr="000760EC" w:rsidRDefault="00601518" w:rsidP="002823E9">
            <w:pPr>
              <w:rPr>
                <w:rFonts w:ascii="Arial" w:hAnsi="Arial" w:cs="Arial"/>
                <w:sz w:val="16"/>
                <w:szCs w:val="16"/>
              </w:rPr>
            </w:pPr>
            <w:r>
              <w:rPr>
                <w:rFonts w:ascii="Arial" w:hAnsi="Arial" w:cs="Arial"/>
                <w:sz w:val="16"/>
                <w:szCs w:val="16"/>
              </w:rPr>
              <w:t>Application D</w:t>
            </w:r>
            <w:r w:rsidRPr="000760EC">
              <w:rPr>
                <w:rFonts w:ascii="Arial" w:hAnsi="Arial" w:cs="Arial"/>
                <w:sz w:val="16"/>
                <w:szCs w:val="16"/>
              </w:rPr>
              <w:t>eadline</w:t>
            </w:r>
          </w:p>
        </w:tc>
        <w:tc>
          <w:tcPr>
            <w:tcW w:w="6583" w:type="dxa"/>
            <w:shd w:val="clear" w:color="auto" w:fill="DBFFE9"/>
            <w:vAlign w:val="center"/>
          </w:tcPr>
          <w:p w14:paraId="6E3599CA" w14:textId="08138D2B" w:rsidR="00601518" w:rsidRPr="000760EC" w:rsidRDefault="00601518" w:rsidP="001A25F4">
            <w:pPr>
              <w:rPr>
                <w:rFonts w:ascii="Arial" w:hAnsi="Arial" w:cs="Arial"/>
                <w:sz w:val="16"/>
                <w:szCs w:val="16"/>
              </w:rPr>
            </w:pPr>
            <w:r>
              <w:rPr>
                <w:rFonts w:ascii="Arial" w:hAnsi="Arial" w:cs="Arial"/>
                <w:sz w:val="16"/>
                <w:szCs w:val="16"/>
              </w:rPr>
              <w:t>Online Application closes at midnight.</w:t>
            </w:r>
          </w:p>
        </w:tc>
      </w:tr>
      <w:tr w:rsidR="00601518" w:rsidRPr="00A85A1D" w14:paraId="11427F8E" w14:textId="77777777" w:rsidTr="0016739A">
        <w:trPr>
          <w:trHeight w:val="614"/>
        </w:trPr>
        <w:tc>
          <w:tcPr>
            <w:tcW w:w="1442" w:type="dxa"/>
            <w:tcBorders>
              <w:bottom w:val="single" w:sz="4" w:space="0" w:color="auto"/>
            </w:tcBorders>
            <w:vAlign w:val="center"/>
          </w:tcPr>
          <w:p w14:paraId="26D301DD" w14:textId="3DCA07E6" w:rsidR="00601518" w:rsidRPr="000760EC" w:rsidRDefault="00601518" w:rsidP="001A25F4">
            <w:pPr>
              <w:rPr>
                <w:rFonts w:ascii="Arial" w:hAnsi="Arial" w:cs="Arial"/>
                <w:sz w:val="16"/>
                <w:szCs w:val="16"/>
              </w:rPr>
            </w:pPr>
            <w:r w:rsidRPr="000760EC">
              <w:rPr>
                <w:rFonts w:ascii="Arial" w:hAnsi="Arial" w:cs="Arial"/>
                <w:sz w:val="16"/>
                <w:szCs w:val="16"/>
              </w:rPr>
              <w:t xml:space="preserve">November </w:t>
            </w:r>
            <w:r w:rsidR="00495FC4">
              <w:rPr>
                <w:rFonts w:ascii="Arial" w:hAnsi="Arial" w:cs="Arial"/>
                <w:sz w:val="16"/>
                <w:szCs w:val="16"/>
              </w:rPr>
              <w:t>5</w:t>
            </w:r>
            <w:r>
              <w:rPr>
                <w:rFonts w:ascii="Arial" w:hAnsi="Arial" w:cs="Arial"/>
                <w:sz w:val="16"/>
                <w:szCs w:val="16"/>
              </w:rPr>
              <w:t>-</w:t>
            </w:r>
            <w:r w:rsidR="005830F7">
              <w:rPr>
                <w:rFonts w:ascii="Arial" w:hAnsi="Arial" w:cs="Arial"/>
                <w:sz w:val="16"/>
                <w:szCs w:val="16"/>
              </w:rPr>
              <w:t>1</w:t>
            </w:r>
            <w:r w:rsidR="00495FC4">
              <w:rPr>
                <w:rFonts w:ascii="Arial" w:hAnsi="Arial" w:cs="Arial"/>
                <w:sz w:val="16"/>
                <w:szCs w:val="16"/>
              </w:rPr>
              <w:t>8</w:t>
            </w:r>
          </w:p>
        </w:tc>
        <w:tc>
          <w:tcPr>
            <w:tcW w:w="2420" w:type="dxa"/>
            <w:tcBorders>
              <w:bottom w:val="single" w:sz="4" w:space="0" w:color="auto"/>
            </w:tcBorders>
            <w:vAlign w:val="center"/>
          </w:tcPr>
          <w:p w14:paraId="07FB3595" w14:textId="77777777" w:rsidR="00601518" w:rsidRPr="000760EC" w:rsidRDefault="00601518" w:rsidP="001A25F4">
            <w:pPr>
              <w:rPr>
                <w:rFonts w:ascii="Arial" w:hAnsi="Arial" w:cs="Arial"/>
                <w:sz w:val="16"/>
                <w:szCs w:val="16"/>
              </w:rPr>
            </w:pPr>
            <w:r>
              <w:rPr>
                <w:rFonts w:ascii="Arial" w:hAnsi="Arial" w:cs="Arial"/>
                <w:sz w:val="16"/>
                <w:szCs w:val="16"/>
              </w:rPr>
              <w:t>Director Review P</w:t>
            </w:r>
            <w:r w:rsidRPr="000760EC">
              <w:rPr>
                <w:rFonts w:ascii="Arial" w:hAnsi="Arial" w:cs="Arial"/>
                <w:sz w:val="16"/>
                <w:szCs w:val="16"/>
              </w:rPr>
              <w:t>hase</w:t>
            </w:r>
          </w:p>
        </w:tc>
        <w:tc>
          <w:tcPr>
            <w:tcW w:w="6583" w:type="dxa"/>
            <w:tcBorders>
              <w:bottom w:val="single" w:sz="4" w:space="0" w:color="auto"/>
            </w:tcBorders>
            <w:vAlign w:val="center"/>
          </w:tcPr>
          <w:p w14:paraId="1576FFDD" w14:textId="10AD7A56" w:rsidR="00601518" w:rsidRPr="000760EC" w:rsidRDefault="00601518" w:rsidP="001A25F4">
            <w:pPr>
              <w:rPr>
                <w:rFonts w:ascii="Arial" w:hAnsi="Arial" w:cs="Arial"/>
                <w:sz w:val="16"/>
                <w:szCs w:val="16"/>
              </w:rPr>
            </w:pPr>
            <w:r>
              <w:rPr>
                <w:rFonts w:ascii="Arial" w:hAnsi="Arial" w:cs="Arial"/>
                <w:sz w:val="16"/>
                <w:szCs w:val="16"/>
              </w:rPr>
              <w:t xml:space="preserve">Directors may begin approving applicants via the Terra Dotta system. </w:t>
            </w:r>
            <w:r w:rsidR="008C269C">
              <w:rPr>
                <w:rFonts w:ascii="Arial" w:hAnsi="Arial" w:cs="Arial"/>
                <w:sz w:val="16"/>
                <w:szCs w:val="16"/>
              </w:rPr>
              <w:t xml:space="preserve">Admissions decisions are due by 5pm on the last day of the Review Phase. </w:t>
            </w:r>
          </w:p>
        </w:tc>
      </w:tr>
      <w:tr w:rsidR="008C269C" w:rsidRPr="00A85A1D" w14:paraId="7BB90F70" w14:textId="77777777" w:rsidTr="0016739A">
        <w:trPr>
          <w:trHeight w:val="614"/>
        </w:trPr>
        <w:tc>
          <w:tcPr>
            <w:tcW w:w="1442" w:type="dxa"/>
            <w:tcBorders>
              <w:bottom w:val="single" w:sz="4" w:space="0" w:color="auto"/>
            </w:tcBorders>
            <w:vAlign w:val="center"/>
          </w:tcPr>
          <w:p w14:paraId="5B0B2627" w14:textId="1DBBF9D0" w:rsidR="008C269C" w:rsidRPr="000760EC" w:rsidRDefault="00482FB1" w:rsidP="001A25F4">
            <w:pPr>
              <w:rPr>
                <w:rFonts w:ascii="Arial" w:hAnsi="Arial" w:cs="Arial"/>
                <w:sz w:val="16"/>
                <w:szCs w:val="16"/>
              </w:rPr>
            </w:pPr>
            <w:r>
              <w:rPr>
                <w:rFonts w:ascii="Arial" w:hAnsi="Arial" w:cs="Arial"/>
                <w:sz w:val="16"/>
                <w:szCs w:val="16"/>
              </w:rPr>
              <w:t xml:space="preserve">November </w:t>
            </w:r>
            <w:r w:rsidR="00495FC4">
              <w:rPr>
                <w:rFonts w:ascii="Arial" w:hAnsi="Arial" w:cs="Arial"/>
                <w:sz w:val="16"/>
                <w:szCs w:val="16"/>
              </w:rPr>
              <w:t>19-22</w:t>
            </w:r>
          </w:p>
        </w:tc>
        <w:tc>
          <w:tcPr>
            <w:tcW w:w="2420" w:type="dxa"/>
            <w:tcBorders>
              <w:bottom w:val="single" w:sz="4" w:space="0" w:color="auto"/>
            </w:tcBorders>
            <w:vAlign w:val="center"/>
          </w:tcPr>
          <w:p w14:paraId="55C37B36" w14:textId="05923EAB" w:rsidR="008C269C" w:rsidRDefault="008C269C" w:rsidP="001A25F4">
            <w:pPr>
              <w:rPr>
                <w:rFonts w:ascii="Arial" w:hAnsi="Arial" w:cs="Arial"/>
                <w:sz w:val="16"/>
                <w:szCs w:val="16"/>
              </w:rPr>
            </w:pPr>
            <w:r>
              <w:rPr>
                <w:rFonts w:ascii="Arial" w:hAnsi="Arial" w:cs="Arial"/>
                <w:sz w:val="16"/>
                <w:szCs w:val="16"/>
              </w:rPr>
              <w:t>Admission Processing</w:t>
            </w:r>
          </w:p>
        </w:tc>
        <w:tc>
          <w:tcPr>
            <w:tcW w:w="6583" w:type="dxa"/>
            <w:tcBorders>
              <w:bottom w:val="single" w:sz="4" w:space="0" w:color="auto"/>
            </w:tcBorders>
            <w:vAlign w:val="center"/>
          </w:tcPr>
          <w:p w14:paraId="475AA6AD" w14:textId="52C40AD6" w:rsidR="008C269C" w:rsidRDefault="00482FB1" w:rsidP="001A25F4">
            <w:pPr>
              <w:rPr>
                <w:rFonts w:ascii="Arial" w:hAnsi="Arial" w:cs="Arial"/>
                <w:sz w:val="16"/>
                <w:szCs w:val="16"/>
              </w:rPr>
            </w:pPr>
            <w:r>
              <w:rPr>
                <w:rFonts w:ascii="Arial" w:hAnsi="Arial" w:cs="Arial"/>
                <w:sz w:val="16"/>
                <w:szCs w:val="16"/>
              </w:rPr>
              <w:t>The CGE</w:t>
            </w:r>
            <w:r w:rsidR="008C269C">
              <w:rPr>
                <w:rFonts w:ascii="Arial" w:hAnsi="Arial" w:cs="Arial"/>
                <w:sz w:val="16"/>
                <w:szCs w:val="16"/>
              </w:rPr>
              <w:t xml:space="preserve"> is preparing student accounts for acceptance, adding deposit charges, and updating post-decision materials. </w:t>
            </w:r>
          </w:p>
        </w:tc>
      </w:tr>
      <w:tr w:rsidR="00601518" w:rsidRPr="00A85A1D" w14:paraId="70E93C08" w14:textId="77777777" w:rsidTr="0016739A">
        <w:trPr>
          <w:trHeight w:val="731"/>
        </w:trPr>
        <w:tc>
          <w:tcPr>
            <w:tcW w:w="1442" w:type="dxa"/>
            <w:shd w:val="clear" w:color="auto" w:fill="DBFFE9"/>
            <w:vAlign w:val="center"/>
          </w:tcPr>
          <w:p w14:paraId="3F241BE4" w14:textId="3FB68FC4" w:rsidR="00601518" w:rsidRPr="000760EC" w:rsidRDefault="00601518" w:rsidP="001A25F4">
            <w:pPr>
              <w:rPr>
                <w:rFonts w:ascii="Arial" w:hAnsi="Arial" w:cs="Arial"/>
                <w:sz w:val="16"/>
                <w:szCs w:val="16"/>
              </w:rPr>
            </w:pPr>
            <w:r w:rsidRPr="000760EC">
              <w:rPr>
                <w:rFonts w:ascii="Arial" w:hAnsi="Arial" w:cs="Arial"/>
                <w:sz w:val="16"/>
                <w:szCs w:val="16"/>
              </w:rPr>
              <w:t xml:space="preserve">November </w:t>
            </w:r>
            <w:r w:rsidR="00495FC4">
              <w:rPr>
                <w:rFonts w:ascii="Arial" w:hAnsi="Arial" w:cs="Arial"/>
                <w:sz w:val="16"/>
                <w:szCs w:val="16"/>
              </w:rPr>
              <w:t>23</w:t>
            </w:r>
          </w:p>
        </w:tc>
        <w:tc>
          <w:tcPr>
            <w:tcW w:w="2420" w:type="dxa"/>
            <w:shd w:val="clear" w:color="auto" w:fill="DBFFE9"/>
            <w:vAlign w:val="center"/>
          </w:tcPr>
          <w:p w14:paraId="674EC13C" w14:textId="77777777" w:rsidR="00601518" w:rsidRPr="000760EC" w:rsidRDefault="00601518" w:rsidP="001A25F4">
            <w:pPr>
              <w:rPr>
                <w:rFonts w:ascii="Arial" w:hAnsi="Arial" w:cs="Arial"/>
                <w:sz w:val="16"/>
                <w:szCs w:val="16"/>
              </w:rPr>
            </w:pPr>
            <w:r>
              <w:rPr>
                <w:rFonts w:ascii="Arial" w:hAnsi="Arial" w:cs="Arial"/>
                <w:sz w:val="16"/>
                <w:szCs w:val="16"/>
              </w:rPr>
              <w:t>Notification of A</w:t>
            </w:r>
            <w:r w:rsidRPr="000760EC">
              <w:rPr>
                <w:rFonts w:ascii="Arial" w:hAnsi="Arial" w:cs="Arial"/>
                <w:sz w:val="16"/>
                <w:szCs w:val="16"/>
              </w:rPr>
              <w:t>dmissions</w:t>
            </w:r>
          </w:p>
        </w:tc>
        <w:tc>
          <w:tcPr>
            <w:tcW w:w="6583" w:type="dxa"/>
            <w:shd w:val="clear" w:color="auto" w:fill="DBFFE9"/>
            <w:vAlign w:val="center"/>
          </w:tcPr>
          <w:p w14:paraId="5357F89B" w14:textId="1E3F86BB" w:rsidR="00601518" w:rsidRPr="000760EC" w:rsidRDefault="00601518" w:rsidP="00611F40">
            <w:pPr>
              <w:rPr>
                <w:rFonts w:ascii="Arial" w:hAnsi="Arial" w:cs="Arial"/>
                <w:sz w:val="16"/>
                <w:szCs w:val="16"/>
              </w:rPr>
            </w:pPr>
            <w:r w:rsidRPr="000760EC">
              <w:rPr>
                <w:rFonts w:ascii="Arial" w:hAnsi="Arial" w:cs="Arial"/>
                <w:sz w:val="16"/>
                <w:szCs w:val="16"/>
              </w:rPr>
              <w:t xml:space="preserve">Students are </w:t>
            </w:r>
            <w:r w:rsidR="00611F40">
              <w:rPr>
                <w:rFonts w:ascii="Arial" w:hAnsi="Arial" w:cs="Arial"/>
                <w:sz w:val="16"/>
                <w:szCs w:val="16"/>
              </w:rPr>
              <w:t>notified of</w:t>
            </w:r>
            <w:r>
              <w:rPr>
                <w:rFonts w:ascii="Arial" w:hAnsi="Arial" w:cs="Arial"/>
                <w:sz w:val="16"/>
                <w:szCs w:val="16"/>
              </w:rPr>
              <w:t xml:space="preserve"> </w:t>
            </w:r>
            <w:r w:rsidRPr="000760EC">
              <w:rPr>
                <w:rFonts w:ascii="Arial" w:hAnsi="Arial" w:cs="Arial"/>
                <w:sz w:val="16"/>
                <w:szCs w:val="16"/>
              </w:rPr>
              <w:t xml:space="preserve">admissions </w:t>
            </w:r>
            <w:r w:rsidR="00611F40">
              <w:rPr>
                <w:rFonts w:ascii="Arial" w:hAnsi="Arial" w:cs="Arial"/>
                <w:sz w:val="16"/>
                <w:szCs w:val="16"/>
              </w:rPr>
              <w:t xml:space="preserve">and given </w:t>
            </w:r>
            <w:r>
              <w:rPr>
                <w:rFonts w:ascii="Arial" w:hAnsi="Arial" w:cs="Arial"/>
                <w:sz w:val="16"/>
                <w:szCs w:val="16"/>
              </w:rPr>
              <w:t xml:space="preserve">instructions </w:t>
            </w:r>
            <w:r w:rsidR="00611F40">
              <w:rPr>
                <w:rFonts w:ascii="Arial" w:hAnsi="Arial" w:cs="Arial"/>
                <w:sz w:val="16"/>
                <w:szCs w:val="16"/>
              </w:rPr>
              <w:t>regarding commitment and deposits ($500 non-refundable).</w:t>
            </w:r>
          </w:p>
        </w:tc>
      </w:tr>
      <w:tr w:rsidR="00601518" w:rsidRPr="00A85A1D" w14:paraId="58A60770" w14:textId="77777777" w:rsidTr="0016739A">
        <w:trPr>
          <w:trHeight w:val="1237"/>
        </w:trPr>
        <w:tc>
          <w:tcPr>
            <w:tcW w:w="1442" w:type="dxa"/>
            <w:tcBorders>
              <w:bottom w:val="single" w:sz="4" w:space="0" w:color="auto"/>
            </w:tcBorders>
            <w:vAlign w:val="center"/>
          </w:tcPr>
          <w:p w14:paraId="3EB0E40F" w14:textId="210938D0" w:rsidR="00601518" w:rsidRPr="000760EC" w:rsidRDefault="00601518" w:rsidP="001A25F4">
            <w:pPr>
              <w:rPr>
                <w:rFonts w:ascii="Arial" w:hAnsi="Arial" w:cs="Arial"/>
                <w:sz w:val="16"/>
                <w:szCs w:val="16"/>
              </w:rPr>
            </w:pPr>
            <w:r w:rsidRPr="000760EC">
              <w:rPr>
                <w:rFonts w:ascii="Arial" w:hAnsi="Arial" w:cs="Arial"/>
                <w:sz w:val="16"/>
                <w:szCs w:val="16"/>
              </w:rPr>
              <w:t xml:space="preserve">December </w:t>
            </w:r>
            <w:r w:rsidR="00495FC4">
              <w:rPr>
                <w:rFonts w:ascii="Arial" w:hAnsi="Arial" w:cs="Arial"/>
                <w:sz w:val="16"/>
                <w:szCs w:val="16"/>
              </w:rPr>
              <w:t>2</w:t>
            </w:r>
          </w:p>
        </w:tc>
        <w:tc>
          <w:tcPr>
            <w:tcW w:w="2420" w:type="dxa"/>
            <w:tcBorders>
              <w:bottom w:val="single" w:sz="4" w:space="0" w:color="auto"/>
            </w:tcBorders>
            <w:vAlign w:val="center"/>
          </w:tcPr>
          <w:p w14:paraId="2329F5AF" w14:textId="77777777" w:rsidR="00601518" w:rsidRPr="00BF5ABD" w:rsidRDefault="00601518" w:rsidP="001A25F4">
            <w:pPr>
              <w:rPr>
                <w:rFonts w:ascii="Arial" w:hAnsi="Arial" w:cs="Arial"/>
                <w:sz w:val="12"/>
                <w:szCs w:val="12"/>
              </w:rPr>
            </w:pPr>
          </w:p>
          <w:p w14:paraId="1BC2F313" w14:textId="77777777" w:rsidR="00601518" w:rsidRDefault="00601518" w:rsidP="001A25F4">
            <w:pPr>
              <w:rPr>
                <w:rFonts w:ascii="Arial" w:hAnsi="Arial" w:cs="Arial"/>
                <w:sz w:val="16"/>
                <w:szCs w:val="16"/>
              </w:rPr>
            </w:pPr>
            <w:r w:rsidRPr="000760EC">
              <w:rPr>
                <w:rFonts w:ascii="Arial" w:hAnsi="Arial" w:cs="Arial"/>
                <w:sz w:val="16"/>
                <w:szCs w:val="16"/>
              </w:rPr>
              <w:t>Draft of Budget Projection</w:t>
            </w:r>
            <w:r>
              <w:rPr>
                <w:rFonts w:ascii="Arial" w:hAnsi="Arial" w:cs="Arial"/>
                <w:sz w:val="16"/>
                <w:szCs w:val="16"/>
              </w:rPr>
              <w:t xml:space="preserve"> (2)</w:t>
            </w:r>
          </w:p>
          <w:p w14:paraId="21C58EB6" w14:textId="77777777" w:rsidR="00601518" w:rsidRDefault="00601518" w:rsidP="001A25F4">
            <w:pPr>
              <w:rPr>
                <w:rFonts w:ascii="Arial" w:hAnsi="Arial" w:cs="Arial"/>
                <w:b/>
                <w:color w:val="FF0000"/>
                <w:sz w:val="16"/>
                <w:szCs w:val="16"/>
              </w:rPr>
            </w:pPr>
            <w:r>
              <w:rPr>
                <w:rFonts w:ascii="Arial" w:hAnsi="Arial" w:cs="Arial"/>
                <w:b/>
                <w:sz w:val="16"/>
                <w:szCs w:val="16"/>
              </w:rPr>
              <w:tab/>
            </w:r>
            <w:r w:rsidRPr="00BF5ABD">
              <w:rPr>
                <w:rFonts w:ascii="Arial" w:hAnsi="Arial" w:cs="Arial"/>
                <w:b/>
                <w:color w:val="FF0000"/>
                <w:sz w:val="16"/>
                <w:szCs w:val="16"/>
              </w:rPr>
              <w:t>DUE</w:t>
            </w:r>
          </w:p>
          <w:p w14:paraId="330091FE" w14:textId="77777777" w:rsidR="001A25F4" w:rsidRDefault="001A25F4" w:rsidP="001A25F4">
            <w:pPr>
              <w:rPr>
                <w:rFonts w:ascii="Arial" w:hAnsi="Arial" w:cs="Arial"/>
                <w:b/>
                <w:color w:val="FF0000"/>
                <w:sz w:val="16"/>
                <w:szCs w:val="16"/>
              </w:rPr>
            </w:pPr>
          </w:p>
          <w:p w14:paraId="20F3D1BB" w14:textId="37ED87C1" w:rsidR="001A25F4" w:rsidRPr="001A25F4" w:rsidRDefault="001A25F4" w:rsidP="001A25F4">
            <w:pPr>
              <w:rPr>
                <w:rFonts w:ascii="Arial" w:hAnsi="Arial" w:cs="Arial"/>
                <w:sz w:val="16"/>
                <w:szCs w:val="16"/>
              </w:rPr>
            </w:pPr>
            <w:r w:rsidRPr="001A25F4">
              <w:rPr>
                <w:rFonts w:ascii="Arial" w:hAnsi="Arial" w:cs="Arial"/>
                <w:sz w:val="16"/>
                <w:szCs w:val="16"/>
              </w:rPr>
              <w:t>Online Applications Re-Opens</w:t>
            </w:r>
          </w:p>
        </w:tc>
        <w:tc>
          <w:tcPr>
            <w:tcW w:w="6583" w:type="dxa"/>
            <w:tcBorders>
              <w:bottom w:val="single" w:sz="4" w:space="0" w:color="auto"/>
            </w:tcBorders>
            <w:vAlign w:val="center"/>
          </w:tcPr>
          <w:p w14:paraId="1BA8411C" w14:textId="77777777" w:rsidR="001A25F4" w:rsidRDefault="001A25F4" w:rsidP="001A25F4">
            <w:pPr>
              <w:rPr>
                <w:rFonts w:ascii="Arial" w:hAnsi="Arial" w:cs="Arial"/>
                <w:sz w:val="16"/>
                <w:szCs w:val="16"/>
              </w:rPr>
            </w:pPr>
          </w:p>
          <w:p w14:paraId="2E7DBFB8" w14:textId="296F72DB" w:rsidR="00601518" w:rsidRDefault="00601518" w:rsidP="001A25F4">
            <w:pPr>
              <w:rPr>
                <w:rFonts w:ascii="Arial" w:hAnsi="Arial" w:cs="Arial"/>
                <w:sz w:val="16"/>
                <w:szCs w:val="16"/>
              </w:rPr>
            </w:pPr>
            <w:r w:rsidRPr="000760EC">
              <w:rPr>
                <w:rFonts w:ascii="Arial" w:hAnsi="Arial" w:cs="Arial"/>
                <w:sz w:val="16"/>
                <w:szCs w:val="16"/>
              </w:rPr>
              <w:t>Tentative program fee will be posted a</w:t>
            </w:r>
            <w:r w:rsidR="003532A2">
              <w:rPr>
                <w:rFonts w:ascii="Arial" w:hAnsi="Arial" w:cs="Arial"/>
                <w:sz w:val="16"/>
                <w:szCs w:val="16"/>
              </w:rPr>
              <w:t xml:space="preserve">fter draft budget is approved. </w:t>
            </w:r>
            <w:r w:rsidRPr="000760EC">
              <w:rPr>
                <w:rFonts w:ascii="Arial" w:hAnsi="Arial" w:cs="Arial"/>
                <w:sz w:val="16"/>
                <w:szCs w:val="16"/>
              </w:rPr>
              <w:t>Confirmation of department/college funding should be attached (email/memo from chair/dean).</w:t>
            </w:r>
          </w:p>
          <w:p w14:paraId="2930D00F" w14:textId="77777777" w:rsidR="001A25F4" w:rsidRDefault="001A25F4" w:rsidP="001A25F4">
            <w:pPr>
              <w:rPr>
                <w:rFonts w:ascii="Arial" w:hAnsi="Arial" w:cs="Arial"/>
                <w:sz w:val="16"/>
                <w:szCs w:val="16"/>
              </w:rPr>
            </w:pPr>
          </w:p>
          <w:p w14:paraId="5A020C8C" w14:textId="2C61E2BD" w:rsidR="001A25F4" w:rsidRDefault="001A25F4" w:rsidP="001A25F4">
            <w:pPr>
              <w:rPr>
                <w:rFonts w:ascii="Arial" w:hAnsi="Arial" w:cs="Arial"/>
                <w:sz w:val="16"/>
                <w:szCs w:val="16"/>
              </w:rPr>
            </w:pPr>
            <w:r>
              <w:rPr>
                <w:rFonts w:ascii="Arial" w:hAnsi="Arial" w:cs="Arial"/>
                <w:sz w:val="16"/>
                <w:szCs w:val="16"/>
              </w:rPr>
              <w:t xml:space="preserve">Students may apply for programs that have not filled. </w:t>
            </w:r>
            <w:r w:rsidR="00611F40" w:rsidRPr="00611F40">
              <w:rPr>
                <w:rFonts w:ascii="Arial" w:hAnsi="Arial" w:cs="Arial"/>
                <w:i/>
                <w:sz w:val="16"/>
                <w:szCs w:val="16"/>
              </w:rPr>
              <w:t>Prior to this point,</w:t>
            </w:r>
            <w:r w:rsidR="00611F40">
              <w:rPr>
                <w:rFonts w:ascii="Arial" w:hAnsi="Arial" w:cs="Arial"/>
                <w:sz w:val="16"/>
                <w:szCs w:val="16"/>
              </w:rPr>
              <w:t xml:space="preserve"> </w:t>
            </w:r>
            <w:r w:rsidR="00611F40">
              <w:rPr>
                <w:rFonts w:ascii="Arial" w:hAnsi="Arial" w:cs="Arial"/>
                <w:i/>
                <w:sz w:val="16"/>
                <w:szCs w:val="16"/>
              </w:rPr>
              <w:t>t</w:t>
            </w:r>
            <w:r w:rsidRPr="000760EC">
              <w:rPr>
                <w:rFonts w:ascii="Arial" w:hAnsi="Arial" w:cs="Arial"/>
                <w:i/>
                <w:sz w:val="16"/>
                <w:szCs w:val="16"/>
              </w:rPr>
              <w:t xml:space="preserve">he term “rolling basis” is </w:t>
            </w:r>
            <w:r w:rsidRPr="000760EC">
              <w:rPr>
                <w:rFonts w:ascii="Arial" w:hAnsi="Arial" w:cs="Arial"/>
                <w:i/>
                <w:sz w:val="16"/>
                <w:szCs w:val="16"/>
                <w:u w:val="single"/>
              </w:rPr>
              <w:t>not to be broadcast</w:t>
            </w:r>
            <w:r w:rsidRPr="000760EC">
              <w:rPr>
                <w:rFonts w:ascii="Arial" w:hAnsi="Arial" w:cs="Arial"/>
                <w:i/>
                <w:sz w:val="16"/>
                <w:szCs w:val="16"/>
              </w:rPr>
              <w:t xml:space="preserve"> to students so as to encourage timely applications.</w:t>
            </w:r>
            <w:r w:rsidRPr="000760EC">
              <w:rPr>
                <w:rFonts w:ascii="Arial" w:hAnsi="Arial" w:cs="Arial"/>
                <w:sz w:val="16"/>
                <w:szCs w:val="16"/>
              </w:rPr>
              <w:t xml:space="preserve">  </w:t>
            </w:r>
          </w:p>
          <w:p w14:paraId="44C1C4C1" w14:textId="3B417A6A" w:rsidR="001A25F4" w:rsidRPr="000760EC" w:rsidRDefault="001A25F4" w:rsidP="001A25F4">
            <w:pPr>
              <w:rPr>
                <w:rFonts w:ascii="Arial" w:hAnsi="Arial" w:cs="Arial"/>
                <w:sz w:val="16"/>
                <w:szCs w:val="16"/>
              </w:rPr>
            </w:pPr>
          </w:p>
        </w:tc>
      </w:tr>
      <w:tr w:rsidR="00601518" w:rsidRPr="00A85A1D" w14:paraId="0900D932" w14:textId="77777777" w:rsidTr="0016739A">
        <w:trPr>
          <w:trHeight w:val="794"/>
        </w:trPr>
        <w:tc>
          <w:tcPr>
            <w:tcW w:w="1442" w:type="dxa"/>
            <w:shd w:val="clear" w:color="auto" w:fill="DBFFE9"/>
            <w:vAlign w:val="center"/>
          </w:tcPr>
          <w:p w14:paraId="74784008" w14:textId="059BB611" w:rsidR="00601518" w:rsidRPr="000760EC" w:rsidRDefault="00601518" w:rsidP="001A25F4">
            <w:pPr>
              <w:rPr>
                <w:rFonts w:ascii="Arial" w:hAnsi="Arial" w:cs="Arial"/>
                <w:sz w:val="16"/>
                <w:szCs w:val="16"/>
              </w:rPr>
            </w:pPr>
            <w:r>
              <w:rPr>
                <w:rFonts w:ascii="Arial" w:hAnsi="Arial" w:cs="Arial"/>
                <w:sz w:val="16"/>
                <w:szCs w:val="16"/>
              </w:rPr>
              <w:t xml:space="preserve">December </w:t>
            </w:r>
            <w:r w:rsidR="00495FC4">
              <w:rPr>
                <w:rFonts w:ascii="Arial" w:hAnsi="Arial" w:cs="Arial"/>
                <w:sz w:val="16"/>
                <w:szCs w:val="16"/>
              </w:rPr>
              <w:t>6</w:t>
            </w:r>
          </w:p>
        </w:tc>
        <w:tc>
          <w:tcPr>
            <w:tcW w:w="2420" w:type="dxa"/>
            <w:shd w:val="clear" w:color="auto" w:fill="DBFFE9"/>
            <w:vAlign w:val="center"/>
          </w:tcPr>
          <w:p w14:paraId="443D65C5" w14:textId="77777777" w:rsidR="00601518" w:rsidRPr="000760EC" w:rsidRDefault="00601518" w:rsidP="001A25F4">
            <w:pPr>
              <w:rPr>
                <w:rFonts w:ascii="Arial" w:hAnsi="Arial" w:cs="Arial"/>
                <w:sz w:val="16"/>
                <w:szCs w:val="16"/>
              </w:rPr>
            </w:pPr>
            <w:r>
              <w:rPr>
                <w:rFonts w:ascii="Arial" w:hAnsi="Arial" w:cs="Arial"/>
                <w:sz w:val="16"/>
                <w:szCs w:val="16"/>
              </w:rPr>
              <w:t>Commitment</w:t>
            </w:r>
            <w:r w:rsidRPr="000760EC">
              <w:rPr>
                <w:rFonts w:ascii="Arial" w:hAnsi="Arial" w:cs="Arial"/>
                <w:sz w:val="16"/>
                <w:szCs w:val="16"/>
              </w:rPr>
              <w:t xml:space="preserve"> </w:t>
            </w:r>
            <w:r>
              <w:rPr>
                <w:rFonts w:ascii="Arial" w:hAnsi="Arial" w:cs="Arial"/>
                <w:sz w:val="16"/>
                <w:szCs w:val="16"/>
              </w:rPr>
              <w:t>and Deposit D</w:t>
            </w:r>
            <w:r w:rsidRPr="000760EC">
              <w:rPr>
                <w:rFonts w:ascii="Arial" w:hAnsi="Arial" w:cs="Arial"/>
                <w:sz w:val="16"/>
                <w:szCs w:val="16"/>
              </w:rPr>
              <w:t>eadline</w:t>
            </w:r>
          </w:p>
        </w:tc>
        <w:tc>
          <w:tcPr>
            <w:tcW w:w="6583" w:type="dxa"/>
            <w:shd w:val="clear" w:color="auto" w:fill="DBFFE9"/>
            <w:vAlign w:val="center"/>
          </w:tcPr>
          <w:p w14:paraId="027621F1" w14:textId="7BBC7D05" w:rsidR="00601518" w:rsidRPr="000760EC" w:rsidRDefault="00601518" w:rsidP="00601518">
            <w:pPr>
              <w:rPr>
                <w:rFonts w:ascii="Arial" w:hAnsi="Arial" w:cs="Arial"/>
                <w:sz w:val="16"/>
                <w:szCs w:val="16"/>
              </w:rPr>
            </w:pPr>
            <w:r w:rsidRPr="000760EC">
              <w:rPr>
                <w:rFonts w:ascii="Arial" w:hAnsi="Arial" w:cs="Arial"/>
                <w:sz w:val="16"/>
                <w:szCs w:val="16"/>
              </w:rPr>
              <w:t xml:space="preserve">Once notified of admission, students </w:t>
            </w:r>
            <w:r>
              <w:rPr>
                <w:rFonts w:ascii="Arial" w:hAnsi="Arial" w:cs="Arial"/>
                <w:sz w:val="16"/>
                <w:szCs w:val="16"/>
              </w:rPr>
              <w:t>are billed $</w:t>
            </w:r>
            <w:r w:rsidRPr="000760EC">
              <w:rPr>
                <w:rFonts w:ascii="Arial" w:hAnsi="Arial" w:cs="Arial"/>
                <w:sz w:val="16"/>
                <w:szCs w:val="16"/>
              </w:rPr>
              <w:t xml:space="preserve">500 deposit </w:t>
            </w:r>
            <w:r>
              <w:rPr>
                <w:rFonts w:ascii="Arial" w:hAnsi="Arial" w:cs="Arial"/>
                <w:sz w:val="16"/>
                <w:szCs w:val="16"/>
              </w:rPr>
              <w:t xml:space="preserve">to their </w:t>
            </w:r>
            <w:proofErr w:type="spellStart"/>
            <w:r>
              <w:rPr>
                <w:rFonts w:ascii="Arial" w:hAnsi="Arial" w:cs="Arial"/>
                <w:sz w:val="16"/>
                <w:szCs w:val="16"/>
              </w:rPr>
              <w:t>MyMadison</w:t>
            </w:r>
            <w:proofErr w:type="spellEnd"/>
            <w:r>
              <w:rPr>
                <w:rFonts w:ascii="Arial" w:hAnsi="Arial" w:cs="Arial"/>
                <w:sz w:val="16"/>
                <w:szCs w:val="16"/>
              </w:rPr>
              <w:t xml:space="preserve"> account. Students m</w:t>
            </w:r>
            <w:r w:rsidR="00482FB1">
              <w:rPr>
                <w:rFonts w:ascii="Arial" w:hAnsi="Arial" w:cs="Arial"/>
                <w:sz w:val="16"/>
                <w:szCs w:val="16"/>
              </w:rPr>
              <w:t>a</w:t>
            </w:r>
            <w:r>
              <w:rPr>
                <w:rFonts w:ascii="Arial" w:hAnsi="Arial" w:cs="Arial"/>
                <w:sz w:val="16"/>
                <w:szCs w:val="16"/>
              </w:rPr>
              <w:t>y pay the deposit and commit to the program via the Terra Dotta system. These two actions will reserve their space in the program.</w:t>
            </w:r>
          </w:p>
        </w:tc>
      </w:tr>
      <w:tr w:rsidR="00C72C50" w:rsidRPr="00A85A1D" w14:paraId="63296BE8" w14:textId="77777777" w:rsidTr="0016739A">
        <w:trPr>
          <w:trHeight w:val="605"/>
        </w:trPr>
        <w:tc>
          <w:tcPr>
            <w:tcW w:w="1442" w:type="dxa"/>
            <w:vAlign w:val="center"/>
          </w:tcPr>
          <w:p w14:paraId="690EFAAD" w14:textId="56E0C169" w:rsidR="00C72C50" w:rsidRPr="000760EC" w:rsidRDefault="00C72C50" w:rsidP="001A25F4">
            <w:pPr>
              <w:rPr>
                <w:rFonts w:ascii="Arial" w:hAnsi="Arial" w:cs="Arial"/>
                <w:sz w:val="16"/>
                <w:szCs w:val="16"/>
              </w:rPr>
            </w:pPr>
            <w:r>
              <w:rPr>
                <w:rFonts w:ascii="Arial" w:hAnsi="Arial" w:cs="Arial"/>
                <w:sz w:val="16"/>
                <w:szCs w:val="16"/>
              </w:rPr>
              <w:t>*January 1</w:t>
            </w:r>
            <w:r w:rsidR="00495FC4">
              <w:rPr>
                <w:rFonts w:ascii="Arial" w:hAnsi="Arial" w:cs="Arial"/>
                <w:sz w:val="16"/>
                <w:szCs w:val="16"/>
              </w:rPr>
              <w:t>4</w:t>
            </w:r>
          </w:p>
        </w:tc>
        <w:tc>
          <w:tcPr>
            <w:tcW w:w="2420" w:type="dxa"/>
            <w:vAlign w:val="center"/>
          </w:tcPr>
          <w:p w14:paraId="7EB3A1C0" w14:textId="41037FD3" w:rsidR="00C72C50" w:rsidRDefault="00C72C50" w:rsidP="001A25F4">
            <w:pPr>
              <w:rPr>
                <w:rFonts w:ascii="Arial" w:hAnsi="Arial" w:cs="Arial"/>
                <w:sz w:val="16"/>
                <w:szCs w:val="16"/>
              </w:rPr>
            </w:pPr>
            <w:r>
              <w:rPr>
                <w:rFonts w:ascii="Arial" w:hAnsi="Arial" w:cs="Arial"/>
                <w:sz w:val="16"/>
                <w:szCs w:val="16"/>
              </w:rPr>
              <w:t xml:space="preserve">*Final Budget Projection </w:t>
            </w:r>
            <w:r w:rsidRPr="00C72C50">
              <w:rPr>
                <w:rFonts w:ascii="Arial" w:hAnsi="Arial" w:cs="Arial"/>
                <w:b/>
                <w:color w:val="FF0000"/>
                <w:sz w:val="16"/>
                <w:szCs w:val="16"/>
              </w:rPr>
              <w:t>DUE</w:t>
            </w:r>
            <w:r>
              <w:rPr>
                <w:rFonts w:ascii="Arial" w:hAnsi="Arial" w:cs="Arial"/>
                <w:sz w:val="16"/>
                <w:szCs w:val="16"/>
              </w:rPr>
              <w:t xml:space="preserve"> for Spring Break Programs</w:t>
            </w:r>
          </w:p>
        </w:tc>
        <w:tc>
          <w:tcPr>
            <w:tcW w:w="6583" w:type="dxa"/>
            <w:vAlign w:val="center"/>
          </w:tcPr>
          <w:p w14:paraId="2B75DA8C" w14:textId="77777777" w:rsidR="00C72C50" w:rsidRDefault="00C72C50" w:rsidP="00C72C50">
            <w:pPr>
              <w:rPr>
                <w:rFonts w:ascii="Arial" w:hAnsi="Arial" w:cs="Arial"/>
                <w:sz w:val="16"/>
                <w:szCs w:val="16"/>
              </w:rPr>
            </w:pPr>
          </w:p>
          <w:p w14:paraId="2FFBB523" w14:textId="753421CC" w:rsidR="00C72C50" w:rsidRDefault="00C72C50" w:rsidP="00C72C50">
            <w:pPr>
              <w:rPr>
                <w:rFonts w:ascii="Arial" w:hAnsi="Arial" w:cs="Arial"/>
                <w:sz w:val="16"/>
                <w:szCs w:val="16"/>
              </w:rPr>
            </w:pPr>
            <w:r>
              <w:rPr>
                <w:rFonts w:ascii="Arial" w:hAnsi="Arial" w:cs="Arial"/>
                <w:sz w:val="16"/>
                <w:szCs w:val="16"/>
              </w:rPr>
              <w:t>*</w:t>
            </w:r>
            <w:r w:rsidR="00E61546">
              <w:rPr>
                <w:rFonts w:ascii="Arial" w:hAnsi="Arial" w:cs="Arial"/>
                <w:sz w:val="16"/>
                <w:szCs w:val="16"/>
              </w:rPr>
              <w:t>SB</w:t>
            </w:r>
            <w:r>
              <w:rPr>
                <w:rFonts w:ascii="Arial" w:hAnsi="Arial" w:cs="Arial"/>
                <w:sz w:val="16"/>
                <w:szCs w:val="16"/>
              </w:rPr>
              <w:t xml:space="preserve"> Programs - Signed budgets routed through the CGE</w:t>
            </w:r>
            <w:r w:rsidRPr="000760EC">
              <w:rPr>
                <w:rFonts w:ascii="Arial" w:hAnsi="Arial" w:cs="Arial"/>
                <w:sz w:val="16"/>
                <w:szCs w:val="16"/>
              </w:rPr>
              <w:t xml:space="preserve">, Provost, and AVP for </w:t>
            </w:r>
            <w:r w:rsidR="00E61546">
              <w:rPr>
                <w:rFonts w:ascii="Arial" w:hAnsi="Arial" w:cs="Arial"/>
                <w:sz w:val="16"/>
                <w:szCs w:val="16"/>
              </w:rPr>
              <w:t>approvals.</w:t>
            </w:r>
            <w:r w:rsidR="00051E39">
              <w:rPr>
                <w:rFonts w:ascii="Arial" w:hAnsi="Arial" w:cs="Arial"/>
                <w:sz w:val="16"/>
                <w:szCs w:val="16"/>
              </w:rPr>
              <w:t xml:space="preserve"> </w:t>
            </w:r>
          </w:p>
          <w:p w14:paraId="4C5139F6" w14:textId="75990271" w:rsidR="00C72C50" w:rsidRDefault="00C72C50" w:rsidP="001A25F4">
            <w:pPr>
              <w:rPr>
                <w:rFonts w:ascii="Arial" w:hAnsi="Arial" w:cs="Arial"/>
                <w:sz w:val="16"/>
                <w:szCs w:val="16"/>
              </w:rPr>
            </w:pPr>
          </w:p>
        </w:tc>
      </w:tr>
      <w:tr w:rsidR="00601518" w:rsidRPr="00A85A1D" w14:paraId="2FE1BBC5" w14:textId="77777777" w:rsidTr="0016739A">
        <w:trPr>
          <w:trHeight w:val="605"/>
        </w:trPr>
        <w:tc>
          <w:tcPr>
            <w:tcW w:w="1442" w:type="dxa"/>
            <w:vAlign w:val="center"/>
          </w:tcPr>
          <w:p w14:paraId="6382A6ED" w14:textId="6F446426" w:rsidR="00601518" w:rsidRPr="000760EC" w:rsidRDefault="00601518" w:rsidP="001A25F4">
            <w:pPr>
              <w:rPr>
                <w:rFonts w:ascii="Arial" w:hAnsi="Arial" w:cs="Arial"/>
                <w:sz w:val="16"/>
                <w:szCs w:val="16"/>
              </w:rPr>
            </w:pPr>
            <w:r w:rsidRPr="000760EC">
              <w:rPr>
                <w:rFonts w:ascii="Arial" w:hAnsi="Arial" w:cs="Arial"/>
                <w:sz w:val="16"/>
                <w:szCs w:val="16"/>
              </w:rPr>
              <w:t>February</w:t>
            </w:r>
            <w:r w:rsidR="00495FC4">
              <w:rPr>
                <w:rFonts w:ascii="Arial" w:hAnsi="Arial" w:cs="Arial"/>
                <w:sz w:val="16"/>
                <w:szCs w:val="16"/>
              </w:rPr>
              <w:t>-March</w:t>
            </w:r>
          </w:p>
        </w:tc>
        <w:tc>
          <w:tcPr>
            <w:tcW w:w="2420" w:type="dxa"/>
            <w:vAlign w:val="center"/>
          </w:tcPr>
          <w:p w14:paraId="264AB382" w14:textId="4C2C276F" w:rsidR="00601518" w:rsidRPr="000760EC" w:rsidRDefault="00495FC4" w:rsidP="001A25F4">
            <w:pPr>
              <w:rPr>
                <w:rFonts w:ascii="Arial" w:hAnsi="Arial" w:cs="Arial"/>
                <w:sz w:val="16"/>
                <w:szCs w:val="16"/>
              </w:rPr>
            </w:pPr>
            <w:r>
              <w:rPr>
                <w:rFonts w:ascii="Arial" w:hAnsi="Arial" w:cs="Arial"/>
                <w:sz w:val="16"/>
                <w:szCs w:val="16"/>
              </w:rPr>
              <w:t xml:space="preserve">Pre-Approvals </w:t>
            </w:r>
            <w:r w:rsidR="00601518">
              <w:rPr>
                <w:rFonts w:ascii="Arial" w:hAnsi="Arial" w:cs="Arial"/>
                <w:sz w:val="16"/>
                <w:szCs w:val="16"/>
              </w:rPr>
              <w:t>Issued</w:t>
            </w:r>
          </w:p>
        </w:tc>
        <w:tc>
          <w:tcPr>
            <w:tcW w:w="6583" w:type="dxa"/>
            <w:vAlign w:val="center"/>
          </w:tcPr>
          <w:p w14:paraId="1AD53ACD" w14:textId="35ECA868" w:rsidR="00601518" w:rsidRPr="000760EC" w:rsidRDefault="00482FB1" w:rsidP="001A25F4">
            <w:pPr>
              <w:rPr>
                <w:rFonts w:ascii="Arial" w:hAnsi="Arial" w:cs="Arial"/>
                <w:sz w:val="16"/>
                <w:szCs w:val="16"/>
              </w:rPr>
            </w:pPr>
            <w:r>
              <w:rPr>
                <w:rFonts w:ascii="Arial" w:hAnsi="Arial" w:cs="Arial"/>
                <w:sz w:val="16"/>
                <w:szCs w:val="16"/>
              </w:rPr>
              <w:t>CGE</w:t>
            </w:r>
            <w:r w:rsidR="00601518" w:rsidRPr="000760EC">
              <w:rPr>
                <w:rFonts w:ascii="Arial" w:hAnsi="Arial" w:cs="Arial"/>
                <w:sz w:val="16"/>
                <w:szCs w:val="16"/>
              </w:rPr>
              <w:t xml:space="preserve"> issues travel authorizations</w:t>
            </w:r>
            <w:r w:rsidR="00495FC4">
              <w:rPr>
                <w:rFonts w:ascii="Arial" w:hAnsi="Arial" w:cs="Arial"/>
                <w:sz w:val="16"/>
                <w:szCs w:val="16"/>
              </w:rPr>
              <w:t xml:space="preserve"> (pre-approvals)</w:t>
            </w:r>
            <w:r w:rsidR="00601518" w:rsidRPr="000760EC">
              <w:rPr>
                <w:rFonts w:ascii="Arial" w:hAnsi="Arial" w:cs="Arial"/>
                <w:sz w:val="16"/>
                <w:szCs w:val="16"/>
              </w:rPr>
              <w:t xml:space="preserve"> for all program directors</w:t>
            </w:r>
            <w:r w:rsidR="00601518">
              <w:rPr>
                <w:rFonts w:ascii="Arial" w:hAnsi="Arial" w:cs="Arial"/>
                <w:sz w:val="16"/>
                <w:szCs w:val="16"/>
              </w:rPr>
              <w:t>.</w:t>
            </w:r>
          </w:p>
          <w:p w14:paraId="013D8346" w14:textId="77777777" w:rsidR="00601518" w:rsidRPr="000760EC" w:rsidRDefault="00601518" w:rsidP="001A25F4">
            <w:pPr>
              <w:rPr>
                <w:rFonts w:ascii="Arial" w:hAnsi="Arial" w:cs="Arial"/>
                <w:sz w:val="16"/>
                <w:szCs w:val="16"/>
              </w:rPr>
            </w:pPr>
            <w:r w:rsidRPr="000760EC">
              <w:rPr>
                <w:rFonts w:ascii="Arial" w:hAnsi="Arial" w:cs="Arial"/>
                <w:sz w:val="16"/>
                <w:szCs w:val="16"/>
              </w:rPr>
              <w:t>Official start and end dates established and distributed to students.</w:t>
            </w:r>
          </w:p>
        </w:tc>
      </w:tr>
      <w:tr w:rsidR="00601518" w:rsidRPr="00A85A1D" w14:paraId="2D87268A" w14:textId="77777777" w:rsidTr="0016739A">
        <w:trPr>
          <w:trHeight w:val="605"/>
        </w:trPr>
        <w:tc>
          <w:tcPr>
            <w:tcW w:w="1442" w:type="dxa"/>
            <w:tcBorders>
              <w:bottom w:val="single" w:sz="4" w:space="0" w:color="auto"/>
            </w:tcBorders>
            <w:vAlign w:val="center"/>
          </w:tcPr>
          <w:p w14:paraId="01ED35E9" w14:textId="2F391070" w:rsidR="00601518" w:rsidRPr="000760EC" w:rsidRDefault="004453B8" w:rsidP="00D14E10">
            <w:pPr>
              <w:rPr>
                <w:rFonts w:ascii="Arial" w:hAnsi="Arial" w:cs="Arial"/>
                <w:sz w:val="16"/>
                <w:szCs w:val="16"/>
              </w:rPr>
            </w:pPr>
            <w:r>
              <w:rPr>
                <w:rFonts w:ascii="Arial" w:hAnsi="Arial" w:cs="Arial"/>
                <w:sz w:val="16"/>
                <w:szCs w:val="16"/>
              </w:rPr>
              <w:t>February (</w:t>
            </w:r>
            <w:proofErr w:type="spellStart"/>
            <w:r>
              <w:rPr>
                <w:rFonts w:ascii="Arial" w:hAnsi="Arial" w:cs="Arial"/>
                <w:sz w:val="16"/>
                <w:szCs w:val="16"/>
              </w:rPr>
              <w:t>tbd</w:t>
            </w:r>
            <w:proofErr w:type="spellEnd"/>
            <w:r>
              <w:rPr>
                <w:rFonts w:ascii="Arial" w:hAnsi="Arial" w:cs="Arial"/>
                <w:sz w:val="16"/>
                <w:szCs w:val="16"/>
              </w:rPr>
              <w:t>)</w:t>
            </w:r>
          </w:p>
        </w:tc>
        <w:tc>
          <w:tcPr>
            <w:tcW w:w="2420" w:type="dxa"/>
            <w:tcBorders>
              <w:bottom w:val="single" w:sz="4" w:space="0" w:color="auto"/>
            </w:tcBorders>
            <w:vAlign w:val="center"/>
          </w:tcPr>
          <w:p w14:paraId="0439D340" w14:textId="77777777" w:rsidR="00601518" w:rsidRPr="000760EC" w:rsidRDefault="00601518" w:rsidP="001A25F4">
            <w:pPr>
              <w:rPr>
                <w:rFonts w:ascii="Arial" w:hAnsi="Arial" w:cs="Arial"/>
                <w:sz w:val="16"/>
                <w:szCs w:val="16"/>
              </w:rPr>
            </w:pPr>
            <w:r w:rsidRPr="000760EC">
              <w:rPr>
                <w:rFonts w:ascii="Arial" w:hAnsi="Arial" w:cs="Arial"/>
                <w:sz w:val="16"/>
                <w:szCs w:val="16"/>
              </w:rPr>
              <w:t>General Study Abroad Orientation</w:t>
            </w:r>
          </w:p>
        </w:tc>
        <w:tc>
          <w:tcPr>
            <w:tcW w:w="6583" w:type="dxa"/>
            <w:tcBorders>
              <w:bottom w:val="single" w:sz="4" w:space="0" w:color="auto"/>
            </w:tcBorders>
            <w:vAlign w:val="center"/>
          </w:tcPr>
          <w:p w14:paraId="3969DE6F" w14:textId="30DBC4FC" w:rsidR="00601518" w:rsidRPr="000760EC" w:rsidRDefault="00601518" w:rsidP="001A25F4">
            <w:pPr>
              <w:rPr>
                <w:rFonts w:ascii="Arial" w:hAnsi="Arial" w:cs="Arial"/>
                <w:sz w:val="16"/>
                <w:szCs w:val="16"/>
              </w:rPr>
            </w:pPr>
            <w:r w:rsidRPr="000760EC">
              <w:rPr>
                <w:rFonts w:ascii="Arial" w:hAnsi="Arial" w:cs="Arial"/>
                <w:sz w:val="16"/>
                <w:szCs w:val="16"/>
              </w:rPr>
              <w:t>Mandatory meeting for all students</w:t>
            </w:r>
            <w:r w:rsidR="002823E9">
              <w:rPr>
                <w:rFonts w:ascii="Arial" w:hAnsi="Arial" w:cs="Arial"/>
                <w:sz w:val="16"/>
                <w:szCs w:val="16"/>
              </w:rPr>
              <w:t xml:space="preserve"> and new Faculty Directors</w:t>
            </w:r>
            <w:r w:rsidRPr="000760EC">
              <w:rPr>
                <w:rFonts w:ascii="Arial" w:hAnsi="Arial" w:cs="Arial"/>
                <w:sz w:val="16"/>
                <w:szCs w:val="16"/>
              </w:rPr>
              <w:t>.  Handbooks and other materials distributed.</w:t>
            </w:r>
            <w:r w:rsidR="002823E9">
              <w:rPr>
                <w:rFonts w:ascii="Arial" w:hAnsi="Arial" w:cs="Arial"/>
                <w:sz w:val="16"/>
                <w:szCs w:val="16"/>
              </w:rPr>
              <w:t xml:space="preserve"> This is an opportunity for Directors</w:t>
            </w:r>
            <w:r w:rsidR="008C269C">
              <w:rPr>
                <w:rFonts w:ascii="Arial" w:hAnsi="Arial" w:cs="Arial"/>
                <w:sz w:val="16"/>
                <w:szCs w:val="16"/>
              </w:rPr>
              <w:t xml:space="preserve"> to meet their program group.</w:t>
            </w:r>
          </w:p>
        </w:tc>
      </w:tr>
      <w:tr w:rsidR="00601518" w:rsidRPr="00A85A1D" w14:paraId="67FCBF2D" w14:textId="77777777" w:rsidTr="0016739A">
        <w:trPr>
          <w:trHeight w:val="496"/>
        </w:trPr>
        <w:tc>
          <w:tcPr>
            <w:tcW w:w="1442" w:type="dxa"/>
            <w:tcBorders>
              <w:bottom w:val="single" w:sz="4" w:space="0" w:color="auto"/>
            </w:tcBorders>
            <w:shd w:val="clear" w:color="auto" w:fill="DBFFE9"/>
            <w:vAlign w:val="center"/>
          </w:tcPr>
          <w:p w14:paraId="34DE4364" w14:textId="77777777" w:rsidR="00601518" w:rsidRPr="000760EC" w:rsidRDefault="00601518" w:rsidP="001A25F4">
            <w:pPr>
              <w:rPr>
                <w:rFonts w:ascii="Arial" w:hAnsi="Arial" w:cs="Arial"/>
                <w:sz w:val="16"/>
                <w:szCs w:val="16"/>
              </w:rPr>
            </w:pPr>
            <w:r w:rsidRPr="000760EC">
              <w:rPr>
                <w:rFonts w:ascii="Arial" w:hAnsi="Arial" w:cs="Arial"/>
                <w:sz w:val="16"/>
                <w:szCs w:val="16"/>
              </w:rPr>
              <w:t xml:space="preserve">March </w:t>
            </w:r>
            <w:r>
              <w:rPr>
                <w:rFonts w:ascii="Arial" w:hAnsi="Arial" w:cs="Arial"/>
                <w:sz w:val="16"/>
                <w:szCs w:val="16"/>
              </w:rPr>
              <w:t>1</w:t>
            </w:r>
          </w:p>
        </w:tc>
        <w:tc>
          <w:tcPr>
            <w:tcW w:w="2420" w:type="dxa"/>
            <w:tcBorders>
              <w:bottom w:val="single" w:sz="4" w:space="0" w:color="auto"/>
            </w:tcBorders>
            <w:shd w:val="clear" w:color="auto" w:fill="DBFFE9"/>
            <w:vAlign w:val="center"/>
          </w:tcPr>
          <w:p w14:paraId="4DCC2333" w14:textId="77777777" w:rsidR="00601518" w:rsidRPr="000760EC" w:rsidRDefault="00601518" w:rsidP="001A25F4">
            <w:pPr>
              <w:rPr>
                <w:rFonts w:ascii="Arial" w:hAnsi="Arial" w:cs="Arial"/>
                <w:sz w:val="16"/>
                <w:szCs w:val="16"/>
              </w:rPr>
            </w:pPr>
            <w:r>
              <w:rPr>
                <w:rFonts w:ascii="Arial" w:hAnsi="Arial" w:cs="Arial"/>
                <w:sz w:val="16"/>
                <w:szCs w:val="16"/>
              </w:rPr>
              <w:t>Application Phase E</w:t>
            </w:r>
            <w:r w:rsidRPr="000760EC">
              <w:rPr>
                <w:rFonts w:ascii="Arial" w:hAnsi="Arial" w:cs="Arial"/>
                <w:sz w:val="16"/>
                <w:szCs w:val="16"/>
              </w:rPr>
              <w:t>nds</w:t>
            </w:r>
          </w:p>
        </w:tc>
        <w:tc>
          <w:tcPr>
            <w:tcW w:w="6583" w:type="dxa"/>
            <w:tcBorders>
              <w:bottom w:val="single" w:sz="4" w:space="0" w:color="auto"/>
            </w:tcBorders>
            <w:shd w:val="clear" w:color="auto" w:fill="DBFFE9"/>
            <w:vAlign w:val="center"/>
          </w:tcPr>
          <w:p w14:paraId="2B6F4D7F" w14:textId="19D2DAD3" w:rsidR="00601518" w:rsidRPr="000760EC" w:rsidRDefault="00601518" w:rsidP="001A25F4">
            <w:pPr>
              <w:rPr>
                <w:rFonts w:ascii="Arial" w:hAnsi="Arial" w:cs="Arial"/>
                <w:sz w:val="16"/>
                <w:szCs w:val="16"/>
              </w:rPr>
            </w:pPr>
            <w:r>
              <w:rPr>
                <w:rFonts w:ascii="Arial" w:hAnsi="Arial" w:cs="Arial"/>
                <w:sz w:val="16"/>
                <w:szCs w:val="16"/>
              </w:rPr>
              <w:t>N</w:t>
            </w:r>
            <w:r w:rsidRPr="000760EC">
              <w:rPr>
                <w:rFonts w:ascii="Arial" w:hAnsi="Arial" w:cs="Arial"/>
                <w:sz w:val="16"/>
                <w:szCs w:val="16"/>
              </w:rPr>
              <w:t>o applications</w:t>
            </w:r>
            <w:r w:rsidR="00611F40">
              <w:rPr>
                <w:rFonts w:ascii="Arial" w:hAnsi="Arial" w:cs="Arial"/>
                <w:sz w:val="16"/>
                <w:szCs w:val="16"/>
              </w:rPr>
              <w:t xml:space="preserve"> will be processed after March 1</w:t>
            </w:r>
            <w:r w:rsidRPr="000760EC">
              <w:rPr>
                <w:rFonts w:ascii="Arial" w:hAnsi="Arial" w:cs="Arial"/>
                <w:sz w:val="16"/>
                <w:szCs w:val="16"/>
              </w:rPr>
              <w:t>.</w:t>
            </w:r>
          </w:p>
        </w:tc>
      </w:tr>
      <w:tr w:rsidR="00601518" w:rsidRPr="00A85A1D" w14:paraId="73058CE6" w14:textId="77777777" w:rsidTr="0016739A">
        <w:trPr>
          <w:trHeight w:val="532"/>
        </w:trPr>
        <w:tc>
          <w:tcPr>
            <w:tcW w:w="1442" w:type="dxa"/>
            <w:shd w:val="clear" w:color="auto" w:fill="DBFFE9"/>
            <w:vAlign w:val="center"/>
          </w:tcPr>
          <w:p w14:paraId="663F0A78" w14:textId="1B145EC0" w:rsidR="00601518" w:rsidRPr="000760EC" w:rsidRDefault="00601518" w:rsidP="001A25F4">
            <w:pPr>
              <w:rPr>
                <w:rFonts w:ascii="Arial" w:hAnsi="Arial" w:cs="Arial"/>
                <w:sz w:val="16"/>
                <w:szCs w:val="16"/>
              </w:rPr>
            </w:pPr>
            <w:r>
              <w:rPr>
                <w:rFonts w:ascii="Arial" w:hAnsi="Arial" w:cs="Arial"/>
                <w:sz w:val="16"/>
                <w:szCs w:val="16"/>
              </w:rPr>
              <w:t>March 1</w:t>
            </w:r>
            <w:r w:rsidR="00AD0E51">
              <w:rPr>
                <w:rFonts w:ascii="Arial" w:hAnsi="Arial" w:cs="Arial"/>
                <w:sz w:val="16"/>
                <w:szCs w:val="16"/>
              </w:rPr>
              <w:t>5</w:t>
            </w:r>
          </w:p>
        </w:tc>
        <w:tc>
          <w:tcPr>
            <w:tcW w:w="2420" w:type="dxa"/>
            <w:shd w:val="clear" w:color="auto" w:fill="DBFFE9"/>
            <w:vAlign w:val="center"/>
          </w:tcPr>
          <w:p w14:paraId="1B8197BB" w14:textId="229A862B" w:rsidR="00601518" w:rsidRPr="000760EC" w:rsidRDefault="00601518" w:rsidP="002823E9">
            <w:pPr>
              <w:rPr>
                <w:rFonts w:ascii="Arial" w:hAnsi="Arial" w:cs="Arial"/>
                <w:sz w:val="16"/>
                <w:szCs w:val="16"/>
              </w:rPr>
            </w:pPr>
            <w:r>
              <w:rPr>
                <w:rFonts w:ascii="Arial" w:hAnsi="Arial" w:cs="Arial"/>
                <w:sz w:val="16"/>
                <w:szCs w:val="16"/>
              </w:rPr>
              <w:t>Final Deposits D</w:t>
            </w:r>
            <w:r w:rsidRPr="000760EC">
              <w:rPr>
                <w:rFonts w:ascii="Arial" w:hAnsi="Arial" w:cs="Arial"/>
                <w:sz w:val="16"/>
                <w:szCs w:val="16"/>
              </w:rPr>
              <w:t>ue</w:t>
            </w:r>
          </w:p>
        </w:tc>
        <w:tc>
          <w:tcPr>
            <w:tcW w:w="6583" w:type="dxa"/>
            <w:shd w:val="clear" w:color="auto" w:fill="DBFFE9"/>
            <w:vAlign w:val="center"/>
          </w:tcPr>
          <w:p w14:paraId="55A69741" w14:textId="462A7396" w:rsidR="00601518" w:rsidRPr="000760EC" w:rsidRDefault="00611F40" w:rsidP="00611F40">
            <w:pPr>
              <w:rPr>
                <w:rFonts w:ascii="Arial" w:hAnsi="Arial" w:cs="Arial"/>
                <w:sz w:val="16"/>
                <w:szCs w:val="16"/>
              </w:rPr>
            </w:pPr>
            <w:r>
              <w:rPr>
                <w:rFonts w:ascii="Arial" w:hAnsi="Arial" w:cs="Arial"/>
                <w:sz w:val="16"/>
                <w:szCs w:val="16"/>
              </w:rPr>
              <w:t xml:space="preserve">All remaining students will be required to commit and make payment by this deadline. </w:t>
            </w:r>
          </w:p>
        </w:tc>
      </w:tr>
      <w:tr w:rsidR="0016739A" w:rsidRPr="00A85A1D" w14:paraId="5EEEB914" w14:textId="77777777" w:rsidTr="0016739A">
        <w:trPr>
          <w:trHeight w:val="532"/>
        </w:trPr>
        <w:tc>
          <w:tcPr>
            <w:tcW w:w="1442" w:type="dxa"/>
            <w:shd w:val="clear" w:color="auto" w:fill="auto"/>
            <w:vAlign w:val="center"/>
          </w:tcPr>
          <w:p w14:paraId="388ECC2C" w14:textId="53FC94E3" w:rsidR="0016739A" w:rsidRDefault="0016739A" w:rsidP="0016739A">
            <w:pPr>
              <w:rPr>
                <w:rFonts w:ascii="Arial" w:hAnsi="Arial" w:cs="Arial"/>
                <w:sz w:val="16"/>
                <w:szCs w:val="16"/>
              </w:rPr>
            </w:pPr>
            <w:r>
              <w:rPr>
                <w:rFonts w:ascii="Arial" w:hAnsi="Arial" w:cs="Arial"/>
                <w:sz w:val="16"/>
                <w:szCs w:val="16"/>
              </w:rPr>
              <w:t>March 16</w:t>
            </w:r>
          </w:p>
        </w:tc>
        <w:tc>
          <w:tcPr>
            <w:tcW w:w="2420" w:type="dxa"/>
            <w:shd w:val="clear" w:color="auto" w:fill="auto"/>
            <w:vAlign w:val="center"/>
          </w:tcPr>
          <w:p w14:paraId="1BE89E2F" w14:textId="77777777" w:rsidR="0016739A" w:rsidRPr="003532A2" w:rsidRDefault="0016739A" w:rsidP="0016739A">
            <w:pPr>
              <w:rPr>
                <w:rFonts w:ascii="Arial" w:hAnsi="Arial" w:cs="Arial"/>
                <w:sz w:val="8"/>
                <w:szCs w:val="8"/>
              </w:rPr>
            </w:pPr>
          </w:p>
          <w:p w14:paraId="4609431F" w14:textId="77777777" w:rsidR="0016739A" w:rsidRDefault="0016739A" w:rsidP="0016739A">
            <w:pPr>
              <w:rPr>
                <w:rFonts w:ascii="Arial" w:hAnsi="Arial" w:cs="Arial"/>
                <w:sz w:val="16"/>
                <w:szCs w:val="16"/>
              </w:rPr>
            </w:pPr>
            <w:r w:rsidRPr="000760EC">
              <w:rPr>
                <w:rFonts w:ascii="Arial" w:hAnsi="Arial" w:cs="Arial"/>
                <w:sz w:val="16"/>
                <w:szCs w:val="16"/>
              </w:rPr>
              <w:t>Final Budget Projection</w:t>
            </w:r>
            <w:r>
              <w:rPr>
                <w:rFonts w:ascii="Arial" w:hAnsi="Arial" w:cs="Arial"/>
                <w:sz w:val="16"/>
                <w:szCs w:val="16"/>
              </w:rPr>
              <w:t xml:space="preserve"> </w:t>
            </w:r>
          </w:p>
          <w:p w14:paraId="6C60D221" w14:textId="77777777" w:rsidR="0016739A" w:rsidRDefault="0016739A" w:rsidP="0016739A">
            <w:pPr>
              <w:rPr>
                <w:rFonts w:ascii="Arial" w:hAnsi="Arial" w:cs="Arial"/>
                <w:b/>
                <w:color w:val="FF0000"/>
                <w:sz w:val="16"/>
                <w:szCs w:val="16"/>
              </w:rPr>
            </w:pPr>
            <w:r>
              <w:rPr>
                <w:rFonts w:ascii="Arial" w:hAnsi="Arial" w:cs="Arial"/>
                <w:sz w:val="16"/>
                <w:szCs w:val="16"/>
              </w:rPr>
              <w:t xml:space="preserve">                </w:t>
            </w:r>
            <w:r w:rsidRPr="00BF5ABD">
              <w:rPr>
                <w:rFonts w:ascii="Arial" w:hAnsi="Arial" w:cs="Arial"/>
                <w:b/>
                <w:color w:val="FF0000"/>
                <w:sz w:val="16"/>
                <w:szCs w:val="16"/>
              </w:rPr>
              <w:t>DUE</w:t>
            </w:r>
          </w:p>
          <w:p w14:paraId="596A1BF8" w14:textId="77777777" w:rsidR="0016739A" w:rsidRPr="001A4086" w:rsidRDefault="0016739A" w:rsidP="0016739A">
            <w:pPr>
              <w:rPr>
                <w:rFonts w:ascii="Arial" w:hAnsi="Arial" w:cs="Arial"/>
                <w:b/>
                <w:color w:val="FF0000"/>
                <w:sz w:val="16"/>
                <w:szCs w:val="16"/>
              </w:rPr>
            </w:pPr>
          </w:p>
          <w:p w14:paraId="56BFED28" w14:textId="77777777" w:rsidR="0016739A" w:rsidRPr="00510940" w:rsidRDefault="0016739A" w:rsidP="0016739A">
            <w:pPr>
              <w:rPr>
                <w:rFonts w:ascii="Arial" w:hAnsi="Arial" w:cs="Arial"/>
                <w:sz w:val="16"/>
                <w:szCs w:val="16"/>
              </w:rPr>
            </w:pPr>
            <w:r w:rsidRPr="00510940">
              <w:rPr>
                <w:rFonts w:ascii="Arial" w:hAnsi="Arial" w:cs="Arial"/>
                <w:sz w:val="16"/>
                <w:szCs w:val="16"/>
              </w:rPr>
              <w:t>Program Contact Info</w:t>
            </w:r>
          </w:p>
          <w:p w14:paraId="593B7A44" w14:textId="1BF9FF3C" w:rsidR="0016739A" w:rsidRDefault="0016739A" w:rsidP="0016739A">
            <w:pPr>
              <w:rPr>
                <w:rFonts w:ascii="Arial" w:hAnsi="Arial" w:cs="Arial"/>
                <w:sz w:val="16"/>
                <w:szCs w:val="16"/>
              </w:rPr>
            </w:pPr>
            <w:r>
              <w:rPr>
                <w:rFonts w:ascii="Arial" w:hAnsi="Arial" w:cs="Arial"/>
                <w:b/>
                <w:color w:val="FF0000"/>
                <w:sz w:val="16"/>
                <w:szCs w:val="16"/>
              </w:rPr>
              <w:t xml:space="preserve">                DUE</w:t>
            </w:r>
          </w:p>
        </w:tc>
        <w:tc>
          <w:tcPr>
            <w:tcW w:w="6583" w:type="dxa"/>
            <w:shd w:val="clear" w:color="auto" w:fill="auto"/>
            <w:vAlign w:val="center"/>
          </w:tcPr>
          <w:p w14:paraId="60C16342" w14:textId="77777777" w:rsidR="0016739A" w:rsidRPr="001A4086" w:rsidRDefault="0016739A" w:rsidP="0016739A">
            <w:pPr>
              <w:rPr>
                <w:rFonts w:ascii="Arial" w:hAnsi="Arial" w:cs="Arial"/>
                <w:sz w:val="8"/>
                <w:szCs w:val="8"/>
              </w:rPr>
            </w:pPr>
          </w:p>
          <w:p w14:paraId="7609B93C" w14:textId="77777777" w:rsidR="0016739A" w:rsidRDefault="0016739A" w:rsidP="0016739A">
            <w:pPr>
              <w:rPr>
                <w:rFonts w:ascii="Arial" w:hAnsi="Arial" w:cs="Arial"/>
                <w:sz w:val="16"/>
                <w:szCs w:val="16"/>
              </w:rPr>
            </w:pPr>
            <w:r>
              <w:rPr>
                <w:rFonts w:ascii="Arial" w:hAnsi="Arial" w:cs="Arial"/>
                <w:sz w:val="16"/>
                <w:szCs w:val="16"/>
              </w:rPr>
              <w:t>Signed budgets routed through the CGE</w:t>
            </w:r>
            <w:r w:rsidRPr="000760EC">
              <w:rPr>
                <w:rFonts w:ascii="Arial" w:hAnsi="Arial" w:cs="Arial"/>
                <w:sz w:val="16"/>
                <w:szCs w:val="16"/>
              </w:rPr>
              <w:t>, Provost, and AVP for Finance for approvals.</w:t>
            </w:r>
            <w:r>
              <w:rPr>
                <w:rFonts w:ascii="Arial" w:hAnsi="Arial" w:cs="Arial"/>
                <w:sz w:val="16"/>
                <w:szCs w:val="16"/>
              </w:rPr>
              <w:t xml:space="preserve">  </w:t>
            </w:r>
            <w:r w:rsidRPr="000760EC">
              <w:rPr>
                <w:rFonts w:ascii="Arial" w:hAnsi="Arial" w:cs="Arial"/>
                <w:sz w:val="16"/>
                <w:szCs w:val="16"/>
              </w:rPr>
              <w:t xml:space="preserve">Budget changes after </w:t>
            </w:r>
            <w:r>
              <w:rPr>
                <w:rFonts w:ascii="Arial" w:hAnsi="Arial" w:cs="Arial"/>
                <w:sz w:val="16"/>
                <w:szCs w:val="16"/>
              </w:rPr>
              <w:t>March 17</w:t>
            </w:r>
            <w:r w:rsidRPr="000760EC">
              <w:rPr>
                <w:rFonts w:ascii="Arial" w:hAnsi="Arial" w:cs="Arial"/>
                <w:sz w:val="16"/>
                <w:szCs w:val="16"/>
              </w:rPr>
              <w:t xml:space="preserve"> </w:t>
            </w:r>
            <w:r>
              <w:rPr>
                <w:rFonts w:ascii="Arial" w:hAnsi="Arial" w:cs="Arial"/>
                <w:sz w:val="16"/>
                <w:szCs w:val="16"/>
              </w:rPr>
              <w:t xml:space="preserve">are </w:t>
            </w:r>
            <w:r w:rsidRPr="000760EC">
              <w:rPr>
                <w:rFonts w:ascii="Arial" w:hAnsi="Arial" w:cs="Arial"/>
                <w:sz w:val="16"/>
                <w:szCs w:val="16"/>
              </w:rPr>
              <w:t>handled by International Accounting.</w:t>
            </w:r>
          </w:p>
          <w:p w14:paraId="6E141FF7" w14:textId="77777777" w:rsidR="0016739A" w:rsidRDefault="0016739A" w:rsidP="0016739A">
            <w:pPr>
              <w:rPr>
                <w:rFonts w:ascii="Arial" w:hAnsi="Arial" w:cs="Arial"/>
                <w:sz w:val="16"/>
                <w:szCs w:val="16"/>
              </w:rPr>
            </w:pPr>
          </w:p>
          <w:p w14:paraId="151B3999" w14:textId="77777777" w:rsidR="0016739A" w:rsidRDefault="0016739A" w:rsidP="0016739A">
            <w:pPr>
              <w:rPr>
                <w:rFonts w:ascii="Arial" w:hAnsi="Arial" w:cs="Arial"/>
                <w:sz w:val="16"/>
                <w:szCs w:val="16"/>
              </w:rPr>
            </w:pPr>
            <w:r>
              <w:rPr>
                <w:rFonts w:ascii="Arial" w:hAnsi="Arial" w:cs="Arial"/>
                <w:sz w:val="16"/>
                <w:szCs w:val="16"/>
              </w:rPr>
              <w:t>CGE will be collecting the most up-to-date information regarding director contact details, accommodations, airport pick up procedures, etc.</w:t>
            </w:r>
          </w:p>
          <w:p w14:paraId="59CE6B14" w14:textId="77777777" w:rsidR="0016739A" w:rsidRDefault="0016739A" w:rsidP="0016739A">
            <w:pPr>
              <w:rPr>
                <w:rFonts w:ascii="Arial" w:hAnsi="Arial" w:cs="Arial"/>
                <w:sz w:val="16"/>
                <w:szCs w:val="16"/>
              </w:rPr>
            </w:pPr>
          </w:p>
        </w:tc>
      </w:tr>
      <w:tr w:rsidR="0016739A" w:rsidRPr="00A85A1D" w14:paraId="3362CE8C" w14:textId="77777777" w:rsidTr="0016739A">
        <w:trPr>
          <w:trHeight w:val="794"/>
        </w:trPr>
        <w:tc>
          <w:tcPr>
            <w:tcW w:w="1442" w:type="dxa"/>
            <w:vAlign w:val="center"/>
          </w:tcPr>
          <w:p w14:paraId="36FB5029" w14:textId="030BC76E" w:rsidR="0016739A" w:rsidRPr="000760EC" w:rsidRDefault="0016739A" w:rsidP="0016739A">
            <w:pPr>
              <w:rPr>
                <w:rFonts w:ascii="Arial" w:hAnsi="Arial" w:cs="Arial"/>
                <w:sz w:val="16"/>
                <w:szCs w:val="16"/>
              </w:rPr>
            </w:pPr>
            <w:r>
              <w:rPr>
                <w:rFonts w:ascii="Arial" w:hAnsi="Arial" w:cs="Arial"/>
                <w:sz w:val="16"/>
                <w:szCs w:val="16"/>
              </w:rPr>
              <w:t>March 16-27</w:t>
            </w:r>
          </w:p>
        </w:tc>
        <w:tc>
          <w:tcPr>
            <w:tcW w:w="2420" w:type="dxa"/>
            <w:vAlign w:val="center"/>
          </w:tcPr>
          <w:p w14:paraId="623F116E" w14:textId="77777777" w:rsidR="0016739A" w:rsidRPr="000760EC" w:rsidRDefault="0016739A" w:rsidP="0016739A">
            <w:pPr>
              <w:rPr>
                <w:rFonts w:ascii="Arial" w:hAnsi="Arial" w:cs="Arial"/>
                <w:sz w:val="16"/>
                <w:szCs w:val="16"/>
              </w:rPr>
            </w:pPr>
            <w:r w:rsidRPr="000760EC">
              <w:rPr>
                <w:rFonts w:ascii="Arial" w:hAnsi="Arial" w:cs="Arial"/>
                <w:sz w:val="16"/>
                <w:szCs w:val="16"/>
              </w:rPr>
              <w:t>Program confirmation period</w:t>
            </w:r>
          </w:p>
        </w:tc>
        <w:tc>
          <w:tcPr>
            <w:tcW w:w="6583" w:type="dxa"/>
            <w:vAlign w:val="center"/>
          </w:tcPr>
          <w:p w14:paraId="288C8F51" w14:textId="1D304035" w:rsidR="0016739A" w:rsidRPr="000760EC" w:rsidRDefault="0016739A" w:rsidP="0016739A">
            <w:pPr>
              <w:rPr>
                <w:rFonts w:ascii="Arial" w:hAnsi="Arial" w:cs="Arial"/>
                <w:sz w:val="16"/>
                <w:szCs w:val="16"/>
              </w:rPr>
            </w:pPr>
            <w:r w:rsidRPr="000760EC">
              <w:rPr>
                <w:rFonts w:ascii="Arial" w:hAnsi="Arial" w:cs="Arial"/>
                <w:sz w:val="16"/>
                <w:szCs w:val="16"/>
              </w:rPr>
              <w:t>Directors confirm of costs for activities and proposed itinerary for prepaymen</w:t>
            </w:r>
            <w:r>
              <w:rPr>
                <w:rFonts w:ascii="Arial" w:hAnsi="Arial" w:cs="Arial"/>
                <w:sz w:val="16"/>
                <w:szCs w:val="16"/>
              </w:rPr>
              <w:t>t and, in conjunction with the CGE</w:t>
            </w:r>
            <w:r w:rsidRPr="000760EC">
              <w:rPr>
                <w:rFonts w:ascii="Arial" w:hAnsi="Arial" w:cs="Arial"/>
                <w:sz w:val="16"/>
                <w:szCs w:val="16"/>
              </w:rPr>
              <w:t xml:space="preserve">, make </w:t>
            </w:r>
            <w:r>
              <w:rPr>
                <w:rFonts w:ascii="Arial" w:hAnsi="Arial" w:cs="Arial"/>
                <w:sz w:val="16"/>
                <w:szCs w:val="16"/>
              </w:rPr>
              <w:t>budget changes,</w:t>
            </w:r>
            <w:r w:rsidRPr="000760EC">
              <w:rPr>
                <w:rFonts w:ascii="Arial" w:hAnsi="Arial" w:cs="Arial"/>
                <w:sz w:val="16"/>
                <w:szCs w:val="16"/>
              </w:rPr>
              <w:t xml:space="preserve"> </w:t>
            </w:r>
            <w:r>
              <w:rPr>
                <w:rFonts w:ascii="Arial" w:hAnsi="Arial" w:cs="Arial"/>
                <w:sz w:val="16"/>
                <w:szCs w:val="16"/>
              </w:rPr>
              <w:t xml:space="preserve">determine </w:t>
            </w:r>
            <w:r w:rsidRPr="000760EC">
              <w:rPr>
                <w:rFonts w:ascii="Arial" w:hAnsi="Arial" w:cs="Arial"/>
                <w:sz w:val="16"/>
                <w:szCs w:val="16"/>
              </w:rPr>
              <w:t>faculty salary amounts, etc.  Meetings with International Accounting staff will be scheduled.</w:t>
            </w:r>
          </w:p>
        </w:tc>
      </w:tr>
      <w:tr w:rsidR="0016739A" w:rsidRPr="00A85A1D" w14:paraId="6670C739" w14:textId="77777777" w:rsidTr="0016739A">
        <w:trPr>
          <w:trHeight w:val="794"/>
        </w:trPr>
        <w:tc>
          <w:tcPr>
            <w:tcW w:w="1442" w:type="dxa"/>
            <w:vAlign w:val="center"/>
          </w:tcPr>
          <w:p w14:paraId="3890C26B" w14:textId="0FC898CC" w:rsidR="0016739A" w:rsidRDefault="0016739A" w:rsidP="0016739A">
            <w:pPr>
              <w:rPr>
                <w:rFonts w:ascii="Arial" w:hAnsi="Arial" w:cs="Arial"/>
                <w:sz w:val="16"/>
                <w:szCs w:val="16"/>
              </w:rPr>
            </w:pPr>
            <w:r>
              <w:rPr>
                <w:rFonts w:ascii="Arial" w:hAnsi="Arial" w:cs="Arial"/>
                <w:sz w:val="16"/>
                <w:szCs w:val="16"/>
              </w:rPr>
              <w:t>April 10</w:t>
            </w:r>
          </w:p>
        </w:tc>
        <w:tc>
          <w:tcPr>
            <w:tcW w:w="2420" w:type="dxa"/>
            <w:vAlign w:val="center"/>
          </w:tcPr>
          <w:p w14:paraId="027B52F5" w14:textId="44C4264B" w:rsidR="0016739A" w:rsidRDefault="0016739A" w:rsidP="0016739A">
            <w:pPr>
              <w:rPr>
                <w:rFonts w:ascii="Arial" w:hAnsi="Arial" w:cs="Arial"/>
                <w:sz w:val="16"/>
                <w:szCs w:val="16"/>
              </w:rPr>
            </w:pPr>
            <w:r>
              <w:rPr>
                <w:rFonts w:ascii="Arial" w:hAnsi="Arial" w:cs="Arial"/>
                <w:sz w:val="16"/>
                <w:szCs w:val="16"/>
              </w:rPr>
              <w:t xml:space="preserve">Supply Purchase Request </w:t>
            </w:r>
          </w:p>
          <w:p w14:paraId="4A1E5B6C" w14:textId="6CA2DEA1" w:rsidR="0016739A" w:rsidRDefault="0016739A" w:rsidP="0016739A">
            <w:pPr>
              <w:rPr>
                <w:rFonts w:ascii="Arial" w:hAnsi="Arial" w:cs="Arial"/>
                <w:sz w:val="16"/>
                <w:szCs w:val="16"/>
              </w:rPr>
            </w:pPr>
            <w:r>
              <w:rPr>
                <w:rFonts w:ascii="Arial" w:hAnsi="Arial" w:cs="Arial"/>
                <w:b/>
                <w:color w:val="FF0000"/>
                <w:sz w:val="16"/>
                <w:szCs w:val="16"/>
              </w:rPr>
              <w:t xml:space="preserve">                </w:t>
            </w:r>
            <w:r w:rsidRPr="00BF5ABD">
              <w:rPr>
                <w:rFonts w:ascii="Arial" w:hAnsi="Arial" w:cs="Arial"/>
                <w:b/>
                <w:color w:val="FF0000"/>
                <w:sz w:val="16"/>
                <w:szCs w:val="16"/>
              </w:rPr>
              <w:t>DUE</w:t>
            </w:r>
          </w:p>
          <w:p w14:paraId="7B8E627D" w14:textId="77777777" w:rsidR="0016739A" w:rsidRDefault="0016739A" w:rsidP="0016739A">
            <w:pPr>
              <w:rPr>
                <w:rFonts w:ascii="Arial" w:hAnsi="Arial" w:cs="Arial"/>
                <w:sz w:val="16"/>
                <w:szCs w:val="16"/>
              </w:rPr>
            </w:pPr>
          </w:p>
          <w:p w14:paraId="071A18FE" w14:textId="33FDE084" w:rsidR="0016739A" w:rsidRDefault="0016739A" w:rsidP="0016739A">
            <w:pPr>
              <w:rPr>
                <w:rFonts w:ascii="Arial" w:hAnsi="Arial" w:cs="Arial"/>
                <w:sz w:val="16"/>
                <w:szCs w:val="16"/>
              </w:rPr>
            </w:pPr>
            <w:r>
              <w:rPr>
                <w:rFonts w:ascii="Arial" w:hAnsi="Arial" w:cs="Arial"/>
                <w:sz w:val="16"/>
                <w:szCs w:val="16"/>
              </w:rPr>
              <w:t xml:space="preserve">Transportation Request </w:t>
            </w:r>
          </w:p>
          <w:p w14:paraId="247F5D16" w14:textId="3C96C673" w:rsidR="0016739A" w:rsidRPr="000760EC" w:rsidRDefault="0016739A" w:rsidP="0016739A">
            <w:pPr>
              <w:rPr>
                <w:rFonts w:ascii="Arial" w:hAnsi="Arial" w:cs="Arial"/>
                <w:sz w:val="16"/>
                <w:szCs w:val="16"/>
              </w:rPr>
            </w:pPr>
            <w:r>
              <w:rPr>
                <w:rFonts w:ascii="Arial" w:hAnsi="Arial" w:cs="Arial"/>
                <w:b/>
                <w:color w:val="FF0000"/>
                <w:sz w:val="16"/>
                <w:szCs w:val="16"/>
              </w:rPr>
              <w:t xml:space="preserve">                </w:t>
            </w:r>
            <w:r w:rsidRPr="00BF5ABD">
              <w:rPr>
                <w:rFonts w:ascii="Arial" w:hAnsi="Arial" w:cs="Arial"/>
                <w:b/>
                <w:color w:val="FF0000"/>
                <w:sz w:val="16"/>
                <w:szCs w:val="16"/>
              </w:rPr>
              <w:t>DUE</w:t>
            </w:r>
          </w:p>
        </w:tc>
        <w:tc>
          <w:tcPr>
            <w:tcW w:w="6583" w:type="dxa"/>
            <w:vAlign w:val="center"/>
          </w:tcPr>
          <w:p w14:paraId="44EFE2D9" w14:textId="77777777" w:rsidR="0016739A" w:rsidRDefault="0016739A" w:rsidP="0016739A">
            <w:pPr>
              <w:rPr>
                <w:rFonts w:ascii="Arial" w:hAnsi="Arial" w:cs="Arial"/>
                <w:sz w:val="16"/>
                <w:szCs w:val="16"/>
              </w:rPr>
            </w:pPr>
          </w:p>
          <w:p w14:paraId="7C5A6705" w14:textId="10A92B54" w:rsidR="0016739A" w:rsidRDefault="0016739A" w:rsidP="0016739A">
            <w:pPr>
              <w:rPr>
                <w:rFonts w:ascii="Arial" w:hAnsi="Arial" w:cs="Arial"/>
                <w:sz w:val="16"/>
                <w:szCs w:val="16"/>
              </w:rPr>
            </w:pPr>
            <w:r w:rsidRPr="000760EC">
              <w:rPr>
                <w:rFonts w:ascii="Arial" w:hAnsi="Arial" w:cs="Arial"/>
                <w:sz w:val="16"/>
                <w:szCs w:val="16"/>
              </w:rPr>
              <w:t xml:space="preserve">Directors </w:t>
            </w:r>
            <w:r>
              <w:rPr>
                <w:rFonts w:ascii="Arial" w:hAnsi="Arial" w:cs="Arial"/>
                <w:sz w:val="16"/>
                <w:szCs w:val="16"/>
              </w:rPr>
              <w:t xml:space="preserve">who are purchasing any supplies for their program must fill out the Supply Purchase Request Form to be approved. Any purchases made prior to approval will not be reimbursed. </w:t>
            </w:r>
          </w:p>
          <w:p w14:paraId="32787D3D" w14:textId="77777777" w:rsidR="0016739A" w:rsidRDefault="0016739A" w:rsidP="0016739A">
            <w:pPr>
              <w:rPr>
                <w:rFonts w:ascii="Arial" w:hAnsi="Arial" w:cs="Arial"/>
                <w:sz w:val="16"/>
                <w:szCs w:val="16"/>
              </w:rPr>
            </w:pPr>
          </w:p>
          <w:p w14:paraId="0E2A1746" w14:textId="77777777" w:rsidR="0016739A" w:rsidRDefault="0016739A" w:rsidP="0016739A">
            <w:pPr>
              <w:rPr>
                <w:rFonts w:ascii="Arial" w:hAnsi="Arial" w:cs="Arial"/>
                <w:sz w:val="16"/>
                <w:szCs w:val="16"/>
              </w:rPr>
            </w:pPr>
            <w:r>
              <w:rPr>
                <w:rFonts w:ascii="Arial" w:hAnsi="Arial" w:cs="Arial"/>
                <w:sz w:val="16"/>
                <w:szCs w:val="16"/>
              </w:rPr>
              <w:t>Directors who wish to request transportation to get to and from the airport for departure must fill out the transportation request form. This form can be completed once airfare has been booked.</w:t>
            </w:r>
          </w:p>
          <w:p w14:paraId="4522E324" w14:textId="41DE748D" w:rsidR="0016739A" w:rsidRPr="003532A2" w:rsidRDefault="0016739A" w:rsidP="0016739A">
            <w:pPr>
              <w:rPr>
                <w:rFonts w:ascii="Arial" w:hAnsi="Arial" w:cs="Arial"/>
                <w:sz w:val="8"/>
                <w:szCs w:val="8"/>
              </w:rPr>
            </w:pPr>
          </w:p>
        </w:tc>
      </w:tr>
    </w:tbl>
    <w:p w14:paraId="54B052F8" w14:textId="44E15786" w:rsidR="005830F7" w:rsidRDefault="005830F7" w:rsidP="00D715B3">
      <w:pPr>
        <w:rPr>
          <w:sz w:val="18"/>
          <w:szCs w:val="18"/>
        </w:rPr>
      </w:pPr>
    </w:p>
    <w:p w14:paraId="13E77CEF" w14:textId="32B09AB7" w:rsidR="00D86C0B" w:rsidRPr="005830F7" w:rsidRDefault="00D86C0B" w:rsidP="00495FC4">
      <w:pPr>
        <w:rPr>
          <w:sz w:val="18"/>
          <w:szCs w:val="18"/>
        </w:rPr>
      </w:pPr>
      <w:bookmarkStart w:id="0" w:name="_GoBack"/>
      <w:bookmarkEnd w:id="0"/>
    </w:p>
    <w:sectPr w:rsidR="00D86C0B" w:rsidRPr="005830F7" w:rsidSect="0016739A">
      <w:footerReference w:type="default" r:id="rId6"/>
      <w:pgSz w:w="12240" w:h="20160" w:code="5"/>
      <w:pgMar w:top="810" w:right="864" w:bottom="432"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2FA2F9" w14:textId="77777777" w:rsidR="00181E27" w:rsidRDefault="00181E27">
      <w:r>
        <w:separator/>
      </w:r>
    </w:p>
  </w:endnote>
  <w:endnote w:type="continuationSeparator" w:id="0">
    <w:p w14:paraId="5E623433" w14:textId="77777777" w:rsidR="00181E27" w:rsidRDefault="00181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auto"/>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D9506" w14:textId="2AB89E90" w:rsidR="001A4086" w:rsidRPr="00D715B3" w:rsidRDefault="001A4086" w:rsidP="004C4615">
    <w:pPr>
      <w:jc w:val="right"/>
      <w:rPr>
        <w:rFonts w:ascii="Arial" w:hAnsi="Arial" w:cs="Arial"/>
        <w:b/>
        <w:sz w:val="18"/>
        <w:szCs w:val="18"/>
      </w:rPr>
    </w:pPr>
    <w:r w:rsidRPr="0062337C">
      <w:rPr>
        <w:rFonts w:ascii="Arial" w:hAnsi="Arial" w:cs="Arial"/>
        <w:sz w:val="16"/>
        <w:szCs w:val="16"/>
      </w:rPr>
      <w:fldChar w:fldCharType="begin"/>
    </w:r>
    <w:r w:rsidRPr="0062337C">
      <w:rPr>
        <w:rFonts w:ascii="Arial" w:hAnsi="Arial" w:cs="Arial"/>
        <w:sz w:val="16"/>
        <w:szCs w:val="16"/>
      </w:rPr>
      <w:instrText xml:space="preserve"> DATE \@ "M/d/yyyy" </w:instrText>
    </w:r>
    <w:r w:rsidRPr="0062337C">
      <w:rPr>
        <w:rFonts w:ascii="Arial" w:hAnsi="Arial" w:cs="Arial"/>
        <w:sz w:val="16"/>
        <w:szCs w:val="16"/>
      </w:rPr>
      <w:fldChar w:fldCharType="separate"/>
    </w:r>
    <w:r w:rsidR="0016739A">
      <w:rPr>
        <w:rFonts w:ascii="Arial" w:hAnsi="Arial" w:cs="Arial"/>
        <w:noProof/>
        <w:sz w:val="16"/>
        <w:szCs w:val="16"/>
      </w:rPr>
      <w:t>5/6/2019</w:t>
    </w:r>
    <w:r w:rsidRPr="0062337C">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F764F1" w14:textId="77777777" w:rsidR="00181E27" w:rsidRDefault="00181E27">
      <w:r>
        <w:separator/>
      </w:r>
    </w:p>
  </w:footnote>
  <w:footnote w:type="continuationSeparator" w:id="0">
    <w:p w14:paraId="704C54D1" w14:textId="77777777" w:rsidR="00181E27" w:rsidRDefault="00181E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7FA"/>
    <w:rsid w:val="000127BE"/>
    <w:rsid w:val="000300D8"/>
    <w:rsid w:val="00041F37"/>
    <w:rsid w:val="00044094"/>
    <w:rsid w:val="00051E39"/>
    <w:rsid w:val="000760EC"/>
    <w:rsid w:val="00084CA0"/>
    <w:rsid w:val="000D1DCD"/>
    <w:rsid w:val="000E4E64"/>
    <w:rsid w:val="000F7EA3"/>
    <w:rsid w:val="00100AE0"/>
    <w:rsid w:val="00133C77"/>
    <w:rsid w:val="0016739A"/>
    <w:rsid w:val="00181E27"/>
    <w:rsid w:val="00182281"/>
    <w:rsid w:val="00190C13"/>
    <w:rsid w:val="001A25F4"/>
    <w:rsid w:val="001A4086"/>
    <w:rsid w:val="001D042B"/>
    <w:rsid w:val="001D3A63"/>
    <w:rsid w:val="001E2BA6"/>
    <w:rsid w:val="001F28FE"/>
    <w:rsid w:val="001F6311"/>
    <w:rsid w:val="00201225"/>
    <w:rsid w:val="002046B4"/>
    <w:rsid w:val="00211EAF"/>
    <w:rsid w:val="002465AF"/>
    <w:rsid w:val="00262190"/>
    <w:rsid w:val="0026684A"/>
    <w:rsid w:val="0026758A"/>
    <w:rsid w:val="00274F58"/>
    <w:rsid w:val="0028108A"/>
    <w:rsid w:val="002823E9"/>
    <w:rsid w:val="002A2CEF"/>
    <w:rsid w:val="002B11D3"/>
    <w:rsid w:val="002C0A32"/>
    <w:rsid w:val="002C5D61"/>
    <w:rsid w:val="002C667D"/>
    <w:rsid w:val="00316154"/>
    <w:rsid w:val="00331650"/>
    <w:rsid w:val="003532A2"/>
    <w:rsid w:val="003645DE"/>
    <w:rsid w:val="00372E5D"/>
    <w:rsid w:val="00384CFD"/>
    <w:rsid w:val="00395B08"/>
    <w:rsid w:val="004453B8"/>
    <w:rsid w:val="0045342D"/>
    <w:rsid w:val="00462834"/>
    <w:rsid w:val="00465BBB"/>
    <w:rsid w:val="0047741C"/>
    <w:rsid w:val="00481543"/>
    <w:rsid w:val="00482FB1"/>
    <w:rsid w:val="00495FC4"/>
    <w:rsid w:val="004C03F3"/>
    <w:rsid w:val="004C4615"/>
    <w:rsid w:val="004C6CF2"/>
    <w:rsid w:val="004D47D4"/>
    <w:rsid w:val="004E35A1"/>
    <w:rsid w:val="00510940"/>
    <w:rsid w:val="00522561"/>
    <w:rsid w:val="005830F7"/>
    <w:rsid w:val="00590441"/>
    <w:rsid w:val="005F2EAA"/>
    <w:rsid w:val="00600B20"/>
    <w:rsid w:val="00601518"/>
    <w:rsid w:val="00611F40"/>
    <w:rsid w:val="00623D31"/>
    <w:rsid w:val="00631F96"/>
    <w:rsid w:val="006540C9"/>
    <w:rsid w:val="006720C9"/>
    <w:rsid w:val="00684EE3"/>
    <w:rsid w:val="00685AF1"/>
    <w:rsid w:val="006A160B"/>
    <w:rsid w:val="006D7EF0"/>
    <w:rsid w:val="006E02F3"/>
    <w:rsid w:val="00727FCB"/>
    <w:rsid w:val="0074617A"/>
    <w:rsid w:val="00764A89"/>
    <w:rsid w:val="0078794F"/>
    <w:rsid w:val="00792D4B"/>
    <w:rsid w:val="007B06CC"/>
    <w:rsid w:val="007E5C8B"/>
    <w:rsid w:val="0080118C"/>
    <w:rsid w:val="008072C3"/>
    <w:rsid w:val="008147FA"/>
    <w:rsid w:val="0081568E"/>
    <w:rsid w:val="008417A5"/>
    <w:rsid w:val="0087083D"/>
    <w:rsid w:val="00885953"/>
    <w:rsid w:val="00886C17"/>
    <w:rsid w:val="00893D85"/>
    <w:rsid w:val="008B4B51"/>
    <w:rsid w:val="008C269C"/>
    <w:rsid w:val="008E29C8"/>
    <w:rsid w:val="009040AB"/>
    <w:rsid w:val="00911A1E"/>
    <w:rsid w:val="00943BF6"/>
    <w:rsid w:val="00954453"/>
    <w:rsid w:val="00991FA3"/>
    <w:rsid w:val="009A7977"/>
    <w:rsid w:val="009B39AE"/>
    <w:rsid w:val="00A06C4C"/>
    <w:rsid w:val="00A25461"/>
    <w:rsid w:val="00A54703"/>
    <w:rsid w:val="00A64401"/>
    <w:rsid w:val="00A85A1D"/>
    <w:rsid w:val="00A87370"/>
    <w:rsid w:val="00AA4C46"/>
    <w:rsid w:val="00AB0BF6"/>
    <w:rsid w:val="00AB322C"/>
    <w:rsid w:val="00AB5FF8"/>
    <w:rsid w:val="00AC12B0"/>
    <w:rsid w:val="00AD0E51"/>
    <w:rsid w:val="00AD38D3"/>
    <w:rsid w:val="00AD67C8"/>
    <w:rsid w:val="00AF41E0"/>
    <w:rsid w:val="00B134E6"/>
    <w:rsid w:val="00B3594B"/>
    <w:rsid w:val="00B73742"/>
    <w:rsid w:val="00B748A6"/>
    <w:rsid w:val="00B85483"/>
    <w:rsid w:val="00BB0F35"/>
    <w:rsid w:val="00BD4B37"/>
    <w:rsid w:val="00BD6464"/>
    <w:rsid w:val="00BF5ABD"/>
    <w:rsid w:val="00C07392"/>
    <w:rsid w:val="00C15942"/>
    <w:rsid w:val="00C172BE"/>
    <w:rsid w:val="00C24AC5"/>
    <w:rsid w:val="00C60682"/>
    <w:rsid w:val="00C6663B"/>
    <w:rsid w:val="00C72C50"/>
    <w:rsid w:val="00C77FB2"/>
    <w:rsid w:val="00C9631D"/>
    <w:rsid w:val="00CA0722"/>
    <w:rsid w:val="00CA7EAA"/>
    <w:rsid w:val="00CC4596"/>
    <w:rsid w:val="00D14E10"/>
    <w:rsid w:val="00D6098A"/>
    <w:rsid w:val="00D6469A"/>
    <w:rsid w:val="00D6639F"/>
    <w:rsid w:val="00D715B3"/>
    <w:rsid w:val="00D82F3E"/>
    <w:rsid w:val="00D86C0B"/>
    <w:rsid w:val="00DA2B34"/>
    <w:rsid w:val="00DA679B"/>
    <w:rsid w:val="00DC355C"/>
    <w:rsid w:val="00E279EF"/>
    <w:rsid w:val="00E42282"/>
    <w:rsid w:val="00E574AF"/>
    <w:rsid w:val="00E61546"/>
    <w:rsid w:val="00E8743F"/>
    <w:rsid w:val="00EA3918"/>
    <w:rsid w:val="00EA567B"/>
    <w:rsid w:val="00EA6477"/>
    <w:rsid w:val="00EA696A"/>
    <w:rsid w:val="00EE766F"/>
    <w:rsid w:val="00F022C6"/>
    <w:rsid w:val="00F73306"/>
    <w:rsid w:val="00F85551"/>
    <w:rsid w:val="00F92B78"/>
    <w:rsid w:val="00FA009B"/>
    <w:rsid w:val="00FA5442"/>
    <w:rsid w:val="00FC27CB"/>
    <w:rsid w:val="00FE08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CE8CB19"/>
  <w15:docId w15:val="{A51052D9-F804-4687-971C-2CB1E9A63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37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147FA"/>
    <w:pPr>
      <w:spacing w:before="100" w:beforeAutospacing="1" w:after="100" w:afterAutospacing="1"/>
    </w:pPr>
  </w:style>
  <w:style w:type="character" w:styleId="Strong">
    <w:name w:val="Strong"/>
    <w:basedOn w:val="DefaultParagraphFont"/>
    <w:qFormat/>
    <w:rsid w:val="008147FA"/>
    <w:rPr>
      <w:b/>
      <w:bCs/>
    </w:rPr>
  </w:style>
  <w:style w:type="table" w:styleId="TableGrid">
    <w:name w:val="Table Grid"/>
    <w:basedOn w:val="TableNormal"/>
    <w:rsid w:val="00AA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D67C8"/>
    <w:pPr>
      <w:tabs>
        <w:tab w:val="center" w:pos="4320"/>
        <w:tab w:val="right" w:pos="8640"/>
      </w:tabs>
    </w:pPr>
  </w:style>
  <w:style w:type="paragraph" w:styleId="Footer">
    <w:name w:val="footer"/>
    <w:basedOn w:val="Normal"/>
    <w:rsid w:val="00AD67C8"/>
    <w:pPr>
      <w:tabs>
        <w:tab w:val="center" w:pos="4320"/>
        <w:tab w:val="right" w:pos="8640"/>
      </w:tabs>
    </w:pPr>
  </w:style>
  <w:style w:type="character" w:styleId="Hyperlink">
    <w:name w:val="Hyperlink"/>
    <w:basedOn w:val="DefaultParagraphFont"/>
    <w:rsid w:val="00D86C0B"/>
    <w:rPr>
      <w:color w:val="0000FF"/>
      <w:u w:val="single"/>
    </w:rPr>
  </w:style>
  <w:style w:type="paragraph" w:styleId="BalloonText">
    <w:name w:val="Balloon Text"/>
    <w:basedOn w:val="Normal"/>
    <w:semiHidden/>
    <w:rsid w:val="00D609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638470">
      <w:bodyDiv w:val="1"/>
      <w:marLeft w:val="0"/>
      <w:marRight w:val="0"/>
      <w:marTop w:val="0"/>
      <w:marBottom w:val="0"/>
      <w:divBdr>
        <w:top w:val="none" w:sz="0" w:space="0" w:color="auto"/>
        <w:left w:val="none" w:sz="0" w:space="0" w:color="auto"/>
        <w:bottom w:val="none" w:sz="0" w:space="0" w:color="auto"/>
        <w:right w:val="none" w:sz="0" w:space="0" w:color="auto"/>
      </w:divBdr>
      <w:divsChild>
        <w:div w:id="508251560">
          <w:blockQuote w:val="1"/>
          <w:marLeft w:val="720"/>
          <w:marRight w:val="720"/>
          <w:marTop w:val="100"/>
          <w:marBottom w:val="100"/>
          <w:divBdr>
            <w:top w:val="none" w:sz="0" w:space="0" w:color="auto"/>
            <w:left w:val="none" w:sz="0" w:space="0" w:color="auto"/>
            <w:bottom w:val="none" w:sz="0" w:space="0" w:color="auto"/>
            <w:right w:val="none" w:sz="0" w:space="0" w:color="auto"/>
          </w:divBdr>
        </w:div>
        <w:div w:id="1291326598">
          <w:blockQuote w:val="1"/>
          <w:marLeft w:val="720"/>
          <w:marRight w:val="720"/>
          <w:marTop w:val="100"/>
          <w:marBottom w:val="100"/>
          <w:divBdr>
            <w:top w:val="none" w:sz="0" w:space="0" w:color="auto"/>
            <w:left w:val="none" w:sz="0" w:space="0" w:color="auto"/>
            <w:bottom w:val="none" w:sz="0" w:space="0" w:color="auto"/>
            <w:right w:val="none" w:sz="0" w:space="0" w:color="auto"/>
          </w:divBdr>
        </w:div>
        <w:div w:id="1813448285">
          <w:blockQuote w:val="1"/>
          <w:marLeft w:val="720"/>
          <w:marRight w:val="720"/>
          <w:marTop w:val="100"/>
          <w:marBottom w:val="100"/>
          <w:divBdr>
            <w:top w:val="none" w:sz="0" w:space="0" w:color="auto"/>
            <w:left w:val="none" w:sz="0" w:space="0" w:color="auto"/>
            <w:bottom w:val="none" w:sz="0" w:space="0" w:color="auto"/>
            <w:right w:val="none" w:sz="0" w:space="0" w:color="auto"/>
          </w:divBdr>
        </w:div>
        <w:div w:id="20043842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668</Words>
  <Characters>3875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Short-term processing dates and deadlines for Summer 2008</vt:lpstr>
    </vt:vector>
  </TitlesOfParts>
  <Company>James Madison University</Company>
  <LinksUpToDate>false</LinksUpToDate>
  <CharactersWithSpaces>4534</CharactersWithSpaces>
  <SharedDoc>false</SharedDoc>
  <HLinks>
    <vt:vector size="6" baseType="variant">
      <vt:variant>
        <vt:i4>4784140</vt:i4>
      </vt:variant>
      <vt:variant>
        <vt:i4>0</vt:i4>
      </vt:variant>
      <vt:variant>
        <vt:i4>0</vt:i4>
      </vt:variant>
      <vt:variant>
        <vt:i4>5</vt:i4>
      </vt:variant>
      <vt:variant>
        <vt:lpwstr>http://www.jmu.edu/international/abroad/facstaff_shortterm_handbook.shtml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Short-term processing dates and deadlines for Summer 2008</dc:title>
  <dc:creator>Gxxxx</dc:creator>
  <cp:lastModifiedBy>Sensabaugh, Kathleen Sensabaugh - sensabkb</cp:lastModifiedBy>
  <cp:revision>5</cp:revision>
  <cp:lastPrinted>2017-04-27T15:17:00Z</cp:lastPrinted>
  <dcterms:created xsi:type="dcterms:W3CDTF">2019-04-29T17:50:00Z</dcterms:created>
  <dcterms:modified xsi:type="dcterms:W3CDTF">2019-05-06T18:53:00Z</dcterms:modified>
</cp:coreProperties>
</file>