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6400" w14:textId="77777777" w:rsidR="00BF301A" w:rsidRPr="00BF301A" w:rsidRDefault="00BF301A" w:rsidP="00BF301A">
      <w:pPr>
        <w:rPr>
          <w:rFonts w:eastAsiaTheme="majorEastAsia"/>
        </w:rPr>
      </w:pPr>
    </w:p>
    <w:p w14:paraId="7C67ED79" w14:textId="19D71B28" w:rsidR="00AB41AF" w:rsidRPr="00922DC2" w:rsidRDefault="0006244D" w:rsidP="00BF301A">
      <w:pPr>
        <w:pStyle w:val="Title"/>
        <w:jc w:val="center"/>
      </w:pPr>
      <w:r w:rsidRPr="00922DC2">
        <w:t>Equipment</w:t>
      </w:r>
      <w:r w:rsidRPr="00922DC2">
        <w:rPr>
          <w:spacing w:val="-15"/>
        </w:rPr>
        <w:t xml:space="preserve"> </w:t>
      </w:r>
      <w:r w:rsidRPr="00922DC2">
        <w:t>Trust</w:t>
      </w:r>
      <w:r w:rsidRPr="00922DC2">
        <w:rPr>
          <w:spacing w:val="-14"/>
        </w:rPr>
        <w:t xml:space="preserve"> </w:t>
      </w:r>
      <w:r w:rsidRPr="00922DC2">
        <w:t>Fund</w:t>
      </w:r>
    </w:p>
    <w:p w14:paraId="2972C881" w14:textId="77777777" w:rsidR="000C5ABB" w:rsidRDefault="0006244D">
      <w:pPr>
        <w:pStyle w:val="BodyText"/>
        <w:spacing w:before="278"/>
        <w:ind w:left="359" w:right="298"/>
        <w:rPr>
          <w:rFonts w:asciiTheme="minorHAnsi" w:hAnsiTheme="minorHAnsi" w:cstheme="minorHAnsi"/>
          <w:sz w:val="24"/>
          <w:szCs w:val="24"/>
        </w:rPr>
      </w:pPr>
      <w:r w:rsidRPr="000C5ABB">
        <w:rPr>
          <w:rFonts w:asciiTheme="minorHAnsi" w:hAnsiTheme="minorHAnsi" w:cstheme="minorHAnsi"/>
          <w:sz w:val="24"/>
          <w:szCs w:val="24"/>
        </w:rPr>
        <w:t xml:space="preserve">The Equipment Trust Fund Program administered by SCHEV provides an additional funding source that allows higher education institutions to purchase equipment. </w:t>
      </w:r>
    </w:p>
    <w:p w14:paraId="3CE6AF66" w14:textId="0EADEF3F" w:rsidR="000C5ABB" w:rsidRDefault="0006244D">
      <w:pPr>
        <w:pStyle w:val="BodyText"/>
        <w:spacing w:before="278"/>
        <w:ind w:left="359" w:right="298"/>
        <w:rPr>
          <w:rFonts w:asciiTheme="minorHAnsi" w:hAnsiTheme="minorHAnsi" w:cstheme="minorHAnsi"/>
          <w:spacing w:val="40"/>
          <w:sz w:val="24"/>
          <w:szCs w:val="24"/>
        </w:rPr>
      </w:pPr>
      <w:r w:rsidRPr="000C5ABB">
        <w:rPr>
          <w:rFonts w:asciiTheme="minorHAnsi" w:hAnsiTheme="minorHAnsi" w:cstheme="minorHAnsi"/>
          <w:sz w:val="24"/>
          <w:szCs w:val="24"/>
        </w:rPr>
        <w:t xml:space="preserve">Equipment purchased with Trust Fund monies is not owned by the </w:t>
      </w:r>
      <w:r w:rsidR="00000841" w:rsidRPr="000C5ABB">
        <w:rPr>
          <w:rFonts w:asciiTheme="minorHAnsi" w:hAnsiTheme="minorHAnsi" w:cstheme="minorHAnsi"/>
          <w:sz w:val="24"/>
          <w:szCs w:val="24"/>
        </w:rPr>
        <w:t>University but</w:t>
      </w:r>
      <w:r w:rsidRPr="000C5ABB">
        <w:rPr>
          <w:rFonts w:asciiTheme="minorHAnsi" w:hAnsiTheme="minorHAnsi" w:cstheme="minorHAnsi"/>
          <w:spacing w:val="-2"/>
          <w:sz w:val="24"/>
          <w:szCs w:val="24"/>
        </w:rPr>
        <w:t xml:space="preserve"> </w:t>
      </w:r>
      <w:r w:rsidRPr="000C5ABB">
        <w:rPr>
          <w:rFonts w:asciiTheme="minorHAnsi" w:hAnsiTheme="minorHAnsi" w:cstheme="minorHAnsi"/>
          <w:sz w:val="24"/>
          <w:szCs w:val="24"/>
        </w:rPr>
        <w:t>is</w:t>
      </w:r>
      <w:r w:rsidRPr="000C5ABB">
        <w:rPr>
          <w:rFonts w:asciiTheme="minorHAnsi" w:hAnsiTheme="minorHAnsi" w:cstheme="minorHAnsi"/>
          <w:spacing w:val="-2"/>
          <w:sz w:val="24"/>
          <w:szCs w:val="24"/>
        </w:rPr>
        <w:t xml:space="preserve"> </w:t>
      </w:r>
      <w:r w:rsidRPr="000C5ABB">
        <w:rPr>
          <w:rFonts w:asciiTheme="minorHAnsi" w:hAnsiTheme="minorHAnsi" w:cstheme="minorHAnsi"/>
          <w:sz w:val="24"/>
          <w:szCs w:val="24"/>
        </w:rPr>
        <w:t>tied to</w:t>
      </w:r>
      <w:r w:rsidRPr="000C5ABB">
        <w:rPr>
          <w:rFonts w:asciiTheme="minorHAnsi" w:hAnsiTheme="minorHAnsi" w:cstheme="minorHAnsi"/>
          <w:spacing w:val="-3"/>
          <w:sz w:val="24"/>
          <w:szCs w:val="24"/>
        </w:rPr>
        <w:t xml:space="preserve"> </w:t>
      </w:r>
      <w:r w:rsidRPr="000C5ABB">
        <w:rPr>
          <w:rFonts w:asciiTheme="minorHAnsi" w:hAnsiTheme="minorHAnsi" w:cstheme="minorHAnsi"/>
          <w:sz w:val="24"/>
          <w:szCs w:val="24"/>
        </w:rPr>
        <w:t>leasing</w:t>
      </w:r>
      <w:r w:rsidRPr="000C5ABB">
        <w:rPr>
          <w:rFonts w:asciiTheme="minorHAnsi" w:hAnsiTheme="minorHAnsi" w:cstheme="minorHAnsi"/>
          <w:spacing w:val="-3"/>
          <w:sz w:val="24"/>
          <w:szCs w:val="24"/>
        </w:rPr>
        <w:t xml:space="preserve"> </w:t>
      </w:r>
      <w:r w:rsidRPr="000C5ABB">
        <w:rPr>
          <w:rFonts w:asciiTheme="minorHAnsi" w:hAnsiTheme="minorHAnsi" w:cstheme="minorHAnsi"/>
          <w:sz w:val="24"/>
          <w:szCs w:val="24"/>
        </w:rPr>
        <w:t>agreements with</w:t>
      </w:r>
      <w:r w:rsidRPr="000C5ABB">
        <w:rPr>
          <w:rFonts w:asciiTheme="minorHAnsi" w:hAnsiTheme="minorHAnsi" w:cstheme="minorHAnsi"/>
          <w:spacing w:val="-3"/>
          <w:sz w:val="24"/>
          <w:szCs w:val="24"/>
        </w:rPr>
        <w:t xml:space="preserve"> </w:t>
      </w:r>
      <w:r w:rsidRPr="000C5ABB">
        <w:rPr>
          <w:rFonts w:asciiTheme="minorHAnsi" w:hAnsiTheme="minorHAnsi" w:cstheme="minorHAnsi"/>
          <w:sz w:val="24"/>
          <w:szCs w:val="24"/>
        </w:rPr>
        <w:t>the VCBA. Once a leasing agreement has been satisfied</w:t>
      </w:r>
      <w:r w:rsidRPr="000C5ABB">
        <w:rPr>
          <w:rFonts w:asciiTheme="minorHAnsi" w:hAnsiTheme="minorHAnsi" w:cstheme="minorHAnsi"/>
          <w:spacing w:val="-3"/>
          <w:sz w:val="24"/>
          <w:szCs w:val="24"/>
        </w:rPr>
        <w:t xml:space="preserve"> </w:t>
      </w:r>
      <w:r w:rsidRPr="000C5ABB">
        <w:rPr>
          <w:rFonts w:asciiTheme="minorHAnsi" w:hAnsiTheme="minorHAnsi" w:cstheme="minorHAnsi"/>
          <w:sz w:val="24"/>
          <w:szCs w:val="24"/>
        </w:rPr>
        <w:t>(for</w:t>
      </w:r>
      <w:r w:rsidRPr="000C5ABB">
        <w:rPr>
          <w:rFonts w:asciiTheme="minorHAnsi" w:hAnsiTheme="minorHAnsi" w:cstheme="minorHAnsi"/>
          <w:spacing w:val="-2"/>
          <w:sz w:val="24"/>
          <w:szCs w:val="24"/>
        </w:rPr>
        <w:t xml:space="preserve"> </w:t>
      </w:r>
      <w:r w:rsidRPr="000C5ABB">
        <w:rPr>
          <w:rFonts w:asciiTheme="minorHAnsi" w:hAnsiTheme="minorHAnsi" w:cstheme="minorHAnsi"/>
          <w:sz w:val="24"/>
          <w:szCs w:val="24"/>
        </w:rPr>
        <w:t>a particular allocation),</w:t>
      </w:r>
      <w:r w:rsidRPr="000C5ABB">
        <w:rPr>
          <w:rFonts w:asciiTheme="minorHAnsi" w:hAnsiTheme="minorHAnsi" w:cstheme="minorHAnsi"/>
          <w:spacing w:val="-4"/>
          <w:sz w:val="24"/>
          <w:szCs w:val="24"/>
        </w:rPr>
        <w:t xml:space="preserve"> </w:t>
      </w:r>
      <w:r w:rsidRPr="000C5ABB">
        <w:rPr>
          <w:rFonts w:asciiTheme="minorHAnsi" w:hAnsiTheme="minorHAnsi" w:cstheme="minorHAnsi"/>
          <w:sz w:val="24"/>
          <w:szCs w:val="24"/>
        </w:rPr>
        <w:t>ownership</w:t>
      </w:r>
      <w:r w:rsidRPr="000C5ABB">
        <w:rPr>
          <w:rFonts w:asciiTheme="minorHAnsi" w:hAnsiTheme="minorHAnsi" w:cstheme="minorHAnsi"/>
          <w:spacing w:val="-6"/>
          <w:sz w:val="24"/>
          <w:szCs w:val="24"/>
        </w:rPr>
        <w:t xml:space="preserve"> </w:t>
      </w:r>
      <w:r w:rsidRPr="000C5ABB">
        <w:rPr>
          <w:rFonts w:asciiTheme="minorHAnsi" w:hAnsiTheme="minorHAnsi" w:cstheme="minorHAnsi"/>
          <w:sz w:val="24"/>
          <w:szCs w:val="24"/>
        </w:rPr>
        <w:t>passes</w:t>
      </w:r>
      <w:r w:rsidRPr="000C5ABB">
        <w:rPr>
          <w:rFonts w:asciiTheme="minorHAnsi" w:hAnsiTheme="minorHAnsi" w:cstheme="minorHAnsi"/>
          <w:spacing w:val="-3"/>
          <w:sz w:val="24"/>
          <w:szCs w:val="24"/>
        </w:rPr>
        <w:t xml:space="preserve"> </w:t>
      </w:r>
      <w:r w:rsidRPr="000C5ABB">
        <w:rPr>
          <w:rFonts w:asciiTheme="minorHAnsi" w:hAnsiTheme="minorHAnsi" w:cstheme="minorHAnsi"/>
          <w:sz w:val="24"/>
          <w:szCs w:val="24"/>
        </w:rPr>
        <w:t>to</w:t>
      </w:r>
      <w:r w:rsidRPr="000C5ABB">
        <w:rPr>
          <w:rFonts w:asciiTheme="minorHAnsi" w:hAnsiTheme="minorHAnsi" w:cstheme="minorHAnsi"/>
          <w:spacing w:val="-9"/>
          <w:sz w:val="24"/>
          <w:szCs w:val="24"/>
        </w:rPr>
        <w:t xml:space="preserve"> </w:t>
      </w:r>
      <w:r w:rsidRPr="000C5ABB">
        <w:rPr>
          <w:rFonts w:asciiTheme="minorHAnsi" w:hAnsiTheme="minorHAnsi" w:cstheme="minorHAnsi"/>
          <w:sz w:val="24"/>
          <w:szCs w:val="24"/>
        </w:rPr>
        <w:t>the</w:t>
      </w:r>
      <w:r w:rsidRPr="000C5ABB">
        <w:rPr>
          <w:rFonts w:asciiTheme="minorHAnsi" w:hAnsiTheme="minorHAnsi" w:cstheme="minorHAnsi"/>
          <w:spacing w:val="-6"/>
          <w:sz w:val="24"/>
          <w:szCs w:val="24"/>
        </w:rPr>
        <w:t xml:space="preserve"> </w:t>
      </w:r>
      <w:r w:rsidRPr="000C5ABB">
        <w:rPr>
          <w:rFonts w:asciiTheme="minorHAnsi" w:hAnsiTheme="minorHAnsi" w:cstheme="minorHAnsi"/>
          <w:sz w:val="24"/>
          <w:szCs w:val="24"/>
        </w:rPr>
        <w:t>University.</w:t>
      </w:r>
      <w:r w:rsidRPr="000C5ABB">
        <w:rPr>
          <w:rFonts w:asciiTheme="minorHAnsi" w:hAnsiTheme="minorHAnsi" w:cstheme="minorHAnsi"/>
          <w:spacing w:val="-4"/>
          <w:sz w:val="24"/>
          <w:szCs w:val="24"/>
        </w:rPr>
        <w:t xml:space="preserve"> </w:t>
      </w:r>
      <w:r w:rsidRPr="000C5ABB">
        <w:rPr>
          <w:rFonts w:asciiTheme="minorHAnsi" w:hAnsiTheme="minorHAnsi" w:cstheme="minorHAnsi"/>
          <w:sz w:val="24"/>
          <w:szCs w:val="24"/>
        </w:rPr>
        <w:t>In</w:t>
      </w:r>
      <w:r w:rsidRPr="000C5ABB">
        <w:rPr>
          <w:rFonts w:asciiTheme="minorHAnsi" w:hAnsiTheme="minorHAnsi" w:cstheme="minorHAnsi"/>
          <w:spacing w:val="-4"/>
          <w:sz w:val="24"/>
          <w:szCs w:val="24"/>
        </w:rPr>
        <w:t xml:space="preserve"> </w:t>
      </w:r>
      <w:r w:rsidRPr="000C5ABB">
        <w:rPr>
          <w:rFonts w:asciiTheme="minorHAnsi" w:hAnsiTheme="minorHAnsi" w:cstheme="minorHAnsi"/>
          <w:sz w:val="24"/>
          <w:szCs w:val="24"/>
        </w:rPr>
        <w:t>addition</w:t>
      </w:r>
      <w:r w:rsidRPr="000C5ABB">
        <w:rPr>
          <w:rFonts w:asciiTheme="minorHAnsi" w:hAnsiTheme="minorHAnsi" w:cstheme="minorHAnsi"/>
          <w:spacing w:val="-9"/>
          <w:sz w:val="24"/>
          <w:szCs w:val="24"/>
        </w:rPr>
        <w:t xml:space="preserve"> </w:t>
      </w:r>
      <w:r w:rsidRPr="000C5ABB">
        <w:rPr>
          <w:rFonts w:asciiTheme="minorHAnsi" w:hAnsiTheme="minorHAnsi" w:cstheme="minorHAnsi"/>
          <w:sz w:val="24"/>
          <w:szCs w:val="24"/>
        </w:rPr>
        <w:t>to</w:t>
      </w:r>
      <w:r w:rsidRPr="000C5ABB">
        <w:rPr>
          <w:rFonts w:asciiTheme="minorHAnsi" w:hAnsiTheme="minorHAnsi" w:cstheme="minorHAnsi"/>
          <w:spacing w:val="-4"/>
          <w:sz w:val="24"/>
          <w:szCs w:val="24"/>
        </w:rPr>
        <w:t xml:space="preserve"> </w:t>
      </w:r>
      <w:r w:rsidRPr="000C5ABB">
        <w:rPr>
          <w:rFonts w:asciiTheme="minorHAnsi" w:hAnsiTheme="minorHAnsi" w:cstheme="minorHAnsi"/>
          <w:sz w:val="24"/>
          <w:szCs w:val="24"/>
        </w:rPr>
        <w:t>general</w:t>
      </w:r>
      <w:r w:rsidRPr="000C5ABB">
        <w:rPr>
          <w:rFonts w:asciiTheme="minorHAnsi" w:hAnsiTheme="minorHAnsi" w:cstheme="minorHAnsi"/>
          <w:spacing w:val="-3"/>
          <w:sz w:val="24"/>
          <w:szCs w:val="24"/>
        </w:rPr>
        <w:t xml:space="preserve"> </w:t>
      </w:r>
      <w:r w:rsidRPr="000C5ABB">
        <w:rPr>
          <w:rFonts w:asciiTheme="minorHAnsi" w:hAnsiTheme="minorHAnsi" w:cstheme="minorHAnsi"/>
          <w:sz w:val="24"/>
          <w:szCs w:val="24"/>
        </w:rPr>
        <w:t>rules</w:t>
      </w:r>
      <w:r w:rsidRPr="000C5ABB">
        <w:rPr>
          <w:rFonts w:asciiTheme="minorHAnsi" w:hAnsiTheme="minorHAnsi" w:cstheme="minorHAnsi"/>
          <w:spacing w:val="-6"/>
          <w:sz w:val="24"/>
          <w:szCs w:val="24"/>
        </w:rPr>
        <w:t xml:space="preserve"> </w:t>
      </w:r>
      <w:r w:rsidRPr="000C5ABB">
        <w:rPr>
          <w:rFonts w:asciiTheme="minorHAnsi" w:hAnsiTheme="minorHAnsi" w:cstheme="minorHAnsi"/>
          <w:sz w:val="24"/>
          <w:szCs w:val="24"/>
        </w:rPr>
        <w:t>applicable</w:t>
      </w:r>
      <w:r w:rsidRPr="000C5ABB">
        <w:rPr>
          <w:rFonts w:asciiTheme="minorHAnsi" w:hAnsiTheme="minorHAnsi" w:cstheme="minorHAnsi"/>
          <w:spacing w:val="-6"/>
          <w:sz w:val="24"/>
          <w:szCs w:val="24"/>
        </w:rPr>
        <w:t xml:space="preserve"> </w:t>
      </w:r>
      <w:r w:rsidRPr="000C5ABB">
        <w:rPr>
          <w:rFonts w:asciiTheme="minorHAnsi" w:hAnsiTheme="minorHAnsi" w:cstheme="minorHAnsi"/>
          <w:sz w:val="24"/>
          <w:szCs w:val="24"/>
        </w:rPr>
        <w:t>to</w:t>
      </w:r>
      <w:r w:rsidRPr="000C5ABB">
        <w:rPr>
          <w:rFonts w:asciiTheme="minorHAnsi" w:hAnsiTheme="minorHAnsi" w:cstheme="minorHAnsi"/>
          <w:spacing w:val="-6"/>
          <w:sz w:val="24"/>
          <w:szCs w:val="24"/>
        </w:rPr>
        <w:t xml:space="preserve"> </w:t>
      </w:r>
      <w:r w:rsidRPr="000C5ABB">
        <w:rPr>
          <w:rFonts w:asciiTheme="minorHAnsi" w:hAnsiTheme="minorHAnsi" w:cstheme="minorHAnsi"/>
          <w:sz w:val="24"/>
          <w:szCs w:val="24"/>
        </w:rPr>
        <w:t>all</w:t>
      </w:r>
      <w:r w:rsidRPr="000C5ABB">
        <w:rPr>
          <w:rFonts w:asciiTheme="minorHAnsi" w:hAnsiTheme="minorHAnsi" w:cstheme="minorHAnsi"/>
          <w:spacing w:val="-5"/>
          <w:sz w:val="24"/>
          <w:szCs w:val="24"/>
        </w:rPr>
        <w:t xml:space="preserve"> </w:t>
      </w:r>
      <w:r w:rsidRPr="000C5ABB">
        <w:rPr>
          <w:rFonts w:asciiTheme="minorHAnsi" w:hAnsiTheme="minorHAnsi" w:cstheme="minorHAnsi"/>
          <w:sz w:val="24"/>
          <w:szCs w:val="24"/>
        </w:rPr>
        <w:t>equipment,</w:t>
      </w:r>
      <w:r w:rsidRPr="000C5ABB">
        <w:rPr>
          <w:rFonts w:asciiTheme="minorHAnsi" w:hAnsiTheme="minorHAnsi" w:cstheme="minorHAnsi"/>
          <w:spacing w:val="-6"/>
          <w:sz w:val="24"/>
          <w:szCs w:val="24"/>
        </w:rPr>
        <w:t xml:space="preserve"> </w:t>
      </w:r>
      <w:r w:rsidRPr="000C5ABB">
        <w:rPr>
          <w:rFonts w:asciiTheme="minorHAnsi" w:hAnsiTheme="minorHAnsi" w:cstheme="minorHAnsi"/>
          <w:sz w:val="24"/>
          <w:szCs w:val="24"/>
        </w:rPr>
        <w:t>specific</w:t>
      </w:r>
      <w:r w:rsidRPr="000C5ABB">
        <w:rPr>
          <w:rFonts w:asciiTheme="minorHAnsi" w:hAnsiTheme="minorHAnsi" w:cstheme="minorHAnsi"/>
          <w:spacing w:val="-3"/>
          <w:sz w:val="24"/>
          <w:szCs w:val="24"/>
        </w:rPr>
        <w:t xml:space="preserve"> </w:t>
      </w:r>
      <w:r w:rsidRPr="000C5ABB">
        <w:rPr>
          <w:rFonts w:asciiTheme="minorHAnsi" w:hAnsiTheme="minorHAnsi" w:cstheme="minorHAnsi"/>
          <w:sz w:val="24"/>
          <w:szCs w:val="24"/>
        </w:rPr>
        <w:t>guidelines apply to the acquisition, maintenance, and disposal of ETF equipment. Failure to satisfy these requirements could jeopardize future allocations of ETF monies. Please refer to Section 6005 of the Financial Procedures Manual for more information.</w:t>
      </w:r>
      <w:r w:rsidRPr="000C5ABB">
        <w:rPr>
          <w:rFonts w:asciiTheme="minorHAnsi" w:hAnsiTheme="minorHAnsi" w:cstheme="minorHAnsi"/>
          <w:spacing w:val="40"/>
          <w:sz w:val="24"/>
          <w:szCs w:val="24"/>
        </w:rPr>
        <w:t xml:space="preserve"> </w:t>
      </w:r>
    </w:p>
    <w:p w14:paraId="3A0E42F4" w14:textId="3382D308" w:rsidR="00BF301A" w:rsidRPr="000C5ABB" w:rsidRDefault="0006244D">
      <w:pPr>
        <w:pStyle w:val="BodyText"/>
        <w:spacing w:before="278"/>
        <w:ind w:left="359" w:right="298"/>
        <w:rPr>
          <w:rFonts w:asciiTheme="minorHAnsi" w:hAnsiTheme="minorHAnsi" w:cstheme="minorHAnsi"/>
          <w:sz w:val="24"/>
          <w:szCs w:val="24"/>
        </w:rPr>
      </w:pPr>
      <w:r w:rsidRPr="000C5ABB">
        <w:rPr>
          <w:rFonts w:asciiTheme="minorHAnsi" w:hAnsiTheme="minorHAnsi" w:cstheme="minorHAnsi"/>
          <w:sz w:val="24"/>
          <w:szCs w:val="24"/>
        </w:rPr>
        <w:t xml:space="preserve">Any questions relating to purchases and purchase qualifications should be directed to Mariea McNeill at x83724 or </w:t>
      </w:r>
      <w:hyperlink r:id="rId5">
        <w:r w:rsidRPr="000C5ABB">
          <w:rPr>
            <w:rFonts w:asciiTheme="minorHAnsi" w:hAnsiTheme="minorHAnsi" w:cstheme="minorHAnsi"/>
            <w:color w:val="0000FF"/>
            <w:sz w:val="24"/>
            <w:szCs w:val="24"/>
            <w:u w:val="single" w:color="0000FF"/>
          </w:rPr>
          <w:t>mcneilma@jmu.edu</w:t>
        </w:r>
        <w:r w:rsidRPr="000C5ABB">
          <w:rPr>
            <w:rFonts w:asciiTheme="minorHAnsi" w:hAnsiTheme="minorHAnsi" w:cstheme="minorHAnsi"/>
            <w:sz w:val="24"/>
            <w:szCs w:val="24"/>
          </w:rPr>
          <w:t>.</w:t>
        </w:r>
      </w:hyperlink>
    </w:p>
    <w:p w14:paraId="34212769" w14:textId="317E9ED2" w:rsidR="00BF301A" w:rsidRDefault="00BF301A">
      <w:pPr>
        <w:rPr>
          <w:rFonts w:asciiTheme="minorHAnsi" w:hAnsiTheme="minorHAnsi" w:cstheme="minorHAnsi"/>
          <w:sz w:val="24"/>
          <w:szCs w:val="24"/>
        </w:rPr>
      </w:pPr>
    </w:p>
    <w:sdt>
      <w:sdtPr>
        <w:rPr>
          <w:rFonts w:ascii="Times New Roman" w:eastAsia="Times New Roman" w:hAnsi="Times New Roman" w:cs="Times New Roman"/>
          <w:color w:val="auto"/>
          <w:sz w:val="22"/>
          <w:szCs w:val="22"/>
        </w:rPr>
        <w:id w:val="-1107344639"/>
        <w:docPartObj>
          <w:docPartGallery w:val="Table of Contents"/>
          <w:docPartUnique/>
        </w:docPartObj>
      </w:sdtPr>
      <w:sdtEndPr>
        <w:rPr>
          <w:b/>
          <w:bCs/>
          <w:noProof/>
        </w:rPr>
      </w:sdtEndPr>
      <w:sdtContent>
        <w:p w14:paraId="62969D32" w14:textId="1E91EB64" w:rsidR="008C5D45" w:rsidRDefault="008C5D45">
          <w:pPr>
            <w:pStyle w:val="TOCHeading"/>
          </w:pPr>
          <w:r>
            <w:t>Table of Contents</w:t>
          </w:r>
        </w:p>
        <w:p w14:paraId="32D846E8" w14:textId="65DC0F5B" w:rsidR="007D02DF" w:rsidRDefault="008C5D45">
          <w:pPr>
            <w:pStyle w:val="TOC2"/>
            <w:tabs>
              <w:tab w:val="right" w:leader="dot" w:pos="11510"/>
            </w:tabs>
            <w:rPr>
              <w:rFonts w:cstheme="minorBidi"/>
              <w:noProof/>
              <w:kern w:val="2"/>
              <w14:ligatures w14:val="standardContextual"/>
            </w:rPr>
          </w:pPr>
          <w:r>
            <w:fldChar w:fldCharType="begin"/>
          </w:r>
          <w:r>
            <w:instrText xml:space="preserve"> TOC \o "1-3" \h \z \u </w:instrText>
          </w:r>
          <w:r>
            <w:fldChar w:fldCharType="separate"/>
          </w:r>
          <w:hyperlink w:anchor="_Toc225144968" w:history="1">
            <w:r w:rsidR="007D02DF" w:rsidRPr="00BD044B">
              <w:rPr>
                <w:rStyle w:val="Hyperlink"/>
                <w:noProof/>
              </w:rPr>
              <w:t>Basic Workflow Process for ETF</w:t>
            </w:r>
            <w:r w:rsidR="007D02DF">
              <w:rPr>
                <w:noProof/>
                <w:webHidden/>
              </w:rPr>
              <w:tab/>
            </w:r>
            <w:r w:rsidR="007D02DF">
              <w:rPr>
                <w:noProof/>
                <w:webHidden/>
              </w:rPr>
              <w:fldChar w:fldCharType="begin"/>
            </w:r>
            <w:r w:rsidR="007D02DF">
              <w:rPr>
                <w:noProof/>
                <w:webHidden/>
              </w:rPr>
              <w:instrText xml:space="preserve"> PAGEREF _Toc225144968 \h </w:instrText>
            </w:r>
            <w:r w:rsidR="007D02DF">
              <w:rPr>
                <w:noProof/>
                <w:webHidden/>
              </w:rPr>
            </w:r>
            <w:r w:rsidR="007D02DF">
              <w:rPr>
                <w:noProof/>
                <w:webHidden/>
              </w:rPr>
              <w:fldChar w:fldCharType="separate"/>
            </w:r>
            <w:r w:rsidR="007D02DF">
              <w:rPr>
                <w:noProof/>
                <w:webHidden/>
              </w:rPr>
              <w:t>2</w:t>
            </w:r>
            <w:r w:rsidR="007D02DF">
              <w:rPr>
                <w:noProof/>
                <w:webHidden/>
              </w:rPr>
              <w:fldChar w:fldCharType="end"/>
            </w:r>
          </w:hyperlink>
        </w:p>
        <w:p w14:paraId="2E25048E" w14:textId="3908170A" w:rsidR="007D02DF" w:rsidRDefault="007D02DF">
          <w:pPr>
            <w:pStyle w:val="TOC2"/>
            <w:tabs>
              <w:tab w:val="right" w:leader="dot" w:pos="11510"/>
            </w:tabs>
            <w:rPr>
              <w:rFonts w:cstheme="minorBidi"/>
              <w:noProof/>
              <w:kern w:val="2"/>
              <w14:ligatures w14:val="standardContextual"/>
            </w:rPr>
          </w:pPr>
          <w:hyperlink w:anchor="_Toc225144969" w:history="1">
            <w:r w:rsidRPr="00BD044B">
              <w:rPr>
                <w:rStyle w:val="Hyperlink"/>
                <w:noProof/>
              </w:rPr>
              <w:t>Items Excluded from ETF Funding</w:t>
            </w:r>
            <w:r>
              <w:rPr>
                <w:noProof/>
                <w:webHidden/>
              </w:rPr>
              <w:tab/>
            </w:r>
            <w:r>
              <w:rPr>
                <w:noProof/>
                <w:webHidden/>
              </w:rPr>
              <w:fldChar w:fldCharType="begin"/>
            </w:r>
            <w:r>
              <w:rPr>
                <w:noProof/>
                <w:webHidden/>
              </w:rPr>
              <w:instrText xml:space="preserve"> PAGEREF _Toc225144969 \h </w:instrText>
            </w:r>
            <w:r>
              <w:rPr>
                <w:noProof/>
                <w:webHidden/>
              </w:rPr>
            </w:r>
            <w:r>
              <w:rPr>
                <w:noProof/>
                <w:webHidden/>
              </w:rPr>
              <w:fldChar w:fldCharType="separate"/>
            </w:r>
            <w:r>
              <w:rPr>
                <w:noProof/>
                <w:webHidden/>
              </w:rPr>
              <w:t>2</w:t>
            </w:r>
            <w:r>
              <w:rPr>
                <w:noProof/>
                <w:webHidden/>
              </w:rPr>
              <w:fldChar w:fldCharType="end"/>
            </w:r>
          </w:hyperlink>
        </w:p>
        <w:p w14:paraId="5D2C7FFE" w14:textId="69CD5AB7" w:rsidR="007D02DF" w:rsidRDefault="007D02DF">
          <w:pPr>
            <w:pStyle w:val="TOC2"/>
            <w:tabs>
              <w:tab w:val="right" w:leader="dot" w:pos="11510"/>
            </w:tabs>
            <w:rPr>
              <w:rFonts w:cstheme="minorBidi"/>
              <w:noProof/>
              <w:kern w:val="2"/>
              <w14:ligatures w14:val="standardContextual"/>
            </w:rPr>
          </w:pPr>
          <w:hyperlink w:anchor="_Toc225144970" w:history="1">
            <w:r w:rsidRPr="00BD044B">
              <w:rPr>
                <w:rStyle w:val="Hyperlink"/>
                <w:noProof/>
              </w:rPr>
              <w:t>Rules and Regulations</w:t>
            </w:r>
            <w:r>
              <w:rPr>
                <w:noProof/>
                <w:webHidden/>
              </w:rPr>
              <w:tab/>
            </w:r>
            <w:r>
              <w:rPr>
                <w:noProof/>
                <w:webHidden/>
              </w:rPr>
              <w:fldChar w:fldCharType="begin"/>
            </w:r>
            <w:r>
              <w:rPr>
                <w:noProof/>
                <w:webHidden/>
              </w:rPr>
              <w:instrText xml:space="preserve"> PAGEREF _Toc225144970 \h </w:instrText>
            </w:r>
            <w:r>
              <w:rPr>
                <w:noProof/>
                <w:webHidden/>
              </w:rPr>
            </w:r>
            <w:r>
              <w:rPr>
                <w:noProof/>
                <w:webHidden/>
              </w:rPr>
              <w:fldChar w:fldCharType="separate"/>
            </w:r>
            <w:r>
              <w:rPr>
                <w:noProof/>
                <w:webHidden/>
              </w:rPr>
              <w:t>3</w:t>
            </w:r>
            <w:r>
              <w:rPr>
                <w:noProof/>
                <w:webHidden/>
              </w:rPr>
              <w:fldChar w:fldCharType="end"/>
            </w:r>
          </w:hyperlink>
        </w:p>
        <w:p w14:paraId="0F372D43" w14:textId="0E64C957" w:rsidR="007D02DF" w:rsidRDefault="007D02DF">
          <w:pPr>
            <w:pStyle w:val="TOC2"/>
            <w:tabs>
              <w:tab w:val="right" w:leader="dot" w:pos="11510"/>
            </w:tabs>
            <w:rPr>
              <w:rFonts w:cstheme="minorBidi"/>
              <w:noProof/>
              <w:kern w:val="2"/>
              <w14:ligatures w14:val="standardContextual"/>
            </w:rPr>
          </w:pPr>
          <w:hyperlink w:anchor="_Toc225144971" w:history="1">
            <w:r w:rsidRPr="00BD044B">
              <w:rPr>
                <w:rStyle w:val="Hyperlink"/>
                <w:noProof/>
              </w:rPr>
              <w:t>New in FY27</w:t>
            </w:r>
            <w:r>
              <w:rPr>
                <w:noProof/>
                <w:webHidden/>
              </w:rPr>
              <w:tab/>
            </w:r>
            <w:r>
              <w:rPr>
                <w:noProof/>
                <w:webHidden/>
              </w:rPr>
              <w:fldChar w:fldCharType="begin"/>
            </w:r>
            <w:r>
              <w:rPr>
                <w:noProof/>
                <w:webHidden/>
              </w:rPr>
              <w:instrText xml:space="preserve"> PAGEREF _Toc225144971 \h </w:instrText>
            </w:r>
            <w:r>
              <w:rPr>
                <w:noProof/>
                <w:webHidden/>
              </w:rPr>
            </w:r>
            <w:r>
              <w:rPr>
                <w:noProof/>
                <w:webHidden/>
              </w:rPr>
              <w:fldChar w:fldCharType="separate"/>
            </w:r>
            <w:r>
              <w:rPr>
                <w:noProof/>
                <w:webHidden/>
              </w:rPr>
              <w:t>3</w:t>
            </w:r>
            <w:r>
              <w:rPr>
                <w:noProof/>
                <w:webHidden/>
              </w:rPr>
              <w:fldChar w:fldCharType="end"/>
            </w:r>
          </w:hyperlink>
        </w:p>
        <w:p w14:paraId="52D00BBA" w14:textId="6AF8D59F" w:rsidR="007D02DF" w:rsidRDefault="007D02DF">
          <w:pPr>
            <w:pStyle w:val="TOC2"/>
            <w:tabs>
              <w:tab w:val="right" w:leader="dot" w:pos="11510"/>
            </w:tabs>
            <w:rPr>
              <w:rFonts w:cstheme="minorBidi"/>
              <w:noProof/>
              <w:kern w:val="2"/>
              <w14:ligatures w14:val="standardContextual"/>
            </w:rPr>
          </w:pPr>
          <w:hyperlink w:anchor="_Toc225144972" w:history="1">
            <w:r w:rsidRPr="00BD044B">
              <w:rPr>
                <w:rStyle w:val="Hyperlink"/>
                <w:noProof/>
              </w:rPr>
              <w:t>Freight/Warranties</w:t>
            </w:r>
            <w:r>
              <w:rPr>
                <w:noProof/>
                <w:webHidden/>
              </w:rPr>
              <w:tab/>
            </w:r>
            <w:r>
              <w:rPr>
                <w:noProof/>
                <w:webHidden/>
              </w:rPr>
              <w:fldChar w:fldCharType="begin"/>
            </w:r>
            <w:r>
              <w:rPr>
                <w:noProof/>
                <w:webHidden/>
              </w:rPr>
              <w:instrText xml:space="preserve"> PAGEREF _Toc225144972 \h </w:instrText>
            </w:r>
            <w:r>
              <w:rPr>
                <w:noProof/>
                <w:webHidden/>
              </w:rPr>
            </w:r>
            <w:r>
              <w:rPr>
                <w:noProof/>
                <w:webHidden/>
              </w:rPr>
              <w:fldChar w:fldCharType="separate"/>
            </w:r>
            <w:r>
              <w:rPr>
                <w:noProof/>
                <w:webHidden/>
              </w:rPr>
              <w:t>3</w:t>
            </w:r>
            <w:r>
              <w:rPr>
                <w:noProof/>
                <w:webHidden/>
              </w:rPr>
              <w:fldChar w:fldCharType="end"/>
            </w:r>
          </w:hyperlink>
        </w:p>
        <w:p w14:paraId="125EB4BE" w14:textId="27E3D6BD" w:rsidR="007D02DF" w:rsidRDefault="007D02DF">
          <w:pPr>
            <w:pStyle w:val="TOC2"/>
            <w:tabs>
              <w:tab w:val="right" w:leader="dot" w:pos="11510"/>
            </w:tabs>
            <w:rPr>
              <w:rFonts w:cstheme="minorBidi"/>
              <w:noProof/>
              <w:kern w:val="2"/>
              <w14:ligatures w14:val="standardContextual"/>
            </w:rPr>
          </w:pPr>
          <w:hyperlink w:anchor="_Toc225144973" w:history="1">
            <w:r w:rsidRPr="00BD044B">
              <w:rPr>
                <w:rStyle w:val="Hyperlink"/>
                <w:noProof/>
              </w:rPr>
              <w:t>Software Restrictions</w:t>
            </w:r>
            <w:r>
              <w:rPr>
                <w:noProof/>
                <w:webHidden/>
              </w:rPr>
              <w:tab/>
            </w:r>
            <w:r>
              <w:rPr>
                <w:noProof/>
                <w:webHidden/>
              </w:rPr>
              <w:fldChar w:fldCharType="begin"/>
            </w:r>
            <w:r>
              <w:rPr>
                <w:noProof/>
                <w:webHidden/>
              </w:rPr>
              <w:instrText xml:space="preserve"> PAGEREF _Toc225144973 \h </w:instrText>
            </w:r>
            <w:r>
              <w:rPr>
                <w:noProof/>
                <w:webHidden/>
              </w:rPr>
            </w:r>
            <w:r>
              <w:rPr>
                <w:noProof/>
                <w:webHidden/>
              </w:rPr>
              <w:fldChar w:fldCharType="separate"/>
            </w:r>
            <w:r>
              <w:rPr>
                <w:noProof/>
                <w:webHidden/>
              </w:rPr>
              <w:t>3</w:t>
            </w:r>
            <w:r>
              <w:rPr>
                <w:noProof/>
                <w:webHidden/>
              </w:rPr>
              <w:fldChar w:fldCharType="end"/>
            </w:r>
          </w:hyperlink>
        </w:p>
        <w:p w14:paraId="56488C27" w14:textId="03AC73A4" w:rsidR="007D02DF" w:rsidRDefault="007D02DF">
          <w:pPr>
            <w:pStyle w:val="TOC2"/>
            <w:tabs>
              <w:tab w:val="right" w:leader="dot" w:pos="11510"/>
            </w:tabs>
            <w:rPr>
              <w:rFonts w:cstheme="minorBidi"/>
              <w:noProof/>
              <w:kern w:val="2"/>
              <w14:ligatures w14:val="standardContextual"/>
            </w:rPr>
          </w:pPr>
          <w:hyperlink w:anchor="_Toc225144974" w:history="1">
            <w:r w:rsidRPr="00BD044B">
              <w:rPr>
                <w:rStyle w:val="Hyperlink"/>
                <w:noProof/>
              </w:rPr>
              <w:t>Extra Equipment Restrictions</w:t>
            </w:r>
            <w:r>
              <w:rPr>
                <w:noProof/>
                <w:webHidden/>
              </w:rPr>
              <w:tab/>
            </w:r>
            <w:r>
              <w:rPr>
                <w:noProof/>
                <w:webHidden/>
              </w:rPr>
              <w:fldChar w:fldCharType="begin"/>
            </w:r>
            <w:r>
              <w:rPr>
                <w:noProof/>
                <w:webHidden/>
              </w:rPr>
              <w:instrText xml:space="preserve"> PAGEREF _Toc225144974 \h </w:instrText>
            </w:r>
            <w:r>
              <w:rPr>
                <w:noProof/>
                <w:webHidden/>
              </w:rPr>
            </w:r>
            <w:r>
              <w:rPr>
                <w:noProof/>
                <w:webHidden/>
              </w:rPr>
              <w:fldChar w:fldCharType="separate"/>
            </w:r>
            <w:r>
              <w:rPr>
                <w:noProof/>
                <w:webHidden/>
              </w:rPr>
              <w:t>3</w:t>
            </w:r>
            <w:r>
              <w:rPr>
                <w:noProof/>
                <w:webHidden/>
              </w:rPr>
              <w:fldChar w:fldCharType="end"/>
            </w:r>
          </w:hyperlink>
        </w:p>
        <w:p w14:paraId="383597AC" w14:textId="0057203B" w:rsidR="007D02DF" w:rsidRDefault="007D02DF">
          <w:pPr>
            <w:pStyle w:val="TOC2"/>
            <w:tabs>
              <w:tab w:val="right" w:leader="dot" w:pos="11510"/>
            </w:tabs>
            <w:rPr>
              <w:rFonts w:cstheme="minorBidi"/>
              <w:noProof/>
              <w:kern w:val="2"/>
              <w14:ligatures w14:val="standardContextual"/>
            </w:rPr>
          </w:pPr>
          <w:hyperlink w:anchor="_Toc225144975" w:history="1">
            <w:r w:rsidRPr="00BD044B">
              <w:rPr>
                <w:rStyle w:val="Hyperlink"/>
                <w:noProof/>
              </w:rPr>
              <w:t>Used Equipment</w:t>
            </w:r>
            <w:r>
              <w:rPr>
                <w:noProof/>
                <w:webHidden/>
              </w:rPr>
              <w:tab/>
            </w:r>
            <w:r>
              <w:rPr>
                <w:noProof/>
                <w:webHidden/>
              </w:rPr>
              <w:fldChar w:fldCharType="begin"/>
            </w:r>
            <w:r>
              <w:rPr>
                <w:noProof/>
                <w:webHidden/>
              </w:rPr>
              <w:instrText xml:space="preserve"> PAGEREF _Toc225144975 \h </w:instrText>
            </w:r>
            <w:r>
              <w:rPr>
                <w:noProof/>
                <w:webHidden/>
              </w:rPr>
            </w:r>
            <w:r>
              <w:rPr>
                <w:noProof/>
                <w:webHidden/>
              </w:rPr>
              <w:fldChar w:fldCharType="separate"/>
            </w:r>
            <w:r>
              <w:rPr>
                <w:noProof/>
                <w:webHidden/>
              </w:rPr>
              <w:t>3</w:t>
            </w:r>
            <w:r>
              <w:rPr>
                <w:noProof/>
                <w:webHidden/>
              </w:rPr>
              <w:fldChar w:fldCharType="end"/>
            </w:r>
          </w:hyperlink>
        </w:p>
        <w:p w14:paraId="7B0883B6" w14:textId="308F5398" w:rsidR="007D02DF" w:rsidRDefault="007D02DF">
          <w:pPr>
            <w:pStyle w:val="TOC2"/>
            <w:tabs>
              <w:tab w:val="right" w:leader="dot" w:pos="11510"/>
            </w:tabs>
            <w:rPr>
              <w:rFonts w:cstheme="minorBidi"/>
              <w:noProof/>
              <w:kern w:val="2"/>
              <w14:ligatures w14:val="standardContextual"/>
            </w:rPr>
          </w:pPr>
          <w:hyperlink w:anchor="_Toc225144976" w:history="1">
            <w:r w:rsidRPr="00BD044B">
              <w:rPr>
                <w:rStyle w:val="Hyperlink"/>
                <w:noProof/>
              </w:rPr>
              <w:t>Receiving Report</w:t>
            </w:r>
            <w:r>
              <w:rPr>
                <w:noProof/>
                <w:webHidden/>
              </w:rPr>
              <w:tab/>
            </w:r>
            <w:r>
              <w:rPr>
                <w:noProof/>
                <w:webHidden/>
              </w:rPr>
              <w:fldChar w:fldCharType="begin"/>
            </w:r>
            <w:r>
              <w:rPr>
                <w:noProof/>
                <w:webHidden/>
              </w:rPr>
              <w:instrText xml:space="preserve"> PAGEREF _Toc225144976 \h </w:instrText>
            </w:r>
            <w:r>
              <w:rPr>
                <w:noProof/>
                <w:webHidden/>
              </w:rPr>
            </w:r>
            <w:r>
              <w:rPr>
                <w:noProof/>
                <w:webHidden/>
              </w:rPr>
              <w:fldChar w:fldCharType="separate"/>
            </w:r>
            <w:r>
              <w:rPr>
                <w:noProof/>
                <w:webHidden/>
              </w:rPr>
              <w:t>3</w:t>
            </w:r>
            <w:r>
              <w:rPr>
                <w:noProof/>
                <w:webHidden/>
              </w:rPr>
              <w:fldChar w:fldCharType="end"/>
            </w:r>
          </w:hyperlink>
        </w:p>
        <w:p w14:paraId="10B1E258" w14:textId="6C22E6E4" w:rsidR="007D02DF" w:rsidRDefault="007D02DF">
          <w:pPr>
            <w:pStyle w:val="TOC2"/>
            <w:tabs>
              <w:tab w:val="right" w:leader="dot" w:pos="11510"/>
            </w:tabs>
            <w:rPr>
              <w:rFonts w:cstheme="minorBidi"/>
              <w:noProof/>
              <w:kern w:val="2"/>
              <w14:ligatures w14:val="standardContextual"/>
            </w:rPr>
          </w:pPr>
          <w:hyperlink w:anchor="_Toc225144977" w:history="1">
            <w:r w:rsidRPr="00BD044B">
              <w:rPr>
                <w:rStyle w:val="Hyperlink"/>
                <w:noProof/>
              </w:rPr>
              <w:t>Decaling</w:t>
            </w:r>
            <w:r>
              <w:rPr>
                <w:noProof/>
                <w:webHidden/>
              </w:rPr>
              <w:tab/>
            </w:r>
            <w:r>
              <w:rPr>
                <w:noProof/>
                <w:webHidden/>
              </w:rPr>
              <w:fldChar w:fldCharType="begin"/>
            </w:r>
            <w:r>
              <w:rPr>
                <w:noProof/>
                <w:webHidden/>
              </w:rPr>
              <w:instrText xml:space="preserve"> PAGEREF _Toc225144977 \h </w:instrText>
            </w:r>
            <w:r>
              <w:rPr>
                <w:noProof/>
                <w:webHidden/>
              </w:rPr>
            </w:r>
            <w:r>
              <w:rPr>
                <w:noProof/>
                <w:webHidden/>
              </w:rPr>
              <w:fldChar w:fldCharType="separate"/>
            </w:r>
            <w:r>
              <w:rPr>
                <w:noProof/>
                <w:webHidden/>
              </w:rPr>
              <w:t>3</w:t>
            </w:r>
            <w:r>
              <w:rPr>
                <w:noProof/>
                <w:webHidden/>
              </w:rPr>
              <w:fldChar w:fldCharType="end"/>
            </w:r>
          </w:hyperlink>
        </w:p>
        <w:p w14:paraId="1344FBF3" w14:textId="78F22F5B" w:rsidR="007D02DF" w:rsidRDefault="007D02DF">
          <w:pPr>
            <w:pStyle w:val="TOC2"/>
            <w:tabs>
              <w:tab w:val="right" w:leader="dot" w:pos="11510"/>
            </w:tabs>
            <w:rPr>
              <w:rFonts w:cstheme="minorBidi"/>
              <w:noProof/>
              <w:kern w:val="2"/>
              <w14:ligatures w14:val="standardContextual"/>
            </w:rPr>
          </w:pPr>
          <w:hyperlink w:anchor="_Toc225144978" w:history="1">
            <w:r w:rsidRPr="00BD044B">
              <w:rPr>
                <w:rStyle w:val="Hyperlink"/>
                <w:noProof/>
              </w:rPr>
              <w:t>Equipment Requirements</w:t>
            </w:r>
            <w:r>
              <w:rPr>
                <w:noProof/>
                <w:webHidden/>
              </w:rPr>
              <w:tab/>
            </w:r>
            <w:r>
              <w:rPr>
                <w:noProof/>
                <w:webHidden/>
              </w:rPr>
              <w:fldChar w:fldCharType="begin"/>
            </w:r>
            <w:r>
              <w:rPr>
                <w:noProof/>
                <w:webHidden/>
              </w:rPr>
              <w:instrText xml:space="preserve"> PAGEREF _Toc225144978 \h </w:instrText>
            </w:r>
            <w:r>
              <w:rPr>
                <w:noProof/>
                <w:webHidden/>
              </w:rPr>
            </w:r>
            <w:r>
              <w:rPr>
                <w:noProof/>
                <w:webHidden/>
              </w:rPr>
              <w:fldChar w:fldCharType="separate"/>
            </w:r>
            <w:r>
              <w:rPr>
                <w:noProof/>
                <w:webHidden/>
              </w:rPr>
              <w:t>4</w:t>
            </w:r>
            <w:r>
              <w:rPr>
                <w:noProof/>
                <w:webHidden/>
              </w:rPr>
              <w:fldChar w:fldCharType="end"/>
            </w:r>
          </w:hyperlink>
        </w:p>
        <w:p w14:paraId="588252AC" w14:textId="3EF72163" w:rsidR="007D02DF" w:rsidRDefault="007D02DF">
          <w:pPr>
            <w:pStyle w:val="TOC2"/>
            <w:tabs>
              <w:tab w:val="right" w:leader="dot" w:pos="11510"/>
            </w:tabs>
            <w:rPr>
              <w:rFonts w:cstheme="minorBidi"/>
              <w:noProof/>
              <w:kern w:val="2"/>
              <w14:ligatures w14:val="standardContextual"/>
            </w:rPr>
          </w:pPr>
          <w:hyperlink w:anchor="_Toc225144979" w:history="1">
            <w:r w:rsidRPr="00BD044B">
              <w:rPr>
                <w:rStyle w:val="Hyperlink"/>
                <w:noProof/>
              </w:rPr>
              <w:t>Purchasing Tips and Requisition Requirements</w:t>
            </w:r>
            <w:r>
              <w:rPr>
                <w:noProof/>
                <w:webHidden/>
              </w:rPr>
              <w:tab/>
            </w:r>
            <w:r>
              <w:rPr>
                <w:noProof/>
                <w:webHidden/>
              </w:rPr>
              <w:fldChar w:fldCharType="begin"/>
            </w:r>
            <w:r>
              <w:rPr>
                <w:noProof/>
                <w:webHidden/>
              </w:rPr>
              <w:instrText xml:space="preserve"> PAGEREF _Toc225144979 \h </w:instrText>
            </w:r>
            <w:r>
              <w:rPr>
                <w:noProof/>
                <w:webHidden/>
              </w:rPr>
            </w:r>
            <w:r>
              <w:rPr>
                <w:noProof/>
                <w:webHidden/>
              </w:rPr>
              <w:fldChar w:fldCharType="separate"/>
            </w:r>
            <w:r>
              <w:rPr>
                <w:noProof/>
                <w:webHidden/>
              </w:rPr>
              <w:t>4</w:t>
            </w:r>
            <w:r>
              <w:rPr>
                <w:noProof/>
                <w:webHidden/>
              </w:rPr>
              <w:fldChar w:fldCharType="end"/>
            </w:r>
          </w:hyperlink>
        </w:p>
        <w:p w14:paraId="1AAA6F92" w14:textId="26552A41" w:rsidR="007D02DF" w:rsidRDefault="007D02DF">
          <w:pPr>
            <w:pStyle w:val="TOC2"/>
            <w:tabs>
              <w:tab w:val="right" w:leader="dot" w:pos="11510"/>
            </w:tabs>
            <w:rPr>
              <w:rFonts w:cstheme="minorBidi"/>
              <w:noProof/>
              <w:kern w:val="2"/>
              <w14:ligatures w14:val="standardContextual"/>
            </w:rPr>
          </w:pPr>
          <w:hyperlink w:anchor="_Toc225144980" w:history="1">
            <w:r w:rsidRPr="00BD044B">
              <w:rPr>
                <w:rStyle w:val="Hyperlink"/>
                <w:noProof/>
              </w:rPr>
              <w:t>Special Notes:</w:t>
            </w:r>
            <w:r>
              <w:rPr>
                <w:noProof/>
                <w:webHidden/>
              </w:rPr>
              <w:tab/>
            </w:r>
            <w:r>
              <w:rPr>
                <w:noProof/>
                <w:webHidden/>
              </w:rPr>
              <w:fldChar w:fldCharType="begin"/>
            </w:r>
            <w:r>
              <w:rPr>
                <w:noProof/>
                <w:webHidden/>
              </w:rPr>
              <w:instrText xml:space="preserve"> PAGEREF _Toc225144980 \h </w:instrText>
            </w:r>
            <w:r>
              <w:rPr>
                <w:noProof/>
                <w:webHidden/>
              </w:rPr>
            </w:r>
            <w:r>
              <w:rPr>
                <w:noProof/>
                <w:webHidden/>
              </w:rPr>
              <w:fldChar w:fldCharType="separate"/>
            </w:r>
            <w:r>
              <w:rPr>
                <w:noProof/>
                <w:webHidden/>
              </w:rPr>
              <w:t>5</w:t>
            </w:r>
            <w:r>
              <w:rPr>
                <w:noProof/>
                <w:webHidden/>
              </w:rPr>
              <w:fldChar w:fldCharType="end"/>
            </w:r>
          </w:hyperlink>
        </w:p>
        <w:p w14:paraId="1786FAC6" w14:textId="3BEFD818" w:rsidR="007D02DF" w:rsidRDefault="007D02DF">
          <w:pPr>
            <w:pStyle w:val="TOC2"/>
            <w:tabs>
              <w:tab w:val="right" w:leader="dot" w:pos="11510"/>
            </w:tabs>
            <w:rPr>
              <w:rFonts w:cstheme="minorBidi"/>
              <w:noProof/>
              <w:kern w:val="2"/>
              <w14:ligatures w14:val="standardContextual"/>
            </w:rPr>
          </w:pPr>
          <w:hyperlink w:anchor="_Toc225144981" w:history="1">
            <w:r w:rsidRPr="00BD044B">
              <w:rPr>
                <w:rStyle w:val="Hyperlink"/>
                <w:noProof/>
              </w:rPr>
              <w:t>Frequently Asked Questions</w:t>
            </w:r>
            <w:r>
              <w:rPr>
                <w:noProof/>
                <w:webHidden/>
              </w:rPr>
              <w:tab/>
            </w:r>
            <w:r>
              <w:rPr>
                <w:noProof/>
                <w:webHidden/>
              </w:rPr>
              <w:fldChar w:fldCharType="begin"/>
            </w:r>
            <w:r>
              <w:rPr>
                <w:noProof/>
                <w:webHidden/>
              </w:rPr>
              <w:instrText xml:space="preserve"> PAGEREF _Toc225144981 \h </w:instrText>
            </w:r>
            <w:r>
              <w:rPr>
                <w:noProof/>
                <w:webHidden/>
              </w:rPr>
            </w:r>
            <w:r>
              <w:rPr>
                <w:noProof/>
                <w:webHidden/>
              </w:rPr>
              <w:fldChar w:fldCharType="separate"/>
            </w:r>
            <w:r>
              <w:rPr>
                <w:noProof/>
                <w:webHidden/>
              </w:rPr>
              <w:t>6</w:t>
            </w:r>
            <w:r>
              <w:rPr>
                <w:noProof/>
                <w:webHidden/>
              </w:rPr>
              <w:fldChar w:fldCharType="end"/>
            </w:r>
          </w:hyperlink>
        </w:p>
        <w:p w14:paraId="304F4364" w14:textId="70C6E4F6" w:rsidR="007D02DF" w:rsidRDefault="007D02DF">
          <w:pPr>
            <w:pStyle w:val="TOC3"/>
            <w:tabs>
              <w:tab w:val="right" w:leader="dot" w:pos="11510"/>
            </w:tabs>
            <w:rPr>
              <w:rFonts w:cstheme="minorBidi"/>
              <w:noProof/>
              <w:kern w:val="2"/>
              <w14:ligatures w14:val="standardContextual"/>
            </w:rPr>
          </w:pPr>
          <w:hyperlink w:anchor="_Toc225144982" w:history="1">
            <w:r w:rsidRPr="00BD044B">
              <w:rPr>
                <w:rStyle w:val="Hyperlink"/>
                <w:rFonts w:cstheme="minorHAnsi"/>
                <w:noProof/>
              </w:rPr>
              <w:t>Q:</w:t>
            </w:r>
            <w:r w:rsidRPr="00BD044B">
              <w:rPr>
                <w:rStyle w:val="Hyperlink"/>
                <w:rFonts w:cstheme="minorHAnsi"/>
                <w:noProof/>
                <w:spacing w:val="73"/>
                <w:w w:val="150"/>
              </w:rPr>
              <w:t xml:space="preserve"> </w:t>
            </w:r>
            <w:r w:rsidRPr="00BD044B">
              <w:rPr>
                <w:rStyle w:val="Hyperlink"/>
                <w:rFonts w:cstheme="minorHAnsi"/>
                <w:noProof/>
              </w:rPr>
              <w:t>Can</w:t>
            </w:r>
            <w:r w:rsidRPr="00BD044B">
              <w:rPr>
                <w:rStyle w:val="Hyperlink"/>
                <w:rFonts w:cstheme="minorHAnsi"/>
                <w:noProof/>
                <w:spacing w:val="-9"/>
              </w:rPr>
              <w:t xml:space="preserve"> </w:t>
            </w:r>
            <w:r w:rsidRPr="00BD044B">
              <w:rPr>
                <w:rStyle w:val="Hyperlink"/>
                <w:rFonts w:cstheme="minorHAnsi"/>
                <w:noProof/>
              </w:rPr>
              <w:t>I</w:t>
            </w:r>
            <w:r w:rsidRPr="00BD044B">
              <w:rPr>
                <w:rStyle w:val="Hyperlink"/>
                <w:rFonts w:cstheme="minorHAnsi"/>
                <w:noProof/>
                <w:spacing w:val="-2"/>
              </w:rPr>
              <w:t xml:space="preserve"> </w:t>
            </w:r>
            <w:r w:rsidRPr="00BD044B">
              <w:rPr>
                <w:rStyle w:val="Hyperlink"/>
                <w:rFonts w:cstheme="minorHAnsi"/>
                <w:noProof/>
              </w:rPr>
              <w:t>put</w:t>
            </w:r>
            <w:r w:rsidRPr="00BD044B">
              <w:rPr>
                <w:rStyle w:val="Hyperlink"/>
                <w:rFonts w:cstheme="minorHAnsi"/>
                <w:noProof/>
                <w:spacing w:val="-5"/>
              </w:rPr>
              <w:t xml:space="preserve"> </w:t>
            </w:r>
            <w:r w:rsidRPr="00BD044B">
              <w:rPr>
                <w:rStyle w:val="Hyperlink"/>
                <w:rFonts w:cstheme="minorHAnsi"/>
                <w:noProof/>
              </w:rPr>
              <w:t>more</w:t>
            </w:r>
            <w:r w:rsidRPr="00BD044B">
              <w:rPr>
                <w:rStyle w:val="Hyperlink"/>
                <w:rFonts w:cstheme="minorHAnsi"/>
                <w:noProof/>
                <w:spacing w:val="-4"/>
              </w:rPr>
              <w:t xml:space="preserve"> </w:t>
            </w:r>
            <w:r w:rsidRPr="00BD044B">
              <w:rPr>
                <w:rStyle w:val="Hyperlink"/>
                <w:rFonts w:cstheme="minorHAnsi"/>
                <w:noProof/>
              </w:rPr>
              <w:t>than</w:t>
            </w:r>
            <w:r w:rsidRPr="00BD044B">
              <w:rPr>
                <w:rStyle w:val="Hyperlink"/>
                <w:rFonts w:cstheme="minorHAnsi"/>
                <w:noProof/>
                <w:spacing w:val="-10"/>
              </w:rPr>
              <w:t xml:space="preserve"> </w:t>
            </w:r>
            <w:r w:rsidRPr="00BD044B">
              <w:rPr>
                <w:rStyle w:val="Hyperlink"/>
                <w:rFonts w:cstheme="minorHAnsi"/>
                <w:noProof/>
              </w:rPr>
              <w:t>one</w:t>
            </w:r>
            <w:r w:rsidRPr="00BD044B">
              <w:rPr>
                <w:rStyle w:val="Hyperlink"/>
                <w:rFonts w:cstheme="minorHAnsi"/>
                <w:noProof/>
                <w:spacing w:val="-3"/>
              </w:rPr>
              <w:t xml:space="preserve"> </w:t>
            </w:r>
            <w:r w:rsidRPr="00BD044B">
              <w:rPr>
                <w:rStyle w:val="Hyperlink"/>
                <w:rFonts w:cstheme="minorHAnsi"/>
                <w:noProof/>
              </w:rPr>
              <w:t>piece</w:t>
            </w:r>
            <w:r w:rsidRPr="00BD044B">
              <w:rPr>
                <w:rStyle w:val="Hyperlink"/>
                <w:rFonts w:cstheme="minorHAnsi"/>
                <w:noProof/>
                <w:spacing w:val="-4"/>
              </w:rPr>
              <w:t xml:space="preserve"> </w:t>
            </w:r>
            <w:r w:rsidRPr="00BD044B">
              <w:rPr>
                <w:rStyle w:val="Hyperlink"/>
                <w:rFonts w:cstheme="minorHAnsi"/>
                <w:noProof/>
              </w:rPr>
              <w:t>of</w:t>
            </w:r>
            <w:r w:rsidRPr="00BD044B">
              <w:rPr>
                <w:rStyle w:val="Hyperlink"/>
                <w:rFonts w:cstheme="minorHAnsi"/>
                <w:noProof/>
                <w:spacing w:val="-3"/>
              </w:rPr>
              <w:t xml:space="preserve"> </w:t>
            </w:r>
            <w:r w:rsidRPr="00BD044B">
              <w:rPr>
                <w:rStyle w:val="Hyperlink"/>
                <w:rFonts w:cstheme="minorHAnsi"/>
                <w:noProof/>
              </w:rPr>
              <w:t>equipment</w:t>
            </w:r>
            <w:r w:rsidRPr="00BD044B">
              <w:rPr>
                <w:rStyle w:val="Hyperlink"/>
                <w:rFonts w:cstheme="minorHAnsi"/>
                <w:noProof/>
                <w:spacing w:val="-1"/>
              </w:rPr>
              <w:t xml:space="preserve"> </w:t>
            </w:r>
            <w:r w:rsidRPr="00BD044B">
              <w:rPr>
                <w:rStyle w:val="Hyperlink"/>
                <w:rFonts w:cstheme="minorHAnsi"/>
                <w:noProof/>
              </w:rPr>
              <w:t>on</w:t>
            </w:r>
            <w:r w:rsidRPr="00BD044B">
              <w:rPr>
                <w:rStyle w:val="Hyperlink"/>
                <w:rFonts w:cstheme="minorHAnsi"/>
                <w:noProof/>
                <w:spacing w:val="-9"/>
              </w:rPr>
              <w:t xml:space="preserve"> </w:t>
            </w:r>
            <w:r w:rsidRPr="00BD044B">
              <w:rPr>
                <w:rStyle w:val="Hyperlink"/>
                <w:rFonts w:cstheme="minorHAnsi"/>
                <w:noProof/>
              </w:rPr>
              <w:t>a</w:t>
            </w:r>
            <w:r w:rsidRPr="00BD044B">
              <w:rPr>
                <w:rStyle w:val="Hyperlink"/>
                <w:rFonts w:cstheme="minorHAnsi"/>
                <w:noProof/>
                <w:spacing w:val="-5"/>
              </w:rPr>
              <w:t xml:space="preserve"> </w:t>
            </w:r>
            <w:r w:rsidRPr="00BD044B">
              <w:rPr>
                <w:rStyle w:val="Hyperlink"/>
                <w:rFonts w:cstheme="minorHAnsi"/>
                <w:noProof/>
                <w:spacing w:val="-2"/>
              </w:rPr>
              <w:t>requisition?</w:t>
            </w:r>
            <w:r>
              <w:rPr>
                <w:noProof/>
                <w:webHidden/>
              </w:rPr>
              <w:tab/>
            </w:r>
            <w:r>
              <w:rPr>
                <w:noProof/>
                <w:webHidden/>
              </w:rPr>
              <w:fldChar w:fldCharType="begin"/>
            </w:r>
            <w:r>
              <w:rPr>
                <w:noProof/>
                <w:webHidden/>
              </w:rPr>
              <w:instrText xml:space="preserve"> PAGEREF _Toc225144982 \h </w:instrText>
            </w:r>
            <w:r>
              <w:rPr>
                <w:noProof/>
                <w:webHidden/>
              </w:rPr>
            </w:r>
            <w:r>
              <w:rPr>
                <w:noProof/>
                <w:webHidden/>
              </w:rPr>
              <w:fldChar w:fldCharType="separate"/>
            </w:r>
            <w:r>
              <w:rPr>
                <w:noProof/>
                <w:webHidden/>
              </w:rPr>
              <w:t>6</w:t>
            </w:r>
            <w:r>
              <w:rPr>
                <w:noProof/>
                <w:webHidden/>
              </w:rPr>
              <w:fldChar w:fldCharType="end"/>
            </w:r>
          </w:hyperlink>
        </w:p>
        <w:p w14:paraId="6BD9156A" w14:textId="42465AF5" w:rsidR="007D02DF" w:rsidRDefault="007D02DF">
          <w:pPr>
            <w:pStyle w:val="TOC3"/>
            <w:tabs>
              <w:tab w:val="right" w:leader="dot" w:pos="11510"/>
            </w:tabs>
            <w:rPr>
              <w:rFonts w:cstheme="minorBidi"/>
              <w:noProof/>
              <w:kern w:val="2"/>
              <w14:ligatures w14:val="standardContextual"/>
            </w:rPr>
          </w:pPr>
          <w:hyperlink w:anchor="_Toc225144983" w:history="1">
            <w:r w:rsidRPr="00BD044B">
              <w:rPr>
                <w:rStyle w:val="Hyperlink"/>
                <w:rFonts w:cstheme="minorHAnsi"/>
                <w:noProof/>
              </w:rPr>
              <w:t>Q: Can I use my departmental SPCC?</w:t>
            </w:r>
            <w:r>
              <w:rPr>
                <w:noProof/>
                <w:webHidden/>
              </w:rPr>
              <w:tab/>
            </w:r>
            <w:r>
              <w:rPr>
                <w:noProof/>
                <w:webHidden/>
              </w:rPr>
              <w:fldChar w:fldCharType="begin"/>
            </w:r>
            <w:r>
              <w:rPr>
                <w:noProof/>
                <w:webHidden/>
              </w:rPr>
              <w:instrText xml:space="preserve"> PAGEREF _Toc225144983 \h </w:instrText>
            </w:r>
            <w:r>
              <w:rPr>
                <w:noProof/>
                <w:webHidden/>
              </w:rPr>
            </w:r>
            <w:r>
              <w:rPr>
                <w:noProof/>
                <w:webHidden/>
              </w:rPr>
              <w:fldChar w:fldCharType="separate"/>
            </w:r>
            <w:r>
              <w:rPr>
                <w:noProof/>
                <w:webHidden/>
              </w:rPr>
              <w:t>6</w:t>
            </w:r>
            <w:r>
              <w:rPr>
                <w:noProof/>
                <w:webHidden/>
              </w:rPr>
              <w:fldChar w:fldCharType="end"/>
            </w:r>
          </w:hyperlink>
        </w:p>
        <w:p w14:paraId="0217654B" w14:textId="359425B1" w:rsidR="007D02DF" w:rsidRDefault="007D02DF">
          <w:pPr>
            <w:pStyle w:val="TOC3"/>
            <w:tabs>
              <w:tab w:val="right" w:leader="dot" w:pos="11510"/>
            </w:tabs>
            <w:rPr>
              <w:rFonts w:cstheme="minorBidi"/>
              <w:noProof/>
              <w:kern w:val="2"/>
              <w14:ligatures w14:val="standardContextual"/>
            </w:rPr>
          </w:pPr>
          <w:hyperlink w:anchor="_Toc225144984" w:history="1">
            <w:r w:rsidRPr="00BD044B">
              <w:rPr>
                <w:rStyle w:val="Hyperlink"/>
                <w:rFonts w:cstheme="minorHAnsi"/>
                <w:noProof/>
              </w:rPr>
              <w:t>Q:</w:t>
            </w:r>
            <w:r w:rsidRPr="00BD044B">
              <w:rPr>
                <w:rStyle w:val="Hyperlink"/>
                <w:rFonts w:cstheme="minorHAnsi"/>
                <w:noProof/>
                <w:spacing w:val="72"/>
                <w:w w:val="150"/>
              </w:rPr>
              <w:t xml:space="preserve"> </w:t>
            </w:r>
            <w:r w:rsidRPr="00BD044B">
              <w:rPr>
                <w:rStyle w:val="Hyperlink"/>
                <w:rFonts w:cstheme="minorHAnsi"/>
                <w:noProof/>
              </w:rPr>
              <w:t>Can</w:t>
            </w:r>
            <w:r w:rsidRPr="00BD044B">
              <w:rPr>
                <w:rStyle w:val="Hyperlink"/>
                <w:rFonts w:cstheme="minorHAnsi"/>
                <w:noProof/>
                <w:spacing w:val="-7"/>
              </w:rPr>
              <w:t xml:space="preserve"> </w:t>
            </w:r>
            <w:r w:rsidRPr="00BD044B">
              <w:rPr>
                <w:rStyle w:val="Hyperlink"/>
                <w:rFonts w:cstheme="minorHAnsi"/>
                <w:noProof/>
              </w:rPr>
              <w:t>I</w:t>
            </w:r>
            <w:r w:rsidRPr="00BD044B">
              <w:rPr>
                <w:rStyle w:val="Hyperlink"/>
                <w:rFonts w:cstheme="minorHAnsi"/>
                <w:noProof/>
                <w:spacing w:val="-4"/>
              </w:rPr>
              <w:t xml:space="preserve"> </w:t>
            </w:r>
            <w:r w:rsidRPr="00BD044B">
              <w:rPr>
                <w:rStyle w:val="Hyperlink"/>
                <w:rFonts w:cstheme="minorHAnsi"/>
                <w:noProof/>
              </w:rPr>
              <w:t>purchase</w:t>
            </w:r>
            <w:r w:rsidRPr="00BD044B">
              <w:rPr>
                <w:rStyle w:val="Hyperlink"/>
                <w:rFonts w:cstheme="minorHAnsi"/>
                <w:noProof/>
                <w:spacing w:val="-5"/>
              </w:rPr>
              <w:t xml:space="preserve"> </w:t>
            </w:r>
            <w:r w:rsidRPr="00BD044B">
              <w:rPr>
                <w:rStyle w:val="Hyperlink"/>
                <w:rFonts w:cstheme="minorHAnsi"/>
                <w:noProof/>
              </w:rPr>
              <w:t>a</w:t>
            </w:r>
            <w:r w:rsidRPr="00BD044B">
              <w:rPr>
                <w:rStyle w:val="Hyperlink"/>
                <w:rFonts w:cstheme="minorHAnsi"/>
                <w:noProof/>
                <w:spacing w:val="-5"/>
              </w:rPr>
              <w:t xml:space="preserve"> </w:t>
            </w:r>
            <w:r w:rsidRPr="00BD044B">
              <w:rPr>
                <w:rStyle w:val="Hyperlink"/>
                <w:rFonts w:cstheme="minorHAnsi"/>
                <w:noProof/>
              </w:rPr>
              <w:t>scanner</w:t>
            </w:r>
            <w:r w:rsidRPr="00BD044B">
              <w:rPr>
                <w:rStyle w:val="Hyperlink"/>
                <w:rFonts w:cstheme="minorHAnsi"/>
                <w:noProof/>
                <w:spacing w:val="-2"/>
              </w:rPr>
              <w:t xml:space="preserve"> </w:t>
            </w:r>
            <w:r w:rsidRPr="00BD044B">
              <w:rPr>
                <w:rStyle w:val="Hyperlink"/>
                <w:rFonts w:cstheme="minorHAnsi"/>
                <w:noProof/>
              </w:rPr>
              <w:t>or</w:t>
            </w:r>
            <w:r w:rsidRPr="00BD044B">
              <w:rPr>
                <w:rStyle w:val="Hyperlink"/>
                <w:rFonts w:cstheme="minorHAnsi"/>
                <w:noProof/>
                <w:spacing w:val="-4"/>
              </w:rPr>
              <w:t xml:space="preserve"> </w:t>
            </w:r>
            <w:r w:rsidRPr="00BD044B">
              <w:rPr>
                <w:rStyle w:val="Hyperlink"/>
                <w:rFonts w:cstheme="minorHAnsi"/>
                <w:noProof/>
              </w:rPr>
              <w:t>printer</w:t>
            </w:r>
            <w:r w:rsidRPr="00BD044B">
              <w:rPr>
                <w:rStyle w:val="Hyperlink"/>
                <w:rFonts w:cstheme="minorHAnsi"/>
                <w:noProof/>
                <w:spacing w:val="-7"/>
              </w:rPr>
              <w:t xml:space="preserve"> </w:t>
            </w:r>
            <w:r w:rsidRPr="00BD044B">
              <w:rPr>
                <w:rStyle w:val="Hyperlink"/>
                <w:rFonts w:cstheme="minorHAnsi"/>
                <w:noProof/>
              </w:rPr>
              <w:t>with</w:t>
            </w:r>
            <w:r w:rsidRPr="00BD044B">
              <w:rPr>
                <w:rStyle w:val="Hyperlink"/>
                <w:rFonts w:cstheme="minorHAnsi"/>
                <w:noProof/>
                <w:spacing w:val="-8"/>
              </w:rPr>
              <w:t xml:space="preserve"> </w:t>
            </w:r>
            <w:r w:rsidRPr="00BD044B">
              <w:rPr>
                <w:rStyle w:val="Hyperlink"/>
                <w:rFonts w:cstheme="minorHAnsi"/>
                <w:noProof/>
              </w:rPr>
              <w:t>my</w:t>
            </w:r>
            <w:r w:rsidRPr="00BD044B">
              <w:rPr>
                <w:rStyle w:val="Hyperlink"/>
                <w:rFonts w:cstheme="minorHAnsi"/>
                <w:noProof/>
                <w:spacing w:val="-5"/>
              </w:rPr>
              <w:t xml:space="preserve"> </w:t>
            </w:r>
            <w:r w:rsidRPr="00BD044B">
              <w:rPr>
                <w:rStyle w:val="Hyperlink"/>
                <w:rFonts w:cstheme="minorHAnsi"/>
                <w:noProof/>
                <w:spacing w:val="-2"/>
              </w:rPr>
              <w:t>computer?</w:t>
            </w:r>
            <w:r>
              <w:rPr>
                <w:noProof/>
                <w:webHidden/>
              </w:rPr>
              <w:tab/>
            </w:r>
            <w:r>
              <w:rPr>
                <w:noProof/>
                <w:webHidden/>
              </w:rPr>
              <w:fldChar w:fldCharType="begin"/>
            </w:r>
            <w:r>
              <w:rPr>
                <w:noProof/>
                <w:webHidden/>
              </w:rPr>
              <w:instrText xml:space="preserve"> PAGEREF _Toc225144984 \h </w:instrText>
            </w:r>
            <w:r>
              <w:rPr>
                <w:noProof/>
                <w:webHidden/>
              </w:rPr>
            </w:r>
            <w:r>
              <w:rPr>
                <w:noProof/>
                <w:webHidden/>
              </w:rPr>
              <w:fldChar w:fldCharType="separate"/>
            </w:r>
            <w:r>
              <w:rPr>
                <w:noProof/>
                <w:webHidden/>
              </w:rPr>
              <w:t>6</w:t>
            </w:r>
            <w:r>
              <w:rPr>
                <w:noProof/>
                <w:webHidden/>
              </w:rPr>
              <w:fldChar w:fldCharType="end"/>
            </w:r>
          </w:hyperlink>
        </w:p>
        <w:p w14:paraId="5695A35F" w14:textId="16771511" w:rsidR="007D02DF" w:rsidRDefault="007D02DF">
          <w:pPr>
            <w:pStyle w:val="TOC3"/>
            <w:tabs>
              <w:tab w:val="right" w:leader="dot" w:pos="11510"/>
            </w:tabs>
            <w:rPr>
              <w:rFonts w:cstheme="minorBidi"/>
              <w:noProof/>
              <w:kern w:val="2"/>
              <w14:ligatures w14:val="standardContextual"/>
            </w:rPr>
          </w:pPr>
          <w:hyperlink w:anchor="_Toc225144985" w:history="1">
            <w:r w:rsidRPr="00BD044B">
              <w:rPr>
                <w:rStyle w:val="Hyperlink"/>
                <w:rFonts w:cstheme="minorHAnsi"/>
                <w:noProof/>
              </w:rPr>
              <w:t>Q:  Do I need to complete a receiving report for ETF items under $10,000?</w:t>
            </w:r>
            <w:r>
              <w:rPr>
                <w:noProof/>
                <w:webHidden/>
              </w:rPr>
              <w:tab/>
            </w:r>
            <w:r>
              <w:rPr>
                <w:noProof/>
                <w:webHidden/>
              </w:rPr>
              <w:fldChar w:fldCharType="begin"/>
            </w:r>
            <w:r>
              <w:rPr>
                <w:noProof/>
                <w:webHidden/>
              </w:rPr>
              <w:instrText xml:space="preserve"> PAGEREF _Toc225144985 \h </w:instrText>
            </w:r>
            <w:r>
              <w:rPr>
                <w:noProof/>
                <w:webHidden/>
              </w:rPr>
            </w:r>
            <w:r>
              <w:rPr>
                <w:noProof/>
                <w:webHidden/>
              </w:rPr>
              <w:fldChar w:fldCharType="separate"/>
            </w:r>
            <w:r>
              <w:rPr>
                <w:noProof/>
                <w:webHidden/>
              </w:rPr>
              <w:t>6</w:t>
            </w:r>
            <w:r>
              <w:rPr>
                <w:noProof/>
                <w:webHidden/>
              </w:rPr>
              <w:fldChar w:fldCharType="end"/>
            </w:r>
          </w:hyperlink>
        </w:p>
        <w:p w14:paraId="45A94509" w14:textId="0C34F8B8" w:rsidR="007D02DF" w:rsidRDefault="007D02DF">
          <w:pPr>
            <w:pStyle w:val="TOC3"/>
            <w:tabs>
              <w:tab w:val="right" w:leader="dot" w:pos="11510"/>
            </w:tabs>
            <w:rPr>
              <w:rFonts w:cstheme="minorBidi"/>
              <w:noProof/>
              <w:kern w:val="2"/>
              <w14:ligatures w14:val="standardContextual"/>
            </w:rPr>
          </w:pPr>
          <w:hyperlink w:anchor="_Toc225144986" w:history="1">
            <w:r w:rsidRPr="00BD044B">
              <w:rPr>
                <w:rStyle w:val="Hyperlink"/>
                <w:rFonts w:cstheme="minorHAnsi"/>
                <w:noProof/>
              </w:rPr>
              <w:t>Q: What if the Vendor does not accept a credit card, where do I send the invoice?</w:t>
            </w:r>
            <w:r>
              <w:rPr>
                <w:noProof/>
                <w:webHidden/>
              </w:rPr>
              <w:tab/>
            </w:r>
            <w:r>
              <w:rPr>
                <w:noProof/>
                <w:webHidden/>
              </w:rPr>
              <w:fldChar w:fldCharType="begin"/>
            </w:r>
            <w:r>
              <w:rPr>
                <w:noProof/>
                <w:webHidden/>
              </w:rPr>
              <w:instrText xml:space="preserve"> PAGEREF _Toc225144986 \h </w:instrText>
            </w:r>
            <w:r>
              <w:rPr>
                <w:noProof/>
                <w:webHidden/>
              </w:rPr>
            </w:r>
            <w:r>
              <w:rPr>
                <w:noProof/>
                <w:webHidden/>
              </w:rPr>
              <w:fldChar w:fldCharType="separate"/>
            </w:r>
            <w:r>
              <w:rPr>
                <w:noProof/>
                <w:webHidden/>
              </w:rPr>
              <w:t>6</w:t>
            </w:r>
            <w:r>
              <w:rPr>
                <w:noProof/>
                <w:webHidden/>
              </w:rPr>
              <w:fldChar w:fldCharType="end"/>
            </w:r>
          </w:hyperlink>
        </w:p>
        <w:p w14:paraId="09CA4CBB" w14:textId="0A21D623" w:rsidR="007D02DF" w:rsidRDefault="007D02DF">
          <w:pPr>
            <w:pStyle w:val="TOC3"/>
            <w:tabs>
              <w:tab w:val="right" w:leader="dot" w:pos="11510"/>
            </w:tabs>
            <w:rPr>
              <w:rFonts w:cstheme="minorBidi"/>
              <w:noProof/>
              <w:kern w:val="2"/>
              <w14:ligatures w14:val="standardContextual"/>
            </w:rPr>
          </w:pPr>
          <w:hyperlink w:anchor="_Toc225144987" w:history="1">
            <w:r w:rsidRPr="00BD044B">
              <w:rPr>
                <w:rStyle w:val="Hyperlink"/>
                <w:rFonts w:cstheme="minorHAnsi"/>
                <w:noProof/>
              </w:rPr>
              <w:t>Q: Can I purchase equipment that is not on my list of approved reference numbers from SCHEV?</w:t>
            </w:r>
            <w:r>
              <w:rPr>
                <w:noProof/>
                <w:webHidden/>
              </w:rPr>
              <w:tab/>
            </w:r>
            <w:r>
              <w:rPr>
                <w:noProof/>
                <w:webHidden/>
              </w:rPr>
              <w:fldChar w:fldCharType="begin"/>
            </w:r>
            <w:r>
              <w:rPr>
                <w:noProof/>
                <w:webHidden/>
              </w:rPr>
              <w:instrText xml:space="preserve"> PAGEREF _Toc225144987 \h </w:instrText>
            </w:r>
            <w:r>
              <w:rPr>
                <w:noProof/>
                <w:webHidden/>
              </w:rPr>
            </w:r>
            <w:r>
              <w:rPr>
                <w:noProof/>
                <w:webHidden/>
              </w:rPr>
              <w:fldChar w:fldCharType="separate"/>
            </w:r>
            <w:r>
              <w:rPr>
                <w:noProof/>
                <w:webHidden/>
              </w:rPr>
              <w:t>6</w:t>
            </w:r>
            <w:r>
              <w:rPr>
                <w:noProof/>
                <w:webHidden/>
              </w:rPr>
              <w:fldChar w:fldCharType="end"/>
            </w:r>
          </w:hyperlink>
        </w:p>
        <w:p w14:paraId="30EE48F9" w14:textId="027F67AC" w:rsidR="007D02DF" w:rsidRDefault="007D02DF">
          <w:pPr>
            <w:pStyle w:val="TOC3"/>
            <w:tabs>
              <w:tab w:val="right" w:leader="dot" w:pos="11510"/>
            </w:tabs>
            <w:rPr>
              <w:rFonts w:cstheme="minorBidi"/>
              <w:noProof/>
              <w:kern w:val="2"/>
              <w14:ligatures w14:val="standardContextual"/>
            </w:rPr>
          </w:pPr>
          <w:hyperlink w:anchor="_Toc225144988" w:history="1">
            <w:r w:rsidRPr="00BD044B">
              <w:rPr>
                <w:rStyle w:val="Hyperlink"/>
                <w:rFonts w:cstheme="minorHAnsi"/>
                <w:noProof/>
              </w:rPr>
              <w:t>Q:</w:t>
            </w:r>
            <w:r w:rsidRPr="00BD044B">
              <w:rPr>
                <w:rStyle w:val="Hyperlink"/>
                <w:rFonts w:cstheme="minorHAnsi"/>
                <w:noProof/>
                <w:spacing w:val="72"/>
                <w:w w:val="150"/>
              </w:rPr>
              <w:t xml:space="preserve"> </w:t>
            </w:r>
            <w:r w:rsidRPr="00BD044B">
              <w:rPr>
                <w:rStyle w:val="Hyperlink"/>
                <w:rFonts w:cstheme="minorHAnsi"/>
                <w:noProof/>
              </w:rPr>
              <w:t>How</w:t>
            </w:r>
            <w:r w:rsidRPr="00BD044B">
              <w:rPr>
                <w:rStyle w:val="Hyperlink"/>
                <w:rFonts w:cstheme="minorHAnsi"/>
                <w:noProof/>
                <w:spacing w:val="-1"/>
              </w:rPr>
              <w:t xml:space="preserve"> </w:t>
            </w:r>
            <w:r w:rsidRPr="00BD044B">
              <w:rPr>
                <w:rStyle w:val="Hyperlink"/>
                <w:rFonts w:cstheme="minorHAnsi"/>
                <w:noProof/>
              </w:rPr>
              <w:t>do</w:t>
            </w:r>
            <w:r w:rsidRPr="00BD044B">
              <w:rPr>
                <w:rStyle w:val="Hyperlink"/>
                <w:rFonts w:cstheme="minorHAnsi"/>
                <w:noProof/>
                <w:spacing w:val="-6"/>
              </w:rPr>
              <w:t xml:space="preserve"> </w:t>
            </w:r>
            <w:r w:rsidRPr="00BD044B">
              <w:rPr>
                <w:rStyle w:val="Hyperlink"/>
                <w:rFonts w:cstheme="minorHAnsi"/>
                <w:noProof/>
              </w:rPr>
              <w:t>I</w:t>
            </w:r>
            <w:r w:rsidRPr="00BD044B">
              <w:rPr>
                <w:rStyle w:val="Hyperlink"/>
                <w:rFonts w:cstheme="minorHAnsi"/>
                <w:noProof/>
                <w:spacing w:val="-2"/>
              </w:rPr>
              <w:t xml:space="preserve"> </w:t>
            </w:r>
            <w:r w:rsidRPr="00BD044B">
              <w:rPr>
                <w:rStyle w:val="Hyperlink"/>
                <w:rFonts w:cstheme="minorHAnsi"/>
                <w:noProof/>
              </w:rPr>
              <w:t>dispose</w:t>
            </w:r>
            <w:r w:rsidRPr="00BD044B">
              <w:rPr>
                <w:rStyle w:val="Hyperlink"/>
                <w:rFonts w:cstheme="minorHAnsi"/>
                <w:noProof/>
                <w:spacing w:val="-6"/>
              </w:rPr>
              <w:t xml:space="preserve"> </w:t>
            </w:r>
            <w:r w:rsidRPr="00BD044B">
              <w:rPr>
                <w:rStyle w:val="Hyperlink"/>
                <w:rFonts w:cstheme="minorHAnsi"/>
                <w:noProof/>
              </w:rPr>
              <w:t>of</w:t>
            </w:r>
            <w:r w:rsidRPr="00BD044B">
              <w:rPr>
                <w:rStyle w:val="Hyperlink"/>
                <w:rFonts w:cstheme="minorHAnsi"/>
                <w:noProof/>
                <w:spacing w:val="-4"/>
              </w:rPr>
              <w:t xml:space="preserve"> </w:t>
            </w:r>
            <w:r w:rsidRPr="00BD044B">
              <w:rPr>
                <w:rStyle w:val="Hyperlink"/>
                <w:rFonts w:cstheme="minorHAnsi"/>
                <w:noProof/>
              </w:rPr>
              <w:t>ETF</w:t>
            </w:r>
            <w:r w:rsidRPr="00BD044B">
              <w:rPr>
                <w:rStyle w:val="Hyperlink"/>
                <w:rFonts w:cstheme="minorHAnsi"/>
                <w:noProof/>
                <w:spacing w:val="-4"/>
              </w:rPr>
              <w:t xml:space="preserve"> </w:t>
            </w:r>
            <w:r w:rsidRPr="00BD044B">
              <w:rPr>
                <w:rStyle w:val="Hyperlink"/>
                <w:rFonts w:cstheme="minorHAnsi"/>
                <w:noProof/>
                <w:spacing w:val="-2"/>
              </w:rPr>
              <w:t>equipment?</w:t>
            </w:r>
            <w:r>
              <w:rPr>
                <w:noProof/>
                <w:webHidden/>
              </w:rPr>
              <w:tab/>
            </w:r>
            <w:r>
              <w:rPr>
                <w:noProof/>
                <w:webHidden/>
              </w:rPr>
              <w:fldChar w:fldCharType="begin"/>
            </w:r>
            <w:r>
              <w:rPr>
                <w:noProof/>
                <w:webHidden/>
              </w:rPr>
              <w:instrText xml:space="preserve"> PAGEREF _Toc225144988 \h </w:instrText>
            </w:r>
            <w:r>
              <w:rPr>
                <w:noProof/>
                <w:webHidden/>
              </w:rPr>
            </w:r>
            <w:r>
              <w:rPr>
                <w:noProof/>
                <w:webHidden/>
              </w:rPr>
              <w:fldChar w:fldCharType="separate"/>
            </w:r>
            <w:r>
              <w:rPr>
                <w:noProof/>
                <w:webHidden/>
              </w:rPr>
              <w:t>6</w:t>
            </w:r>
            <w:r>
              <w:rPr>
                <w:noProof/>
                <w:webHidden/>
              </w:rPr>
              <w:fldChar w:fldCharType="end"/>
            </w:r>
          </w:hyperlink>
        </w:p>
        <w:p w14:paraId="47197456" w14:textId="40724449" w:rsidR="008C5D45" w:rsidRDefault="008C5D45">
          <w:r>
            <w:rPr>
              <w:b/>
              <w:bCs/>
              <w:noProof/>
            </w:rPr>
            <w:fldChar w:fldCharType="end"/>
          </w:r>
        </w:p>
      </w:sdtContent>
    </w:sdt>
    <w:p w14:paraId="61C860A1" w14:textId="77777777" w:rsidR="008C5D45" w:rsidRPr="000C5ABB" w:rsidRDefault="008C5D45">
      <w:pPr>
        <w:rPr>
          <w:rFonts w:asciiTheme="minorHAnsi" w:hAnsiTheme="minorHAnsi" w:cstheme="minorHAnsi"/>
          <w:sz w:val="24"/>
          <w:szCs w:val="24"/>
        </w:rPr>
      </w:pPr>
    </w:p>
    <w:p w14:paraId="3675A378" w14:textId="77777777" w:rsidR="00F04C2C" w:rsidRDefault="00F04C2C">
      <w:r>
        <w:br w:type="page"/>
      </w:r>
    </w:p>
    <w:p w14:paraId="29E32991" w14:textId="6B1F9A76" w:rsidR="00AB41AF" w:rsidRPr="00BF301A" w:rsidRDefault="00B15704" w:rsidP="00F04C2C">
      <w:pPr>
        <w:pStyle w:val="Heading2"/>
      </w:pPr>
      <w:bookmarkStart w:id="0" w:name="_Toc225144968"/>
      <w:r>
        <w:lastRenderedPageBreak/>
        <w:t>Basic Workflow Process for ETF</w:t>
      </w:r>
      <w:bookmarkEnd w:id="0"/>
    </w:p>
    <w:p w14:paraId="0ABE6A62" w14:textId="77777777" w:rsidR="00AB41AF" w:rsidRPr="00922DC2" w:rsidRDefault="00AB41AF">
      <w:pPr>
        <w:pStyle w:val="BodyText"/>
        <w:spacing w:before="111" w:after="1"/>
        <w:rPr>
          <w:rFonts w:asciiTheme="minorHAnsi" w:hAnsiTheme="minorHAnsi" w:cstheme="minorHAnsi"/>
          <w:b/>
          <w:i/>
          <w:sz w:val="20"/>
        </w:rPr>
      </w:pPr>
    </w:p>
    <w:tbl>
      <w:tblPr>
        <w:tblW w:w="11140" w:type="dxa"/>
        <w:tblInd w:w="36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690"/>
        <w:gridCol w:w="9450"/>
      </w:tblGrid>
      <w:tr w:rsidR="00AB41AF" w:rsidRPr="00922DC2" w14:paraId="18697239" w14:textId="77777777" w:rsidTr="00922DC2">
        <w:trPr>
          <w:trHeight w:val="563"/>
        </w:trPr>
        <w:tc>
          <w:tcPr>
            <w:tcW w:w="1690" w:type="dxa"/>
            <w:tcBorders>
              <w:left w:val="single" w:sz="12" w:space="0" w:color="EEEEEE"/>
              <w:bottom w:val="single" w:sz="24" w:space="0" w:color="9F9F9F"/>
            </w:tcBorders>
          </w:tcPr>
          <w:p w14:paraId="4603E8C0" w14:textId="77777777" w:rsidR="00AB41AF" w:rsidRPr="00922DC2" w:rsidRDefault="0006244D">
            <w:pPr>
              <w:pStyle w:val="TableParagraph"/>
              <w:spacing w:before="154"/>
              <w:ind w:left="96" w:right="57"/>
              <w:jc w:val="center"/>
              <w:rPr>
                <w:rFonts w:asciiTheme="minorHAnsi" w:hAnsiTheme="minorHAnsi" w:cstheme="minorHAnsi"/>
                <w:b/>
              </w:rPr>
            </w:pPr>
            <w:r w:rsidRPr="00922DC2">
              <w:rPr>
                <w:rFonts w:asciiTheme="minorHAnsi" w:hAnsiTheme="minorHAnsi" w:cstheme="minorHAnsi"/>
                <w:b/>
              </w:rPr>
              <w:t>BUDGET</w:t>
            </w:r>
            <w:r w:rsidRPr="00922DC2">
              <w:rPr>
                <w:rFonts w:asciiTheme="minorHAnsi" w:hAnsiTheme="minorHAnsi" w:cstheme="minorHAnsi"/>
                <w:b/>
                <w:spacing w:val="-13"/>
              </w:rPr>
              <w:t xml:space="preserve"> </w:t>
            </w:r>
            <w:r w:rsidRPr="00922DC2">
              <w:rPr>
                <w:rFonts w:asciiTheme="minorHAnsi" w:hAnsiTheme="minorHAnsi" w:cstheme="minorHAnsi"/>
                <w:b/>
                <w:spacing w:val="-2"/>
              </w:rPr>
              <w:t>OFFICE</w:t>
            </w:r>
          </w:p>
        </w:tc>
        <w:tc>
          <w:tcPr>
            <w:tcW w:w="9450" w:type="dxa"/>
            <w:tcBorders>
              <w:bottom w:val="single" w:sz="24" w:space="0" w:color="9F9F9F"/>
            </w:tcBorders>
            <w:shd w:val="clear" w:color="auto" w:fill="DBE3EF"/>
          </w:tcPr>
          <w:p w14:paraId="1F04DB9A" w14:textId="2D936476" w:rsidR="00AB41AF" w:rsidRPr="00922DC2" w:rsidRDefault="00117914">
            <w:pPr>
              <w:pStyle w:val="TableParagraph"/>
              <w:rPr>
                <w:rFonts w:asciiTheme="minorHAnsi" w:hAnsiTheme="minorHAnsi" w:cstheme="minorHAnsi"/>
              </w:rPr>
            </w:pPr>
            <w:r>
              <w:rPr>
                <w:rFonts w:asciiTheme="minorHAnsi" w:hAnsiTheme="minorHAnsi" w:cstheme="minorHAnsi"/>
              </w:rPr>
              <w:t xml:space="preserve">The </w:t>
            </w:r>
            <w:r w:rsidR="00FD1B1D">
              <w:rPr>
                <w:rFonts w:asciiTheme="minorHAnsi" w:hAnsiTheme="minorHAnsi" w:cstheme="minorHAnsi"/>
              </w:rPr>
              <w:t>B</w:t>
            </w:r>
            <w:r>
              <w:rPr>
                <w:rFonts w:asciiTheme="minorHAnsi" w:hAnsiTheme="minorHAnsi" w:cstheme="minorHAnsi"/>
              </w:rPr>
              <w:t>udget office notifies each college (</w:t>
            </w:r>
            <w:r w:rsidR="00FD1B1D">
              <w:rPr>
                <w:rFonts w:asciiTheme="minorHAnsi" w:hAnsiTheme="minorHAnsi" w:cstheme="minorHAnsi"/>
              </w:rPr>
              <w:t>De</w:t>
            </w:r>
            <w:r>
              <w:rPr>
                <w:rFonts w:asciiTheme="minorHAnsi" w:hAnsiTheme="minorHAnsi" w:cstheme="minorHAnsi"/>
              </w:rPr>
              <w:t xml:space="preserve">an’s office) the ETF process has begun. </w:t>
            </w:r>
            <w:r w:rsidR="0006244D" w:rsidRPr="00922DC2">
              <w:rPr>
                <w:rFonts w:asciiTheme="minorHAnsi" w:hAnsiTheme="minorHAnsi" w:cstheme="minorHAnsi"/>
              </w:rPr>
              <w:t>Equipment</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requests</w:t>
            </w:r>
            <w:r w:rsidR="0006244D" w:rsidRPr="00922DC2">
              <w:rPr>
                <w:rFonts w:asciiTheme="minorHAnsi" w:hAnsiTheme="minorHAnsi" w:cstheme="minorHAnsi"/>
                <w:spacing w:val="-9"/>
              </w:rPr>
              <w:t xml:space="preserve"> </w:t>
            </w:r>
            <w:r w:rsidR="0006244D" w:rsidRPr="00922DC2">
              <w:rPr>
                <w:rFonts w:asciiTheme="minorHAnsi" w:hAnsiTheme="minorHAnsi" w:cstheme="minorHAnsi"/>
              </w:rPr>
              <w:t>are</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submitted</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by</w:t>
            </w:r>
            <w:r w:rsidR="0006244D" w:rsidRPr="00922DC2">
              <w:rPr>
                <w:rFonts w:asciiTheme="minorHAnsi" w:hAnsiTheme="minorHAnsi" w:cstheme="minorHAnsi"/>
                <w:spacing w:val="-5"/>
              </w:rPr>
              <w:t xml:space="preserve"> </w:t>
            </w:r>
            <w:r w:rsidR="0006244D" w:rsidRPr="00922DC2">
              <w:rPr>
                <w:rFonts w:asciiTheme="minorHAnsi" w:hAnsiTheme="minorHAnsi" w:cstheme="minorHAnsi"/>
              </w:rPr>
              <w:t>each</w:t>
            </w:r>
            <w:r w:rsidR="0006244D" w:rsidRPr="00922DC2">
              <w:rPr>
                <w:rFonts w:asciiTheme="minorHAnsi" w:hAnsiTheme="minorHAnsi" w:cstheme="minorHAnsi"/>
                <w:spacing w:val="-5"/>
              </w:rPr>
              <w:t xml:space="preserve"> </w:t>
            </w:r>
            <w:r w:rsidR="0006244D" w:rsidRPr="00922DC2">
              <w:rPr>
                <w:rFonts w:asciiTheme="minorHAnsi" w:hAnsiTheme="minorHAnsi" w:cstheme="minorHAnsi"/>
              </w:rPr>
              <w:t>college</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for</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approval.</w:t>
            </w:r>
            <w:r w:rsidR="0006244D" w:rsidRPr="00922DC2">
              <w:rPr>
                <w:rFonts w:asciiTheme="minorHAnsi" w:hAnsiTheme="minorHAnsi" w:cstheme="minorHAnsi"/>
                <w:spacing w:val="-5"/>
              </w:rPr>
              <w:t xml:space="preserve"> </w:t>
            </w:r>
            <w:r>
              <w:rPr>
                <w:rFonts w:asciiTheme="minorHAnsi" w:hAnsiTheme="minorHAnsi" w:cstheme="minorHAnsi"/>
                <w:spacing w:val="-5"/>
              </w:rPr>
              <w:t>Equipment not previously approved will be sent for a</w:t>
            </w:r>
            <w:r w:rsidR="0006244D" w:rsidRPr="00922DC2">
              <w:rPr>
                <w:rFonts w:asciiTheme="minorHAnsi" w:hAnsiTheme="minorHAnsi" w:cstheme="minorHAnsi"/>
              </w:rPr>
              <w:t>pproval</w:t>
            </w:r>
            <w:r w:rsidR="0006244D" w:rsidRPr="00922DC2">
              <w:rPr>
                <w:rFonts w:asciiTheme="minorHAnsi" w:hAnsiTheme="minorHAnsi" w:cstheme="minorHAnsi"/>
                <w:spacing w:val="-6"/>
              </w:rPr>
              <w:t xml:space="preserve"> </w:t>
            </w:r>
            <w:r>
              <w:rPr>
                <w:rFonts w:asciiTheme="minorHAnsi" w:hAnsiTheme="minorHAnsi" w:cstheme="minorHAnsi"/>
                <w:spacing w:val="-6"/>
              </w:rPr>
              <w:t xml:space="preserve">to </w:t>
            </w:r>
            <w:r w:rsidR="0006244D" w:rsidRPr="00922DC2">
              <w:rPr>
                <w:rFonts w:asciiTheme="minorHAnsi" w:hAnsiTheme="minorHAnsi" w:cstheme="minorHAnsi"/>
              </w:rPr>
              <w:t>SCHEV (State Council of Higher Education f</w:t>
            </w:r>
            <w:r w:rsidR="00FD1B1D">
              <w:rPr>
                <w:rFonts w:asciiTheme="minorHAnsi" w:hAnsiTheme="minorHAnsi" w:cstheme="minorHAnsi"/>
              </w:rPr>
              <w:t>or</w:t>
            </w:r>
            <w:r w:rsidR="0006244D" w:rsidRPr="00922DC2">
              <w:rPr>
                <w:rFonts w:asciiTheme="minorHAnsi" w:hAnsiTheme="minorHAnsi" w:cstheme="minorHAnsi"/>
              </w:rPr>
              <w:t xml:space="preserve"> Virginia)</w:t>
            </w:r>
            <w:r w:rsidR="00FD1B1D">
              <w:rPr>
                <w:rFonts w:asciiTheme="minorHAnsi" w:hAnsiTheme="minorHAnsi" w:cstheme="minorHAnsi"/>
              </w:rPr>
              <w:t>.</w:t>
            </w:r>
          </w:p>
        </w:tc>
      </w:tr>
      <w:tr w:rsidR="00117914" w:rsidRPr="00922DC2" w14:paraId="5EB2F44F" w14:textId="77777777" w:rsidTr="00922DC2">
        <w:trPr>
          <w:trHeight w:val="563"/>
        </w:trPr>
        <w:tc>
          <w:tcPr>
            <w:tcW w:w="1690" w:type="dxa"/>
            <w:tcBorders>
              <w:left w:val="single" w:sz="12" w:space="0" w:color="EEEEEE"/>
              <w:bottom w:val="single" w:sz="24" w:space="0" w:color="9F9F9F"/>
            </w:tcBorders>
          </w:tcPr>
          <w:p w14:paraId="3D133FC2" w14:textId="7D26EC41" w:rsidR="00117914" w:rsidRPr="00922DC2" w:rsidRDefault="00117914">
            <w:pPr>
              <w:pStyle w:val="TableParagraph"/>
              <w:spacing w:before="154"/>
              <w:ind w:left="96" w:right="57"/>
              <w:jc w:val="center"/>
              <w:rPr>
                <w:rFonts w:asciiTheme="minorHAnsi" w:hAnsiTheme="minorHAnsi" w:cstheme="minorHAnsi"/>
                <w:b/>
              </w:rPr>
            </w:pPr>
            <w:r>
              <w:rPr>
                <w:rFonts w:asciiTheme="minorHAnsi" w:hAnsiTheme="minorHAnsi" w:cstheme="minorHAnsi"/>
                <w:b/>
              </w:rPr>
              <w:t>DEAN’S OFFICE</w:t>
            </w:r>
          </w:p>
        </w:tc>
        <w:tc>
          <w:tcPr>
            <w:tcW w:w="9450" w:type="dxa"/>
            <w:tcBorders>
              <w:bottom w:val="single" w:sz="24" w:space="0" w:color="9F9F9F"/>
            </w:tcBorders>
            <w:shd w:val="clear" w:color="auto" w:fill="DBE3EF"/>
          </w:tcPr>
          <w:p w14:paraId="2681DAC8" w14:textId="2E28D50A" w:rsidR="00117914" w:rsidRDefault="00117914">
            <w:pPr>
              <w:pStyle w:val="TableParagraph"/>
              <w:rPr>
                <w:rFonts w:asciiTheme="minorHAnsi" w:hAnsiTheme="minorHAnsi" w:cstheme="minorHAnsi"/>
              </w:rPr>
            </w:pPr>
            <w:r w:rsidRPr="00117914">
              <w:rPr>
                <w:rFonts w:asciiTheme="minorHAnsi" w:hAnsiTheme="minorHAnsi" w:cstheme="minorHAnsi"/>
              </w:rPr>
              <w:t xml:space="preserve">After notification from the Dean's </w:t>
            </w:r>
            <w:r w:rsidR="00FD1B1D">
              <w:rPr>
                <w:rFonts w:asciiTheme="minorHAnsi" w:hAnsiTheme="minorHAnsi" w:cstheme="minorHAnsi"/>
              </w:rPr>
              <w:t>o</w:t>
            </w:r>
            <w:r w:rsidRPr="00117914">
              <w:rPr>
                <w:rFonts w:asciiTheme="minorHAnsi" w:hAnsiTheme="minorHAnsi" w:cstheme="minorHAnsi"/>
              </w:rPr>
              <w:t xml:space="preserve">ffice, a department desiring to purchase </w:t>
            </w:r>
            <w:r w:rsidR="002C4F4F">
              <w:rPr>
                <w:rFonts w:asciiTheme="minorHAnsi" w:hAnsiTheme="minorHAnsi" w:cstheme="minorHAnsi"/>
              </w:rPr>
              <w:t xml:space="preserve">ETF equipment will need to complete forms in the ETF Purchase Forms workbook, available online.  For </w:t>
            </w:r>
            <w:r>
              <w:rPr>
                <w:rFonts w:asciiTheme="minorHAnsi" w:hAnsiTheme="minorHAnsi" w:cstheme="minorHAnsi"/>
              </w:rPr>
              <w:t xml:space="preserve">previously approved </w:t>
            </w:r>
            <w:r w:rsidRPr="00117914">
              <w:rPr>
                <w:rFonts w:asciiTheme="minorHAnsi" w:hAnsiTheme="minorHAnsi" w:cstheme="minorHAnsi"/>
              </w:rPr>
              <w:t>equipment</w:t>
            </w:r>
            <w:r w:rsidR="002C4F4F">
              <w:rPr>
                <w:rFonts w:asciiTheme="minorHAnsi" w:hAnsiTheme="minorHAnsi" w:cstheme="minorHAnsi"/>
              </w:rPr>
              <w:t xml:space="preserve"> the department will need to complete the </w:t>
            </w:r>
            <w:r w:rsidR="002C4F4F" w:rsidRPr="00F01FA9">
              <w:rPr>
                <w:rFonts w:ascii="Calibri" w:hAnsi="Calibri" w:cs="Calibri"/>
                <w:b/>
                <w:bCs/>
              </w:rPr>
              <w:t>ETF Previously Purchased Form</w:t>
            </w:r>
            <w:r w:rsidR="002C4F4F">
              <w:rPr>
                <w:rFonts w:ascii="Calibri" w:hAnsi="Calibri" w:cs="Calibri"/>
                <w:b/>
                <w:bCs/>
              </w:rPr>
              <w:t xml:space="preserve"> </w:t>
            </w:r>
            <w:r w:rsidR="002C4F4F" w:rsidRPr="002C4F4F">
              <w:rPr>
                <w:rFonts w:ascii="Calibri" w:hAnsi="Calibri" w:cs="Calibri"/>
              </w:rPr>
              <w:t>(tab in the ETF Purchase Forms workbook)</w:t>
            </w:r>
            <w:r w:rsidRPr="002C4F4F">
              <w:rPr>
                <w:rFonts w:asciiTheme="minorHAnsi" w:hAnsiTheme="minorHAnsi" w:cstheme="minorHAnsi"/>
              </w:rPr>
              <w:t xml:space="preserve"> </w:t>
            </w:r>
            <w:r w:rsidR="002C4F4F">
              <w:rPr>
                <w:rFonts w:asciiTheme="minorHAnsi" w:hAnsiTheme="minorHAnsi" w:cstheme="minorHAnsi"/>
              </w:rPr>
              <w:t>to</w:t>
            </w:r>
            <w:r w:rsidRPr="002C4F4F">
              <w:rPr>
                <w:rFonts w:asciiTheme="minorHAnsi" w:hAnsiTheme="minorHAnsi" w:cstheme="minorHAnsi"/>
              </w:rPr>
              <w:t xml:space="preserve"> request</w:t>
            </w:r>
            <w:r w:rsidR="002C4F4F" w:rsidRPr="002C4F4F">
              <w:rPr>
                <w:rFonts w:asciiTheme="minorHAnsi" w:hAnsiTheme="minorHAnsi" w:cstheme="minorHAnsi"/>
              </w:rPr>
              <w:t xml:space="preserve"> for</w:t>
            </w:r>
            <w:r w:rsidRPr="002C4F4F">
              <w:rPr>
                <w:rFonts w:asciiTheme="minorHAnsi" w:hAnsiTheme="minorHAnsi" w:cstheme="minorHAnsi"/>
              </w:rPr>
              <w:t xml:space="preserve"> reference numbers</w:t>
            </w:r>
            <w:r>
              <w:rPr>
                <w:rFonts w:asciiTheme="minorHAnsi" w:hAnsiTheme="minorHAnsi" w:cstheme="minorHAnsi"/>
              </w:rPr>
              <w:t xml:space="preserve"> </w:t>
            </w:r>
            <w:r w:rsidRPr="00117914">
              <w:rPr>
                <w:rFonts w:asciiTheme="minorHAnsi" w:hAnsiTheme="minorHAnsi" w:cstheme="minorHAnsi"/>
              </w:rPr>
              <w:t>from Fixed Assets</w:t>
            </w:r>
            <w:r>
              <w:rPr>
                <w:rFonts w:asciiTheme="minorHAnsi" w:hAnsiTheme="minorHAnsi" w:cstheme="minorHAnsi"/>
              </w:rPr>
              <w:t xml:space="preserve">. </w:t>
            </w:r>
            <w:r w:rsidR="002C4F4F">
              <w:rPr>
                <w:rFonts w:asciiTheme="minorHAnsi" w:hAnsiTheme="minorHAnsi" w:cstheme="minorHAnsi"/>
              </w:rPr>
              <w:t xml:space="preserve">Requests to purchase equipment not previously approved by SCHEV will need to be submitted to Barbie Shifflett by completing the </w:t>
            </w:r>
            <w:r w:rsidR="002C4F4F" w:rsidRPr="00BD1B43">
              <w:rPr>
                <w:rFonts w:ascii="Calibri" w:hAnsi="Calibri" w:cs="Calibri"/>
                <w:b/>
                <w:bCs/>
              </w:rPr>
              <w:t>ETF Pending SCHEV Approval Form</w:t>
            </w:r>
            <w:r w:rsidR="002C4F4F">
              <w:rPr>
                <w:rFonts w:asciiTheme="minorHAnsi" w:hAnsiTheme="minorHAnsi" w:cstheme="minorHAnsi"/>
              </w:rPr>
              <w:t xml:space="preserve"> </w:t>
            </w:r>
            <w:r w:rsidR="002C4F4F" w:rsidRPr="002C4F4F">
              <w:rPr>
                <w:rFonts w:ascii="Calibri" w:hAnsi="Calibri" w:cs="Calibri"/>
              </w:rPr>
              <w:t>(tab in the ETF Purchase Forms workbook)</w:t>
            </w:r>
            <w:r w:rsidR="002C4F4F">
              <w:rPr>
                <w:rFonts w:ascii="Calibri" w:hAnsi="Calibri" w:cs="Calibri"/>
              </w:rPr>
              <w:t>.</w:t>
            </w:r>
            <w:r w:rsidR="002C4F4F" w:rsidRPr="002C4F4F">
              <w:rPr>
                <w:rFonts w:asciiTheme="minorHAnsi" w:hAnsiTheme="minorHAnsi" w:cstheme="minorHAnsi"/>
              </w:rPr>
              <w:t xml:space="preserve"> </w:t>
            </w:r>
            <w:r w:rsidR="002C4F4F">
              <w:rPr>
                <w:rFonts w:asciiTheme="minorHAnsi" w:hAnsiTheme="minorHAnsi" w:cstheme="minorHAnsi"/>
              </w:rPr>
              <w:t xml:space="preserve">These equipment requests will be sent to SCHEV for approval. </w:t>
            </w:r>
            <w:r w:rsidRPr="00117914">
              <w:rPr>
                <w:rFonts w:asciiTheme="minorHAnsi" w:hAnsiTheme="minorHAnsi" w:cstheme="minorHAnsi"/>
              </w:rPr>
              <w:t xml:space="preserve"> </w:t>
            </w:r>
            <w:r w:rsidR="002C4F4F">
              <w:rPr>
                <w:rFonts w:asciiTheme="minorHAnsi" w:hAnsiTheme="minorHAnsi" w:cstheme="minorHAnsi"/>
              </w:rPr>
              <w:t xml:space="preserve"> </w:t>
            </w:r>
          </w:p>
        </w:tc>
      </w:tr>
      <w:tr w:rsidR="00AB41AF" w:rsidRPr="00922DC2" w14:paraId="2E5C86F0" w14:textId="77777777" w:rsidTr="00922DC2">
        <w:trPr>
          <w:trHeight w:val="566"/>
        </w:trPr>
        <w:tc>
          <w:tcPr>
            <w:tcW w:w="1690" w:type="dxa"/>
            <w:tcBorders>
              <w:top w:val="single" w:sz="24" w:space="0" w:color="9F9F9F"/>
              <w:left w:val="single" w:sz="12" w:space="0" w:color="EEEEEE"/>
              <w:bottom w:val="single" w:sz="24" w:space="0" w:color="9F9F9F"/>
            </w:tcBorders>
          </w:tcPr>
          <w:p w14:paraId="204FAEEE" w14:textId="77777777" w:rsidR="00AB41AF" w:rsidRPr="00922DC2" w:rsidRDefault="0006244D">
            <w:pPr>
              <w:pStyle w:val="TableParagraph"/>
              <w:spacing w:before="154"/>
              <w:ind w:left="96" w:right="59"/>
              <w:jc w:val="center"/>
              <w:rPr>
                <w:rFonts w:asciiTheme="minorHAnsi" w:hAnsiTheme="minorHAnsi" w:cstheme="minorHAnsi"/>
                <w:b/>
              </w:rPr>
            </w:pPr>
            <w:r w:rsidRPr="00922DC2">
              <w:rPr>
                <w:rFonts w:asciiTheme="minorHAnsi" w:hAnsiTheme="minorHAnsi" w:cstheme="minorHAnsi"/>
                <w:b/>
                <w:spacing w:val="-2"/>
              </w:rPr>
              <w:t>SCHEV</w:t>
            </w:r>
          </w:p>
        </w:tc>
        <w:tc>
          <w:tcPr>
            <w:tcW w:w="9450" w:type="dxa"/>
            <w:tcBorders>
              <w:top w:val="single" w:sz="24" w:space="0" w:color="9F9F9F"/>
              <w:bottom w:val="single" w:sz="24" w:space="0" w:color="9F9F9F"/>
            </w:tcBorders>
            <w:shd w:val="clear" w:color="auto" w:fill="EAEFDD"/>
          </w:tcPr>
          <w:p w14:paraId="2BF6991C" w14:textId="107E9E8E" w:rsidR="00AB41AF" w:rsidRPr="00922DC2" w:rsidRDefault="002C4F4F">
            <w:pPr>
              <w:pStyle w:val="TableParagraph"/>
              <w:rPr>
                <w:rFonts w:asciiTheme="minorHAnsi" w:hAnsiTheme="minorHAnsi" w:cstheme="minorHAnsi"/>
              </w:rPr>
            </w:pPr>
            <w:r>
              <w:rPr>
                <w:rFonts w:asciiTheme="minorHAnsi" w:hAnsiTheme="minorHAnsi" w:cstheme="minorHAnsi"/>
                <w:spacing w:val="-5"/>
              </w:rPr>
              <w:t>Equipment not previously approved will be sent for a</w:t>
            </w:r>
            <w:r w:rsidRPr="00922DC2">
              <w:rPr>
                <w:rFonts w:asciiTheme="minorHAnsi" w:hAnsiTheme="minorHAnsi" w:cstheme="minorHAnsi"/>
              </w:rPr>
              <w:t>pproval</w:t>
            </w:r>
            <w:r w:rsidRPr="00922DC2">
              <w:rPr>
                <w:rFonts w:asciiTheme="minorHAnsi" w:hAnsiTheme="minorHAnsi" w:cstheme="minorHAnsi"/>
                <w:spacing w:val="-6"/>
              </w:rPr>
              <w:t xml:space="preserve"> </w:t>
            </w:r>
            <w:r>
              <w:rPr>
                <w:rFonts w:asciiTheme="minorHAnsi" w:hAnsiTheme="minorHAnsi" w:cstheme="minorHAnsi"/>
                <w:spacing w:val="-6"/>
              </w:rPr>
              <w:t xml:space="preserve">to </w:t>
            </w:r>
            <w:r w:rsidRPr="00922DC2">
              <w:rPr>
                <w:rFonts w:asciiTheme="minorHAnsi" w:hAnsiTheme="minorHAnsi" w:cstheme="minorHAnsi"/>
              </w:rPr>
              <w:t>SCHEV (State Council of Higher Education f</w:t>
            </w:r>
            <w:r w:rsidR="002C792B">
              <w:rPr>
                <w:rFonts w:asciiTheme="minorHAnsi" w:hAnsiTheme="minorHAnsi" w:cstheme="minorHAnsi"/>
              </w:rPr>
              <w:t>or</w:t>
            </w:r>
            <w:r w:rsidRPr="00922DC2">
              <w:rPr>
                <w:rFonts w:asciiTheme="minorHAnsi" w:hAnsiTheme="minorHAnsi" w:cstheme="minorHAnsi"/>
              </w:rPr>
              <w:t xml:space="preserve"> Virginia)</w:t>
            </w:r>
            <w:r>
              <w:rPr>
                <w:rFonts w:asciiTheme="minorHAnsi" w:hAnsiTheme="minorHAnsi" w:cstheme="minorHAnsi"/>
              </w:rPr>
              <w:t xml:space="preserve">. </w:t>
            </w:r>
            <w:r w:rsidR="0006244D" w:rsidRPr="00922DC2">
              <w:rPr>
                <w:rFonts w:asciiTheme="minorHAnsi" w:hAnsiTheme="minorHAnsi" w:cstheme="minorHAnsi"/>
              </w:rPr>
              <w:t>After</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approval</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from</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SCHEV,</w:t>
            </w:r>
            <w:r w:rsidR="0006244D" w:rsidRPr="00922DC2">
              <w:rPr>
                <w:rFonts w:asciiTheme="minorHAnsi" w:hAnsiTheme="minorHAnsi" w:cstheme="minorHAnsi"/>
                <w:spacing w:val="-5"/>
              </w:rPr>
              <w:t xml:space="preserve"> </w:t>
            </w:r>
            <w:r w:rsidR="0006244D" w:rsidRPr="00922DC2">
              <w:rPr>
                <w:rFonts w:asciiTheme="minorHAnsi" w:hAnsiTheme="minorHAnsi" w:cstheme="minorHAnsi"/>
              </w:rPr>
              <w:t>the</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Budget</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Office</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notifies</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the</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colleges,</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providing</w:t>
            </w:r>
            <w:r w:rsidR="0006244D" w:rsidRPr="00922DC2">
              <w:rPr>
                <w:rFonts w:asciiTheme="minorHAnsi" w:hAnsiTheme="minorHAnsi" w:cstheme="minorHAnsi"/>
                <w:spacing w:val="-9"/>
              </w:rPr>
              <w:t xml:space="preserve"> </w:t>
            </w:r>
            <w:r w:rsidR="0006244D" w:rsidRPr="00922DC2">
              <w:rPr>
                <w:rFonts w:asciiTheme="minorHAnsi" w:hAnsiTheme="minorHAnsi" w:cstheme="minorHAnsi"/>
              </w:rPr>
              <w:t>them</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with</w:t>
            </w:r>
            <w:r w:rsidR="0006244D" w:rsidRPr="00922DC2">
              <w:rPr>
                <w:rFonts w:asciiTheme="minorHAnsi" w:hAnsiTheme="minorHAnsi" w:cstheme="minorHAnsi"/>
                <w:spacing w:val="-10"/>
              </w:rPr>
              <w:t xml:space="preserve"> </w:t>
            </w:r>
            <w:r w:rsidR="0006244D" w:rsidRPr="00922DC2">
              <w:rPr>
                <w:rFonts w:asciiTheme="minorHAnsi" w:hAnsiTheme="minorHAnsi" w:cstheme="minorHAnsi"/>
              </w:rPr>
              <w:t>a</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list</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of approved equipment with their assigned reference numbers.</w:t>
            </w:r>
          </w:p>
        </w:tc>
      </w:tr>
      <w:tr w:rsidR="00AB41AF" w:rsidRPr="00922DC2" w14:paraId="25F732BD" w14:textId="77777777" w:rsidTr="00922DC2">
        <w:trPr>
          <w:trHeight w:val="674"/>
        </w:trPr>
        <w:tc>
          <w:tcPr>
            <w:tcW w:w="1690" w:type="dxa"/>
            <w:tcBorders>
              <w:top w:val="single" w:sz="24" w:space="0" w:color="9F9F9F"/>
              <w:left w:val="single" w:sz="12" w:space="0" w:color="EEEEEE"/>
              <w:bottom w:val="single" w:sz="24" w:space="0" w:color="9F9F9F"/>
            </w:tcBorders>
          </w:tcPr>
          <w:p w14:paraId="2EB16EC5" w14:textId="77777777" w:rsidR="00AB41AF" w:rsidRPr="00922DC2" w:rsidRDefault="00AB41AF">
            <w:pPr>
              <w:pStyle w:val="TableParagraph"/>
              <w:spacing w:before="0"/>
              <w:ind w:left="0"/>
              <w:rPr>
                <w:rFonts w:asciiTheme="minorHAnsi" w:hAnsiTheme="minorHAnsi" w:cstheme="minorHAnsi"/>
                <w:b/>
                <w:i/>
              </w:rPr>
            </w:pPr>
          </w:p>
          <w:p w14:paraId="67F33D47" w14:textId="77777777" w:rsidR="00AB41AF" w:rsidRPr="00922DC2" w:rsidRDefault="0006244D">
            <w:pPr>
              <w:pStyle w:val="TableParagraph"/>
              <w:spacing w:before="0"/>
              <w:ind w:left="96" w:right="64"/>
              <w:jc w:val="center"/>
              <w:rPr>
                <w:rFonts w:asciiTheme="minorHAnsi" w:hAnsiTheme="minorHAnsi" w:cstheme="minorHAnsi"/>
                <w:b/>
              </w:rPr>
            </w:pPr>
            <w:r w:rsidRPr="00922DC2">
              <w:rPr>
                <w:rFonts w:asciiTheme="minorHAnsi" w:hAnsiTheme="minorHAnsi" w:cstheme="minorHAnsi"/>
                <w:b/>
                <w:spacing w:val="-2"/>
              </w:rPr>
              <w:t>DEPARTMENT</w:t>
            </w:r>
          </w:p>
        </w:tc>
        <w:tc>
          <w:tcPr>
            <w:tcW w:w="9450" w:type="dxa"/>
            <w:tcBorders>
              <w:top w:val="single" w:sz="24" w:space="0" w:color="9F9F9F"/>
              <w:bottom w:val="single" w:sz="24" w:space="0" w:color="9F9F9F"/>
            </w:tcBorders>
            <w:shd w:val="clear" w:color="auto" w:fill="DBE3EF"/>
          </w:tcPr>
          <w:p w14:paraId="7982B218" w14:textId="5CBF9259" w:rsidR="00AB41AF" w:rsidRPr="00922DC2" w:rsidRDefault="0006244D">
            <w:pPr>
              <w:pStyle w:val="TableParagraph"/>
              <w:rPr>
                <w:rFonts w:asciiTheme="minorHAnsi" w:hAnsiTheme="minorHAnsi" w:cstheme="minorHAnsi"/>
              </w:rPr>
            </w:pPr>
            <w:r w:rsidRPr="00922DC2">
              <w:rPr>
                <w:rFonts w:asciiTheme="minorHAnsi" w:hAnsiTheme="minorHAnsi" w:cstheme="minorHAnsi"/>
              </w:rPr>
              <w:t>From</w:t>
            </w:r>
            <w:r w:rsidRPr="00922DC2">
              <w:rPr>
                <w:rFonts w:asciiTheme="minorHAnsi" w:hAnsiTheme="minorHAnsi" w:cstheme="minorHAnsi"/>
                <w:spacing w:val="-4"/>
              </w:rPr>
              <w:t xml:space="preserve"> </w:t>
            </w:r>
            <w:r w:rsidRPr="00922DC2">
              <w:rPr>
                <w:rFonts w:asciiTheme="minorHAnsi" w:hAnsiTheme="minorHAnsi" w:cstheme="minorHAnsi"/>
              </w:rPr>
              <w:t>this</w:t>
            </w:r>
            <w:r w:rsidRPr="00922DC2">
              <w:rPr>
                <w:rFonts w:asciiTheme="minorHAnsi" w:hAnsiTheme="minorHAnsi" w:cstheme="minorHAnsi"/>
                <w:spacing w:val="-4"/>
              </w:rPr>
              <w:t xml:space="preserve"> </w:t>
            </w:r>
            <w:r w:rsidRPr="00922DC2">
              <w:rPr>
                <w:rFonts w:asciiTheme="minorHAnsi" w:hAnsiTheme="minorHAnsi" w:cstheme="minorHAnsi"/>
              </w:rPr>
              <w:t>list,</w:t>
            </w:r>
            <w:r w:rsidRPr="00922DC2">
              <w:rPr>
                <w:rFonts w:asciiTheme="minorHAnsi" w:hAnsiTheme="minorHAnsi" w:cstheme="minorHAnsi"/>
                <w:spacing w:val="-2"/>
              </w:rPr>
              <w:t xml:space="preserve"> </w:t>
            </w:r>
            <w:r w:rsidRPr="00922DC2">
              <w:rPr>
                <w:rFonts w:asciiTheme="minorHAnsi" w:hAnsiTheme="minorHAnsi" w:cstheme="minorHAnsi"/>
              </w:rPr>
              <w:t>each</w:t>
            </w:r>
            <w:r w:rsidRPr="00922DC2">
              <w:rPr>
                <w:rFonts w:asciiTheme="minorHAnsi" w:hAnsiTheme="minorHAnsi" w:cstheme="minorHAnsi"/>
                <w:spacing w:val="-2"/>
              </w:rPr>
              <w:t xml:space="preserve"> </w:t>
            </w:r>
            <w:r w:rsidRPr="00922DC2">
              <w:rPr>
                <w:rFonts w:asciiTheme="minorHAnsi" w:hAnsiTheme="minorHAnsi" w:cstheme="minorHAnsi"/>
              </w:rPr>
              <w:t>department</w:t>
            </w:r>
            <w:r w:rsidRPr="00922DC2">
              <w:rPr>
                <w:rFonts w:asciiTheme="minorHAnsi" w:hAnsiTheme="minorHAnsi" w:cstheme="minorHAnsi"/>
                <w:spacing w:val="-1"/>
              </w:rPr>
              <w:t xml:space="preserve"> </w:t>
            </w:r>
            <w:r w:rsidRPr="00922DC2">
              <w:rPr>
                <w:rFonts w:asciiTheme="minorHAnsi" w:hAnsiTheme="minorHAnsi" w:cstheme="minorHAnsi"/>
              </w:rPr>
              <w:t>purchasing</w:t>
            </w:r>
            <w:r w:rsidRPr="00922DC2">
              <w:rPr>
                <w:rFonts w:asciiTheme="minorHAnsi" w:hAnsiTheme="minorHAnsi" w:cstheme="minorHAnsi"/>
                <w:spacing w:val="-2"/>
              </w:rPr>
              <w:t xml:space="preserve"> </w:t>
            </w:r>
            <w:r w:rsidRPr="00922DC2">
              <w:rPr>
                <w:rFonts w:asciiTheme="minorHAnsi" w:hAnsiTheme="minorHAnsi" w:cstheme="minorHAnsi"/>
              </w:rPr>
              <w:t>the</w:t>
            </w:r>
            <w:r w:rsidRPr="00922DC2">
              <w:rPr>
                <w:rFonts w:asciiTheme="minorHAnsi" w:hAnsiTheme="minorHAnsi" w:cstheme="minorHAnsi"/>
                <w:spacing w:val="-2"/>
              </w:rPr>
              <w:t xml:space="preserve"> </w:t>
            </w:r>
            <w:r w:rsidRPr="00922DC2">
              <w:rPr>
                <w:rFonts w:asciiTheme="minorHAnsi" w:hAnsiTheme="minorHAnsi" w:cstheme="minorHAnsi"/>
              </w:rPr>
              <w:t>equipment</w:t>
            </w:r>
            <w:r w:rsidRPr="00922DC2">
              <w:rPr>
                <w:rFonts w:asciiTheme="minorHAnsi" w:hAnsiTheme="minorHAnsi" w:cstheme="minorHAnsi"/>
                <w:spacing w:val="-1"/>
              </w:rPr>
              <w:t xml:space="preserve"> </w:t>
            </w:r>
            <w:r w:rsidRPr="00922DC2">
              <w:rPr>
                <w:rFonts w:asciiTheme="minorHAnsi" w:hAnsiTheme="minorHAnsi" w:cstheme="minorHAnsi"/>
              </w:rPr>
              <w:t>will</w:t>
            </w:r>
            <w:r w:rsidRPr="00922DC2">
              <w:rPr>
                <w:rFonts w:asciiTheme="minorHAnsi" w:hAnsiTheme="minorHAnsi" w:cstheme="minorHAnsi"/>
                <w:spacing w:val="-4"/>
              </w:rPr>
              <w:t xml:space="preserve"> </w:t>
            </w:r>
            <w:r w:rsidRPr="00922DC2">
              <w:rPr>
                <w:rFonts w:asciiTheme="minorHAnsi" w:hAnsiTheme="minorHAnsi" w:cstheme="minorHAnsi"/>
              </w:rPr>
              <w:t>create</w:t>
            </w:r>
            <w:r w:rsidRPr="00922DC2">
              <w:rPr>
                <w:rFonts w:asciiTheme="minorHAnsi" w:hAnsiTheme="minorHAnsi" w:cstheme="minorHAnsi"/>
                <w:spacing w:val="-4"/>
              </w:rPr>
              <w:t xml:space="preserve"> </w:t>
            </w:r>
            <w:r w:rsidRPr="00922DC2">
              <w:rPr>
                <w:rFonts w:asciiTheme="minorHAnsi" w:hAnsiTheme="minorHAnsi" w:cstheme="minorHAnsi"/>
              </w:rPr>
              <w:t>a</w:t>
            </w:r>
            <w:r w:rsidRPr="00922DC2">
              <w:rPr>
                <w:rFonts w:asciiTheme="minorHAnsi" w:hAnsiTheme="minorHAnsi" w:cstheme="minorHAnsi"/>
                <w:spacing w:val="-2"/>
              </w:rPr>
              <w:t xml:space="preserve"> </w:t>
            </w:r>
            <w:r w:rsidRPr="00922DC2">
              <w:rPr>
                <w:rFonts w:asciiTheme="minorHAnsi" w:hAnsiTheme="minorHAnsi" w:cstheme="minorHAnsi"/>
              </w:rPr>
              <w:t>requisition</w:t>
            </w:r>
            <w:r w:rsidRPr="00922DC2">
              <w:rPr>
                <w:rFonts w:asciiTheme="minorHAnsi" w:hAnsiTheme="minorHAnsi" w:cstheme="minorHAnsi"/>
                <w:spacing w:val="-2"/>
              </w:rPr>
              <w:t xml:space="preserve"> </w:t>
            </w:r>
            <w:r w:rsidRPr="00922DC2">
              <w:rPr>
                <w:rFonts w:asciiTheme="minorHAnsi" w:hAnsiTheme="minorHAnsi" w:cstheme="minorHAnsi"/>
              </w:rPr>
              <w:t>in</w:t>
            </w:r>
            <w:r w:rsidRPr="00922DC2">
              <w:rPr>
                <w:rFonts w:asciiTheme="minorHAnsi" w:hAnsiTheme="minorHAnsi" w:cstheme="minorHAnsi"/>
                <w:spacing w:val="-2"/>
              </w:rPr>
              <w:t xml:space="preserve"> </w:t>
            </w:r>
            <w:proofErr w:type="spellStart"/>
            <w:r w:rsidRPr="00922DC2">
              <w:rPr>
                <w:rFonts w:asciiTheme="minorHAnsi" w:hAnsiTheme="minorHAnsi" w:cstheme="minorHAnsi"/>
              </w:rPr>
              <w:t>eVA</w:t>
            </w:r>
            <w:proofErr w:type="spellEnd"/>
            <w:r w:rsidRPr="00922DC2">
              <w:rPr>
                <w:rFonts w:asciiTheme="minorHAnsi" w:hAnsiTheme="minorHAnsi" w:cstheme="minorHAnsi"/>
                <w:spacing w:val="-3"/>
              </w:rPr>
              <w:t xml:space="preserve"> </w:t>
            </w:r>
            <w:r w:rsidRPr="00922DC2">
              <w:rPr>
                <w:rFonts w:asciiTheme="minorHAnsi" w:hAnsiTheme="minorHAnsi" w:cstheme="minorHAnsi"/>
              </w:rPr>
              <w:t>for</w:t>
            </w:r>
            <w:r w:rsidRPr="00922DC2">
              <w:rPr>
                <w:rFonts w:asciiTheme="minorHAnsi" w:hAnsiTheme="minorHAnsi" w:cstheme="minorHAnsi"/>
                <w:spacing w:val="-4"/>
              </w:rPr>
              <w:t xml:space="preserve"> </w:t>
            </w:r>
            <w:r w:rsidRPr="00922DC2">
              <w:rPr>
                <w:rFonts w:asciiTheme="minorHAnsi" w:hAnsiTheme="minorHAnsi" w:cstheme="minorHAnsi"/>
              </w:rPr>
              <w:t xml:space="preserve">each piece of equipment. All orders must be </w:t>
            </w:r>
            <w:r w:rsidRPr="00922DC2">
              <w:rPr>
                <w:rFonts w:asciiTheme="minorHAnsi" w:hAnsiTheme="minorHAnsi" w:cstheme="minorHAnsi"/>
                <w:b/>
              </w:rPr>
              <w:t>charged to the ETF Dept ID 100062</w:t>
            </w:r>
            <w:r w:rsidR="002C792B">
              <w:rPr>
                <w:rFonts w:asciiTheme="minorHAnsi" w:hAnsiTheme="minorHAnsi" w:cstheme="minorHAnsi"/>
              </w:rPr>
              <w:t>,</w:t>
            </w:r>
            <w:r w:rsidR="002C4F4F">
              <w:rPr>
                <w:rFonts w:asciiTheme="minorHAnsi" w:hAnsiTheme="minorHAnsi" w:cstheme="minorHAnsi"/>
              </w:rPr>
              <w:t xml:space="preserve"> </w:t>
            </w:r>
            <w:r w:rsidR="002C792B">
              <w:rPr>
                <w:rFonts w:asciiTheme="minorHAnsi" w:hAnsiTheme="minorHAnsi" w:cstheme="minorHAnsi"/>
              </w:rPr>
              <w:t>u</w:t>
            </w:r>
            <w:r w:rsidR="002C4F4F">
              <w:rPr>
                <w:rFonts w:asciiTheme="minorHAnsi" w:hAnsiTheme="minorHAnsi" w:cstheme="minorHAnsi"/>
              </w:rPr>
              <w:t>nless they are split funded.</w:t>
            </w:r>
          </w:p>
        </w:tc>
      </w:tr>
      <w:tr w:rsidR="00AB41AF" w:rsidRPr="00922DC2" w14:paraId="1EB0A84E" w14:textId="77777777" w:rsidTr="00922DC2">
        <w:trPr>
          <w:trHeight w:val="566"/>
        </w:trPr>
        <w:tc>
          <w:tcPr>
            <w:tcW w:w="1690" w:type="dxa"/>
            <w:tcBorders>
              <w:top w:val="single" w:sz="24" w:space="0" w:color="9F9F9F"/>
              <w:left w:val="single" w:sz="12" w:space="0" w:color="EEEEEE"/>
              <w:bottom w:val="single" w:sz="24" w:space="0" w:color="9F9F9F"/>
            </w:tcBorders>
          </w:tcPr>
          <w:p w14:paraId="1762456B" w14:textId="77777777" w:rsidR="00AB41AF" w:rsidRPr="00922DC2" w:rsidRDefault="0006244D">
            <w:pPr>
              <w:pStyle w:val="TableParagraph"/>
              <w:spacing w:before="154"/>
              <w:ind w:left="96"/>
              <w:jc w:val="center"/>
              <w:rPr>
                <w:rFonts w:asciiTheme="minorHAnsi" w:hAnsiTheme="minorHAnsi" w:cstheme="minorHAnsi"/>
                <w:b/>
              </w:rPr>
            </w:pPr>
            <w:r w:rsidRPr="00922DC2">
              <w:rPr>
                <w:rFonts w:asciiTheme="minorHAnsi" w:hAnsiTheme="minorHAnsi" w:cstheme="minorHAnsi"/>
                <w:b/>
              </w:rPr>
              <w:t>FIXED</w:t>
            </w:r>
            <w:r w:rsidRPr="00922DC2">
              <w:rPr>
                <w:rFonts w:asciiTheme="minorHAnsi" w:hAnsiTheme="minorHAnsi" w:cstheme="minorHAnsi"/>
                <w:b/>
                <w:spacing w:val="-5"/>
              </w:rPr>
              <w:t xml:space="preserve"> </w:t>
            </w:r>
            <w:r w:rsidRPr="00922DC2">
              <w:rPr>
                <w:rFonts w:asciiTheme="minorHAnsi" w:hAnsiTheme="minorHAnsi" w:cstheme="minorHAnsi"/>
                <w:b/>
                <w:spacing w:val="-2"/>
              </w:rPr>
              <w:t>ASSETS</w:t>
            </w:r>
          </w:p>
        </w:tc>
        <w:tc>
          <w:tcPr>
            <w:tcW w:w="9450" w:type="dxa"/>
            <w:tcBorders>
              <w:top w:val="single" w:sz="24" w:space="0" w:color="9F9F9F"/>
              <w:bottom w:val="single" w:sz="24" w:space="0" w:color="9F9F9F"/>
            </w:tcBorders>
            <w:shd w:val="clear" w:color="auto" w:fill="EAEFDD"/>
          </w:tcPr>
          <w:p w14:paraId="300DDBA9" w14:textId="2D2B8DAC" w:rsidR="00AB41AF" w:rsidRPr="00922DC2" w:rsidRDefault="0006244D">
            <w:pPr>
              <w:pStyle w:val="TableParagraph"/>
              <w:rPr>
                <w:rFonts w:asciiTheme="minorHAnsi" w:hAnsiTheme="minorHAnsi" w:cstheme="minorHAnsi"/>
              </w:rPr>
            </w:pPr>
            <w:r w:rsidRPr="00922DC2">
              <w:rPr>
                <w:rFonts w:asciiTheme="minorHAnsi" w:hAnsiTheme="minorHAnsi" w:cstheme="minorHAnsi"/>
              </w:rPr>
              <w:t>The</w:t>
            </w:r>
            <w:r w:rsidRPr="00922DC2">
              <w:rPr>
                <w:rFonts w:asciiTheme="minorHAnsi" w:hAnsiTheme="minorHAnsi" w:cstheme="minorHAnsi"/>
                <w:spacing w:val="-3"/>
              </w:rPr>
              <w:t xml:space="preserve"> </w:t>
            </w:r>
            <w:r w:rsidRPr="00922DC2">
              <w:rPr>
                <w:rFonts w:asciiTheme="minorHAnsi" w:hAnsiTheme="minorHAnsi" w:cstheme="minorHAnsi"/>
              </w:rPr>
              <w:t>Fixed</w:t>
            </w:r>
            <w:r w:rsidRPr="00922DC2">
              <w:rPr>
                <w:rFonts w:asciiTheme="minorHAnsi" w:hAnsiTheme="minorHAnsi" w:cstheme="minorHAnsi"/>
                <w:spacing w:val="-3"/>
              </w:rPr>
              <w:t xml:space="preserve"> </w:t>
            </w:r>
            <w:r w:rsidRPr="00922DC2">
              <w:rPr>
                <w:rFonts w:asciiTheme="minorHAnsi" w:hAnsiTheme="minorHAnsi" w:cstheme="minorHAnsi"/>
              </w:rPr>
              <w:t>Assets</w:t>
            </w:r>
            <w:r w:rsidRPr="00922DC2">
              <w:rPr>
                <w:rFonts w:asciiTheme="minorHAnsi" w:hAnsiTheme="minorHAnsi" w:cstheme="minorHAnsi"/>
                <w:spacing w:val="-5"/>
              </w:rPr>
              <w:t xml:space="preserve"> </w:t>
            </w:r>
            <w:r w:rsidRPr="00922DC2">
              <w:rPr>
                <w:rFonts w:asciiTheme="minorHAnsi" w:hAnsiTheme="minorHAnsi" w:cstheme="minorHAnsi"/>
              </w:rPr>
              <w:t>office</w:t>
            </w:r>
            <w:r w:rsidRPr="00922DC2">
              <w:rPr>
                <w:rFonts w:asciiTheme="minorHAnsi" w:hAnsiTheme="minorHAnsi" w:cstheme="minorHAnsi"/>
                <w:spacing w:val="-3"/>
              </w:rPr>
              <w:t xml:space="preserve"> </w:t>
            </w:r>
            <w:r w:rsidRPr="00922DC2">
              <w:rPr>
                <w:rFonts w:asciiTheme="minorHAnsi" w:hAnsiTheme="minorHAnsi" w:cstheme="minorHAnsi"/>
              </w:rPr>
              <w:t>will</w:t>
            </w:r>
            <w:r w:rsidRPr="00922DC2">
              <w:rPr>
                <w:rFonts w:asciiTheme="minorHAnsi" w:hAnsiTheme="minorHAnsi" w:cstheme="minorHAnsi"/>
                <w:spacing w:val="-2"/>
              </w:rPr>
              <w:t xml:space="preserve"> </w:t>
            </w:r>
            <w:r w:rsidRPr="00922DC2">
              <w:rPr>
                <w:rFonts w:asciiTheme="minorHAnsi" w:hAnsiTheme="minorHAnsi" w:cstheme="minorHAnsi"/>
              </w:rPr>
              <w:t>review</w:t>
            </w:r>
            <w:r w:rsidRPr="00922DC2">
              <w:rPr>
                <w:rFonts w:asciiTheme="minorHAnsi" w:hAnsiTheme="minorHAnsi" w:cstheme="minorHAnsi"/>
                <w:spacing w:val="-6"/>
              </w:rPr>
              <w:t xml:space="preserve"> </w:t>
            </w:r>
            <w:r w:rsidRPr="00922DC2">
              <w:rPr>
                <w:rFonts w:asciiTheme="minorHAnsi" w:hAnsiTheme="minorHAnsi" w:cstheme="minorHAnsi"/>
              </w:rPr>
              <w:t>and</w:t>
            </w:r>
            <w:r w:rsidRPr="00922DC2">
              <w:rPr>
                <w:rFonts w:asciiTheme="minorHAnsi" w:hAnsiTheme="minorHAnsi" w:cstheme="minorHAnsi"/>
                <w:spacing w:val="-3"/>
              </w:rPr>
              <w:t xml:space="preserve"> </w:t>
            </w:r>
            <w:r w:rsidRPr="00922DC2">
              <w:rPr>
                <w:rFonts w:asciiTheme="minorHAnsi" w:hAnsiTheme="minorHAnsi" w:cstheme="minorHAnsi"/>
              </w:rPr>
              <w:t>approve</w:t>
            </w:r>
            <w:r w:rsidRPr="00922DC2">
              <w:rPr>
                <w:rFonts w:asciiTheme="minorHAnsi" w:hAnsiTheme="minorHAnsi" w:cstheme="minorHAnsi"/>
                <w:spacing w:val="-3"/>
              </w:rPr>
              <w:t xml:space="preserve"> </w:t>
            </w:r>
            <w:r w:rsidRPr="00922DC2">
              <w:rPr>
                <w:rFonts w:asciiTheme="minorHAnsi" w:hAnsiTheme="minorHAnsi" w:cstheme="minorHAnsi"/>
              </w:rPr>
              <w:t>all</w:t>
            </w:r>
            <w:r w:rsidRPr="00922DC2">
              <w:rPr>
                <w:rFonts w:asciiTheme="minorHAnsi" w:hAnsiTheme="minorHAnsi" w:cstheme="minorHAnsi"/>
                <w:spacing w:val="-3"/>
              </w:rPr>
              <w:t xml:space="preserve"> </w:t>
            </w:r>
            <w:r w:rsidRPr="00922DC2">
              <w:rPr>
                <w:rFonts w:asciiTheme="minorHAnsi" w:hAnsiTheme="minorHAnsi" w:cstheme="minorHAnsi"/>
              </w:rPr>
              <w:t>ETF</w:t>
            </w:r>
            <w:r w:rsidRPr="00922DC2">
              <w:rPr>
                <w:rFonts w:asciiTheme="minorHAnsi" w:hAnsiTheme="minorHAnsi" w:cstheme="minorHAnsi"/>
                <w:spacing w:val="-4"/>
              </w:rPr>
              <w:t xml:space="preserve"> </w:t>
            </w:r>
            <w:r w:rsidRPr="00922DC2">
              <w:rPr>
                <w:rFonts w:asciiTheme="minorHAnsi" w:hAnsiTheme="minorHAnsi" w:cstheme="minorHAnsi"/>
              </w:rPr>
              <w:t>requisitions</w:t>
            </w:r>
            <w:r w:rsidRPr="00922DC2">
              <w:rPr>
                <w:rFonts w:asciiTheme="minorHAnsi" w:hAnsiTheme="minorHAnsi" w:cstheme="minorHAnsi"/>
                <w:spacing w:val="-5"/>
              </w:rPr>
              <w:t xml:space="preserve"> </w:t>
            </w:r>
            <w:r w:rsidRPr="00922DC2">
              <w:rPr>
                <w:rFonts w:asciiTheme="minorHAnsi" w:hAnsiTheme="minorHAnsi" w:cstheme="minorHAnsi"/>
              </w:rPr>
              <w:t>in</w:t>
            </w:r>
            <w:r w:rsidRPr="00922DC2">
              <w:rPr>
                <w:rFonts w:asciiTheme="minorHAnsi" w:hAnsiTheme="minorHAnsi" w:cstheme="minorHAnsi"/>
                <w:spacing w:val="-2"/>
              </w:rPr>
              <w:t xml:space="preserve"> </w:t>
            </w:r>
            <w:proofErr w:type="spellStart"/>
            <w:r w:rsidRPr="00922DC2">
              <w:rPr>
                <w:rFonts w:asciiTheme="minorHAnsi" w:hAnsiTheme="minorHAnsi" w:cstheme="minorHAnsi"/>
                <w:spacing w:val="-4"/>
              </w:rPr>
              <w:t>eVA</w:t>
            </w:r>
            <w:proofErr w:type="spellEnd"/>
            <w:r w:rsidRPr="00922DC2">
              <w:rPr>
                <w:rFonts w:asciiTheme="minorHAnsi" w:hAnsiTheme="minorHAnsi" w:cstheme="minorHAnsi"/>
                <w:spacing w:val="-4"/>
              </w:rPr>
              <w:t>.</w:t>
            </w:r>
            <w:r w:rsidR="00843982">
              <w:rPr>
                <w:rFonts w:asciiTheme="minorHAnsi" w:hAnsiTheme="minorHAnsi" w:cstheme="minorHAnsi"/>
                <w:spacing w:val="-4"/>
              </w:rPr>
              <w:t xml:space="preserve"> If the vendor accepts credit cards, Fixed Assets will add the ETF SPCC to the requisition during the approval process. </w:t>
            </w:r>
          </w:p>
        </w:tc>
      </w:tr>
      <w:tr w:rsidR="00AB41AF" w:rsidRPr="00922DC2" w14:paraId="0AD872EA" w14:textId="77777777" w:rsidTr="00922DC2">
        <w:trPr>
          <w:trHeight w:val="566"/>
        </w:trPr>
        <w:tc>
          <w:tcPr>
            <w:tcW w:w="1690" w:type="dxa"/>
            <w:tcBorders>
              <w:top w:val="single" w:sz="24" w:space="0" w:color="9F9F9F"/>
              <w:left w:val="single" w:sz="12" w:space="0" w:color="EEEEEE"/>
              <w:bottom w:val="single" w:sz="24" w:space="0" w:color="9F9F9F"/>
            </w:tcBorders>
          </w:tcPr>
          <w:p w14:paraId="7A357DDE" w14:textId="77777777" w:rsidR="00AB41AF" w:rsidRPr="00922DC2" w:rsidRDefault="0006244D">
            <w:pPr>
              <w:pStyle w:val="TableParagraph"/>
              <w:spacing w:before="154"/>
              <w:ind w:left="96" w:right="65"/>
              <w:jc w:val="center"/>
              <w:rPr>
                <w:rFonts w:asciiTheme="minorHAnsi" w:hAnsiTheme="minorHAnsi" w:cstheme="minorHAnsi"/>
                <w:b/>
              </w:rPr>
            </w:pPr>
            <w:r w:rsidRPr="00922DC2">
              <w:rPr>
                <w:rFonts w:asciiTheme="minorHAnsi" w:hAnsiTheme="minorHAnsi" w:cstheme="minorHAnsi"/>
                <w:b/>
                <w:spacing w:val="-2"/>
              </w:rPr>
              <w:t>PROCUREMENT</w:t>
            </w:r>
          </w:p>
        </w:tc>
        <w:tc>
          <w:tcPr>
            <w:tcW w:w="9450" w:type="dxa"/>
            <w:tcBorders>
              <w:top w:val="single" w:sz="24" w:space="0" w:color="9F9F9F"/>
              <w:bottom w:val="single" w:sz="24" w:space="0" w:color="9F9F9F"/>
            </w:tcBorders>
            <w:shd w:val="clear" w:color="auto" w:fill="DBE3EF"/>
          </w:tcPr>
          <w:p w14:paraId="712A9D10" w14:textId="7915893E" w:rsidR="00AB41AF" w:rsidRPr="00922DC2" w:rsidRDefault="0006244D">
            <w:pPr>
              <w:pStyle w:val="TableParagraph"/>
              <w:rPr>
                <w:rFonts w:asciiTheme="minorHAnsi" w:hAnsiTheme="minorHAnsi" w:cstheme="minorHAnsi"/>
              </w:rPr>
            </w:pPr>
            <w:r w:rsidRPr="00922DC2">
              <w:rPr>
                <w:rFonts w:asciiTheme="minorHAnsi" w:hAnsiTheme="minorHAnsi" w:cstheme="minorHAnsi"/>
              </w:rPr>
              <w:t>In</w:t>
            </w:r>
            <w:r w:rsidRPr="00922DC2">
              <w:rPr>
                <w:rFonts w:asciiTheme="minorHAnsi" w:hAnsiTheme="minorHAnsi" w:cstheme="minorHAnsi"/>
                <w:spacing w:val="-5"/>
              </w:rPr>
              <w:t xml:space="preserve"> </w:t>
            </w:r>
            <w:proofErr w:type="spellStart"/>
            <w:r w:rsidRPr="00922DC2">
              <w:rPr>
                <w:rFonts w:asciiTheme="minorHAnsi" w:hAnsiTheme="minorHAnsi" w:cstheme="minorHAnsi"/>
              </w:rPr>
              <w:t>eVA</w:t>
            </w:r>
            <w:proofErr w:type="spellEnd"/>
            <w:r w:rsidRPr="00922DC2">
              <w:rPr>
                <w:rFonts w:asciiTheme="minorHAnsi" w:hAnsiTheme="minorHAnsi" w:cstheme="minorHAnsi"/>
              </w:rPr>
              <w:t>,</w:t>
            </w:r>
            <w:r w:rsidRPr="00922DC2">
              <w:rPr>
                <w:rFonts w:asciiTheme="minorHAnsi" w:hAnsiTheme="minorHAnsi" w:cstheme="minorHAnsi"/>
                <w:spacing w:val="-5"/>
              </w:rPr>
              <w:t xml:space="preserve"> </w:t>
            </w:r>
            <w:r w:rsidRPr="00922DC2">
              <w:rPr>
                <w:rFonts w:asciiTheme="minorHAnsi" w:hAnsiTheme="minorHAnsi" w:cstheme="minorHAnsi"/>
              </w:rPr>
              <w:t>requisitions</w:t>
            </w:r>
            <w:r w:rsidRPr="00922DC2">
              <w:rPr>
                <w:rFonts w:asciiTheme="minorHAnsi" w:hAnsiTheme="minorHAnsi" w:cstheme="minorHAnsi"/>
                <w:spacing w:val="-4"/>
              </w:rPr>
              <w:t xml:space="preserve"> </w:t>
            </w:r>
            <w:r w:rsidR="002C792B">
              <w:rPr>
                <w:rFonts w:asciiTheme="minorHAnsi" w:hAnsiTheme="minorHAnsi" w:cstheme="minorHAnsi"/>
                <w:spacing w:val="-4"/>
              </w:rPr>
              <w:t xml:space="preserve">for purchases </w:t>
            </w:r>
            <w:r w:rsidRPr="00922DC2">
              <w:rPr>
                <w:rFonts w:asciiTheme="minorHAnsi" w:hAnsiTheme="minorHAnsi" w:cstheme="minorHAnsi"/>
              </w:rPr>
              <w:t>$10,000</w:t>
            </w:r>
            <w:r w:rsidRPr="00922DC2">
              <w:rPr>
                <w:rFonts w:asciiTheme="minorHAnsi" w:hAnsiTheme="minorHAnsi" w:cstheme="minorHAnsi"/>
                <w:spacing w:val="-5"/>
              </w:rPr>
              <w:t xml:space="preserve"> </w:t>
            </w:r>
            <w:r w:rsidRPr="00922DC2">
              <w:rPr>
                <w:rFonts w:asciiTheme="minorHAnsi" w:hAnsiTheme="minorHAnsi" w:cstheme="minorHAnsi"/>
              </w:rPr>
              <w:t>and</w:t>
            </w:r>
            <w:r w:rsidRPr="00922DC2">
              <w:rPr>
                <w:rFonts w:asciiTheme="minorHAnsi" w:hAnsiTheme="minorHAnsi" w:cstheme="minorHAnsi"/>
                <w:spacing w:val="-5"/>
              </w:rPr>
              <w:t xml:space="preserve"> </w:t>
            </w:r>
            <w:r w:rsidRPr="00922DC2">
              <w:rPr>
                <w:rFonts w:asciiTheme="minorHAnsi" w:hAnsiTheme="minorHAnsi" w:cstheme="minorHAnsi"/>
              </w:rPr>
              <w:t>above</w:t>
            </w:r>
            <w:r w:rsidRPr="00922DC2">
              <w:rPr>
                <w:rFonts w:asciiTheme="minorHAnsi" w:hAnsiTheme="minorHAnsi" w:cstheme="minorHAnsi"/>
                <w:spacing w:val="-4"/>
              </w:rPr>
              <w:t xml:space="preserve"> </w:t>
            </w:r>
            <w:r w:rsidRPr="00922DC2">
              <w:rPr>
                <w:rFonts w:asciiTheme="minorHAnsi" w:hAnsiTheme="minorHAnsi" w:cstheme="minorHAnsi"/>
              </w:rPr>
              <w:t>will</w:t>
            </w:r>
            <w:r w:rsidRPr="00922DC2">
              <w:rPr>
                <w:rFonts w:asciiTheme="minorHAnsi" w:hAnsiTheme="minorHAnsi" w:cstheme="minorHAnsi"/>
                <w:spacing w:val="-4"/>
              </w:rPr>
              <w:t xml:space="preserve"> </w:t>
            </w:r>
            <w:r w:rsidRPr="00922DC2">
              <w:rPr>
                <w:rFonts w:asciiTheme="minorHAnsi" w:hAnsiTheme="minorHAnsi" w:cstheme="minorHAnsi"/>
              </w:rPr>
              <w:t>flow</w:t>
            </w:r>
            <w:r w:rsidRPr="00922DC2">
              <w:rPr>
                <w:rFonts w:asciiTheme="minorHAnsi" w:hAnsiTheme="minorHAnsi" w:cstheme="minorHAnsi"/>
                <w:spacing w:val="-6"/>
              </w:rPr>
              <w:t xml:space="preserve"> </w:t>
            </w:r>
            <w:r w:rsidRPr="00922DC2">
              <w:rPr>
                <w:rFonts w:asciiTheme="minorHAnsi" w:hAnsiTheme="minorHAnsi" w:cstheme="minorHAnsi"/>
              </w:rPr>
              <w:t>to</w:t>
            </w:r>
            <w:r w:rsidRPr="00922DC2">
              <w:rPr>
                <w:rFonts w:asciiTheme="minorHAnsi" w:hAnsiTheme="minorHAnsi" w:cstheme="minorHAnsi"/>
                <w:spacing w:val="-7"/>
              </w:rPr>
              <w:t xml:space="preserve"> </w:t>
            </w:r>
            <w:r w:rsidRPr="00922DC2">
              <w:rPr>
                <w:rFonts w:asciiTheme="minorHAnsi" w:hAnsiTheme="minorHAnsi" w:cstheme="minorHAnsi"/>
              </w:rPr>
              <w:t>a</w:t>
            </w:r>
            <w:r w:rsidRPr="00922DC2">
              <w:rPr>
                <w:rFonts w:asciiTheme="minorHAnsi" w:hAnsiTheme="minorHAnsi" w:cstheme="minorHAnsi"/>
                <w:spacing w:val="-7"/>
              </w:rPr>
              <w:t xml:space="preserve"> </w:t>
            </w:r>
            <w:r w:rsidRPr="00922DC2">
              <w:rPr>
                <w:rFonts w:asciiTheme="minorHAnsi" w:hAnsiTheme="minorHAnsi" w:cstheme="minorHAnsi"/>
              </w:rPr>
              <w:t>buyer</w:t>
            </w:r>
            <w:r w:rsidRPr="00922DC2">
              <w:rPr>
                <w:rFonts w:asciiTheme="minorHAnsi" w:hAnsiTheme="minorHAnsi" w:cstheme="minorHAnsi"/>
                <w:spacing w:val="-6"/>
              </w:rPr>
              <w:t xml:space="preserve"> </w:t>
            </w:r>
            <w:r w:rsidRPr="00922DC2">
              <w:rPr>
                <w:rFonts w:asciiTheme="minorHAnsi" w:hAnsiTheme="minorHAnsi" w:cstheme="minorHAnsi"/>
              </w:rPr>
              <w:t>in</w:t>
            </w:r>
            <w:r w:rsidRPr="00922DC2">
              <w:rPr>
                <w:rFonts w:asciiTheme="minorHAnsi" w:hAnsiTheme="minorHAnsi" w:cstheme="minorHAnsi"/>
                <w:spacing w:val="-5"/>
              </w:rPr>
              <w:t xml:space="preserve"> </w:t>
            </w:r>
            <w:r w:rsidR="002C792B">
              <w:rPr>
                <w:rFonts w:asciiTheme="minorHAnsi" w:hAnsiTheme="minorHAnsi" w:cstheme="minorHAnsi"/>
              </w:rPr>
              <w:t>P</w:t>
            </w:r>
            <w:r w:rsidRPr="00922DC2">
              <w:rPr>
                <w:rFonts w:asciiTheme="minorHAnsi" w:hAnsiTheme="minorHAnsi" w:cstheme="minorHAnsi"/>
              </w:rPr>
              <w:t>rocurement</w:t>
            </w:r>
            <w:r w:rsidRPr="00922DC2">
              <w:rPr>
                <w:rFonts w:asciiTheme="minorHAnsi" w:hAnsiTheme="minorHAnsi" w:cstheme="minorHAnsi"/>
                <w:spacing w:val="-4"/>
              </w:rPr>
              <w:t xml:space="preserve"> </w:t>
            </w:r>
            <w:r w:rsidRPr="00922DC2">
              <w:rPr>
                <w:rFonts w:asciiTheme="minorHAnsi" w:hAnsiTheme="minorHAnsi" w:cstheme="minorHAnsi"/>
              </w:rPr>
              <w:t>before</w:t>
            </w:r>
            <w:r w:rsidRPr="00922DC2">
              <w:rPr>
                <w:rFonts w:asciiTheme="minorHAnsi" w:hAnsiTheme="minorHAnsi" w:cstheme="minorHAnsi"/>
                <w:spacing w:val="-7"/>
              </w:rPr>
              <w:t xml:space="preserve"> </w:t>
            </w:r>
            <w:r w:rsidRPr="00922DC2">
              <w:rPr>
                <w:rFonts w:asciiTheme="minorHAnsi" w:hAnsiTheme="minorHAnsi" w:cstheme="minorHAnsi"/>
              </w:rPr>
              <w:t>going</w:t>
            </w:r>
            <w:r w:rsidRPr="00922DC2">
              <w:rPr>
                <w:rFonts w:asciiTheme="minorHAnsi" w:hAnsiTheme="minorHAnsi" w:cstheme="minorHAnsi"/>
                <w:spacing w:val="-7"/>
              </w:rPr>
              <w:t xml:space="preserve"> </w:t>
            </w:r>
            <w:r w:rsidRPr="00922DC2">
              <w:rPr>
                <w:rFonts w:asciiTheme="minorHAnsi" w:hAnsiTheme="minorHAnsi" w:cstheme="minorHAnsi"/>
              </w:rPr>
              <w:t>to</w:t>
            </w:r>
            <w:r w:rsidRPr="00922DC2">
              <w:rPr>
                <w:rFonts w:asciiTheme="minorHAnsi" w:hAnsiTheme="minorHAnsi" w:cstheme="minorHAnsi"/>
                <w:spacing w:val="-7"/>
              </w:rPr>
              <w:t xml:space="preserve"> </w:t>
            </w:r>
            <w:r w:rsidRPr="00922DC2">
              <w:rPr>
                <w:rFonts w:asciiTheme="minorHAnsi" w:hAnsiTheme="minorHAnsi" w:cstheme="minorHAnsi"/>
              </w:rPr>
              <w:t xml:space="preserve">the </w:t>
            </w:r>
            <w:r w:rsidRPr="00922DC2">
              <w:rPr>
                <w:rFonts w:asciiTheme="minorHAnsi" w:hAnsiTheme="minorHAnsi" w:cstheme="minorHAnsi"/>
                <w:spacing w:val="-2"/>
              </w:rPr>
              <w:t>vendor.</w:t>
            </w:r>
          </w:p>
        </w:tc>
      </w:tr>
      <w:tr w:rsidR="00AB41AF" w:rsidRPr="00922DC2" w14:paraId="0D62FA29" w14:textId="77777777" w:rsidTr="00922DC2">
        <w:trPr>
          <w:trHeight w:val="1324"/>
        </w:trPr>
        <w:tc>
          <w:tcPr>
            <w:tcW w:w="1690" w:type="dxa"/>
            <w:tcBorders>
              <w:top w:val="single" w:sz="24" w:space="0" w:color="9F9F9F"/>
              <w:left w:val="single" w:sz="12" w:space="0" w:color="EEEEEE"/>
              <w:bottom w:val="single" w:sz="24" w:space="0" w:color="9F9F9F"/>
            </w:tcBorders>
          </w:tcPr>
          <w:p w14:paraId="2CBD377A" w14:textId="77777777" w:rsidR="00AB41AF" w:rsidRPr="00922DC2" w:rsidRDefault="00AB41AF">
            <w:pPr>
              <w:pStyle w:val="TableParagraph"/>
              <w:spacing w:before="0"/>
              <w:ind w:left="0"/>
              <w:rPr>
                <w:rFonts w:asciiTheme="minorHAnsi" w:hAnsiTheme="minorHAnsi" w:cstheme="minorHAnsi"/>
                <w:b/>
                <w:i/>
              </w:rPr>
            </w:pPr>
          </w:p>
          <w:p w14:paraId="72060D32" w14:textId="77777777" w:rsidR="00AB41AF" w:rsidRPr="00922DC2" w:rsidRDefault="00AB41AF">
            <w:pPr>
              <w:pStyle w:val="TableParagraph"/>
              <w:ind w:left="0"/>
              <w:rPr>
                <w:rFonts w:asciiTheme="minorHAnsi" w:hAnsiTheme="minorHAnsi" w:cstheme="minorHAnsi"/>
                <w:b/>
                <w:i/>
              </w:rPr>
            </w:pPr>
          </w:p>
          <w:p w14:paraId="6D353B1C" w14:textId="77777777" w:rsidR="00AB41AF" w:rsidRPr="00922DC2" w:rsidRDefault="0006244D">
            <w:pPr>
              <w:pStyle w:val="TableParagraph"/>
              <w:spacing w:before="1"/>
              <w:ind w:left="96" w:right="64"/>
              <w:jc w:val="center"/>
              <w:rPr>
                <w:rFonts w:asciiTheme="minorHAnsi" w:hAnsiTheme="minorHAnsi" w:cstheme="minorHAnsi"/>
                <w:b/>
              </w:rPr>
            </w:pPr>
            <w:r w:rsidRPr="00922DC2">
              <w:rPr>
                <w:rFonts w:asciiTheme="minorHAnsi" w:hAnsiTheme="minorHAnsi" w:cstheme="minorHAnsi"/>
                <w:b/>
                <w:spacing w:val="-2"/>
              </w:rPr>
              <w:t>DEPARTMENT</w:t>
            </w:r>
          </w:p>
        </w:tc>
        <w:tc>
          <w:tcPr>
            <w:tcW w:w="9450" w:type="dxa"/>
            <w:tcBorders>
              <w:top w:val="single" w:sz="24" w:space="0" w:color="9F9F9F"/>
              <w:bottom w:val="single" w:sz="24" w:space="0" w:color="9F9F9F"/>
            </w:tcBorders>
            <w:shd w:val="clear" w:color="auto" w:fill="EAEFDD"/>
          </w:tcPr>
          <w:p w14:paraId="2E299C6E" w14:textId="1B24DA71" w:rsidR="00922DC2" w:rsidRPr="00922DC2" w:rsidRDefault="0006244D" w:rsidP="00922DC2">
            <w:pPr>
              <w:pStyle w:val="TableParagraph"/>
              <w:ind w:right="53"/>
              <w:rPr>
                <w:rFonts w:asciiTheme="minorHAnsi" w:hAnsiTheme="minorHAnsi" w:cstheme="minorHAnsi"/>
              </w:rPr>
            </w:pPr>
            <w:r w:rsidRPr="00922DC2">
              <w:rPr>
                <w:rFonts w:asciiTheme="minorHAnsi" w:hAnsiTheme="minorHAnsi" w:cstheme="minorHAnsi"/>
              </w:rPr>
              <w:t>For orders under $10,000 and if the vendor does not receive POs electronically, it is the responsibility of the department to fax the order to the vendor.</w:t>
            </w:r>
            <w:r w:rsidRPr="00922DC2">
              <w:rPr>
                <w:rFonts w:asciiTheme="minorHAnsi" w:hAnsiTheme="minorHAnsi" w:cstheme="minorHAnsi"/>
                <w:spacing w:val="80"/>
              </w:rPr>
              <w:t xml:space="preserve"> </w:t>
            </w:r>
            <w:r w:rsidRPr="00922DC2">
              <w:rPr>
                <w:rFonts w:asciiTheme="minorHAnsi" w:hAnsiTheme="minorHAnsi" w:cstheme="minorHAnsi"/>
              </w:rPr>
              <w:t xml:space="preserve">Once </w:t>
            </w:r>
            <w:r w:rsidR="007612A2">
              <w:rPr>
                <w:rFonts w:asciiTheme="minorHAnsi" w:hAnsiTheme="minorHAnsi" w:cstheme="minorHAnsi"/>
              </w:rPr>
              <w:t>ETF</w:t>
            </w:r>
            <w:r w:rsidRPr="00922DC2">
              <w:rPr>
                <w:rFonts w:asciiTheme="minorHAnsi" w:hAnsiTheme="minorHAnsi" w:cstheme="minorHAnsi"/>
              </w:rPr>
              <w:t xml:space="preserve"> equipment is received, the</w:t>
            </w:r>
            <w:r w:rsidRPr="00922DC2">
              <w:rPr>
                <w:rFonts w:asciiTheme="minorHAnsi" w:hAnsiTheme="minorHAnsi" w:cstheme="minorHAnsi"/>
                <w:spacing w:val="-1"/>
              </w:rPr>
              <w:t xml:space="preserve"> </w:t>
            </w:r>
            <w:r w:rsidRPr="00922DC2">
              <w:rPr>
                <w:rFonts w:asciiTheme="minorHAnsi" w:hAnsiTheme="minorHAnsi" w:cstheme="minorHAnsi"/>
              </w:rPr>
              <w:t>ordering</w:t>
            </w:r>
            <w:r w:rsidRPr="00922DC2">
              <w:rPr>
                <w:rFonts w:asciiTheme="minorHAnsi" w:hAnsiTheme="minorHAnsi" w:cstheme="minorHAnsi"/>
                <w:spacing w:val="-1"/>
              </w:rPr>
              <w:t xml:space="preserve"> </w:t>
            </w:r>
            <w:r w:rsidRPr="00922DC2">
              <w:rPr>
                <w:rFonts w:asciiTheme="minorHAnsi" w:hAnsiTheme="minorHAnsi" w:cstheme="minorHAnsi"/>
              </w:rPr>
              <w:t>department</w:t>
            </w:r>
            <w:r w:rsidRPr="00922DC2">
              <w:rPr>
                <w:rFonts w:asciiTheme="minorHAnsi" w:hAnsiTheme="minorHAnsi" w:cstheme="minorHAnsi"/>
                <w:spacing w:val="-3"/>
              </w:rPr>
              <w:t xml:space="preserve"> </w:t>
            </w:r>
            <w:r w:rsidRPr="00922DC2">
              <w:rPr>
                <w:rFonts w:asciiTheme="minorHAnsi" w:hAnsiTheme="minorHAnsi" w:cstheme="minorHAnsi"/>
              </w:rPr>
              <w:t>must</w:t>
            </w:r>
            <w:r w:rsidR="00922DC2" w:rsidRPr="00922DC2">
              <w:rPr>
                <w:rFonts w:asciiTheme="minorHAnsi" w:hAnsiTheme="minorHAnsi" w:cstheme="minorHAnsi"/>
              </w:rPr>
              <w:t xml:space="preserve"> send the invoice</w:t>
            </w:r>
            <w:r w:rsidR="002C792B">
              <w:rPr>
                <w:rFonts w:asciiTheme="minorHAnsi" w:hAnsiTheme="minorHAnsi" w:cstheme="minorHAnsi"/>
              </w:rPr>
              <w:t xml:space="preserve"> and</w:t>
            </w:r>
            <w:r w:rsidR="007612A2">
              <w:rPr>
                <w:rFonts w:asciiTheme="minorHAnsi" w:hAnsiTheme="minorHAnsi" w:cstheme="minorHAnsi"/>
              </w:rPr>
              <w:t xml:space="preserve"> a</w:t>
            </w:r>
            <w:r w:rsidRPr="00922DC2">
              <w:rPr>
                <w:rFonts w:asciiTheme="minorHAnsi" w:hAnsiTheme="minorHAnsi" w:cstheme="minorHAnsi"/>
              </w:rPr>
              <w:t xml:space="preserve"> complete</w:t>
            </w:r>
            <w:r w:rsidR="007612A2">
              <w:rPr>
                <w:rFonts w:asciiTheme="minorHAnsi" w:hAnsiTheme="minorHAnsi" w:cstheme="minorHAnsi"/>
              </w:rPr>
              <w:t>d</w:t>
            </w:r>
            <w:r w:rsidRPr="00922DC2">
              <w:rPr>
                <w:rFonts w:asciiTheme="minorHAnsi" w:hAnsiTheme="minorHAnsi" w:cstheme="minorHAnsi"/>
                <w:spacing w:val="-3"/>
              </w:rPr>
              <w:t xml:space="preserve"> </w:t>
            </w:r>
            <w:r w:rsidRPr="00922DC2">
              <w:rPr>
                <w:rFonts w:asciiTheme="minorHAnsi" w:hAnsiTheme="minorHAnsi" w:cstheme="minorHAnsi"/>
              </w:rPr>
              <w:t>receiving</w:t>
            </w:r>
            <w:r w:rsidRPr="00922DC2">
              <w:rPr>
                <w:rFonts w:asciiTheme="minorHAnsi" w:hAnsiTheme="minorHAnsi" w:cstheme="minorHAnsi"/>
                <w:spacing w:val="-4"/>
              </w:rPr>
              <w:t xml:space="preserve"> </w:t>
            </w:r>
            <w:r w:rsidRPr="00922DC2">
              <w:rPr>
                <w:rFonts w:asciiTheme="minorHAnsi" w:hAnsiTheme="minorHAnsi" w:cstheme="minorHAnsi"/>
              </w:rPr>
              <w:t>report</w:t>
            </w:r>
            <w:r w:rsidRPr="00922DC2">
              <w:rPr>
                <w:rFonts w:asciiTheme="minorHAnsi" w:hAnsiTheme="minorHAnsi" w:cstheme="minorHAnsi"/>
                <w:spacing w:val="-3"/>
              </w:rPr>
              <w:t xml:space="preserve"> </w:t>
            </w:r>
            <w:r w:rsidRPr="00922DC2">
              <w:rPr>
                <w:rFonts w:asciiTheme="minorHAnsi" w:hAnsiTheme="minorHAnsi" w:cstheme="minorHAnsi"/>
              </w:rPr>
              <w:t>(download</w:t>
            </w:r>
            <w:r w:rsidRPr="00922DC2">
              <w:rPr>
                <w:rFonts w:asciiTheme="minorHAnsi" w:hAnsiTheme="minorHAnsi" w:cstheme="minorHAnsi"/>
                <w:spacing w:val="-4"/>
              </w:rPr>
              <w:t xml:space="preserve"> </w:t>
            </w:r>
            <w:r w:rsidRPr="00922DC2">
              <w:rPr>
                <w:rFonts w:asciiTheme="minorHAnsi" w:hAnsiTheme="minorHAnsi" w:cstheme="minorHAnsi"/>
              </w:rPr>
              <w:t>form</w:t>
            </w:r>
            <w:r w:rsidRPr="00922DC2">
              <w:rPr>
                <w:rFonts w:asciiTheme="minorHAnsi" w:hAnsiTheme="minorHAnsi" w:cstheme="minorHAnsi"/>
                <w:spacing w:val="-3"/>
              </w:rPr>
              <w:t xml:space="preserve"> </w:t>
            </w:r>
            <w:r w:rsidRPr="00922DC2">
              <w:rPr>
                <w:rFonts w:asciiTheme="minorHAnsi" w:hAnsiTheme="minorHAnsi" w:cstheme="minorHAnsi"/>
              </w:rPr>
              <w:t>and</w:t>
            </w:r>
            <w:r w:rsidRPr="00922DC2">
              <w:rPr>
                <w:rFonts w:asciiTheme="minorHAnsi" w:hAnsiTheme="minorHAnsi" w:cstheme="minorHAnsi"/>
                <w:spacing w:val="-4"/>
              </w:rPr>
              <w:t xml:space="preserve"> </w:t>
            </w:r>
            <w:r w:rsidRPr="00922DC2">
              <w:rPr>
                <w:rFonts w:asciiTheme="minorHAnsi" w:hAnsiTheme="minorHAnsi" w:cstheme="minorHAnsi"/>
              </w:rPr>
              <w:t>review</w:t>
            </w:r>
            <w:r w:rsidRPr="00922DC2">
              <w:rPr>
                <w:rFonts w:asciiTheme="minorHAnsi" w:hAnsiTheme="minorHAnsi" w:cstheme="minorHAnsi"/>
                <w:spacing w:val="-2"/>
              </w:rPr>
              <w:t xml:space="preserve"> </w:t>
            </w:r>
            <w:r w:rsidRPr="00922DC2">
              <w:rPr>
                <w:rFonts w:asciiTheme="minorHAnsi" w:hAnsiTheme="minorHAnsi" w:cstheme="minorHAnsi"/>
              </w:rPr>
              <w:t>instructions for</w:t>
            </w:r>
            <w:r w:rsidRPr="00922DC2">
              <w:rPr>
                <w:rFonts w:asciiTheme="minorHAnsi" w:hAnsiTheme="minorHAnsi" w:cstheme="minorHAnsi"/>
                <w:spacing w:val="-5"/>
              </w:rPr>
              <w:t xml:space="preserve"> </w:t>
            </w:r>
            <w:r w:rsidRPr="00922DC2">
              <w:rPr>
                <w:rFonts w:asciiTheme="minorHAnsi" w:hAnsiTheme="minorHAnsi" w:cstheme="minorHAnsi"/>
              </w:rPr>
              <w:t>completion</w:t>
            </w:r>
            <w:r w:rsidRPr="00922DC2">
              <w:rPr>
                <w:rFonts w:asciiTheme="minorHAnsi" w:hAnsiTheme="minorHAnsi" w:cstheme="minorHAnsi"/>
                <w:spacing w:val="-6"/>
              </w:rPr>
              <w:t xml:space="preserve"> </w:t>
            </w:r>
            <w:r w:rsidRPr="00922DC2">
              <w:rPr>
                <w:rFonts w:asciiTheme="minorHAnsi" w:hAnsiTheme="minorHAnsi" w:cstheme="minorHAnsi"/>
              </w:rPr>
              <w:t>from</w:t>
            </w:r>
            <w:r w:rsidRPr="00922DC2">
              <w:rPr>
                <w:rFonts w:asciiTheme="minorHAnsi" w:hAnsiTheme="minorHAnsi" w:cstheme="minorHAnsi"/>
                <w:spacing w:val="-5"/>
              </w:rPr>
              <w:t xml:space="preserve"> </w:t>
            </w:r>
            <w:r w:rsidRPr="00922DC2">
              <w:rPr>
                <w:rFonts w:asciiTheme="minorHAnsi" w:hAnsiTheme="minorHAnsi" w:cstheme="minorHAnsi"/>
              </w:rPr>
              <w:t>the</w:t>
            </w:r>
            <w:r w:rsidRPr="00922DC2">
              <w:rPr>
                <w:rFonts w:asciiTheme="minorHAnsi" w:hAnsiTheme="minorHAnsi" w:cstheme="minorHAnsi"/>
                <w:spacing w:val="-5"/>
              </w:rPr>
              <w:t xml:space="preserve"> </w:t>
            </w:r>
            <w:r w:rsidRPr="00922DC2">
              <w:rPr>
                <w:rFonts w:asciiTheme="minorHAnsi" w:hAnsiTheme="minorHAnsi" w:cstheme="minorHAnsi"/>
              </w:rPr>
              <w:t>Financial</w:t>
            </w:r>
            <w:r w:rsidRPr="00922DC2">
              <w:rPr>
                <w:rFonts w:asciiTheme="minorHAnsi" w:hAnsiTheme="minorHAnsi" w:cstheme="minorHAnsi"/>
                <w:spacing w:val="-5"/>
              </w:rPr>
              <w:t xml:space="preserve"> </w:t>
            </w:r>
            <w:r w:rsidRPr="00922DC2">
              <w:rPr>
                <w:rFonts w:asciiTheme="minorHAnsi" w:hAnsiTheme="minorHAnsi" w:cstheme="minorHAnsi"/>
              </w:rPr>
              <w:t>Procedures</w:t>
            </w:r>
            <w:r w:rsidRPr="00922DC2">
              <w:rPr>
                <w:rFonts w:asciiTheme="minorHAnsi" w:hAnsiTheme="minorHAnsi" w:cstheme="minorHAnsi"/>
                <w:spacing w:val="-8"/>
              </w:rPr>
              <w:t xml:space="preserve"> </w:t>
            </w:r>
            <w:r w:rsidRPr="00922DC2">
              <w:rPr>
                <w:rFonts w:asciiTheme="minorHAnsi" w:hAnsiTheme="minorHAnsi" w:cstheme="minorHAnsi"/>
              </w:rPr>
              <w:t>Manual</w:t>
            </w:r>
            <w:r w:rsidRPr="00922DC2">
              <w:rPr>
                <w:rFonts w:asciiTheme="minorHAnsi" w:hAnsiTheme="minorHAnsi" w:cstheme="minorHAnsi"/>
                <w:spacing w:val="-5"/>
              </w:rPr>
              <w:t xml:space="preserve"> </w:t>
            </w:r>
            <w:r w:rsidRPr="00922DC2">
              <w:rPr>
                <w:rFonts w:asciiTheme="minorHAnsi" w:hAnsiTheme="minorHAnsi" w:cstheme="minorHAnsi"/>
              </w:rPr>
              <w:t>“Forms”</w:t>
            </w:r>
            <w:r w:rsidRPr="00922DC2">
              <w:rPr>
                <w:rFonts w:asciiTheme="minorHAnsi" w:hAnsiTheme="minorHAnsi" w:cstheme="minorHAnsi"/>
                <w:spacing w:val="-5"/>
              </w:rPr>
              <w:t xml:space="preserve"> </w:t>
            </w:r>
            <w:r w:rsidRPr="00922DC2">
              <w:rPr>
                <w:rFonts w:asciiTheme="minorHAnsi" w:hAnsiTheme="minorHAnsi" w:cstheme="minorHAnsi"/>
              </w:rPr>
              <w:t>Index</w:t>
            </w:r>
            <w:r w:rsidRPr="00922DC2">
              <w:rPr>
                <w:rFonts w:asciiTheme="minorHAnsi" w:hAnsiTheme="minorHAnsi" w:cstheme="minorHAnsi"/>
                <w:spacing w:val="-11"/>
              </w:rPr>
              <w:t xml:space="preserve"> </w:t>
            </w:r>
            <w:r w:rsidRPr="00922DC2">
              <w:rPr>
                <w:rFonts w:asciiTheme="minorHAnsi" w:hAnsiTheme="minorHAnsi" w:cstheme="minorHAnsi"/>
              </w:rPr>
              <w:t>online)</w:t>
            </w:r>
            <w:r w:rsidR="007612A2">
              <w:rPr>
                <w:rFonts w:asciiTheme="minorHAnsi" w:hAnsiTheme="minorHAnsi" w:cstheme="minorHAnsi"/>
              </w:rPr>
              <w:t xml:space="preserve"> </w:t>
            </w:r>
            <w:r w:rsidRPr="00922DC2">
              <w:rPr>
                <w:rFonts w:asciiTheme="minorHAnsi" w:hAnsiTheme="minorHAnsi" w:cstheme="minorHAnsi"/>
              </w:rPr>
              <w:t xml:space="preserve">to </w:t>
            </w:r>
            <w:r w:rsidR="00922DC2" w:rsidRPr="00922DC2">
              <w:rPr>
                <w:rFonts w:asciiTheme="minorHAnsi" w:hAnsiTheme="minorHAnsi" w:cstheme="minorHAnsi"/>
              </w:rPr>
              <w:t>Mariea McNeill in Fixed Assets</w:t>
            </w:r>
            <w:r w:rsidRPr="00922DC2">
              <w:rPr>
                <w:rFonts w:asciiTheme="minorHAnsi" w:hAnsiTheme="minorHAnsi" w:cstheme="minorHAnsi"/>
              </w:rPr>
              <w:t xml:space="preserve">, </w:t>
            </w:r>
            <w:r w:rsidR="002C792B">
              <w:rPr>
                <w:rFonts w:asciiTheme="minorHAnsi" w:hAnsiTheme="minorHAnsi" w:cstheme="minorHAnsi"/>
              </w:rPr>
              <w:t xml:space="preserve">by mail at </w:t>
            </w:r>
            <w:r w:rsidRPr="00922DC2">
              <w:rPr>
                <w:rFonts w:asciiTheme="minorHAnsi" w:hAnsiTheme="minorHAnsi" w:cstheme="minorHAnsi"/>
              </w:rPr>
              <w:t>MSC 57</w:t>
            </w:r>
            <w:r w:rsidR="00922DC2" w:rsidRPr="00922DC2">
              <w:rPr>
                <w:rFonts w:asciiTheme="minorHAnsi" w:hAnsiTheme="minorHAnsi" w:cstheme="minorHAnsi"/>
              </w:rPr>
              <w:t xml:space="preserve">04 or by scanning to </w:t>
            </w:r>
            <w:hyperlink r:id="rId6" w:history="1">
              <w:r w:rsidR="00922DC2" w:rsidRPr="000D6CEF">
                <w:rPr>
                  <w:rStyle w:val="Hyperlink"/>
                  <w:rFonts w:asciiTheme="minorHAnsi" w:hAnsiTheme="minorHAnsi" w:cstheme="minorHAnsi"/>
                </w:rPr>
                <w:t>mcneilma@jmu.edu</w:t>
              </w:r>
            </w:hyperlink>
            <w:r w:rsidR="00922DC2">
              <w:rPr>
                <w:rFonts w:asciiTheme="minorHAnsi" w:hAnsiTheme="minorHAnsi" w:cstheme="minorHAnsi"/>
              </w:rPr>
              <w:t>.</w:t>
            </w:r>
            <w:r w:rsidR="00843982">
              <w:rPr>
                <w:rFonts w:asciiTheme="minorHAnsi" w:hAnsiTheme="minorHAnsi" w:cstheme="minorHAnsi"/>
              </w:rPr>
              <w:t xml:space="preserve"> </w:t>
            </w:r>
            <w:r w:rsidR="00843982" w:rsidRPr="00843982">
              <w:rPr>
                <w:rFonts w:asciiTheme="minorHAnsi" w:hAnsiTheme="minorHAnsi" w:cstheme="minorHAnsi"/>
                <w:b/>
                <w:bCs/>
              </w:rPr>
              <w:t xml:space="preserve">A receiving report must be completed for </w:t>
            </w:r>
            <w:r w:rsidR="002C792B">
              <w:rPr>
                <w:rFonts w:asciiTheme="minorHAnsi" w:hAnsiTheme="minorHAnsi" w:cstheme="minorHAnsi"/>
                <w:b/>
                <w:bCs/>
              </w:rPr>
              <w:t>ALL ETF</w:t>
            </w:r>
            <w:r w:rsidR="00843982" w:rsidRPr="00843982">
              <w:rPr>
                <w:rFonts w:asciiTheme="minorHAnsi" w:hAnsiTheme="minorHAnsi" w:cstheme="minorHAnsi"/>
                <w:b/>
                <w:bCs/>
              </w:rPr>
              <w:t xml:space="preserve"> equipment and submitted to Fixed Assets.</w:t>
            </w:r>
          </w:p>
        </w:tc>
      </w:tr>
      <w:tr w:rsidR="00AB41AF" w:rsidRPr="00922DC2" w14:paraId="17EC726D" w14:textId="77777777" w:rsidTr="00922DC2">
        <w:trPr>
          <w:trHeight w:val="1326"/>
        </w:trPr>
        <w:tc>
          <w:tcPr>
            <w:tcW w:w="1690" w:type="dxa"/>
            <w:tcBorders>
              <w:top w:val="single" w:sz="24" w:space="0" w:color="9F9F9F"/>
              <w:left w:val="single" w:sz="12" w:space="0" w:color="EEEEEE"/>
            </w:tcBorders>
          </w:tcPr>
          <w:p w14:paraId="2923B456" w14:textId="77777777" w:rsidR="00AB41AF" w:rsidRPr="00922DC2" w:rsidRDefault="00AB41AF">
            <w:pPr>
              <w:pStyle w:val="TableParagraph"/>
              <w:spacing w:before="246"/>
              <w:ind w:left="0"/>
              <w:rPr>
                <w:rFonts w:asciiTheme="minorHAnsi" w:hAnsiTheme="minorHAnsi" w:cstheme="minorHAnsi"/>
                <w:b/>
                <w:i/>
                <w:sz w:val="24"/>
              </w:rPr>
            </w:pPr>
          </w:p>
          <w:p w14:paraId="59CA1EFB" w14:textId="77777777" w:rsidR="00AB41AF" w:rsidRPr="00922DC2" w:rsidRDefault="0006244D">
            <w:pPr>
              <w:pStyle w:val="TableParagraph"/>
              <w:spacing w:before="0"/>
              <w:ind w:left="96" w:right="58"/>
              <w:jc w:val="center"/>
              <w:rPr>
                <w:rFonts w:asciiTheme="minorHAnsi" w:hAnsiTheme="minorHAnsi" w:cstheme="minorHAnsi"/>
                <w:b/>
                <w:sz w:val="24"/>
              </w:rPr>
            </w:pPr>
            <w:r w:rsidRPr="00922DC2">
              <w:rPr>
                <w:rFonts w:asciiTheme="minorHAnsi" w:hAnsiTheme="minorHAnsi" w:cstheme="minorHAnsi"/>
                <w:b/>
                <w:sz w:val="24"/>
              </w:rPr>
              <w:t>FIXED</w:t>
            </w:r>
            <w:r w:rsidRPr="00922DC2">
              <w:rPr>
                <w:rFonts w:asciiTheme="minorHAnsi" w:hAnsiTheme="minorHAnsi" w:cstheme="minorHAnsi"/>
                <w:b/>
                <w:spacing w:val="-5"/>
                <w:sz w:val="24"/>
              </w:rPr>
              <w:t xml:space="preserve"> </w:t>
            </w:r>
            <w:r w:rsidRPr="00922DC2">
              <w:rPr>
                <w:rFonts w:asciiTheme="minorHAnsi" w:hAnsiTheme="minorHAnsi" w:cstheme="minorHAnsi"/>
                <w:b/>
                <w:spacing w:val="-2"/>
                <w:sz w:val="24"/>
              </w:rPr>
              <w:t>ASSETS</w:t>
            </w:r>
          </w:p>
        </w:tc>
        <w:tc>
          <w:tcPr>
            <w:tcW w:w="9450" w:type="dxa"/>
            <w:tcBorders>
              <w:top w:val="single" w:sz="24" w:space="0" w:color="9F9F9F"/>
            </w:tcBorders>
            <w:shd w:val="clear" w:color="auto" w:fill="DBE3EF"/>
          </w:tcPr>
          <w:p w14:paraId="3A1377EC" w14:textId="72F648A2" w:rsidR="00AB41AF" w:rsidRPr="00843982" w:rsidRDefault="0006244D">
            <w:pPr>
              <w:pStyle w:val="TableParagraph"/>
              <w:ind w:right="53"/>
            </w:pPr>
            <w:r w:rsidRPr="00922DC2">
              <w:rPr>
                <w:rFonts w:asciiTheme="minorHAnsi" w:hAnsiTheme="minorHAnsi" w:cstheme="minorHAnsi"/>
              </w:rPr>
              <w:t xml:space="preserve">After </w:t>
            </w:r>
            <w:r w:rsidR="00843982">
              <w:rPr>
                <w:rFonts w:asciiTheme="minorHAnsi" w:hAnsiTheme="minorHAnsi" w:cstheme="minorHAnsi"/>
              </w:rPr>
              <w:t>Fixed Assets receives invoices, receiving reports and any other documentation</w:t>
            </w:r>
            <w:r w:rsidRPr="00922DC2">
              <w:rPr>
                <w:rFonts w:asciiTheme="minorHAnsi" w:hAnsiTheme="minorHAnsi" w:cstheme="minorHAnsi"/>
                <w:spacing w:val="-8"/>
              </w:rPr>
              <w:t xml:space="preserve"> </w:t>
            </w:r>
            <w:r w:rsidRPr="00922DC2">
              <w:rPr>
                <w:rFonts w:asciiTheme="minorHAnsi" w:hAnsiTheme="minorHAnsi" w:cstheme="minorHAnsi"/>
              </w:rPr>
              <w:t>for</w:t>
            </w:r>
            <w:r w:rsidRPr="00922DC2">
              <w:rPr>
                <w:rFonts w:asciiTheme="minorHAnsi" w:hAnsiTheme="minorHAnsi" w:cstheme="minorHAnsi"/>
                <w:spacing w:val="-5"/>
              </w:rPr>
              <w:t xml:space="preserve"> </w:t>
            </w:r>
            <w:r w:rsidRPr="00922DC2">
              <w:rPr>
                <w:rFonts w:asciiTheme="minorHAnsi" w:hAnsiTheme="minorHAnsi" w:cstheme="minorHAnsi"/>
              </w:rPr>
              <w:t>payment,</w:t>
            </w:r>
            <w:r w:rsidRPr="00922DC2">
              <w:rPr>
                <w:rFonts w:asciiTheme="minorHAnsi" w:hAnsiTheme="minorHAnsi" w:cstheme="minorHAnsi"/>
                <w:spacing w:val="-8"/>
              </w:rPr>
              <w:t xml:space="preserve"> </w:t>
            </w:r>
            <w:r w:rsidRPr="00922DC2">
              <w:rPr>
                <w:rFonts w:asciiTheme="minorHAnsi" w:hAnsiTheme="minorHAnsi" w:cstheme="minorHAnsi"/>
              </w:rPr>
              <w:t>Fixed</w:t>
            </w:r>
            <w:r w:rsidRPr="00922DC2">
              <w:rPr>
                <w:rFonts w:asciiTheme="minorHAnsi" w:hAnsiTheme="minorHAnsi" w:cstheme="minorHAnsi"/>
                <w:spacing w:val="-6"/>
              </w:rPr>
              <w:t xml:space="preserve"> </w:t>
            </w:r>
            <w:r w:rsidRPr="00922DC2">
              <w:rPr>
                <w:rFonts w:asciiTheme="minorHAnsi" w:hAnsiTheme="minorHAnsi" w:cstheme="minorHAnsi"/>
              </w:rPr>
              <w:t>Assets</w:t>
            </w:r>
            <w:r w:rsidRPr="00922DC2">
              <w:rPr>
                <w:rFonts w:asciiTheme="minorHAnsi" w:hAnsiTheme="minorHAnsi" w:cstheme="minorHAnsi"/>
                <w:spacing w:val="-8"/>
              </w:rPr>
              <w:t xml:space="preserve"> </w:t>
            </w:r>
            <w:r w:rsidRPr="00922DC2">
              <w:rPr>
                <w:rFonts w:asciiTheme="minorHAnsi" w:hAnsiTheme="minorHAnsi" w:cstheme="minorHAnsi"/>
              </w:rPr>
              <w:t>Accounting</w:t>
            </w:r>
            <w:r w:rsidRPr="00922DC2">
              <w:rPr>
                <w:rFonts w:asciiTheme="minorHAnsi" w:hAnsiTheme="minorHAnsi" w:cstheme="minorHAnsi"/>
                <w:spacing w:val="-8"/>
              </w:rPr>
              <w:t xml:space="preserve"> </w:t>
            </w:r>
            <w:r w:rsidRPr="00922DC2">
              <w:rPr>
                <w:rFonts w:asciiTheme="minorHAnsi" w:hAnsiTheme="minorHAnsi" w:cstheme="minorHAnsi"/>
              </w:rPr>
              <w:t>staff</w:t>
            </w:r>
            <w:r w:rsidR="00843982">
              <w:rPr>
                <w:rFonts w:asciiTheme="minorHAnsi" w:hAnsiTheme="minorHAnsi" w:cstheme="minorHAnsi"/>
              </w:rPr>
              <w:t xml:space="preserve"> will determine if the equipment has been paid for through the ETF SPCC.  </w:t>
            </w:r>
            <w:r w:rsidR="002C792B">
              <w:rPr>
                <w:rFonts w:asciiTheme="minorHAnsi" w:hAnsiTheme="minorHAnsi" w:cstheme="minorHAnsi"/>
              </w:rPr>
              <w:t>For a</w:t>
            </w:r>
            <w:r w:rsidR="00843982">
              <w:rPr>
                <w:rFonts w:asciiTheme="minorHAnsi" w:hAnsiTheme="minorHAnsi" w:cstheme="minorHAnsi"/>
              </w:rPr>
              <w:t>ny equipment not paid for with the ETF SPCC</w:t>
            </w:r>
            <w:r w:rsidR="002C792B">
              <w:rPr>
                <w:rFonts w:asciiTheme="minorHAnsi" w:hAnsiTheme="minorHAnsi" w:cstheme="minorHAnsi"/>
              </w:rPr>
              <w:t>, documentation</w:t>
            </w:r>
            <w:r w:rsidR="00843982">
              <w:rPr>
                <w:rFonts w:asciiTheme="minorHAnsi" w:hAnsiTheme="minorHAnsi" w:cstheme="minorHAnsi"/>
              </w:rPr>
              <w:t xml:space="preserve"> will </w:t>
            </w:r>
            <w:proofErr w:type="gramStart"/>
            <w:r w:rsidR="00843982">
              <w:rPr>
                <w:rFonts w:asciiTheme="minorHAnsi" w:hAnsiTheme="minorHAnsi" w:cstheme="minorHAnsi"/>
              </w:rPr>
              <w:t>forwarded</w:t>
            </w:r>
            <w:proofErr w:type="gramEnd"/>
            <w:r w:rsidR="00843982">
              <w:rPr>
                <w:rFonts w:asciiTheme="minorHAnsi" w:hAnsiTheme="minorHAnsi" w:cstheme="minorHAnsi"/>
              </w:rPr>
              <w:t xml:space="preserve"> to Accounts Payable for processing</w:t>
            </w:r>
            <w:r w:rsidR="002C792B">
              <w:rPr>
                <w:rFonts w:asciiTheme="minorHAnsi" w:hAnsiTheme="minorHAnsi" w:cstheme="minorHAnsi"/>
              </w:rPr>
              <w:t xml:space="preserve"> the payment</w:t>
            </w:r>
            <w:r w:rsidR="00843982">
              <w:rPr>
                <w:rFonts w:asciiTheme="minorHAnsi" w:hAnsiTheme="minorHAnsi" w:cstheme="minorHAnsi"/>
              </w:rPr>
              <w:t>.  Fixed Assets will</w:t>
            </w:r>
            <w:r w:rsidRPr="00922DC2">
              <w:rPr>
                <w:rFonts w:asciiTheme="minorHAnsi" w:hAnsiTheme="minorHAnsi" w:cstheme="minorHAnsi"/>
              </w:rPr>
              <w:t xml:space="preserve"> write up ETF equipment for tagging</w:t>
            </w:r>
            <w:r w:rsidR="00843982">
              <w:rPr>
                <w:rFonts w:asciiTheme="minorHAnsi" w:hAnsiTheme="minorHAnsi" w:cstheme="minorHAnsi"/>
              </w:rPr>
              <w:t xml:space="preserve"> once the payment has been processed and reconciled. </w:t>
            </w:r>
            <w:r w:rsidRPr="00922DC2">
              <w:rPr>
                <w:rFonts w:asciiTheme="minorHAnsi" w:hAnsiTheme="minorHAnsi" w:cstheme="minorHAnsi"/>
              </w:rPr>
              <w:t xml:space="preserve"> Fixed Assets Accounting staff makes an</w:t>
            </w:r>
            <w:r w:rsidRPr="00922DC2">
              <w:rPr>
                <w:rFonts w:asciiTheme="minorHAnsi" w:hAnsiTheme="minorHAnsi" w:cstheme="minorHAnsi"/>
                <w:spacing w:val="-2"/>
              </w:rPr>
              <w:t xml:space="preserve"> </w:t>
            </w:r>
            <w:r w:rsidRPr="00922DC2">
              <w:rPr>
                <w:rFonts w:asciiTheme="minorHAnsi" w:hAnsiTheme="minorHAnsi" w:cstheme="minorHAnsi"/>
              </w:rPr>
              <w:t>appointment with</w:t>
            </w:r>
            <w:r w:rsidRPr="00922DC2">
              <w:rPr>
                <w:rFonts w:asciiTheme="minorHAnsi" w:hAnsiTheme="minorHAnsi" w:cstheme="minorHAnsi"/>
                <w:spacing w:val="-2"/>
              </w:rPr>
              <w:t xml:space="preserve"> </w:t>
            </w:r>
            <w:r w:rsidRPr="00922DC2">
              <w:rPr>
                <w:rFonts w:asciiTheme="minorHAnsi" w:hAnsiTheme="minorHAnsi" w:cstheme="minorHAnsi"/>
              </w:rPr>
              <w:t>the department</w:t>
            </w:r>
            <w:r w:rsidRPr="00922DC2">
              <w:rPr>
                <w:rFonts w:asciiTheme="minorHAnsi" w:hAnsiTheme="minorHAnsi" w:cstheme="minorHAnsi"/>
                <w:spacing w:val="-1"/>
              </w:rPr>
              <w:t xml:space="preserve"> </w:t>
            </w:r>
            <w:r w:rsidRPr="00922DC2">
              <w:rPr>
                <w:rFonts w:asciiTheme="minorHAnsi" w:hAnsiTheme="minorHAnsi" w:cstheme="minorHAnsi"/>
              </w:rPr>
              <w:t>to</w:t>
            </w:r>
            <w:r w:rsidRPr="00922DC2">
              <w:rPr>
                <w:rFonts w:asciiTheme="minorHAnsi" w:hAnsiTheme="minorHAnsi" w:cstheme="minorHAnsi"/>
                <w:spacing w:val="-2"/>
              </w:rPr>
              <w:t xml:space="preserve"> </w:t>
            </w:r>
            <w:r w:rsidRPr="00922DC2">
              <w:rPr>
                <w:rFonts w:asciiTheme="minorHAnsi" w:hAnsiTheme="minorHAnsi" w:cstheme="minorHAnsi"/>
              </w:rPr>
              <w:t>tag</w:t>
            </w:r>
            <w:r w:rsidRPr="00922DC2">
              <w:rPr>
                <w:rFonts w:asciiTheme="minorHAnsi" w:hAnsiTheme="minorHAnsi" w:cstheme="minorHAnsi"/>
                <w:spacing w:val="-2"/>
              </w:rPr>
              <w:t xml:space="preserve"> </w:t>
            </w:r>
            <w:r w:rsidRPr="00922DC2">
              <w:rPr>
                <w:rFonts w:asciiTheme="minorHAnsi" w:hAnsiTheme="minorHAnsi" w:cstheme="minorHAnsi"/>
              </w:rPr>
              <w:t>the</w:t>
            </w:r>
            <w:r w:rsidRPr="00922DC2">
              <w:rPr>
                <w:rFonts w:asciiTheme="minorHAnsi" w:hAnsiTheme="minorHAnsi" w:cstheme="minorHAnsi"/>
                <w:spacing w:val="-1"/>
              </w:rPr>
              <w:t xml:space="preserve"> </w:t>
            </w:r>
            <w:r w:rsidRPr="00922DC2">
              <w:rPr>
                <w:rFonts w:asciiTheme="minorHAnsi" w:hAnsiTheme="minorHAnsi" w:cstheme="minorHAnsi"/>
              </w:rPr>
              <w:t>equipment. The</w:t>
            </w:r>
            <w:r w:rsidRPr="00922DC2">
              <w:rPr>
                <w:rFonts w:asciiTheme="minorHAnsi" w:hAnsiTheme="minorHAnsi" w:cstheme="minorHAnsi"/>
                <w:spacing w:val="-1"/>
              </w:rPr>
              <w:t xml:space="preserve"> </w:t>
            </w:r>
            <w:r w:rsidRPr="00922DC2">
              <w:rPr>
                <w:rFonts w:asciiTheme="minorHAnsi" w:hAnsiTheme="minorHAnsi" w:cstheme="minorHAnsi"/>
              </w:rPr>
              <w:t>equipment</w:t>
            </w:r>
            <w:r w:rsidRPr="00922DC2">
              <w:rPr>
                <w:rFonts w:asciiTheme="minorHAnsi" w:hAnsiTheme="minorHAnsi" w:cstheme="minorHAnsi"/>
                <w:spacing w:val="-1"/>
              </w:rPr>
              <w:t xml:space="preserve"> </w:t>
            </w:r>
            <w:r w:rsidRPr="00922DC2">
              <w:rPr>
                <w:rFonts w:asciiTheme="minorHAnsi" w:hAnsiTheme="minorHAnsi" w:cstheme="minorHAnsi"/>
              </w:rPr>
              <w:t>is then recorded in the University’s official fixed asset system and is included on the departmental inventory.</w:t>
            </w:r>
            <w:r w:rsidR="00843982" w:rsidRPr="00922DC2">
              <w:rPr>
                <w:rFonts w:asciiTheme="minorHAnsi" w:hAnsiTheme="minorHAnsi" w:cstheme="minorHAnsi"/>
              </w:rPr>
              <w:t xml:space="preserve"> </w:t>
            </w:r>
          </w:p>
        </w:tc>
      </w:tr>
    </w:tbl>
    <w:p w14:paraId="1E9422BB" w14:textId="77777777" w:rsidR="00BF301A" w:rsidRDefault="00BF301A" w:rsidP="00BF301A">
      <w:pPr>
        <w:pStyle w:val="Heading2"/>
      </w:pPr>
      <w:bookmarkStart w:id="1" w:name="Items_Excluded_from_ETF_Funding"/>
      <w:bookmarkEnd w:id="1"/>
    </w:p>
    <w:p w14:paraId="44EE307A" w14:textId="77777777" w:rsidR="00BF301A" w:rsidRDefault="00BF301A" w:rsidP="00BF301A">
      <w:pPr>
        <w:pStyle w:val="Heading2"/>
      </w:pPr>
    </w:p>
    <w:p w14:paraId="64EE8355" w14:textId="34052877" w:rsidR="00AB41AF" w:rsidRPr="00BF301A" w:rsidRDefault="0006244D" w:rsidP="00BF301A">
      <w:pPr>
        <w:pStyle w:val="Heading2"/>
      </w:pPr>
      <w:bookmarkStart w:id="2" w:name="_Toc225144969"/>
      <w:r w:rsidRPr="00BF301A">
        <w:t>Items Excluded from ETF Funding</w:t>
      </w:r>
      <w:bookmarkEnd w:id="2"/>
    </w:p>
    <w:p w14:paraId="2D313583" w14:textId="77777777" w:rsidR="00AB41AF" w:rsidRPr="00922DC2" w:rsidRDefault="00AB41AF">
      <w:pPr>
        <w:pStyle w:val="BodyText"/>
        <w:spacing w:before="21"/>
        <w:rPr>
          <w:rFonts w:asciiTheme="minorHAnsi" w:hAnsiTheme="minorHAnsi" w:cstheme="minorHAnsi"/>
          <w:b/>
        </w:rPr>
      </w:pPr>
    </w:p>
    <w:p w14:paraId="53DEB011" w14:textId="4CD200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rPr>
        <w:t>Library</w:t>
      </w:r>
      <w:r w:rsidRPr="00922DC2">
        <w:rPr>
          <w:rFonts w:asciiTheme="minorHAnsi" w:hAnsiTheme="minorHAnsi" w:cstheme="minorHAnsi"/>
          <w:spacing w:val="-9"/>
        </w:rPr>
        <w:t xml:space="preserve"> </w:t>
      </w:r>
      <w:r w:rsidRPr="00922DC2">
        <w:rPr>
          <w:rFonts w:asciiTheme="minorHAnsi" w:hAnsiTheme="minorHAnsi" w:cstheme="minorHAnsi"/>
        </w:rPr>
        <w:t>books,</w:t>
      </w:r>
      <w:r w:rsidRPr="00922DC2">
        <w:rPr>
          <w:rFonts w:asciiTheme="minorHAnsi" w:hAnsiTheme="minorHAnsi" w:cstheme="minorHAnsi"/>
          <w:spacing w:val="-10"/>
        </w:rPr>
        <w:t xml:space="preserve"> </w:t>
      </w:r>
      <w:r w:rsidRPr="00922DC2">
        <w:rPr>
          <w:rFonts w:asciiTheme="minorHAnsi" w:hAnsiTheme="minorHAnsi" w:cstheme="minorHAnsi"/>
        </w:rPr>
        <w:t>films,</w:t>
      </w:r>
      <w:r w:rsidRPr="00922DC2">
        <w:rPr>
          <w:rFonts w:asciiTheme="minorHAnsi" w:hAnsiTheme="minorHAnsi" w:cstheme="minorHAnsi"/>
          <w:spacing w:val="-8"/>
        </w:rPr>
        <w:t xml:space="preserve"> </w:t>
      </w:r>
      <w:r w:rsidR="002C792B" w:rsidRPr="00922DC2">
        <w:rPr>
          <w:rFonts w:asciiTheme="minorHAnsi" w:hAnsiTheme="minorHAnsi" w:cstheme="minorHAnsi"/>
        </w:rPr>
        <w:t>videotapes,</w:t>
      </w:r>
      <w:r w:rsidRPr="00922DC2">
        <w:rPr>
          <w:rFonts w:asciiTheme="minorHAnsi" w:hAnsiTheme="minorHAnsi" w:cstheme="minorHAnsi"/>
          <w:spacing w:val="-8"/>
        </w:rPr>
        <w:t xml:space="preserve"> </w:t>
      </w:r>
      <w:r w:rsidRPr="00922DC2">
        <w:rPr>
          <w:rFonts w:asciiTheme="minorHAnsi" w:hAnsiTheme="minorHAnsi" w:cstheme="minorHAnsi"/>
        </w:rPr>
        <w:t>and</w:t>
      </w:r>
      <w:r w:rsidRPr="00922DC2">
        <w:rPr>
          <w:rFonts w:asciiTheme="minorHAnsi" w:hAnsiTheme="minorHAnsi" w:cstheme="minorHAnsi"/>
          <w:spacing w:val="-13"/>
        </w:rPr>
        <w:t xml:space="preserve"> </w:t>
      </w:r>
      <w:r w:rsidRPr="00922DC2">
        <w:rPr>
          <w:rFonts w:asciiTheme="minorHAnsi" w:hAnsiTheme="minorHAnsi" w:cstheme="minorHAnsi"/>
        </w:rPr>
        <w:t>library</w:t>
      </w:r>
      <w:r w:rsidRPr="00922DC2">
        <w:rPr>
          <w:rFonts w:asciiTheme="minorHAnsi" w:hAnsiTheme="minorHAnsi" w:cstheme="minorHAnsi"/>
          <w:spacing w:val="-10"/>
        </w:rPr>
        <w:t xml:space="preserve"> </w:t>
      </w:r>
      <w:r w:rsidRPr="00922DC2">
        <w:rPr>
          <w:rFonts w:asciiTheme="minorHAnsi" w:hAnsiTheme="minorHAnsi" w:cstheme="minorHAnsi"/>
          <w:spacing w:val="-2"/>
        </w:rPr>
        <w:t>materials</w:t>
      </w:r>
    </w:p>
    <w:p w14:paraId="21154EF9"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rPr>
        <w:t>Microfilm</w:t>
      </w:r>
      <w:r w:rsidRPr="00922DC2">
        <w:rPr>
          <w:rFonts w:asciiTheme="minorHAnsi" w:hAnsiTheme="minorHAnsi" w:cstheme="minorHAnsi"/>
          <w:spacing w:val="-11"/>
        </w:rPr>
        <w:t xml:space="preserve"> </w:t>
      </w:r>
      <w:r w:rsidRPr="00922DC2">
        <w:rPr>
          <w:rFonts w:asciiTheme="minorHAnsi" w:hAnsiTheme="minorHAnsi" w:cstheme="minorHAnsi"/>
        </w:rPr>
        <w:t>collection</w:t>
      </w:r>
      <w:r w:rsidRPr="00922DC2">
        <w:rPr>
          <w:rFonts w:asciiTheme="minorHAnsi" w:hAnsiTheme="minorHAnsi" w:cstheme="minorHAnsi"/>
          <w:spacing w:val="-9"/>
        </w:rPr>
        <w:t xml:space="preserve"> </w:t>
      </w:r>
      <w:r w:rsidRPr="00922DC2">
        <w:rPr>
          <w:rFonts w:asciiTheme="minorHAnsi" w:hAnsiTheme="minorHAnsi" w:cstheme="minorHAnsi"/>
        </w:rPr>
        <w:t>and</w:t>
      </w:r>
      <w:r w:rsidRPr="00922DC2">
        <w:rPr>
          <w:rFonts w:asciiTheme="minorHAnsi" w:hAnsiTheme="minorHAnsi" w:cstheme="minorHAnsi"/>
          <w:spacing w:val="-8"/>
        </w:rPr>
        <w:t xml:space="preserve"> </w:t>
      </w:r>
      <w:r w:rsidRPr="00922DC2">
        <w:rPr>
          <w:rFonts w:asciiTheme="minorHAnsi" w:hAnsiTheme="minorHAnsi" w:cstheme="minorHAnsi"/>
          <w:spacing w:val="-2"/>
        </w:rPr>
        <w:t>materials</w:t>
      </w:r>
    </w:p>
    <w:p w14:paraId="49837548" w14:textId="77777777" w:rsidR="00AB41AF" w:rsidRPr="00922DC2" w:rsidRDefault="0006244D">
      <w:pPr>
        <w:pStyle w:val="ListParagraph"/>
        <w:numPr>
          <w:ilvl w:val="0"/>
          <w:numId w:val="3"/>
        </w:numPr>
        <w:tabs>
          <w:tab w:val="left" w:pos="1077"/>
        </w:tabs>
        <w:spacing w:before="2" w:line="252" w:lineRule="exact"/>
        <w:ind w:left="1077" w:hanging="357"/>
        <w:rPr>
          <w:rFonts w:asciiTheme="minorHAnsi" w:hAnsiTheme="minorHAnsi" w:cstheme="minorHAnsi"/>
          <w:sz w:val="20"/>
        </w:rPr>
      </w:pPr>
      <w:r w:rsidRPr="00922DC2">
        <w:rPr>
          <w:rFonts w:asciiTheme="minorHAnsi" w:hAnsiTheme="minorHAnsi" w:cstheme="minorHAnsi"/>
        </w:rPr>
        <w:t>Library</w:t>
      </w:r>
      <w:r w:rsidRPr="00922DC2">
        <w:rPr>
          <w:rFonts w:asciiTheme="minorHAnsi" w:hAnsiTheme="minorHAnsi" w:cstheme="minorHAnsi"/>
          <w:spacing w:val="-10"/>
        </w:rPr>
        <w:t xml:space="preserve"> </w:t>
      </w:r>
      <w:r w:rsidRPr="00922DC2">
        <w:rPr>
          <w:rFonts w:asciiTheme="minorHAnsi" w:hAnsiTheme="minorHAnsi" w:cstheme="minorHAnsi"/>
          <w:spacing w:val="-2"/>
        </w:rPr>
        <w:t>shelving</w:t>
      </w:r>
    </w:p>
    <w:p w14:paraId="5337284B"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rPr>
        <w:t>Office</w:t>
      </w:r>
      <w:r w:rsidRPr="00922DC2">
        <w:rPr>
          <w:rFonts w:asciiTheme="minorHAnsi" w:hAnsiTheme="minorHAnsi" w:cstheme="minorHAnsi"/>
          <w:spacing w:val="-11"/>
        </w:rPr>
        <w:t xml:space="preserve"> </w:t>
      </w:r>
      <w:r w:rsidRPr="00922DC2">
        <w:rPr>
          <w:rFonts w:asciiTheme="minorHAnsi" w:hAnsiTheme="minorHAnsi" w:cstheme="minorHAnsi"/>
        </w:rPr>
        <w:t>appurtenances</w:t>
      </w:r>
      <w:r w:rsidRPr="00922DC2">
        <w:rPr>
          <w:rFonts w:asciiTheme="minorHAnsi" w:hAnsiTheme="minorHAnsi" w:cstheme="minorHAnsi"/>
          <w:spacing w:val="-9"/>
        </w:rPr>
        <w:t xml:space="preserve"> </w:t>
      </w:r>
      <w:r w:rsidRPr="00922DC2">
        <w:rPr>
          <w:rFonts w:asciiTheme="minorHAnsi" w:hAnsiTheme="minorHAnsi" w:cstheme="minorHAnsi"/>
        </w:rPr>
        <w:t>(blinds,</w:t>
      </w:r>
      <w:r w:rsidRPr="00922DC2">
        <w:rPr>
          <w:rFonts w:asciiTheme="minorHAnsi" w:hAnsiTheme="minorHAnsi" w:cstheme="minorHAnsi"/>
          <w:spacing w:val="-9"/>
        </w:rPr>
        <w:t xml:space="preserve"> </w:t>
      </w:r>
      <w:r w:rsidRPr="00922DC2">
        <w:rPr>
          <w:rFonts w:asciiTheme="minorHAnsi" w:hAnsiTheme="minorHAnsi" w:cstheme="minorHAnsi"/>
        </w:rPr>
        <w:t>carpet,</w:t>
      </w:r>
      <w:r w:rsidRPr="00922DC2">
        <w:rPr>
          <w:rFonts w:asciiTheme="minorHAnsi" w:hAnsiTheme="minorHAnsi" w:cstheme="minorHAnsi"/>
          <w:spacing w:val="-11"/>
        </w:rPr>
        <w:t xml:space="preserve"> </w:t>
      </w:r>
      <w:r w:rsidRPr="00922DC2">
        <w:rPr>
          <w:rFonts w:asciiTheme="minorHAnsi" w:hAnsiTheme="minorHAnsi" w:cstheme="minorHAnsi"/>
        </w:rPr>
        <w:t>file</w:t>
      </w:r>
      <w:r w:rsidRPr="00922DC2">
        <w:rPr>
          <w:rFonts w:asciiTheme="minorHAnsi" w:hAnsiTheme="minorHAnsi" w:cstheme="minorHAnsi"/>
          <w:spacing w:val="-9"/>
        </w:rPr>
        <w:t xml:space="preserve"> </w:t>
      </w:r>
      <w:r w:rsidRPr="00922DC2">
        <w:rPr>
          <w:rFonts w:asciiTheme="minorHAnsi" w:hAnsiTheme="minorHAnsi" w:cstheme="minorHAnsi"/>
        </w:rPr>
        <w:t>cabinets</w:t>
      </w:r>
      <w:r w:rsidRPr="00922DC2">
        <w:rPr>
          <w:rFonts w:asciiTheme="minorHAnsi" w:hAnsiTheme="minorHAnsi" w:cstheme="minorHAnsi"/>
          <w:spacing w:val="-11"/>
        </w:rPr>
        <w:t xml:space="preserve"> </w:t>
      </w:r>
      <w:r w:rsidRPr="00922DC2">
        <w:rPr>
          <w:rFonts w:asciiTheme="minorHAnsi" w:hAnsiTheme="minorHAnsi" w:cstheme="minorHAnsi"/>
        </w:rPr>
        <w:t>and</w:t>
      </w:r>
      <w:r w:rsidRPr="00922DC2">
        <w:rPr>
          <w:rFonts w:asciiTheme="minorHAnsi" w:hAnsiTheme="minorHAnsi" w:cstheme="minorHAnsi"/>
          <w:spacing w:val="-9"/>
        </w:rPr>
        <w:t xml:space="preserve"> </w:t>
      </w:r>
      <w:r w:rsidRPr="00922DC2">
        <w:rPr>
          <w:rFonts w:asciiTheme="minorHAnsi" w:hAnsiTheme="minorHAnsi" w:cstheme="minorHAnsi"/>
        </w:rPr>
        <w:t>similar</w:t>
      </w:r>
      <w:r w:rsidRPr="00922DC2">
        <w:rPr>
          <w:rFonts w:asciiTheme="minorHAnsi" w:hAnsiTheme="minorHAnsi" w:cstheme="minorHAnsi"/>
          <w:spacing w:val="-10"/>
        </w:rPr>
        <w:t xml:space="preserve"> </w:t>
      </w:r>
      <w:r w:rsidRPr="00922DC2">
        <w:rPr>
          <w:rFonts w:asciiTheme="minorHAnsi" w:hAnsiTheme="minorHAnsi" w:cstheme="minorHAnsi"/>
          <w:spacing w:val="-2"/>
        </w:rPr>
        <w:t>items)</w:t>
      </w:r>
    </w:p>
    <w:p w14:paraId="0611969F" w14:textId="0383C6D2"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rPr>
        <w:t>Office</w:t>
      </w:r>
      <w:r w:rsidRPr="00922DC2">
        <w:rPr>
          <w:rFonts w:asciiTheme="minorHAnsi" w:hAnsiTheme="minorHAnsi" w:cstheme="minorHAnsi"/>
          <w:spacing w:val="-9"/>
        </w:rPr>
        <w:t xml:space="preserve"> </w:t>
      </w:r>
      <w:r w:rsidRPr="00922DC2">
        <w:rPr>
          <w:rFonts w:asciiTheme="minorHAnsi" w:hAnsiTheme="minorHAnsi" w:cstheme="minorHAnsi"/>
        </w:rPr>
        <w:t>furniture</w:t>
      </w:r>
      <w:r w:rsidRPr="00922DC2">
        <w:rPr>
          <w:rFonts w:asciiTheme="minorHAnsi" w:hAnsiTheme="minorHAnsi" w:cstheme="minorHAnsi"/>
          <w:spacing w:val="-10"/>
        </w:rPr>
        <w:t xml:space="preserve"> </w:t>
      </w:r>
      <w:r w:rsidRPr="00922DC2">
        <w:rPr>
          <w:rFonts w:asciiTheme="minorHAnsi" w:hAnsiTheme="minorHAnsi" w:cstheme="minorHAnsi"/>
        </w:rPr>
        <w:t>(desks,</w:t>
      </w:r>
      <w:r w:rsidRPr="00922DC2">
        <w:rPr>
          <w:rFonts w:asciiTheme="minorHAnsi" w:hAnsiTheme="minorHAnsi" w:cstheme="minorHAnsi"/>
          <w:spacing w:val="-10"/>
        </w:rPr>
        <w:t xml:space="preserve"> </w:t>
      </w:r>
      <w:r w:rsidRPr="00922DC2">
        <w:rPr>
          <w:rFonts w:asciiTheme="minorHAnsi" w:hAnsiTheme="minorHAnsi" w:cstheme="minorHAnsi"/>
        </w:rPr>
        <w:t>chairs,</w:t>
      </w:r>
      <w:r w:rsidRPr="00922DC2">
        <w:rPr>
          <w:rFonts w:asciiTheme="minorHAnsi" w:hAnsiTheme="minorHAnsi" w:cstheme="minorHAnsi"/>
          <w:spacing w:val="-13"/>
        </w:rPr>
        <w:t xml:space="preserve"> </w:t>
      </w:r>
      <w:r w:rsidR="005223D4" w:rsidRPr="00922DC2">
        <w:rPr>
          <w:rFonts w:asciiTheme="minorHAnsi" w:hAnsiTheme="minorHAnsi" w:cstheme="minorHAnsi"/>
        </w:rPr>
        <w:t>tables,</w:t>
      </w:r>
      <w:r w:rsidRPr="00922DC2">
        <w:rPr>
          <w:rFonts w:asciiTheme="minorHAnsi" w:hAnsiTheme="minorHAnsi" w:cstheme="minorHAnsi"/>
          <w:spacing w:val="-9"/>
        </w:rPr>
        <w:t xml:space="preserve"> </w:t>
      </w:r>
      <w:r w:rsidRPr="00922DC2">
        <w:rPr>
          <w:rFonts w:asciiTheme="minorHAnsi" w:hAnsiTheme="minorHAnsi" w:cstheme="minorHAnsi"/>
        </w:rPr>
        <w:t>and</w:t>
      </w:r>
      <w:r w:rsidRPr="00922DC2">
        <w:rPr>
          <w:rFonts w:asciiTheme="minorHAnsi" w:hAnsiTheme="minorHAnsi" w:cstheme="minorHAnsi"/>
          <w:spacing w:val="-11"/>
        </w:rPr>
        <w:t xml:space="preserve"> </w:t>
      </w:r>
      <w:r w:rsidRPr="00922DC2">
        <w:rPr>
          <w:rFonts w:asciiTheme="minorHAnsi" w:hAnsiTheme="minorHAnsi" w:cstheme="minorHAnsi"/>
        </w:rPr>
        <w:t>similar</w:t>
      </w:r>
      <w:r w:rsidRPr="00922DC2">
        <w:rPr>
          <w:rFonts w:asciiTheme="minorHAnsi" w:hAnsiTheme="minorHAnsi" w:cstheme="minorHAnsi"/>
          <w:spacing w:val="-5"/>
        </w:rPr>
        <w:t xml:space="preserve"> </w:t>
      </w:r>
      <w:r w:rsidRPr="00922DC2">
        <w:rPr>
          <w:rFonts w:asciiTheme="minorHAnsi" w:hAnsiTheme="minorHAnsi" w:cstheme="minorHAnsi"/>
          <w:spacing w:val="-2"/>
        </w:rPr>
        <w:t>items)</w:t>
      </w:r>
    </w:p>
    <w:p w14:paraId="6BCC0F47"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spacing w:val="-2"/>
        </w:rPr>
        <w:t>Transportation</w:t>
      </w:r>
      <w:r w:rsidRPr="00922DC2">
        <w:rPr>
          <w:rFonts w:asciiTheme="minorHAnsi" w:hAnsiTheme="minorHAnsi" w:cstheme="minorHAnsi"/>
          <w:spacing w:val="9"/>
        </w:rPr>
        <w:t xml:space="preserve"> </w:t>
      </w:r>
      <w:r w:rsidRPr="00922DC2">
        <w:rPr>
          <w:rFonts w:asciiTheme="minorHAnsi" w:hAnsiTheme="minorHAnsi" w:cstheme="minorHAnsi"/>
          <w:spacing w:val="-2"/>
        </w:rPr>
        <w:t>equipment</w:t>
      </w:r>
    </w:p>
    <w:p w14:paraId="0E72F581"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rPr>
        <w:t>Equipment</w:t>
      </w:r>
      <w:r w:rsidRPr="00922DC2">
        <w:rPr>
          <w:rFonts w:asciiTheme="minorHAnsi" w:hAnsiTheme="minorHAnsi" w:cstheme="minorHAnsi"/>
          <w:spacing w:val="-7"/>
        </w:rPr>
        <w:t xml:space="preserve"> </w:t>
      </w:r>
      <w:r w:rsidRPr="00922DC2">
        <w:rPr>
          <w:rFonts w:asciiTheme="minorHAnsi" w:hAnsiTheme="minorHAnsi" w:cstheme="minorHAnsi"/>
        </w:rPr>
        <w:t>normally</w:t>
      </w:r>
      <w:r w:rsidRPr="00922DC2">
        <w:rPr>
          <w:rFonts w:asciiTheme="minorHAnsi" w:hAnsiTheme="minorHAnsi" w:cstheme="minorHAnsi"/>
          <w:spacing w:val="-6"/>
        </w:rPr>
        <w:t xml:space="preserve"> </w:t>
      </w:r>
      <w:r w:rsidRPr="00922DC2">
        <w:rPr>
          <w:rFonts w:asciiTheme="minorHAnsi" w:hAnsiTheme="minorHAnsi" w:cstheme="minorHAnsi"/>
        </w:rPr>
        <w:t>affixed</w:t>
      </w:r>
      <w:r w:rsidRPr="00922DC2">
        <w:rPr>
          <w:rFonts w:asciiTheme="minorHAnsi" w:hAnsiTheme="minorHAnsi" w:cstheme="minorHAnsi"/>
          <w:spacing w:val="-5"/>
        </w:rPr>
        <w:t xml:space="preserve"> </w:t>
      </w:r>
      <w:r w:rsidRPr="00922DC2">
        <w:rPr>
          <w:rFonts w:asciiTheme="minorHAnsi" w:hAnsiTheme="minorHAnsi" w:cstheme="minorHAnsi"/>
        </w:rPr>
        <w:t>to</w:t>
      </w:r>
      <w:r w:rsidRPr="00922DC2">
        <w:rPr>
          <w:rFonts w:asciiTheme="minorHAnsi" w:hAnsiTheme="minorHAnsi" w:cstheme="minorHAnsi"/>
          <w:spacing w:val="-6"/>
        </w:rPr>
        <w:t xml:space="preserve"> </w:t>
      </w:r>
      <w:r w:rsidRPr="00922DC2">
        <w:rPr>
          <w:rFonts w:asciiTheme="minorHAnsi" w:hAnsiTheme="minorHAnsi" w:cstheme="minorHAnsi"/>
        </w:rPr>
        <w:t>a</w:t>
      </w:r>
      <w:r w:rsidRPr="00922DC2">
        <w:rPr>
          <w:rFonts w:asciiTheme="minorHAnsi" w:hAnsiTheme="minorHAnsi" w:cstheme="minorHAnsi"/>
          <w:spacing w:val="-7"/>
        </w:rPr>
        <w:t xml:space="preserve"> </w:t>
      </w:r>
      <w:r w:rsidRPr="00922DC2">
        <w:rPr>
          <w:rFonts w:asciiTheme="minorHAnsi" w:hAnsiTheme="minorHAnsi" w:cstheme="minorHAnsi"/>
        </w:rPr>
        <w:t>building</w:t>
      </w:r>
      <w:r w:rsidRPr="00922DC2">
        <w:rPr>
          <w:rFonts w:asciiTheme="minorHAnsi" w:hAnsiTheme="minorHAnsi" w:cstheme="minorHAnsi"/>
          <w:spacing w:val="-6"/>
        </w:rPr>
        <w:t xml:space="preserve"> </w:t>
      </w:r>
      <w:r w:rsidRPr="00922DC2">
        <w:rPr>
          <w:rFonts w:asciiTheme="minorHAnsi" w:hAnsiTheme="minorHAnsi" w:cstheme="minorHAnsi"/>
        </w:rPr>
        <w:t>or</w:t>
      </w:r>
      <w:r w:rsidRPr="00922DC2">
        <w:rPr>
          <w:rFonts w:asciiTheme="minorHAnsi" w:hAnsiTheme="minorHAnsi" w:cstheme="minorHAnsi"/>
          <w:spacing w:val="-4"/>
        </w:rPr>
        <w:t xml:space="preserve"> </w:t>
      </w:r>
      <w:r w:rsidRPr="00922DC2">
        <w:rPr>
          <w:rFonts w:asciiTheme="minorHAnsi" w:hAnsiTheme="minorHAnsi" w:cstheme="minorHAnsi"/>
        </w:rPr>
        <w:t>functional</w:t>
      </w:r>
      <w:r w:rsidRPr="00922DC2">
        <w:rPr>
          <w:rFonts w:asciiTheme="minorHAnsi" w:hAnsiTheme="minorHAnsi" w:cstheme="minorHAnsi"/>
          <w:spacing w:val="-5"/>
        </w:rPr>
        <w:t xml:space="preserve"> </w:t>
      </w:r>
      <w:r w:rsidRPr="00922DC2">
        <w:rPr>
          <w:rFonts w:asciiTheme="minorHAnsi" w:hAnsiTheme="minorHAnsi" w:cstheme="minorHAnsi"/>
        </w:rPr>
        <w:t>as</w:t>
      </w:r>
      <w:r w:rsidRPr="00922DC2">
        <w:rPr>
          <w:rFonts w:asciiTheme="minorHAnsi" w:hAnsiTheme="minorHAnsi" w:cstheme="minorHAnsi"/>
          <w:spacing w:val="-9"/>
        </w:rPr>
        <w:t xml:space="preserve"> </w:t>
      </w:r>
      <w:r w:rsidRPr="00922DC2">
        <w:rPr>
          <w:rFonts w:asciiTheme="minorHAnsi" w:hAnsiTheme="minorHAnsi" w:cstheme="minorHAnsi"/>
        </w:rPr>
        <w:t>a</w:t>
      </w:r>
      <w:r w:rsidRPr="00922DC2">
        <w:rPr>
          <w:rFonts w:asciiTheme="minorHAnsi" w:hAnsiTheme="minorHAnsi" w:cstheme="minorHAnsi"/>
          <w:spacing w:val="-5"/>
        </w:rPr>
        <w:t xml:space="preserve"> </w:t>
      </w:r>
      <w:r w:rsidRPr="00922DC2">
        <w:rPr>
          <w:rFonts w:asciiTheme="minorHAnsi" w:hAnsiTheme="minorHAnsi" w:cstheme="minorHAnsi"/>
        </w:rPr>
        <w:t>part</w:t>
      </w:r>
      <w:r w:rsidRPr="00922DC2">
        <w:rPr>
          <w:rFonts w:asciiTheme="minorHAnsi" w:hAnsiTheme="minorHAnsi" w:cstheme="minorHAnsi"/>
          <w:spacing w:val="-4"/>
        </w:rPr>
        <w:t xml:space="preserve"> </w:t>
      </w:r>
      <w:r w:rsidRPr="00922DC2">
        <w:rPr>
          <w:rFonts w:asciiTheme="minorHAnsi" w:hAnsiTheme="minorHAnsi" w:cstheme="minorHAnsi"/>
        </w:rPr>
        <w:t>of</w:t>
      </w:r>
      <w:r w:rsidRPr="00922DC2">
        <w:rPr>
          <w:rFonts w:asciiTheme="minorHAnsi" w:hAnsiTheme="minorHAnsi" w:cstheme="minorHAnsi"/>
          <w:spacing w:val="-5"/>
        </w:rPr>
        <w:t xml:space="preserve"> </w:t>
      </w:r>
      <w:r w:rsidRPr="00922DC2">
        <w:rPr>
          <w:rFonts w:asciiTheme="minorHAnsi" w:hAnsiTheme="minorHAnsi" w:cstheme="minorHAnsi"/>
        </w:rPr>
        <w:t>an</w:t>
      </w:r>
      <w:r w:rsidRPr="00922DC2">
        <w:rPr>
          <w:rFonts w:asciiTheme="minorHAnsi" w:hAnsiTheme="minorHAnsi" w:cstheme="minorHAnsi"/>
          <w:spacing w:val="-7"/>
        </w:rPr>
        <w:t xml:space="preserve"> </w:t>
      </w:r>
      <w:r w:rsidRPr="00922DC2">
        <w:rPr>
          <w:rFonts w:asciiTheme="minorHAnsi" w:hAnsiTheme="minorHAnsi" w:cstheme="minorHAnsi"/>
        </w:rPr>
        <w:t>operating</w:t>
      </w:r>
      <w:r w:rsidRPr="00922DC2">
        <w:rPr>
          <w:rFonts w:asciiTheme="minorHAnsi" w:hAnsiTheme="minorHAnsi" w:cstheme="minorHAnsi"/>
          <w:spacing w:val="-11"/>
        </w:rPr>
        <w:t xml:space="preserve"> </w:t>
      </w:r>
      <w:r w:rsidRPr="00922DC2">
        <w:rPr>
          <w:rFonts w:asciiTheme="minorHAnsi" w:hAnsiTheme="minorHAnsi" w:cstheme="minorHAnsi"/>
        </w:rPr>
        <w:t>system</w:t>
      </w:r>
      <w:r w:rsidRPr="00922DC2">
        <w:rPr>
          <w:rFonts w:asciiTheme="minorHAnsi" w:hAnsiTheme="minorHAnsi" w:cstheme="minorHAnsi"/>
          <w:spacing w:val="-4"/>
        </w:rPr>
        <w:t xml:space="preserve"> </w:t>
      </w:r>
      <w:r w:rsidRPr="00922DC2">
        <w:rPr>
          <w:rFonts w:asciiTheme="minorHAnsi" w:hAnsiTheme="minorHAnsi" w:cstheme="minorHAnsi"/>
        </w:rPr>
        <w:t>of</w:t>
      </w:r>
      <w:r w:rsidRPr="00922DC2">
        <w:rPr>
          <w:rFonts w:asciiTheme="minorHAnsi" w:hAnsiTheme="minorHAnsi" w:cstheme="minorHAnsi"/>
          <w:spacing w:val="-5"/>
        </w:rPr>
        <w:t xml:space="preserve"> </w:t>
      </w:r>
      <w:r w:rsidRPr="00922DC2">
        <w:rPr>
          <w:rFonts w:asciiTheme="minorHAnsi" w:hAnsiTheme="minorHAnsi" w:cstheme="minorHAnsi"/>
        </w:rPr>
        <w:t>a</w:t>
      </w:r>
      <w:r w:rsidRPr="00922DC2">
        <w:rPr>
          <w:rFonts w:asciiTheme="minorHAnsi" w:hAnsiTheme="minorHAnsi" w:cstheme="minorHAnsi"/>
          <w:spacing w:val="-4"/>
        </w:rPr>
        <w:t xml:space="preserve"> </w:t>
      </w:r>
      <w:r w:rsidRPr="00922DC2">
        <w:rPr>
          <w:rFonts w:asciiTheme="minorHAnsi" w:hAnsiTheme="minorHAnsi" w:cstheme="minorHAnsi"/>
          <w:spacing w:val="-2"/>
        </w:rPr>
        <w:t>building</w:t>
      </w:r>
    </w:p>
    <w:p w14:paraId="6B41201D"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rPr>
        <w:t>Climate</w:t>
      </w:r>
      <w:r w:rsidRPr="00922DC2">
        <w:rPr>
          <w:rFonts w:asciiTheme="minorHAnsi" w:hAnsiTheme="minorHAnsi" w:cstheme="minorHAnsi"/>
          <w:spacing w:val="-9"/>
        </w:rPr>
        <w:t xml:space="preserve"> </w:t>
      </w:r>
      <w:r w:rsidRPr="00922DC2">
        <w:rPr>
          <w:rFonts w:asciiTheme="minorHAnsi" w:hAnsiTheme="minorHAnsi" w:cstheme="minorHAnsi"/>
        </w:rPr>
        <w:t>control</w:t>
      </w:r>
      <w:r w:rsidRPr="00922DC2">
        <w:rPr>
          <w:rFonts w:asciiTheme="minorHAnsi" w:hAnsiTheme="minorHAnsi" w:cstheme="minorHAnsi"/>
          <w:spacing w:val="-10"/>
        </w:rPr>
        <w:t xml:space="preserve"> </w:t>
      </w:r>
      <w:r w:rsidRPr="00922DC2">
        <w:rPr>
          <w:rFonts w:asciiTheme="minorHAnsi" w:hAnsiTheme="minorHAnsi" w:cstheme="minorHAnsi"/>
        </w:rPr>
        <w:t>and</w:t>
      </w:r>
      <w:r w:rsidRPr="00922DC2">
        <w:rPr>
          <w:rFonts w:asciiTheme="minorHAnsi" w:hAnsiTheme="minorHAnsi" w:cstheme="minorHAnsi"/>
          <w:spacing w:val="-8"/>
        </w:rPr>
        <w:t xml:space="preserve"> </w:t>
      </w:r>
      <w:r w:rsidRPr="00922DC2">
        <w:rPr>
          <w:rFonts w:asciiTheme="minorHAnsi" w:hAnsiTheme="minorHAnsi" w:cstheme="minorHAnsi"/>
        </w:rPr>
        <w:t>security</w:t>
      </w:r>
      <w:r w:rsidRPr="00922DC2">
        <w:rPr>
          <w:rFonts w:asciiTheme="minorHAnsi" w:hAnsiTheme="minorHAnsi" w:cstheme="minorHAnsi"/>
          <w:spacing w:val="-8"/>
        </w:rPr>
        <w:t xml:space="preserve"> </w:t>
      </w:r>
      <w:r w:rsidRPr="00922DC2">
        <w:rPr>
          <w:rFonts w:asciiTheme="minorHAnsi" w:hAnsiTheme="minorHAnsi" w:cstheme="minorHAnsi"/>
          <w:spacing w:val="-2"/>
        </w:rPr>
        <w:t>systems</w:t>
      </w:r>
    </w:p>
    <w:p w14:paraId="3C79F8F6" w14:textId="77777777" w:rsidR="00AB41AF" w:rsidRPr="00922DC2" w:rsidRDefault="0006244D">
      <w:pPr>
        <w:pStyle w:val="ListParagraph"/>
        <w:numPr>
          <w:ilvl w:val="0"/>
          <w:numId w:val="3"/>
        </w:numPr>
        <w:tabs>
          <w:tab w:val="left" w:pos="1077"/>
        </w:tabs>
        <w:spacing w:before="1" w:line="245" w:lineRule="exact"/>
        <w:ind w:left="1077" w:hanging="357"/>
        <w:rPr>
          <w:rFonts w:asciiTheme="minorHAnsi" w:hAnsiTheme="minorHAnsi" w:cstheme="minorHAnsi"/>
          <w:sz w:val="20"/>
        </w:rPr>
      </w:pPr>
      <w:r w:rsidRPr="00922DC2">
        <w:rPr>
          <w:rFonts w:asciiTheme="minorHAnsi" w:hAnsiTheme="minorHAnsi" w:cstheme="minorHAnsi"/>
          <w:spacing w:val="-2"/>
        </w:rPr>
        <w:t>General</w:t>
      </w:r>
      <w:r w:rsidRPr="00922DC2">
        <w:rPr>
          <w:rFonts w:asciiTheme="minorHAnsi" w:hAnsiTheme="minorHAnsi" w:cstheme="minorHAnsi"/>
          <w:spacing w:val="5"/>
        </w:rPr>
        <w:t xml:space="preserve"> </w:t>
      </w:r>
      <w:r w:rsidRPr="00922DC2">
        <w:rPr>
          <w:rFonts w:asciiTheme="minorHAnsi" w:hAnsiTheme="minorHAnsi" w:cstheme="minorHAnsi"/>
          <w:spacing w:val="-2"/>
        </w:rPr>
        <w:t>telecommunications</w:t>
      </w:r>
      <w:r w:rsidRPr="00922DC2">
        <w:rPr>
          <w:rFonts w:asciiTheme="minorHAnsi" w:hAnsiTheme="minorHAnsi" w:cstheme="minorHAnsi"/>
          <w:spacing w:val="11"/>
        </w:rPr>
        <w:t xml:space="preserve"> </w:t>
      </w:r>
      <w:r w:rsidRPr="00922DC2">
        <w:rPr>
          <w:rFonts w:asciiTheme="minorHAnsi" w:hAnsiTheme="minorHAnsi" w:cstheme="minorHAnsi"/>
          <w:spacing w:val="-2"/>
        </w:rPr>
        <w:t>equipment</w:t>
      </w:r>
    </w:p>
    <w:p w14:paraId="2E50DC18"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rPr>
      </w:pPr>
      <w:r w:rsidRPr="00922DC2">
        <w:rPr>
          <w:rFonts w:asciiTheme="minorHAnsi" w:hAnsiTheme="minorHAnsi" w:cstheme="minorHAnsi"/>
          <w:spacing w:val="-2"/>
        </w:rPr>
        <w:t>Building</w:t>
      </w:r>
    </w:p>
    <w:p w14:paraId="6F185FAE"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rPr>
      </w:pPr>
      <w:r w:rsidRPr="00922DC2">
        <w:rPr>
          <w:rFonts w:asciiTheme="minorHAnsi" w:hAnsiTheme="minorHAnsi" w:cstheme="minorHAnsi"/>
        </w:rPr>
        <w:t>Equipment</w:t>
      </w:r>
      <w:r w:rsidRPr="00922DC2">
        <w:rPr>
          <w:rFonts w:asciiTheme="minorHAnsi" w:hAnsiTheme="minorHAnsi" w:cstheme="minorHAnsi"/>
          <w:spacing w:val="-4"/>
        </w:rPr>
        <w:t xml:space="preserve"> </w:t>
      </w:r>
      <w:r w:rsidRPr="00922DC2">
        <w:rPr>
          <w:rFonts w:asciiTheme="minorHAnsi" w:hAnsiTheme="minorHAnsi" w:cstheme="minorHAnsi"/>
        </w:rPr>
        <w:t>with</w:t>
      </w:r>
      <w:r w:rsidRPr="00922DC2">
        <w:rPr>
          <w:rFonts w:asciiTheme="minorHAnsi" w:hAnsiTheme="minorHAnsi" w:cstheme="minorHAnsi"/>
          <w:spacing w:val="-2"/>
        </w:rPr>
        <w:t xml:space="preserve"> </w:t>
      </w:r>
      <w:r w:rsidRPr="00922DC2">
        <w:rPr>
          <w:rFonts w:asciiTheme="minorHAnsi" w:hAnsiTheme="minorHAnsi" w:cstheme="minorHAnsi"/>
        </w:rPr>
        <w:t>a</w:t>
      </w:r>
      <w:r w:rsidRPr="00922DC2">
        <w:rPr>
          <w:rFonts w:asciiTheme="minorHAnsi" w:hAnsiTheme="minorHAnsi" w:cstheme="minorHAnsi"/>
          <w:spacing w:val="-2"/>
        </w:rPr>
        <w:t xml:space="preserve"> </w:t>
      </w:r>
      <w:r w:rsidRPr="00922DC2">
        <w:rPr>
          <w:rFonts w:asciiTheme="minorHAnsi" w:hAnsiTheme="minorHAnsi" w:cstheme="minorHAnsi"/>
        </w:rPr>
        <w:t>useful</w:t>
      </w:r>
      <w:r w:rsidRPr="00922DC2">
        <w:rPr>
          <w:rFonts w:asciiTheme="minorHAnsi" w:hAnsiTheme="minorHAnsi" w:cstheme="minorHAnsi"/>
          <w:spacing w:val="-5"/>
        </w:rPr>
        <w:t xml:space="preserve"> </w:t>
      </w:r>
      <w:r w:rsidRPr="00922DC2">
        <w:rPr>
          <w:rFonts w:asciiTheme="minorHAnsi" w:hAnsiTheme="minorHAnsi" w:cstheme="minorHAnsi"/>
        </w:rPr>
        <w:t>life</w:t>
      </w:r>
      <w:r w:rsidRPr="00922DC2">
        <w:rPr>
          <w:rFonts w:asciiTheme="minorHAnsi" w:hAnsiTheme="minorHAnsi" w:cstheme="minorHAnsi"/>
          <w:spacing w:val="-2"/>
        </w:rPr>
        <w:t xml:space="preserve"> </w:t>
      </w:r>
      <w:r w:rsidRPr="00922DC2">
        <w:rPr>
          <w:rFonts w:asciiTheme="minorHAnsi" w:hAnsiTheme="minorHAnsi" w:cstheme="minorHAnsi"/>
        </w:rPr>
        <w:t>of</w:t>
      </w:r>
      <w:r w:rsidRPr="00922DC2">
        <w:rPr>
          <w:rFonts w:asciiTheme="minorHAnsi" w:hAnsiTheme="minorHAnsi" w:cstheme="minorHAnsi"/>
          <w:spacing w:val="-4"/>
        </w:rPr>
        <w:t xml:space="preserve"> </w:t>
      </w:r>
      <w:r w:rsidRPr="00922DC2">
        <w:rPr>
          <w:rFonts w:asciiTheme="minorHAnsi" w:hAnsiTheme="minorHAnsi" w:cstheme="minorHAnsi"/>
        </w:rPr>
        <w:t>less</w:t>
      </w:r>
      <w:r w:rsidRPr="00922DC2">
        <w:rPr>
          <w:rFonts w:asciiTheme="minorHAnsi" w:hAnsiTheme="minorHAnsi" w:cstheme="minorHAnsi"/>
          <w:spacing w:val="-3"/>
        </w:rPr>
        <w:t xml:space="preserve"> </w:t>
      </w:r>
      <w:r w:rsidRPr="00922DC2">
        <w:rPr>
          <w:rFonts w:asciiTheme="minorHAnsi" w:hAnsiTheme="minorHAnsi" w:cstheme="minorHAnsi"/>
        </w:rPr>
        <w:t>than</w:t>
      </w:r>
      <w:r w:rsidRPr="00922DC2">
        <w:rPr>
          <w:rFonts w:asciiTheme="minorHAnsi" w:hAnsiTheme="minorHAnsi" w:cstheme="minorHAnsi"/>
          <w:spacing w:val="-2"/>
        </w:rPr>
        <w:t xml:space="preserve"> </w:t>
      </w:r>
      <w:r w:rsidRPr="00922DC2">
        <w:rPr>
          <w:rFonts w:asciiTheme="minorHAnsi" w:hAnsiTheme="minorHAnsi" w:cstheme="minorHAnsi"/>
        </w:rPr>
        <w:t>7</w:t>
      </w:r>
      <w:r w:rsidRPr="00922DC2">
        <w:rPr>
          <w:rFonts w:asciiTheme="minorHAnsi" w:hAnsiTheme="minorHAnsi" w:cstheme="minorHAnsi"/>
          <w:spacing w:val="-2"/>
        </w:rPr>
        <w:t xml:space="preserve"> </w:t>
      </w:r>
      <w:r w:rsidRPr="00922DC2">
        <w:rPr>
          <w:rFonts w:asciiTheme="minorHAnsi" w:hAnsiTheme="minorHAnsi" w:cstheme="minorHAnsi"/>
        </w:rPr>
        <w:t>years</w:t>
      </w:r>
      <w:r w:rsidRPr="00922DC2">
        <w:rPr>
          <w:rFonts w:asciiTheme="minorHAnsi" w:hAnsiTheme="minorHAnsi" w:cstheme="minorHAnsi"/>
          <w:spacing w:val="-3"/>
        </w:rPr>
        <w:t xml:space="preserve"> </w:t>
      </w:r>
      <w:r w:rsidRPr="00922DC2">
        <w:rPr>
          <w:rFonts w:asciiTheme="minorHAnsi" w:hAnsiTheme="minorHAnsi" w:cstheme="minorHAnsi"/>
        </w:rPr>
        <w:t>(3</w:t>
      </w:r>
      <w:r w:rsidRPr="00922DC2">
        <w:rPr>
          <w:rFonts w:asciiTheme="minorHAnsi" w:hAnsiTheme="minorHAnsi" w:cstheme="minorHAnsi"/>
          <w:spacing w:val="-5"/>
        </w:rPr>
        <w:t xml:space="preserve"> </w:t>
      </w:r>
      <w:r w:rsidRPr="00922DC2">
        <w:rPr>
          <w:rFonts w:asciiTheme="minorHAnsi" w:hAnsiTheme="minorHAnsi" w:cstheme="minorHAnsi"/>
        </w:rPr>
        <w:t>years</w:t>
      </w:r>
      <w:r w:rsidRPr="00922DC2">
        <w:rPr>
          <w:rFonts w:asciiTheme="minorHAnsi" w:hAnsiTheme="minorHAnsi" w:cstheme="minorHAnsi"/>
          <w:spacing w:val="-2"/>
        </w:rPr>
        <w:t xml:space="preserve"> </w:t>
      </w:r>
      <w:r w:rsidRPr="00922DC2">
        <w:rPr>
          <w:rFonts w:asciiTheme="minorHAnsi" w:hAnsiTheme="minorHAnsi" w:cstheme="minorHAnsi"/>
        </w:rPr>
        <w:t>for</w:t>
      </w:r>
      <w:r w:rsidRPr="00922DC2">
        <w:rPr>
          <w:rFonts w:asciiTheme="minorHAnsi" w:hAnsiTheme="minorHAnsi" w:cstheme="minorHAnsi"/>
          <w:spacing w:val="-1"/>
        </w:rPr>
        <w:t xml:space="preserve"> </w:t>
      </w:r>
      <w:r w:rsidRPr="00922DC2">
        <w:rPr>
          <w:rFonts w:asciiTheme="minorHAnsi" w:hAnsiTheme="minorHAnsi" w:cstheme="minorHAnsi"/>
        </w:rPr>
        <w:t>computers,</w:t>
      </w:r>
      <w:r w:rsidRPr="00922DC2">
        <w:rPr>
          <w:rFonts w:asciiTheme="minorHAnsi" w:hAnsiTheme="minorHAnsi" w:cstheme="minorHAnsi"/>
          <w:spacing w:val="-6"/>
        </w:rPr>
        <w:t xml:space="preserve"> </w:t>
      </w:r>
      <w:r w:rsidRPr="00922DC2">
        <w:rPr>
          <w:rFonts w:asciiTheme="minorHAnsi" w:hAnsiTheme="minorHAnsi" w:cstheme="minorHAnsi"/>
        </w:rPr>
        <w:t>5</w:t>
      </w:r>
      <w:r w:rsidRPr="00922DC2">
        <w:rPr>
          <w:rFonts w:asciiTheme="minorHAnsi" w:hAnsiTheme="minorHAnsi" w:cstheme="minorHAnsi"/>
          <w:spacing w:val="-2"/>
        </w:rPr>
        <w:t xml:space="preserve"> </w:t>
      </w:r>
      <w:r w:rsidRPr="00922DC2">
        <w:rPr>
          <w:rFonts w:asciiTheme="minorHAnsi" w:hAnsiTheme="minorHAnsi" w:cstheme="minorHAnsi"/>
        </w:rPr>
        <w:t>years</w:t>
      </w:r>
      <w:r w:rsidRPr="00922DC2">
        <w:rPr>
          <w:rFonts w:asciiTheme="minorHAnsi" w:hAnsiTheme="minorHAnsi" w:cstheme="minorHAnsi"/>
          <w:spacing w:val="-4"/>
        </w:rPr>
        <w:t xml:space="preserve"> </w:t>
      </w:r>
      <w:r w:rsidRPr="00922DC2">
        <w:rPr>
          <w:rFonts w:asciiTheme="minorHAnsi" w:hAnsiTheme="minorHAnsi" w:cstheme="minorHAnsi"/>
        </w:rPr>
        <w:t>for</w:t>
      </w:r>
      <w:r w:rsidRPr="00922DC2">
        <w:rPr>
          <w:rFonts w:asciiTheme="minorHAnsi" w:hAnsiTheme="minorHAnsi" w:cstheme="minorHAnsi"/>
          <w:spacing w:val="-1"/>
        </w:rPr>
        <w:t xml:space="preserve"> </w:t>
      </w:r>
      <w:r w:rsidRPr="00922DC2">
        <w:rPr>
          <w:rFonts w:asciiTheme="minorHAnsi" w:hAnsiTheme="minorHAnsi" w:cstheme="minorHAnsi"/>
          <w:spacing w:val="-2"/>
        </w:rPr>
        <w:t>servers)</w:t>
      </w:r>
    </w:p>
    <w:p w14:paraId="151B83AF"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rPr>
      </w:pPr>
      <w:r w:rsidRPr="00922DC2">
        <w:rPr>
          <w:rFonts w:asciiTheme="minorHAnsi" w:hAnsiTheme="minorHAnsi" w:cstheme="minorHAnsi"/>
        </w:rPr>
        <w:t>General</w:t>
      </w:r>
      <w:r w:rsidRPr="00922DC2">
        <w:rPr>
          <w:rFonts w:asciiTheme="minorHAnsi" w:hAnsiTheme="minorHAnsi" w:cstheme="minorHAnsi"/>
          <w:spacing w:val="-6"/>
        </w:rPr>
        <w:t xml:space="preserve"> </w:t>
      </w:r>
      <w:r w:rsidRPr="00922DC2">
        <w:rPr>
          <w:rFonts w:asciiTheme="minorHAnsi" w:hAnsiTheme="minorHAnsi" w:cstheme="minorHAnsi"/>
        </w:rPr>
        <w:t>applications</w:t>
      </w:r>
      <w:r w:rsidRPr="00922DC2">
        <w:rPr>
          <w:rFonts w:asciiTheme="minorHAnsi" w:hAnsiTheme="minorHAnsi" w:cstheme="minorHAnsi"/>
          <w:spacing w:val="-6"/>
        </w:rPr>
        <w:t xml:space="preserve"> </w:t>
      </w:r>
      <w:r w:rsidRPr="00922DC2">
        <w:rPr>
          <w:rFonts w:asciiTheme="minorHAnsi" w:hAnsiTheme="minorHAnsi" w:cstheme="minorHAnsi"/>
        </w:rPr>
        <w:t>software</w:t>
      </w:r>
      <w:r w:rsidRPr="00922DC2">
        <w:rPr>
          <w:rFonts w:asciiTheme="minorHAnsi" w:hAnsiTheme="minorHAnsi" w:cstheme="minorHAnsi"/>
          <w:spacing w:val="-6"/>
        </w:rPr>
        <w:t xml:space="preserve"> </w:t>
      </w:r>
      <w:r w:rsidRPr="00922DC2">
        <w:rPr>
          <w:rFonts w:asciiTheme="minorHAnsi" w:hAnsiTheme="minorHAnsi" w:cstheme="minorHAnsi"/>
        </w:rPr>
        <w:t>(Microsoft</w:t>
      </w:r>
      <w:r w:rsidRPr="00922DC2">
        <w:rPr>
          <w:rFonts w:asciiTheme="minorHAnsi" w:hAnsiTheme="minorHAnsi" w:cstheme="minorHAnsi"/>
          <w:spacing w:val="-5"/>
        </w:rPr>
        <w:t xml:space="preserve"> </w:t>
      </w:r>
      <w:r w:rsidRPr="00922DC2">
        <w:rPr>
          <w:rFonts w:asciiTheme="minorHAnsi" w:hAnsiTheme="minorHAnsi" w:cstheme="minorHAnsi"/>
        </w:rPr>
        <w:t>Office,</w:t>
      </w:r>
      <w:r w:rsidRPr="00922DC2">
        <w:rPr>
          <w:rFonts w:asciiTheme="minorHAnsi" w:hAnsiTheme="minorHAnsi" w:cstheme="minorHAnsi"/>
          <w:spacing w:val="-7"/>
        </w:rPr>
        <w:t xml:space="preserve"> </w:t>
      </w:r>
      <w:r w:rsidRPr="00922DC2">
        <w:rPr>
          <w:rFonts w:asciiTheme="minorHAnsi" w:hAnsiTheme="minorHAnsi" w:cstheme="minorHAnsi"/>
        </w:rPr>
        <w:t>Adobe</w:t>
      </w:r>
      <w:r w:rsidRPr="00922DC2">
        <w:rPr>
          <w:rFonts w:asciiTheme="minorHAnsi" w:hAnsiTheme="minorHAnsi" w:cstheme="minorHAnsi"/>
          <w:spacing w:val="-6"/>
        </w:rPr>
        <w:t xml:space="preserve"> </w:t>
      </w:r>
      <w:r w:rsidRPr="00922DC2">
        <w:rPr>
          <w:rFonts w:asciiTheme="minorHAnsi" w:hAnsiTheme="minorHAnsi" w:cstheme="minorHAnsi"/>
        </w:rPr>
        <w:t>Acrobat,</w:t>
      </w:r>
      <w:r w:rsidRPr="00922DC2">
        <w:rPr>
          <w:rFonts w:asciiTheme="minorHAnsi" w:hAnsiTheme="minorHAnsi" w:cstheme="minorHAnsi"/>
          <w:spacing w:val="-8"/>
        </w:rPr>
        <w:t xml:space="preserve"> </w:t>
      </w:r>
      <w:r w:rsidRPr="00922DC2">
        <w:rPr>
          <w:rFonts w:asciiTheme="minorHAnsi" w:hAnsiTheme="minorHAnsi" w:cstheme="minorHAnsi"/>
          <w:spacing w:val="-2"/>
        </w:rPr>
        <w:t>etc.)</w:t>
      </w:r>
    </w:p>
    <w:p w14:paraId="5B979296" w14:textId="77777777" w:rsidR="00AB41AF" w:rsidRPr="00922DC2" w:rsidRDefault="0006244D">
      <w:pPr>
        <w:pStyle w:val="ListParagraph"/>
        <w:numPr>
          <w:ilvl w:val="0"/>
          <w:numId w:val="3"/>
        </w:numPr>
        <w:tabs>
          <w:tab w:val="left" w:pos="1077"/>
        </w:tabs>
        <w:spacing w:line="260" w:lineRule="exact"/>
        <w:ind w:left="1077" w:hanging="357"/>
        <w:rPr>
          <w:rFonts w:asciiTheme="minorHAnsi" w:hAnsiTheme="minorHAnsi" w:cstheme="minorHAnsi"/>
        </w:rPr>
      </w:pPr>
      <w:r w:rsidRPr="00922DC2">
        <w:rPr>
          <w:rFonts w:asciiTheme="minorHAnsi" w:hAnsiTheme="minorHAnsi" w:cstheme="minorHAnsi"/>
        </w:rPr>
        <w:t>Items</w:t>
      </w:r>
      <w:r w:rsidRPr="00922DC2">
        <w:rPr>
          <w:rFonts w:asciiTheme="minorHAnsi" w:hAnsiTheme="minorHAnsi" w:cstheme="minorHAnsi"/>
          <w:spacing w:val="-3"/>
        </w:rPr>
        <w:t xml:space="preserve"> </w:t>
      </w:r>
      <w:r w:rsidRPr="00922DC2">
        <w:rPr>
          <w:rFonts w:asciiTheme="minorHAnsi" w:hAnsiTheme="minorHAnsi" w:cstheme="minorHAnsi"/>
        </w:rPr>
        <w:t>costing</w:t>
      </w:r>
      <w:r w:rsidRPr="00922DC2">
        <w:rPr>
          <w:rFonts w:asciiTheme="minorHAnsi" w:hAnsiTheme="minorHAnsi" w:cstheme="minorHAnsi"/>
          <w:spacing w:val="-2"/>
        </w:rPr>
        <w:t xml:space="preserve"> </w:t>
      </w:r>
      <w:r w:rsidRPr="00922DC2">
        <w:rPr>
          <w:rFonts w:asciiTheme="minorHAnsi" w:hAnsiTheme="minorHAnsi" w:cstheme="minorHAnsi"/>
        </w:rPr>
        <w:t>less</w:t>
      </w:r>
      <w:r w:rsidRPr="00922DC2">
        <w:rPr>
          <w:rFonts w:asciiTheme="minorHAnsi" w:hAnsiTheme="minorHAnsi" w:cstheme="minorHAnsi"/>
          <w:spacing w:val="-3"/>
        </w:rPr>
        <w:t xml:space="preserve"> </w:t>
      </w:r>
      <w:r w:rsidRPr="00922DC2">
        <w:rPr>
          <w:rFonts w:asciiTheme="minorHAnsi" w:hAnsiTheme="minorHAnsi" w:cstheme="minorHAnsi"/>
        </w:rPr>
        <w:t>than</w:t>
      </w:r>
      <w:r w:rsidRPr="00922DC2">
        <w:rPr>
          <w:rFonts w:asciiTheme="minorHAnsi" w:hAnsiTheme="minorHAnsi" w:cstheme="minorHAnsi"/>
          <w:spacing w:val="-3"/>
        </w:rPr>
        <w:t xml:space="preserve"> </w:t>
      </w:r>
      <w:r w:rsidRPr="00922DC2">
        <w:rPr>
          <w:rFonts w:asciiTheme="minorHAnsi" w:hAnsiTheme="minorHAnsi" w:cstheme="minorHAnsi"/>
          <w:spacing w:val="-4"/>
        </w:rPr>
        <w:t>$500</w:t>
      </w:r>
    </w:p>
    <w:p w14:paraId="60DF5F4E" w14:textId="77777777" w:rsidR="00AB41AF" w:rsidRPr="00922DC2" w:rsidRDefault="0006244D">
      <w:pPr>
        <w:pStyle w:val="ListParagraph"/>
        <w:numPr>
          <w:ilvl w:val="0"/>
          <w:numId w:val="3"/>
        </w:numPr>
        <w:tabs>
          <w:tab w:val="left" w:pos="1077"/>
        </w:tabs>
        <w:spacing w:line="252" w:lineRule="exact"/>
        <w:ind w:left="1077" w:hanging="357"/>
        <w:rPr>
          <w:rFonts w:asciiTheme="minorHAnsi" w:hAnsiTheme="minorHAnsi" w:cstheme="minorHAnsi"/>
          <w:sz w:val="20"/>
        </w:rPr>
      </w:pPr>
      <w:r w:rsidRPr="00922DC2">
        <w:rPr>
          <w:rFonts w:asciiTheme="minorHAnsi" w:hAnsiTheme="minorHAnsi" w:cstheme="minorHAnsi"/>
        </w:rPr>
        <w:t>Used</w:t>
      </w:r>
      <w:r w:rsidRPr="00922DC2">
        <w:rPr>
          <w:rFonts w:asciiTheme="minorHAnsi" w:hAnsiTheme="minorHAnsi" w:cstheme="minorHAnsi"/>
          <w:spacing w:val="-2"/>
        </w:rPr>
        <w:t xml:space="preserve"> equipment</w:t>
      </w:r>
    </w:p>
    <w:p w14:paraId="745812DE" w14:textId="77777777" w:rsidR="00AB41AF" w:rsidRPr="00922DC2" w:rsidRDefault="00AB41AF">
      <w:pPr>
        <w:pStyle w:val="ListParagraph"/>
        <w:spacing w:line="252" w:lineRule="exact"/>
        <w:rPr>
          <w:rFonts w:asciiTheme="minorHAnsi" w:hAnsiTheme="minorHAnsi" w:cstheme="minorHAnsi"/>
          <w:sz w:val="20"/>
        </w:rPr>
        <w:sectPr w:rsidR="00AB41AF" w:rsidRPr="00922DC2">
          <w:type w:val="continuous"/>
          <w:pgSz w:w="12240" w:h="15840"/>
          <w:pgMar w:top="640" w:right="360" w:bottom="280" w:left="360" w:header="720" w:footer="720" w:gutter="0"/>
          <w:cols w:space="720"/>
        </w:sectPr>
      </w:pPr>
    </w:p>
    <w:p w14:paraId="71D8BF30" w14:textId="77777777" w:rsidR="00AB41AF" w:rsidRPr="00BF301A" w:rsidRDefault="0006244D" w:rsidP="00BF301A">
      <w:pPr>
        <w:pStyle w:val="Heading2"/>
      </w:pPr>
      <w:bookmarkStart w:id="3" w:name="Rules_and_Regulations"/>
      <w:bookmarkStart w:id="4" w:name="_Toc225144970"/>
      <w:bookmarkEnd w:id="3"/>
      <w:r w:rsidRPr="00BF301A">
        <w:lastRenderedPageBreak/>
        <w:t>Rules and Regulations</w:t>
      </w:r>
      <w:bookmarkEnd w:id="4"/>
    </w:p>
    <w:p w14:paraId="232B8E0C" w14:textId="77777777" w:rsidR="00AB41AF" w:rsidRPr="00922DC2" w:rsidRDefault="00AB41AF">
      <w:pPr>
        <w:pStyle w:val="BodyText"/>
        <w:spacing w:before="19"/>
        <w:rPr>
          <w:rFonts w:asciiTheme="minorHAnsi" w:hAnsiTheme="minorHAnsi" w:cstheme="minorHAnsi"/>
          <w:b/>
        </w:rPr>
      </w:pPr>
    </w:p>
    <w:p w14:paraId="58F534B4" w14:textId="4B7C058F" w:rsidR="00AB41AF" w:rsidRPr="00922DC2" w:rsidRDefault="0006244D">
      <w:pPr>
        <w:pStyle w:val="ListParagraph"/>
        <w:numPr>
          <w:ilvl w:val="0"/>
          <w:numId w:val="3"/>
        </w:numPr>
        <w:tabs>
          <w:tab w:val="left" w:pos="1079"/>
        </w:tabs>
        <w:ind w:left="1079" w:hanging="359"/>
        <w:rPr>
          <w:rFonts w:asciiTheme="minorHAnsi" w:hAnsiTheme="minorHAnsi" w:cstheme="minorHAnsi"/>
        </w:rPr>
      </w:pPr>
      <w:r w:rsidRPr="00922DC2">
        <w:rPr>
          <w:rFonts w:asciiTheme="minorHAnsi" w:hAnsiTheme="minorHAnsi" w:cstheme="minorHAnsi"/>
        </w:rPr>
        <w:t>The</w:t>
      </w:r>
      <w:r w:rsidRPr="00922DC2">
        <w:rPr>
          <w:rFonts w:asciiTheme="minorHAnsi" w:hAnsiTheme="minorHAnsi" w:cstheme="minorHAnsi"/>
          <w:spacing w:val="-5"/>
        </w:rPr>
        <w:t xml:space="preserve"> </w:t>
      </w:r>
      <w:r w:rsidRPr="00922DC2">
        <w:rPr>
          <w:rFonts w:asciiTheme="minorHAnsi" w:hAnsiTheme="minorHAnsi" w:cstheme="minorHAnsi"/>
        </w:rPr>
        <w:t>equipment</w:t>
      </w:r>
      <w:r w:rsidRPr="00922DC2">
        <w:rPr>
          <w:rFonts w:asciiTheme="minorHAnsi" w:hAnsiTheme="minorHAnsi" w:cstheme="minorHAnsi"/>
          <w:spacing w:val="-5"/>
        </w:rPr>
        <w:t xml:space="preserve"> </w:t>
      </w:r>
      <w:r w:rsidRPr="00922DC2">
        <w:rPr>
          <w:rFonts w:asciiTheme="minorHAnsi" w:hAnsiTheme="minorHAnsi" w:cstheme="minorHAnsi"/>
        </w:rPr>
        <w:t>must</w:t>
      </w:r>
      <w:r w:rsidRPr="00922DC2">
        <w:rPr>
          <w:rFonts w:asciiTheme="minorHAnsi" w:hAnsiTheme="minorHAnsi" w:cstheme="minorHAnsi"/>
          <w:spacing w:val="-8"/>
        </w:rPr>
        <w:t xml:space="preserve"> </w:t>
      </w:r>
      <w:r w:rsidRPr="00922DC2">
        <w:rPr>
          <w:rFonts w:asciiTheme="minorHAnsi" w:hAnsiTheme="minorHAnsi" w:cstheme="minorHAnsi"/>
        </w:rPr>
        <w:t>be</w:t>
      </w:r>
      <w:r w:rsidRPr="00922DC2">
        <w:rPr>
          <w:rFonts w:asciiTheme="minorHAnsi" w:hAnsiTheme="minorHAnsi" w:cstheme="minorHAnsi"/>
          <w:spacing w:val="-8"/>
        </w:rPr>
        <w:t xml:space="preserve"> </w:t>
      </w:r>
      <w:r w:rsidRPr="00922DC2">
        <w:rPr>
          <w:rFonts w:asciiTheme="minorHAnsi" w:hAnsiTheme="minorHAnsi" w:cstheme="minorHAnsi"/>
        </w:rPr>
        <w:t>a</w:t>
      </w:r>
      <w:r w:rsidRPr="00922DC2">
        <w:rPr>
          <w:rFonts w:asciiTheme="minorHAnsi" w:hAnsiTheme="minorHAnsi" w:cstheme="minorHAnsi"/>
          <w:spacing w:val="-5"/>
        </w:rPr>
        <w:t xml:space="preserve"> </w:t>
      </w:r>
      <w:r w:rsidRPr="00922DC2">
        <w:rPr>
          <w:rFonts w:asciiTheme="minorHAnsi" w:hAnsiTheme="minorHAnsi" w:cstheme="minorHAnsi"/>
        </w:rPr>
        <w:t>Functional</w:t>
      </w:r>
      <w:r w:rsidRPr="00922DC2">
        <w:rPr>
          <w:rFonts w:asciiTheme="minorHAnsi" w:hAnsiTheme="minorHAnsi" w:cstheme="minorHAnsi"/>
          <w:spacing w:val="-1"/>
        </w:rPr>
        <w:t xml:space="preserve"> </w:t>
      </w:r>
      <w:r w:rsidRPr="00922DC2">
        <w:rPr>
          <w:rFonts w:asciiTheme="minorHAnsi" w:hAnsiTheme="minorHAnsi" w:cstheme="minorHAnsi"/>
          <w:spacing w:val="-2"/>
        </w:rPr>
        <w:t>Unit</w:t>
      </w:r>
      <w:r w:rsidR="005223D4">
        <w:rPr>
          <w:rFonts w:asciiTheme="minorHAnsi" w:hAnsiTheme="minorHAnsi" w:cstheme="minorHAnsi"/>
          <w:spacing w:val="-2"/>
        </w:rPr>
        <w:t>:</w:t>
      </w:r>
    </w:p>
    <w:p w14:paraId="51F3CF22" w14:textId="1AFAD56B" w:rsidR="00AB41AF" w:rsidRPr="00922DC2" w:rsidRDefault="0006244D" w:rsidP="005223D4">
      <w:pPr>
        <w:pStyle w:val="ListParagraph"/>
        <w:numPr>
          <w:ilvl w:val="1"/>
          <w:numId w:val="3"/>
        </w:numPr>
        <w:tabs>
          <w:tab w:val="left" w:pos="1923"/>
        </w:tabs>
        <w:spacing w:before="3" w:line="252" w:lineRule="exact"/>
        <w:rPr>
          <w:rFonts w:asciiTheme="minorHAnsi" w:hAnsiTheme="minorHAnsi" w:cstheme="minorHAnsi"/>
        </w:rPr>
      </w:pPr>
      <w:r w:rsidRPr="00922DC2">
        <w:rPr>
          <w:rFonts w:asciiTheme="minorHAnsi" w:hAnsiTheme="minorHAnsi" w:cstheme="minorHAnsi"/>
        </w:rPr>
        <w:t>Equipment</w:t>
      </w:r>
      <w:r w:rsidRPr="00922DC2">
        <w:rPr>
          <w:rFonts w:asciiTheme="minorHAnsi" w:hAnsiTheme="minorHAnsi" w:cstheme="minorHAnsi"/>
          <w:spacing w:val="-8"/>
        </w:rPr>
        <w:t xml:space="preserve"> </w:t>
      </w:r>
      <w:r w:rsidRPr="00922DC2">
        <w:rPr>
          <w:rFonts w:asciiTheme="minorHAnsi" w:hAnsiTheme="minorHAnsi" w:cstheme="minorHAnsi"/>
        </w:rPr>
        <w:t>should</w:t>
      </w:r>
      <w:r w:rsidRPr="00922DC2">
        <w:rPr>
          <w:rFonts w:asciiTheme="minorHAnsi" w:hAnsiTheme="minorHAnsi" w:cstheme="minorHAnsi"/>
          <w:spacing w:val="-9"/>
        </w:rPr>
        <w:t xml:space="preserve"> </w:t>
      </w:r>
      <w:r w:rsidRPr="00922DC2">
        <w:rPr>
          <w:rFonts w:asciiTheme="minorHAnsi" w:hAnsiTheme="minorHAnsi" w:cstheme="minorHAnsi"/>
        </w:rPr>
        <w:t>perform</w:t>
      </w:r>
      <w:r w:rsidRPr="00922DC2">
        <w:rPr>
          <w:rFonts w:asciiTheme="minorHAnsi" w:hAnsiTheme="minorHAnsi" w:cstheme="minorHAnsi"/>
          <w:spacing w:val="-7"/>
        </w:rPr>
        <w:t xml:space="preserve"> </w:t>
      </w:r>
      <w:r w:rsidRPr="00922DC2">
        <w:rPr>
          <w:rFonts w:asciiTheme="minorHAnsi" w:hAnsiTheme="minorHAnsi" w:cstheme="minorHAnsi"/>
        </w:rPr>
        <w:t>a</w:t>
      </w:r>
      <w:r w:rsidRPr="00922DC2">
        <w:rPr>
          <w:rFonts w:asciiTheme="minorHAnsi" w:hAnsiTheme="minorHAnsi" w:cstheme="minorHAnsi"/>
          <w:spacing w:val="-6"/>
        </w:rPr>
        <w:t xml:space="preserve"> </w:t>
      </w:r>
      <w:r w:rsidRPr="00922DC2">
        <w:rPr>
          <w:rFonts w:asciiTheme="minorHAnsi" w:hAnsiTheme="minorHAnsi" w:cstheme="minorHAnsi"/>
        </w:rPr>
        <w:t>specific</w:t>
      </w:r>
      <w:r w:rsidRPr="00922DC2">
        <w:rPr>
          <w:rFonts w:asciiTheme="minorHAnsi" w:hAnsiTheme="minorHAnsi" w:cstheme="minorHAnsi"/>
          <w:spacing w:val="-8"/>
        </w:rPr>
        <w:t xml:space="preserve"> </w:t>
      </w:r>
      <w:r w:rsidRPr="00922DC2">
        <w:rPr>
          <w:rFonts w:asciiTheme="minorHAnsi" w:hAnsiTheme="minorHAnsi" w:cstheme="minorHAnsi"/>
          <w:spacing w:val="-2"/>
        </w:rPr>
        <w:t>function</w:t>
      </w:r>
      <w:r w:rsidR="005223D4">
        <w:rPr>
          <w:rFonts w:asciiTheme="minorHAnsi" w:hAnsiTheme="minorHAnsi" w:cstheme="minorHAnsi"/>
          <w:spacing w:val="-2"/>
        </w:rPr>
        <w:t>.</w:t>
      </w:r>
    </w:p>
    <w:p w14:paraId="115E1ADB" w14:textId="0F4F7BD6" w:rsidR="00AB41AF" w:rsidRPr="00922DC2" w:rsidRDefault="0006244D" w:rsidP="005223D4">
      <w:pPr>
        <w:pStyle w:val="ListParagraph"/>
        <w:numPr>
          <w:ilvl w:val="1"/>
          <w:numId w:val="3"/>
        </w:numPr>
        <w:tabs>
          <w:tab w:val="left" w:pos="1923"/>
        </w:tabs>
        <w:spacing w:line="252" w:lineRule="exact"/>
        <w:rPr>
          <w:rFonts w:asciiTheme="minorHAnsi" w:hAnsiTheme="minorHAnsi" w:cstheme="minorHAnsi"/>
        </w:rPr>
      </w:pPr>
      <w:r w:rsidRPr="00922DC2">
        <w:rPr>
          <w:rFonts w:asciiTheme="minorHAnsi" w:hAnsiTheme="minorHAnsi" w:cstheme="minorHAnsi"/>
        </w:rPr>
        <w:t>Must</w:t>
      </w:r>
      <w:r w:rsidRPr="00922DC2">
        <w:rPr>
          <w:rFonts w:asciiTheme="minorHAnsi" w:hAnsiTheme="minorHAnsi" w:cstheme="minorHAnsi"/>
          <w:spacing w:val="-4"/>
        </w:rPr>
        <w:t xml:space="preserve"> </w:t>
      </w:r>
      <w:r w:rsidRPr="00922DC2">
        <w:rPr>
          <w:rFonts w:asciiTheme="minorHAnsi" w:hAnsiTheme="minorHAnsi" w:cstheme="minorHAnsi"/>
        </w:rPr>
        <w:t>have</w:t>
      </w:r>
      <w:r w:rsidRPr="00922DC2">
        <w:rPr>
          <w:rFonts w:asciiTheme="minorHAnsi" w:hAnsiTheme="minorHAnsi" w:cstheme="minorHAnsi"/>
          <w:spacing w:val="-6"/>
        </w:rPr>
        <w:t xml:space="preserve"> </w:t>
      </w:r>
      <w:r w:rsidRPr="00922DC2">
        <w:rPr>
          <w:rFonts w:asciiTheme="minorHAnsi" w:hAnsiTheme="minorHAnsi" w:cstheme="minorHAnsi"/>
        </w:rPr>
        <w:t>a</w:t>
      </w:r>
      <w:r w:rsidRPr="00922DC2">
        <w:rPr>
          <w:rFonts w:asciiTheme="minorHAnsi" w:hAnsiTheme="minorHAnsi" w:cstheme="minorHAnsi"/>
          <w:spacing w:val="-8"/>
        </w:rPr>
        <w:t xml:space="preserve"> </w:t>
      </w:r>
      <w:r w:rsidRPr="00922DC2">
        <w:rPr>
          <w:rFonts w:asciiTheme="minorHAnsi" w:hAnsiTheme="minorHAnsi" w:cstheme="minorHAnsi"/>
        </w:rPr>
        <w:t>useful</w:t>
      </w:r>
      <w:r w:rsidRPr="00922DC2">
        <w:rPr>
          <w:rFonts w:asciiTheme="minorHAnsi" w:hAnsiTheme="minorHAnsi" w:cstheme="minorHAnsi"/>
          <w:spacing w:val="-8"/>
        </w:rPr>
        <w:t xml:space="preserve"> </w:t>
      </w:r>
      <w:r w:rsidRPr="00922DC2">
        <w:rPr>
          <w:rFonts w:asciiTheme="minorHAnsi" w:hAnsiTheme="minorHAnsi" w:cstheme="minorHAnsi"/>
        </w:rPr>
        <w:t>life</w:t>
      </w:r>
      <w:r w:rsidRPr="00922DC2">
        <w:rPr>
          <w:rFonts w:asciiTheme="minorHAnsi" w:hAnsiTheme="minorHAnsi" w:cstheme="minorHAnsi"/>
          <w:spacing w:val="-6"/>
        </w:rPr>
        <w:t xml:space="preserve"> </w:t>
      </w:r>
      <w:r w:rsidRPr="00922DC2">
        <w:rPr>
          <w:rFonts w:asciiTheme="minorHAnsi" w:hAnsiTheme="minorHAnsi" w:cstheme="minorHAnsi"/>
        </w:rPr>
        <w:t>of</w:t>
      </w:r>
      <w:r w:rsidRPr="00922DC2">
        <w:rPr>
          <w:rFonts w:asciiTheme="minorHAnsi" w:hAnsiTheme="minorHAnsi" w:cstheme="minorHAnsi"/>
          <w:spacing w:val="-8"/>
        </w:rPr>
        <w:t xml:space="preserve"> </w:t>
      </w:r>
      <w:r w:rsidRPr="00922DC2">
        <w:rPr>
          <w:rFonts w:asciiTheme="minorHAnsi" w:hAnsiTheme="minorHAnsi" w:cstheme="minorHAnsi"/>
        </w:rPr>
        <w:t>7</w:t>
      </w:r>
      <w:r w:rsidRPr="00922DC2">
        <w:rPr>
          <w:rFonts w:asciiTheme="minorHAnsi" w:hAnsiTheme="minorHAnsi" w:cstheme="minorHAnsi"/>
          <w:spacing w:val="-7"/>
        </w:rPr>
        <w:t xml:space="preserve"> </w:t>
      </w:r>
      <w:r w:rsidRPr="00922DC2">
        <w:rPr>
          <w:rFonts w:asciiTheme="minorHAnsi" w:hAnsiTheme="minorHAnsi" w:cstheme="minorHAnsi"/>
        </w:rPr>
        <w:t>years</w:t>
      </w:r>
      <w:r w:rsidRPr="00922DC2">
        <w:rPr>
          <w:rFonts w:asciiTheme="minorHAnsi" w:hAnsiTheme="minorHAnsi" w:cstheme="minorHAnsi"/>
          <w:spacing w:val="-6"/>
        </w:rPr>
        <w:t xml:space="preserve"> </w:t>
      </w:r>
      <w:r w:rsidRPr="00922DC2">
        <w:rPr>
          <w:rFonts w:asciiTheme="minorHAnsi" w:hAnsiTheme="minorHAnsi" w:cstheme="minorHAnsi"/>
        </w:rPr>
        <w:t>(3</w:t>
      </w:r>
      <w:r w:rsidRPr="00922DC2">
        <w:rPr>
          <w:rFonts w:asciiTheme="minorHAnsi" w:hAnsiTheme="minorHAnsi" w:cstheme="minorHAnsi"/>
          <w:spacing w:val="-7"/>
        </w:rPr>
        <w:t xml:space="preserve"> </w:t>
      </w:r>
      <w:r w:rsidRPr="00922DC2">
        <w:rPr>
          <w:rFonts w:asciiTheme="minorHAnsi" w:hAnsiTheme="minorHAnsi" w:cstheme="minorHAnsi"/>
        </w:rPr>
        <w:t>years</w:t>
      </w:r>
      <w:r w:rsidRPr="00922DC2">
        <w:rPr>
          <w:rFonts w:asciiTheme="minorHAnsi" w:hAnsiTheme="minorHAnsi" w:cstheme="minorHAnsi"/>
          <w:spacing w:val="-9"/>
        </w:rPr>
        <w:t xml:space="preserve"> </w:t>
      </w:r>
      <w:r w:rsidRPr="00922DC2">
        <w:rPr>
          <w:rFonts w:asciiTheme="minorHAnsi" w:hAnsiTheme="minorHAnsi" w:cstheme="minorHAnsi"/>
        </w:rPr>
        <w:t>for</w:t>
      </w:r>
      <w:r w:rsidRPr="00922DC2">
        <w:rPr>
          <w:rFonts w:asciiTheme="minorHAnsi" w:hAnsiTheme="minorHAnsi" w:cstheme="minorHAnsi"/>
          <w:spacing w:val="-7"/>
        </w:rPr>
        <w:t xml:space="preserve"> </w:t>
      </w:r>
      <w:r w:rsidRPr="00922DC2">
        <w:rPr>
          <w:rFonts w:asciiTheme="minorHAnsi" w:hAnsiTheme="minorHAnsi" w:cstheme="minorHAnsi"/>
        </w:rPr>
        <w:t>computers,</w:t>
      </w:r>
      <w:r w:rsidRPr="00922DC2">
        <w:rPr>
          <w:rFonts w:asciiTheme="minorHAnsi" w:hAnsiTheme="minorHAnsi" w:cstheme="minorHAnsi"/>
          <w:spacing w:val="-9"/>
        </w:rPr>
        <w:t xml:space="preserve"> </w:t>
      </w:r>
      <w:r w:rsidRPr="00922DC2">
        <w:rPr>
          <w:rFonts w:asciiTheme="minorHAnsi" w:hAnsiTheme="minorHAnsi" w:cstheme="minorHAnsi"/>
        </w:rPr>
        <w:t>5</w:t>
      </w:r>
      <w:r w:rsidRPr="00922DC2">
        <w:rPr>
          <w:rFonts w:asciiTheme="minorHAnsi" w:hAnsiTheme="minorHAnsi" w:cstheme="minorHAnsi"/>
          <w:spacing w:val="-9"/>
        </w:rPr>
        <w:t xml:space="preserve"> </w:t>
      </w:r>
      <w:r w:rsidRPr="00922DC2">
        <w:rPr>
          <w:rFonts w:asciiTheme="minorHAnsi" w:hAnsiTheme="minorHAnsi" w:cstheme="minorHAnsi"/>
        </w:rPr>
        <w:t>years</w:t>
      </w:r>
      <w:r w:rsidRPr="00922DC2">
        <w:rPr>
          <w:rFonts w:asciiTheme="minorHAnsi" w:hAnsiTheme="minorHAnsi" w:cstheme="minorHAnsi"/>
          <w:spacing w:val="-9"/>
        </w:rPr>
        <w:t xml:space="preserve"> </w:t>
      </w:r>
      <w:r w:rsidRPr="00922DC2">
        <w:rPr>
          <w:rFonts w:asciiTheme="minorHAnsi" w:hAnsiTheme="minorHAnsi" w:cstheme="minorHAnsi"/>
        </w:rPr>
        <w:t>for</w:t>
      </w:r>
      <w:r w:rsidRPr="00922DC2">
        <w:rPr>
          <w:rFonts w:asciiTheme="minorHAnsi" w:hAnsiTheme="minorHAnsi" w:cstheme="minorHAnsi"/>
          <w:spacing w:val="-7"/>
        </w:rPr>
        <w:t xml:space="preserve"> </w:t>
      </w:r>
      <w:r w:rsidRPr="00922DC2">
        <w:rPr>
          <w:rFonts w:asciiTheme="minorHAnsi" w:hAnsiTheme="minorHAnsi" w:cstheme="minorHAnsi"/>
          <w:spacing w:val="-2"/>
        </w:rPr>
        <w:t>servers</w:t>
      </w:r>
      <w:r w:rsidR="005223D4" w:rsidRPr="00922DC2">
        <w:rPr>
          <w:rFonts w:asciiTheme="minorHAnsi" w:hAnsiTheme="minorHAnsi" w:cstheme="minorHAnsi"/>
          <w:spacing w:val="-2"/>
        </w:rPr>
        <w:t>)</w:t>
      </w:r>
      <w:r w:rsidR="005223D4">
        <w:rPr>
          <w:rFonts w:asciiTheme="minorHAnsi" w:hAnsiTheme="minorHAnsi" w:cstheme="minorHAnsi"/>
          <w:spacing w:val="-2"/>
        </w:rPr>
        <w:t>.</w:t>
      </w:r>
    </w:p>
    <w:p w14:paraId="6238EC51" w14:textId="0508C9F4" w:rsidR="00AB41AF" w:rsidRPr="00922DC2" w:rsidRDefault="0006244D" w:rsidP="005223D4">
      <w:pPr>
        <w:pStyle w:val="ListParagraph"/>
        <w:numPr>
          <w:ilvl w:val="1"/>
          <w:numId w:val="3"/>
        </w:numPr>
        <w:tabs>
          <w:tab w:val="left" w:pos="1923"/>
        </w:tabs>
        <w:spacing w:line="252" w:lineRule="exact"/>
        <w:rPr>
          <w:rFonts w:asciiTheme="minorHAnsi" w:hAnsiTheme="minorHAnsi" w:cstheme="minorHAnsi"/>
        </w:rPr>
      </w:pPr>
      <w:r w:rsidRPr="00922DC2">
        <w:rPr>
          <w:rFonts w:asciiTheme="minorHAnsi" w:hAnsiTheme="minorHAnsi" w:cstheme="minorHAnsi"/>
        </w:rPr>
        <w:t>Cost</w:t>
      </w:r>
      <w:r w:rsidRPr="00922DC2">
        <w:rPr>
          <w:rFonts w:asciiTheme="minorHAnsi" w:hAnsiTheme="minorHAnsi" w:cstheme="minorHAnsi"/>
          <w:spacing w:val="-6"/>
        </w:rPr>
        <w:t xml:space="preserve"> </w:t>
      </w:r>
      <w:r w:rsidRPr="00922DC2">
        <w:rPr>
          <w:rFonts w:asciiTheme="minorHAnsi" w:hAnsiTheme="minorHAnsi" w:cstheme="minorHAnsi"/>
        </w:rPr>
        <w:t>of</w:t>
      </w:r>
      <w:r w:rsidRPr="00922DC2">
        <w:rPr>
          <w:rFonts w:asciiTheme="minorHAnsi" w:hAnsiTheme="minorHAnsi" w:cstheme="minorHAnsi"/>
          <w:spacing w:val="-4"/>
        </w:rPr>
        <w:t xml:space="preserve"> </w:t>
      </w:r>
      <w:r w:rsidRPr="00922DC2">
        <w:rPr>
          <w:rFonts w:asciiTheme="minorHAnsi" w:hAnsiTheme="minorHAnsi" w:cstheme="minorHAnsi"/>
        </w:rPr>
        <w:t>$500</w:t>
      </w:r>
      <w:r w:rsidRPr="00922DC2">
        <w:rPr>
          <w:rFonts w:asciiTheme="minorHAnsi" w:hAnsiTheme="minorHAnsi" w:cstheme="minorHAnsi"/>
          <w:spacing w:val="-5"/>
        </w:rPr>
        <w:t xml:space="preserve"> </w:t>
      </w:r>
      <w:r w:rsidRPr="00922DC2">
        <w:rPr>
          <w:rFonts w:asciiTheme="minorHAnsi" w:hAnsiTheme="minorHAnsi" w:cstheme="minorHAnsi"/>
        </w:rPr>
        <w:t xml:space="preserve">or </w:t>
      </w:r>
      <w:r w:rsidRPr="00922DC2">
        <w:rPr>
          <w:rFonts w:asciiTheme="minorHAnsi" w:hAnsiTheme="minorHAnsi" w:cstheme="minorHAnsi"/>
          <w:spacing w:val="-4"/>
        </w:rPr>
        <w:t>more</w:t>
      </w:r>
      <w:r w:rsidR="005223D4">
        <w:rPr>
          <w:rFonts w:asciiTheme="minorHAnsi" w:hAnsiTheme="minorHAnsi" w:cstheme="minorHAnsi"/>
          <w:spacing w:val="-4"/>
        </w:rPr>
        <w:t>.</w:t>
      </w:r>
    </w:p>
    <w:p w14:paraId="3CCED86F" w14:textId="13E10B7D" w:rsidR="00AB41AF" w:rsidRPr="00922DC2" w:rsidRDefault="0006244D" w:rsidP="005223D4">
      <w:pPr>
        <w:pStyle w:val="ListParagraph"/>
        <w:numPr>
          <w:ilvl w:val="1"/>
          <w:numId w:val="3"/>
        </w:numPr>
        <w:tabs>
          <w:tab w:val="left" w:pos="1922"/>
        </w:tabs>
        <w:spacing w:line="252" w:lineRule="exact"/>
        <w:rPr>
          <w:rFonts w:asciiTheme="minorHAnsi" w:hAnsiTheme="minorHAnsi" w:cstheme="minorHAnsi"/>
        </w:rPr>
      </w:pPr>
      <w:r w:rsidRPr="00922DC2">
        <w:rPr>
          <w:rFonts w:asciiTheme="minorHAnsi" w:hAnsiTheme="minorHAnsi" w:cstheme="minorHAnsi"/>
        </w:rPr>
        <w:t>Must</w:t>
      </w:r>
      <w:r w:rsidRPr="00922DC2">
        <w:rPr>
          <w:rFonts w:asciiTheme="minorHAnsi" w:hAnsiTheme="minorHAnsi" w:cstheme="minorHAnsi"/>
          <w:spacing w:val="-6"/>
        </w:rPr>
        <w:t xml:space="preserve"> </w:t>
      </w:r>
      <w:r w:rsidRPr="00922DC2">
        <w:rPr>
          <w:rFonts w:asciiTheme="minorHAnsi" w:hAnsiTheme="minorHAnsi" w:cstheme="minorHAnsi"/>
        </w:rPr>
        <w:t>remain</w:t>
      </w:r>
      <w:r w:rsidRPr="00922DC2">
        <w:rPr>
          <w:rFonts w:asciiTheme="minorHAnsi" w:hAnsiTheme="minorHAnsi" w:cstheme="minorHAnsi"/>
          <w:spacing w:val="-5"/>
        </w:rPr>
        <w:t xml:space="preserve"> </w:t>
      </w:r>
      <w:r w:rsidRPr="00922DC2">
        <w:rPr>
          <w:rFonts w:asciiTheme="minorHAnsi" w:hAnsiTheme="minorHAnsi" w:cstheme="minorHAnsi"/>
          <w:spacing w:val="-2"/>
        </w:rPr>
        <w:t>intact</w:t>
      </w:r>
      <w:r w:rsidR="005223D4">
        <w:rPr>
          <w:rFonts w:asciiTheme="minorHAnsi" w:hAnsiTheme="minorHAnsi" w:cstheme="minorHAnsi"/>
          <w:spacing w:val="-2"/>
        </w:rPr>
        <w:t xml:space="preserve">. </w:t>
      </w:r>
    </w:p>
    <w:p w14:paraId="66520193" w14:textId="2DB41BCA" w:rsidR="00AB41AF" w:rsidRPr="00922DC2" w:rsidRDefault="0006244D" w:rsidP="005223D4">
      <w:pPr>
        <w:pStyle w:val="ListParagraph"/>
        <w:numPr>
          <w:ilvl w:val="1"/>
          <w:numId w:val="3"/>
        </w:numPr>
        <w:tabs>
          <w:tab w:val="left" w:pos="1922"/>
        </w:tabs>
        <w:spacing w:before="4"/>
        <w:rPr>
          <w:rFonts w:asciiTheme="minorHAnsi" w:hAnsiTheme="minorHAnsi" w:cstheme="minorHAnsi"/>
        </w:rPr>
      </w:pPr>
      <w:r w:rsidRPr="00922DC2">
        <w:rPr>
          <w:rFonts w:asciiTheme="minorHAnsi" w:hAnsiTheme="minorHAnsi" w:cstheme="minorHAnsi"/>
        </w:rPr>
        <w:t>May</w:t>
      </w:r>
      <w:r w:rsidRPr="00922DC2">
        <w:rPr>
          <w:rFonts w:asciiTheme="minorHAnsi" w:hAnsiTheme="minorHAnsi" w:cstheme="minorHAnsi"/>
          <w:spacing w:val="-6"/>
        </w:rPr>
        <w:t xml:space="preserve"> </w:t>
      </w:r>
      <w:r w:rsidRPr="00922DC2">
        <w:rPr>
          <w:rFonts w:asciiTheme="minorHAnsi" w:hAnsiTheme="minorHAnsi" w:cstheme="minorHAnsi"/>
        </w:rPr>
        <w:t>be</w:t>
      </w:r>
      <w:r w:rsidRPr="00922DC2">
        <w:rPr>
          <w:rFonts w:asciiTheme="minorHAnsi" w:hAnsiTheme="minorHAnsi" w:cstheme="minorHAnsi"/>
          <w:spacing w:val="-7"/>
        </w:rPr>
        <w:t xml:space="preserve"> </w:t>
      </w:r>
      <w:r w:rsidRPr="00922DC2">
        <w:rPr>
          <w:rFonts w:asciiTheme="minorHAnsi" w:hAnsiTheme="minorHAnsi" w:cstheme="minorHAnsi"/>
        </w:rPr>
        <w:t>made</w:t>
      </w:r>
      <w:r w:rsidRPr="00922DC2">
        <w:rPr>
          <w:rFonts w:asciiTheme="minorHAnsi" w:hAnsiTheme="minorHAnsi" w:cstheme="minorHAnsi"/>
          <w:spacing w:val="-4"/>
        </w:rPr>
        <w:t xml:space="preserve"> </w:t>
      </w:r>
      <w:r w:rsidRPr="00922DC2">
        <w:rPr>
          <w:rFonts w:asciiTheme="minorHAnsi" w:hAnsiTheme="minorHAnsi" w:cstheme="minorHAnsi"/>
        </w:rPr>
        <w:t>up</w:t>
      </w:r>
      <w:r w:rsidRPr="00922DC2">
        <w:rPr>
          <w:rFonts w:asciiTheme="minorHAnsi" w:hAnsiTheme="minorHAnsi" w:cstheme="minorHAnsi"/>
          <w:spacing w:val="-5"/>
        </w:rPr>
        <w:t xml:space="preserve"> </w:t>
      </w:r>
      <w:r w:rsidRPr="00922DC2">
        <w:rPr>
          <w:rFonts w:asciiTheme="minorHAnsi" w:hAnsiTheme="minorHAnsi" w:cstheme="minorHAnsi"/>
        </w:rPr>
        <w:t>of</w:t>
      </w:r>
      <w:r w:rsidRPr="00922DC2">
        <w:rPr>
          <w:rFonts w:asciiTheme="minorHAnsi" w:hAnsiTheme="minorHAnsi" w:cstheme="minorHAnsi"/>
          <w:spacing w:val="-4"/>
        </w:rPr>
        <w:t xml:space="preserve"> </w:t>
      </w:r>
      <w:r w:rsidRPr="00922DC2">
        <w:rPr>
          <w:rFonts w:asciiTheme="minorHAnsi" w:hAnsiTheme="minorHAnsi" w:cstheme="minorHAnsi"/>
        </w:rPr>
        <w:t>several</w:t>
      </w:r>
      <w:r w:rsidRPr="00922DC2">
        <w:rPr>
          <w:rFonts w:asciiTheme="minorHAnsi" w:hAnsiTheme="minorHAnsi" w:cstheme="minorHAnsi"/>
          <w:spacing w:val="-4"/>
        </w:rPr>
        <w:t xml:space="preserve"> </w:t>
      </w:r>
      <w:r w:rsidRPr="00922DC2">
        <w:rPr>
          <w:rFonts w:asciiTheme="minorHAnsi" w:hAnsiTheme="minorHAnsi" w:cstheme="minorHAnsi"/>
        </w:rPr>
        <w:t>components</w:t>
      </w:r>
      <w:r w:rsidRPr="00922DC2">
        <w:rPr>
          <w:rFonts w:asciiTheme="minorHAnsi" w:hAnsiTheme="minorHAnsi" w:cstheme="minorHAnsi"/>
          <w:spacing w:val="-4"/>
        </w:rPr>
        <w:t xml:space="preserve"> </w:t>
      </w:r>
      <w:r w:rsidRPr="00922DC2">
        <w:rPr>
          <w:rFonts w:asciiTheme="minorHAnsi" w:hAnsiTheme="minorHAnsi" w:cstheme="minorHAnsi"/>
        </w:rPr>
        <w:t>to</w:t>
      </w:r>
      <w:r w:rsidRPr="00922DC2">
        <w:rPr>
          <w:rFonts w:asciiTheme="minorHAnsi" w:hAnsiTheme="minorHAnsi" w:cstheme="minorHAnsi"/>
          <w:spacing w:val="-7"/>
        </w:rPr>
        <w:t xml:space="preserve"> </w:t>
      </w:r>
      <w:r w:rsidRPr="00922DC2">
        <w:rPr>
          <w:rFonts w:asciiTheme="minorHAnsi" w:hAnsiTheme="minorHAnsi" w:cstheme="minorHAnsi"/>
        </w:rPr>
        <w:t>create</w:t>
      </w:r>
      <w:r w:rsidRPr="00922DC2">
        <w:rPr>
          <w:rFonts w:asciiTheme="minorHAnsi" w:hAnsiTheme="minorHAnsi" w:cstheme="minorHAnsi"/>
          <w:spacing w:val="-4"/>
        </w:rPr>
        <w:t xml:space="preserve"> </w:t>
      </w:r>
      <w:r w:rsidRPr="00922DC2">
        <w:rPr>
          <w:rFonts w:asciiTheme="minorHAnsi" w:hAnsiTheme="minorHAnsi" w:cstheme="minorHAnsi"/>
        </w:rPr>
        <w:t>a</w:t>
      </w:r>
      <w:r w:rsidRPr="00922DC2">
        <w:rPr>
          <w:rFonts w:asciiTheme="minorHAnsi" w:hAnsiTheme="minorHAnsi" w:cstheme="minorHAnsi"/>
          <w:spacing w:val="-4"/>
        </w:rPr>
        <w:t xml:space="preserve"> </w:t>
      </w:r>
      <w:r w:rsidRPr="00922DC2">
        <w:rPr>
          <w:rFonts w:asciiTheme="minorHAnsi" w:hAnsiTheme="minorHAnsi" w:cstheme="minorHAnsi"/>
          <w:spacing w:val="-2"/>
        </w:rPr>
        <w:t>system</w:t>
      </w:r>
      <w:r w:rsidR="005223D4">
        <w:rPr>
          <w:rFonts w:asciiTheme="minorHAnsi" w:hAnsiTheme="minorHAnsi" w:cstheme="minorHAnsi"/>
          <w:spacing w:val="-2"/>
        </w:rPr>
        <w:t>.</w:t>
      </w:r>
    </w:p>
    <w:p w14:paraId="731349C7" w14:textId="77777777" w:rsidR="00AB41AF" w:rsidRDefault="00AB41AF">
      <w:pPr>
        <w:pStyle w:val="BodyText"/>
        <w:spacing w:before="2"/>
        <w:rPr>
          <w:rFonts w:asciiTheme="minorHAnsi" w:hAnsiTheme="minorHAnsi" w:cstheme="minorHAnsi"/>
        </w:rPr>
      </w:pPr>
    </w:p>
    <w:p w14:paraId="6E79AC0C" w14:textId="159AEE50" w:rsidR="00DD4C43" w:rsidRDefault="00DD4C43" w:rsidP="00DD4C43">
      <w:pPr>
        <w:pStyle w:val="Heading2"/>
      </w:pPr>
      <w:bookmarkStart w:id="5" w:name="_Toc225144971"/>
      <w:r>
        <w:t>New in FY27</w:t>
      </w:r>
      <w:bookmarkEnd w:id="5"/>
    </w:p>
    <w:p w14:paraId="09A53603" w14:textId="77777777" w:rsidR="00DD4C43" w:rsidRDefault="00DD4C43" w:rsidP="00DD4C43">
      <w:pPr>
        <w:pStyle w:val="Heading2"/>
      </w:pPr>
    </w:p>
    <w:p w14:paraId="249D7984" w14:textId="490FC60C" w:rsidR="00DD4C43" w:rsidRPr="00922DC2" w:rsidRDefault="00DD4C43" w:rsidP="00DD4C43">
      <w:pPr>
        <w:pStyle w:val="ListParagraph"/>
        <w:numPr>
          <w:ilvl w:val="0"/>
          <w:numId w:val="5"/>
        </w:numPr>
        <w:tabs>
          <w:tab w:val="left" w:pos="1077"/>
        </w:tabs>
        <w:ind w:right="880"/>
        <w:rPr>
          <w:rFonts w:asciiTheme="minorHAnsi" w:hAnsiTheme="minorHAnsi" w:cstheme="minorHAnsi"/>
        </w:rPr>
      </w:pPr>
      <w:r w:rsidRPr="00922DC2">
        <w:rPr>
          <w:rFonts w:asciiTheme="minorHAnsi" w:hAnsiTheme="minorHAnsi" w:cstheme="minorHAnsi"/>
        </w:rPr>
        <w:t xml:space="preserve">If a vendor only accepts credit </w:t>
      </w:r>
      <w:r w:rsidR="005223D4" w:rsidRPr="00922DC2">
        <w:rPr>
          <w:rFonts w:asciiTheme="minorHAnsi" w:hAnsiTheme="minorHAnsi" w:cstheme="minorHAnsi"/>
        </w:rPr>
        <w:t>cards,</w:t>
      </w:r>
      <w:r w:rsidRPr="00922DC2">
        <w:rPr>
          <w:rFonts w:asciiTheme="minorHAnsi" w:hAnsiTheme="minorHAnsi" w:cstheme="minorHAnsi"/>
        </w:rPr>
        <w:t xml:space="preserve"> you may purchase from them </w:t>
      </w:r>
      <w:r w:rsidRPr="00922DC2">
        <w:rPr>
          <w:rFonts w:asciiTheme="minorHAnsi" w:hAnsiTheme="minorHAnsi" w:cstheme="minorHAnsi"/>
          <w:b/>
          <w:bCs/>
        </w:rPr>
        <w:t>(New in FY27)</w:t>
      </w:r>
      <w:r w:rsidRPr="00922DC2">
        <w:rPr>
          <w:rFonts w:asciiTheme="minorHAnsi" w:hAnsiTheme="minorHAnsi" w:cstheme="minorHAnsi"/>
        </w:rPr>
        <w:t>. However, you</w:t>
      </w:r>
      <w:r w:rsidRPr="00922DC2">
        <w:rPr>
          <w:rFonts w:asciiTheme="minorHAnsi" w:hAnsiTheme="minorHAnsi" w:cstheme="minorHAnsi"/>
          <w:spacing w:val="-7"/>
        </w:rPr>
        <w:t xml:space="preserve"> </w:t>
      </w:r>
      <w:r w:rsidRPr="00922DC2">
        <w:rPr>
          <w:rFonts w:asciiTheme="minorHAnsi" w:hAnsiTheme="minorHAnsi" w:cstheme="minorHAnsi"/>
          <w:b/>
          <w:bCs/>
        </w:rPr>
        <w:t>CAN</w:t>
      </w:r>
      <w:r w:rsidRPr="00922DC2">
        <w:rPr>
          <w:rFonts w:asciiTheme="minorHAnsi" w:hAnsiTheme="minorHAnsi" w:cstheme="minorHAnsi"/>
          <w:b/>
          <w:bCs/>
          <w:spacing w:val="-8"/>
        </w:rPr>
        <w:t xml:space="preserve"> </w:t>
      </w:r>
      <w:r w:rsidRPr="00922DC2">
        <w:rPr>
          <w:rFonts w:asciiTheme="minorHAnsi" w:hAnsiTheme="minorHAnsi" w:cstheme="minorHAnsi"/>
          <w:b/>
          <w:bCs/>
        </w:rPr>
        <w:t>NOT</w:t>
      </w:r>
      <w:r w:rsidRPr="00922DC2">
        <w:rPr>
          <w:rFonts w:asciiTheme="minorHAnsi" w:hAnsiTheme="minorHAnsi" w:cstheme="minorHAnsi"/>
          <w:b/>
          <w:bCs/>
          <w:spacing w:val="-7"/>
        </w:rPr>
        <w:t xml:space="preserve"> </w:t>
      </w:r>
      <w:r w:rsidRPr="005223D4">
        <w:rPr>
          <w:rFonts w:asciiTheme="minorHAnsi" w:hAnsiTheme="minorHAnsi" w:cstheme="minorHAnsi"/>
          <w:b/>
          <w:bCs/>
        </w:rPr>
        <w:t>use</w:t>
      </w:r>
      <w:r w:rsidRPr="005223D4">
        <w:rPr>
          <w:rFonts w:asciiTheme="minorHAnsi" w:hAnsiTheme="minorHAnsi" w:cstheme="minorHAnsi"/>
          <w:b/>
          <w:bCs/>
          <w:spacing w:val="-6"/>
        </w:rPr>
        <w:t xml:space="preserve"> </w:t>
      </w:r>
      <w:r w:rsidRPr="00922DC2">
        <w:rPr>
          <w:rFonts w:asciiTheme="minorHAnsi" w:hAnsiTheme="minorHAnsi" w:cstheme="minorHAnsi"/>
          <w:b/>
          <w:bCs/>
          <w:u w:val="single"/>
        </w:rPr>
        <w:t>your</w:t>
      </w:r>
      <w:r w:rsidR="005223D4">
        <w:rPr>
          <w:rFonts w:asciiTheme="minorHAnsi" w:hAnsiTheme="minorHAnsi" w:cstheme="minorHAnsi"/>
          <w:b/>
          <w:bCs/>
          <w:u w:val="single"/>
        </w:rPr>
        <w:t xml:space="preserve"> departmental</w:t>
      </w:r>
      <w:r w:rsidRPr="00922DC2">
        <w:rPr>
          <w:rFonts w:asciiTheme="minorHAnsi" w:hAnsiTheme="minorHAnsi" w:cstheme="minorHAnsi"/>
          <w:b/>
          <w:bCs/>
          <w:spacing w:val="-6"/>
        </w:rPr>
        <w:t xml:space="preserve"> </w:t>
      </w:r>
      <w:r w:rsidRPr="00922DC2">
        <w:rPr>
          <w:rFonts w:asciiTheme="minorHAnsi" w:hAnsiTheme="minorHAnsi" w:cstheme="minorHAnsi"/>
          <w:b/>
          <w:bCs/>
        </w:rPr>
        <w:t>SPCC</w:t>
      </w:r>
      <w:r w:rsidRPr="00922DC2">
        <w:rPr>
          <w:rFonts w:asciiTheme="minorHAnsi" w:hAnsiTheme="minorHAnsi" w:cstheme="minorHAnsi"/>
          <w:spacing w:val="-8"/>
        </w:rPr>
        <w:t xml:space="preserve"> </w:t>
      </w:r>
      <w:r w:rsidRPr="00922DC2">
        <w:rPr>
          <w:rFonts w:asciiTheme="minorHAnsi" w:hAnsiTheme="minorHAnsi" w:cstheme="minorHAnsi"/>
        </w:rPr>
        <w:t>(small</w:t>
      </w:r>
      <w:r w:rsidRPr="00922DC2">
        <w:rPr>
          <w:rFonts w:asciiTheme="minorHAnsi" w:hAnsiTheme="minorHAnsi" w:cstheme="minorHAnsi"/>
          <w:spacing w:val="-6"/>
        </w:rPr>
        <w:t xml:space="preserve"> </w:t>
      </w:r>
      <w:r w:rsidRPr="00922DC2">
        <w:rPr>
          <w:rFonts w:asciiTheme="minorHAnsi" w:hAnsiTheme="minorHAnsi" w:cstheme="minorHAnsi"/>
        </w:rPr>
        <w:t>purchase</w:t>
      </w:r>
      <w:r w:rsidRPr="00922DC2">
        <w:rPr>
          <w:rFonts w:asciiTheme="minorHAnsi" w:hAnsiTheme="minorHAnsi" w:cstheme="minorHAnsi"/>
          <w:spacing w:val="-6"/>
        </w:rPr>
        <w:t xml:space="preserve"> </w:t>
      </w:r>
      <w:r w:rsidRPr="00922DC2">
        <w:rPr>
          <w:rFonts w:asciiTheme="minorHAnsi" w:hAnsiTheme="minorHAnsi" w:cstheme="minorHAnsi"/>
        </w:rPr>
        <w:t>credit</w:t>
      </w:r>
      <w:r w:rsidRPr="00922DC2">
        <w:rPr>
          <w:rFonts w:asciiTheme="minorHAnsi" w:hAnsiTheme="minorHAnsi" w:cstheme="minorHAnsi"/>
          <w:spacing w:val="-8"/>
        </w:rPr>
        <w:t xml:space="preserve"> </w:t>
      </w:r>
      <w:r w:rsidRPr="00922DC2">
        <w:rPr>
          <w:rFonts w:asciiTheme="minorHAnsi" w:hAnsiTheme="minorHAnsi" w:cstheme="minorHAnsi"/>
        </w:rPr>
        <w:t>card)</w:t>
      </w:r>
      <w:r w:rsidRPr="00922DC2">
        <w:rPr>
          <w:rFonts w:asciiTheme="minorHAnsi" w:hAnsiTheme="minorHAnsi" w:cstheme="minorHAnsi"/>
          <w:spacing w:val="-6"/>
        </w:rPr>
        <w:t xml:space="preserve"> </w:t>
      </w:r>
      <w:r w:rsidRPr="00922DC2">
        <w:rPr>
          <w:rFonts w:asciiTheme="minorHAnsi" w:hAnsiTheme="minorHAnsi" w:cstheme="minorHAnsi"/>
        </w:rPr>
        <w:t>to</w:t>
      </w:r>
      <w:r w:rsidRPr="00922DC2">
        <w:rPr>
          <w:rFonts w:asciiTheme="minorHAnsi" w:hAnsiTheme="minorHAnsi" w:cstheme="minorHAnsi"/>
          <w:spacing w:val="-9"/>
        </w:rPr>
        <w:t xml:space="preserve"> </w:t>
      </w:r>
      <w:r w:rsidRPr="00922DC2">
        <w:rPr>
          <w:rFonts w:asciiTheme="minorHAnsi" w:hAnsiTheme="minorHAnsi" w:cstheme="minorHAnsi"/>
        </w:rPr>
        <w:t>purchase</w:t>
      </w:r>
      <w:r w:rsidRPr="00922DC2">
        <w:rPr>
          <w:rFonts w:asciiTheme="minorHAnsi" w:hAnsiTheme="minorHAnsi" w:cstheme="minorHAnsi"/>
          <w:spacing w:val="-6"/>
        </w:rPr>
        <w:t xml:space="preserve"> </w:t>
      </w:r>
      <w:r w:rsidRPr="00922DC2">
        <w:rPr>
          <w:rFonts w:asciiTheme="minorHAnsi" w:hAnsiTheme="minorHAnsi" w:cstheme="minorHAnsi"/>
        </w:rPr>
        <w:t>ETF</w:t>
      </w:r>
      <w:r w:rsidRPr="00922DC2">
        <w:rPr>
          <w:rFonts w:asciiTheme="minorHAnsi" w:hAnsiTheme="minorHAnsi" w:cstheme="minorHAnsi"/>
          <w:spacing w:val="-7"/>
        </w:rPr>
        <w:t xml:space="preserve"> </w:t>
      </w:r>
      <w:r w:rsidRPr="00922DC2">
        <w:rPr>
          <w:rFonts w:asciiTheme="minorHAnsi" w:hAnsiTheme="minorHAnsi" w:cstheme="minorHAnsi"/>
        </w:rPr>
        <w:t>equipment.</w:t>
      </w:r>
      <w:r w:rsidRPr="00922DC2">
        <w:rPr>
          <w:rFonts w:asciiTheme="minorHAnsi" w:hAnsiTheme="minorHAnsi" w:cstheme="minorHAnsi"/>
          <w:spacing w:val="-10"/>
        </w:rPr>
        <w:t xml:space="preserve"> </w:t>
      </w:r>
      <w:r w:rsidRPr="00922DC2">
        <w:rPr>
          <w:rFonts w:asciiTheme="minorHAnsi" w:hAnsiTheme="minorHAnsi" w:cstheme="minorHAnsi"/>
        </w:rPr>
        <w:t xml:space="preserve">The purchasing process is the same as listed above, NEVER use your SPCC and the order must go through </w:t>
      </w:r>
      <w:proofErr w:type="spellStart"/>
      <w:r w:rsidRPr="00922DC2">
        <w:rPr>
          <w:rFonts w:asciiTheme="minorHAnsi" w:hAnsiTheme="minorHAnsi" w:cstheme="minorHAnsi"/>
        </w:rPr>
        <w:t>eVA</w:t>
      </w:r>
      <w:proofErr w:type="spellEnd"/>
      <w:r w:rsidRPr="00922DC2">
        <w:rPr>
          <w:rFonts w:asciiTheme="minorHAnsi" w:hAnsiTheme="minorHAnsi" w:cstheme="minorHAnsi"/>
        </w:rPr>
        <w:t xml:space="preserve"> for approval by Mariea McNeill.  </w:t>
      </w:r>
    </w:p>
    <w:p w14:paraId="484B82DC" w14:textId="77777777" w:rsidR="00DD4C43" w:rsidRPr="00922DC2" w:rsidRDefault="00DD4C43" w:rsidP="00DD4C43">
      <w:pPr>
        <w:pStyle w:val="ListParagraph"/>
        <w:numPr>
          <w:ilvl w:val="1"/>
          <w:numId w:val="5"/>
        </w:numPr>
        <w:tabs>
          <w:tab w:val="left" w:pos="1077"/>
        </w:tabs>
        <w:ind w:right="880"/>
        <w:rPr>
          <w:rFonts w:asciiTheme="minorHAnsi" w:hAnsiTheme="minorHAnsi" w:cstheme="minorHAnsi"/>
        </w:rPr>
      </w:pPr>
      <w:r w:rsidRPr="00922DC2">
        <w:rPr>
          <w:rFonts w:asciiTheme="minorHAnsi" w:hAnsiTheme="minorHAnsi" w:cstheme="minorHAnsi"/>
          <w:b/>
          <w:color w:val="2F849B"/>
        </w:rPr>
        <w:t xml:space="preserve"> </w:t>
      </w:r>
      <w:r w:rsidRPr="00922DC2">
        <w:rPr>
          <w:rFonts w:asciiTheme="minorHAnsi" w:hAnsiTheme="minorHAnsi" w:cstheme="minorHAnsi"/>
          <w:b/>
        </w:rPr>
        <w:t>If the equipment can be paid for by using a SPCC, the new ETF SPCC will be added to the requisition during the approval process through Fixed Assets by Mariea McNeill.</w:t>
      </w:r>
    </w:p>
    <w:p w14:paraId="5DB471AC" w14:textId="77777777" w:rsidR="00DD4C43" w:rsidRPr="00922DC2" w:rsidRDefault="00DD4C43">
      <w:pPr>
        <w:pStyle w:val="BodyText"/>
        <w:spacing w:before="2"/>
        <w:rPr>
          <w:rFonts w:asciiTheme="minorHAnsi" w:hAnsiTheme="minorHAnsi" w:cstheme="minorHAnsi"/>
        </w:rPr>
      </w:pPr>
    </w:p>
    <w:p w14:paraId="69F0FB19" w14:textId="2A95E675" w:rsidR="000C5ABB" w:rsidRDefault="000C5ABB" w:rsidP="000C5ABB">
      <w:pPr>
        <w:pStyle w:val="Heading2"/>
      </w:pPr>
      <w:bookmarkStart w:id="6" w:name="_Toc225144972"/>
      <w:r>
        <w:t>Freight</w:t>
      </w:r>
      <w:r w:rsidR="005223D4">
        <w:t>/Warranties</w:t>
      </w:r>
      <w:bookmarkEnd w:id="6"/>
    </w:p>
    <w:p w14:paraId="08053274" w14:textId="77777777" w:rsidR="000C5ABB" w:rsidRPr="00BF301A" w:rsidRDefault="000C5ABB" w:rsidP="000C5ABB">
      <w:pPr>
        <w:pStyle w:val="Heading2"/>
      </w:pPr>
    </w:p>
    <w:p w14:paraId="46024E47" w14:textId="71509A6B" w:rsidR="00AB41AF" w:rsidRDefault="0006244D">
      <w:pPr>
        <w:pStyle w:val="ListParagraph"/>
        <w:numPr>
          <w:ilvl w:val="0"/>
          <w:numId w:val="3"/>
        </w:numPr>
        <w:tabs>
          <w:tab w:val="left" w:pos="1076"/>
        </w:tabs>
        <w:ind w:right="632" w:hanging="360"/>
        <w:rPr>
          <w:rFonts w:asciiTheme="minorHAnsi" w:hAnsiTheme="minorHAnsi" w:cstheme="minorHAnsi"/>
        </w:rPr>
      </w:pPr>
      <w:r w:rsidRPr="00922DC2">
        <w:rPr>
          <w:rFonts w:asciiTheme="minorHAnsi" w:hAnsiTheme="minorHAnsi" w:cstheme="minorHAnsi"/>
        </w:rPr>
        <w:t>Freight</w:t>
      </w:r>
      <w:r w:rsidRPr="00922DC2">
        <w:rPr>
          <w:rFonts w:asciiTheme="minorHAnsi" w:hAnsiTheme="minorHAnsi" w:cstheme="minorHAnsi"/>
          <w:spacing w:val="-4"/>
        </w:rPr>
        <w:t xml:space="preserve"> </w:t>
      </w:r>
      <w:r w:rsidRPr="00922DC2">
        <w:rPr>
          <w:rFonts w:asciiTheme="minorHAnsi" w:hAnsiTheme="minorHAnsi" w:cstheme="minorHAnsi"/>
        </w:rPr>
        <w:t>will</w:t>
      </w:r>
      <w:r w:rsidRPr="00922DC2">
        <w:rPr>
          <w:rFonts w:asciiTheme="minorHAnsi" w:hAnsiTheme="minorHAnsi" w:cstheme="minorHAnsi"/>
          <w:spacing w:val="-4"/>
        </w:rPr>
        <w:t xml:space="preserve"> </w:t>
      </w:r>
      <w:r w:rsidRPr="00922DC2">
        <w:rPr>
          <w:rFonts w:asciiTheme="minorHAnsi" w:hAnsiTheme="minorHAnsi" w:cstheme="minorHAnsi"/>
        </w:rPr>
        <w:t>be</w:t>
      </w:r>
      <w:r w:rsidRPr="00922DC2">
        <w:rPr>
          <w:rFonts w:asciiTheme="minorHAnsi" w:hAnsiTheme="minorHAnsi" w:cstheme="minorHAnsi"/>
          <w:spacing w:val="-4"/>
        </w:rPr>
        <w:t xml:space="preserve"> </w:t>
      </w:r>
      <w:r w:rsidRPr="00922DC2">
        <w:rPr>
          <w:rFonts w:asciiTheme="minorHAnsi" w:hAnsiTheme="minorHAnsi" w:cstheme="minorHAnsi"/>
        </w:rPr>
        <w:t>paid</w:t>
      </w:r>
      <w:r w:rsidRPr="00922DC2">
        <w:rPr>
          <w:rFonts w:asciiTheme="minorHAnsi" w:hAnsiTheme="minorHAnsi" w:cstheme="minorHAnsi"/>
          <w:spacing w:val="-6"/>
        </w:rPr>
        <w:t xml:space="preserve"> </w:t>
      </w:r>
      <w:r w:rsidRPr="00922DC2">
        <w:rPr>
          <w:rFonts w:asciiTheme="minorHAnsi" w:hAnsiTheme="minorHAnsi" w:cstheme="minorHAnsi"/>
        </w:rPr>
        <w:t>when</w:t>
      </w:r>
      <w:r w:rsidRPr="00922DC2">
        <w:rPr>
          <w:rFonts w:asciiTheme="minorHAnsi" w:hAnsiTheme="minorHAnsi" w:cstheme="minorHAnsi"/>
          <w:spacing w:val="-6"/>
        </w:rPr>
        <w:t xml:space="preserve"> </w:t>
      </w:r>
      <w:r w:rsidRPr="00922DC2">
        <w:rPr>
          <w:rFonts w:asciiTheme="minorHAnsi" w:hAnsiTheme="minorHAnsi" w:cstheme="minorHAnsi"/>
        </w:rPr>
        <w:t>it</w:t>
      </w:r>
      <w:r w:rsidR="005223D4">
        <w:rPr>
          <w:rFonts w:asciiTheme="minorHAnsi" w:hAnsiTheme="minorHAnsi" w:cstheme="minorHAnsi"/>
        </w:rPr>
        <w:t xml:space="preserve"> i</w:t>
      </w:r>
      <w:r w:rsidRPr="00922DC2">
        <w:rPr>
          <w:rFonts w:asciiTheme="minorHAnsi" w:hAnsiTheme="minorHAnsi" w:cstheme="minorHAnsi"/>
        </w:rPr>
        <w:t>s</w:t>
      </w:r>
      <w:r w:rsidRPr="00922DC2">
        <w:rPr>
          <w:rFonts w:asciiTheme="minorHAnsi" w:hAnsiTheme="minorHAnsi" w:cstheme="minorHAnsi"/>
          <w:spacing w:val="-4"/>
        </w:rPr>
        <w:t xml:space="preserve"> </w:t>
      </w:r>
      <w:r w:rsidRPr="00922DC2">
        <w:rPr>
          <w:rFonts w:asciiTheme="minorHAnsi" w:hAnsiTheme="minorHAnsi" w:cstheme="minorHAnsi"/>
        </w:rPr>
        <w:t>included</w:t>
      </w:r>
      <w:r w:rsidRPr="00922DC2">
        <w:rPr>
          <w:rFonts w:asciiTheme="minorHAnsi" w:hAnsiTheme="minorHAnsi" w:cstheme="minorHAnsi"/>
          <w:spacing w:val="-4"/>
        </w:rPr>
        <w:t xml:space="preserve"> </w:t>
      </w:r>
      <w:r w:rsidRPr="00922DC2">
        <w:rPr>
          <w:rFonts w:asciiTheme="minorHAnsi" w:hAnsiTheme="minorHAnsi" w:cstheme="minorHAnsi"/>
        </w:rPr>
        <w:t>on</w:t>
      </w:r>
      <w:r w:rsidRPr="00922DC2">
        <w:rPr>
          <w:rFonts w:asciiTheme="minorHAnsi" w:hAnsiTheme="minorHAnsi" w:cstheme="minorHAnsi"/>
          <w:spacing w:val="-6"/>
        </w:rPr>
        <w:t xml:space="preserve"> </w:t>
      </w:r>
      <w:r w:rsidRPr="00922DC2">
        <w:rPr>
          <w:rFonts w:asciiTheme="minorHAnsi" w:hAnsiTheme="minorHAnsi" w:cstheme="minorHAnsi"/>
        </w:rPr>
        <w:t>the</w:t>
      </w:r>
      <w:r w:rsidRPr="00922DC2">
        <w:rPr>
          <w:rFonts w:asciiTheme="minorHAnsi" w:hAnsiTheme="minorHAnsi" w:cstheme="minorHAnsi"/>
          <w:spacing w:val="-6"/>
        </w:rPr>
        <w:t xml:space="preserve"> </w:t>
      </w:r>
      <w:r w:rsidRPr="00922DC2">
        <w:rPr>
          <w:rFonts w:asciiTheme="minorHAnsi" w:hAnsiTheme="minorHAnsi" w:cstheme="minorHAnsi"/>
        </w:rPr>
        <w:t>requisition.</w:t>
      </w:r>
      <w:r w:rsidRPr="00922DC2">
        <w:rPr>
          <w:rFonts w:asciiTheme="minorHAnsi" w:hAnsiTheme="minorHAnsi" w:cstheme="minorHAnsi"/>
          <w:spacing w:val="38"/>
        </w:rPr>
        <w:t xml:space="preserve"> </w:t>
      </w:r>
      <w:r w:rsidRPr="00922DC2">
        <w:rPr>
          <w:rFonts w:asciiTheme="minorHAnsi" w:hAnsiTheme="minorHAnsi" w:cstheme="minorHAnsi"/>
        </w:rPr>
        <w:t>Extended</w:t>
      </w:r>
      <w:r w:rsidRPr="00922DC2">
        <w:rPr>
          <w:rFonts w:asciiTheme="minorHAnsi" w:hAnsiTheme="minorHAnsi" w:cstheme="minorHAnsi"/>
          <w:spacing w:val="-4"/>
        </w:rPr>
        <w:t xml:space="preserve"> </w:t>
      </w:r>
      <w:r w:rsidRPr="00922DC2">
        <w:rPr>
          <w:rFonts w:asciiTheme="minorHAnsi" w:hAnsiTheme="minorHAnsi" w:cstheme="minorHAnsi"/>
        </w:rPr>
        <w:t>warranties</w:t>
      </w:r>
      <w:r w:rsidRPr="00922DC2">
        <w:rPr>
          <w:rFonts w:asciiTheme="minorHAnsi" w:hAnsiTheme="minorHAnsi" w:cstheme="minorHAnsi"/>
          <w:spacing w:val="-4"/>
        </w:rPr>
        <w:t xml:space="preserve"> </w:t>
      </w:r>
      <w:r w:rsidRPr="00922DC2">
        <w:rPr>
          <w:rFonts w:asciiTheme="minorHAnsi" w:hAnsiTheme="minorHAnsi" w:cstheme="minorHAnsi"/>
        </w:rPr>
        <w:t>will</w:t>
      </w:r>
      <w:r w:rsidRPr="00922DC2">
        <w:rPr>
          <w:rFonts w:asciiTheme="minorHAnsi" w:hAnsiTheme="minorHAnsi" w:cstheme="minorHAnsi"/>
          <w:spacing w:val="-4"/>
        </w:rPr>
        <w:t xml:space="preserve"> </w:t>
      </w:r>
      <w:r w:rsidRPr="00922DC2">
        <w:rPr>
          <w:rFonts w:asciiTheme="minorHAnsi" w:hAnsiTheme="minorHAnsi" w:cstheme="minorHAnsi"/>
          <w:b/>
          <w:color w:val="923634"/>
        </w:rPr>
        <w:t>only</w:t>
      </w:r>
      <w:r w:rsidRPr="00922DC2">
        <w:rPr>
          <w:rFonts w:asciiTheme="minorHAnsi" w:hAnsiTheme="minorHAnsi" w:cstheme="minorHAnsi"/>
          <w:b/>
          <w:color w:val="923634"/>
          <w:spacing w:val="-9"/>
        </w:rPr>
        <w:t xml:space="preserve"> </w:t>
      </w:r>
      <w:r w:rsidRPr="00922DC2">
        <w:rPr>
          <w:rFonts w:asciiTheme="minorHAnsi" w:hAnsiTheme="minorHAnsi" w:cstheme="minorHAnsi"/>
        </w:rPr>
        <w:t>be</w:t>
      </w:r>
      <w:r w:rsidRPr="00922DC2">
        <w:rPr>
          <w:rFonts w:asciiTheme="minorHAnsi" w:hAnsiTheme="minorHAnsi" w:cstheme="minorHAnsi"/>
          <w:spacing w:val="-4"/>
        </w:rPr>
        <w:t xml:space="preserve"> </w:t>
      </w:r>
      <w:r w:rsidRPr="00922DC2">
        <w:rPr>
          <w:rFonts w:asciiTheme="minorHAnsi" w:hAnsiTheme="minorHAnsi" w:cstheme="minorHAnsi"/>
        </w:rPr>
        <w:t>paid</w:t>
      </w:r>
      <w:r w:rsidRPr="00922DC2">
        <w:rPr>
          <w:rFonts w:asciiTheme="minorHAnsi" w:hAnsiTheme="minorHAnsi" w:cstheme="minorHAnsi"/>
          <w:spacing w:val="-6"/>
        </w:rPr>
        <w:t xml:space="preserve"> </w:t>
      </w:r>
      <w:r w:rsidRPr="00922DC2">
        <w:rPr>
          <w:rFonts w:asciiTheme="minorHAnsi" w:hAnsiTheme="minorHAnsi" w:cstheme="minorHAnsi"/>
        </w:rPr>
        <w:t>by</w:t>
      </w:r>
      <w:r w:rsidRPr="00922DC2">
        <w:rPr>
          <w:rFonts w:asciiTheme="minorHAnsi" w:hAnsiTheme="minorHAnsi" w:cstheme="minorHAnsi"/>
          <w:spacing w:val="-4"/>
        </w:rPr>
        <w:t xml:space="preserve"> </w:t>
      </w:r>
      <w:r w:rsidRPr="00922DC2">
        <w:rPr>
          <w:rFonts w:asciiTheme="minorHAnsi" w:hAnsiTheme="minorHAnsi" w:cstheme="minorHAnsi"/>
        </w:rPr>
        <w:t>ETF</w:t>
      </w:r>
      <w:r w:rsidRPr="00922DC2">
        <w:rPr>
          <w:rFonts w:asciiTheme="minorHAnsi" w:hAnsiTheme="minorHAnsi" w:cstheme="minorHAnsi"/>
          <w:spacing w:val="-4"/>
        </w:rPr>
        <w:t xml:space="preserve"> </w:t>
      </w:r>
      <w:r w:rsidRPr="00922DC2">
        <w:rPr>
          <w:rFonts w:asciiTheme="minorHAnsi" w:hAnsiTheme="minorHAnsi" w:cstheme="minorHAnsi"/>
        </w:rPr>
        <w:t>if</w:t>
      </w:r>
      <w:r w:rsidRPr="00922DC2">
        <w:rPr>
          <w:rFonts w:asciiTheme="minorHAnsi" w:hAnsiTheme="minorHAnsi" w:cstheme="minorHAnsi"/>
          <w:spacing w:val="-4"/>
        </w:rPr>
        <w:t xml:space="preserve"> </w:t>
      </w:r>
      <w:r w:rsidRPr="00922DC2">
        <w:rPr>
          <w:rFonts w:asciiTheme="minorHAnsi" w:hAnsiTheme="minorHAnsi" w:cstheme="minorHAnsi"/>
        </w:rPr>
        <w:t>they are included in the total cost of the equipment (bundled - not a separate line item).</w:t>
      </w:r>
      <w:r w:rsidRPr="00922DC2">
        <w:rPr>
          <w:rFonts w:asciiTheme="minorHAnsi" w:hAnsiTheme="minorHAnsi" w:cstheme="minorHAnsi"/>
          <w:spacing w:val="40"/>
        </w:rPr>
        <w:t xml:space="preserve"> </w:t>
      </w:r>
      <w:r w:rsidRPr="00922DC2">
        <w:rPr>
          <w:rFonts w:asciiTheme="minorHAnsi" w:hAnsiTheme="minorHAnsi" w:cstheme="minorHAnsi"/>
        </w:rPr>
        <w:t>An example of one that is commonly purchased is Apple Care for Apple computers.</w:t>
      </w:r>
      <w:r w:rsidRPr="00922DC2">
        <w:rPr>
          <w:rFonts w:asciiTheme="minorHAnsi" w:hAnsiTheme="minorHAnsi" w:cstheme="minorHAnsi"/>
          <w:spacing w:val="40"/>
        </w:rPr>
        <w:t xml:space="preserve"> </w:t>
      </w:r>
      <w:r w:rsidRPr="00922DC2">
        <w:rPr>
          <w:rFonts w:asciiTheme="minorHAnsi" w:hAnsiTheme="minorHAnsi" w:cstheme="minorHAnsi"/>
        </w:rPr>
        <w:t>ETF will not cover the cost of this because Apple invoices it as a separate line.</w:t>
      </w:r>
    </w:p>
    <w:p w14:paraId="67723B5E" w14:textId="77777777" w:rsidR="000C5ABB" w:rsidRPr="00922DC2" w:rsidRDefault="000C5ABB" w:rsidP="000C5ABB">
      <w:pPr>
        <w:pStyle w:val="ListParagraph"/>
        <w:tabs>
          <w:tab w:val="left" w:pos="1076"/>
        </w:tabs>
        <w:ind w:left="1076" w:right="632" w:firstLine="0"/>
        <w:rPr>
          <w:rFonts w:asciiTheme="minorHAnsi" w:hAnsiTheme="minorHAnsi" w:cstheme="minorHAnsi"/>
        </w:rPr>
      </w:pPr>
    </w:p>
    <w:p w14:paraId="0C8600E0" w14:textId="44F5EF2E" w:rsidR="000C5ABB" w:rsidRDefault="000C5ABB" w:rsidP="000C5ABB">
      <w:pPr>
        <w:pStyle w:val="Heading2"/>
      </w:pPr>
      <w:bookmarkStart w:id="7" w:name="_Toc225144973"/>
      <w:r>
        <w:t>Software Restrictions</w:t>
      </w:r>
      <w:bookmarkEnd w:id="7"/>
    </w:p>
    <w:p w14:paraId="53FE4292" w14:textId="77777777" w:rsidR="00B15704" w:rsidRPr="00BF301A" w:rsidRDefault="00B15704" w:rsidP="000C5ABB">
      <w:pPr>
        <w:pStyle w:val="Heading2"/>
      </w:pPr>
    </w:p>
    <w:p w14:paraId="4EDDDC3F" w14:textId="3B22DCC1" w:rsidR="000C5ABB" w:rsidRDefault="0006244D" w:rsidP="00B15704">
      <w:pPr>
        <w:pStyle w:val="ListParagraph"/>
        <w:numPr>
          <w:ilvl w:val="0"/>
          <w:numId w:val="3"/>
        </w:numPr>
        <w:tabs>
          <w:tab w:val="left" w:pos="1077"/>
        </w:tabs>
        <w:ind w:right="632" w:hanging="360"/>
        <w:rPr>
          <w:rFonts w:asciiTheme="minorHAnsi" w:hAnsiTheme="minorHAnsi" w:cstheme="minorHAnsi"/>
        </w:rPr>
      </w:pPr>
      <w:r w:rsidRPr="00B15704">
        <w:rPr>
          <w:rFonts w:asciiTheme="minorHAnsi" w:hAnsiTheme="minorHAnsi" w:cstheme="minorHAnsi"/>
        </w:rPr>
        <w:t>Operating/application</w:t>
      </w:r>
      <w:r w:rsidRPr="00B15704">
        <w:rPr>
          <w:rFonts w:asciiTheme="minorHAnsi" w:hAnsiTheme="minorHAnsi" w:cstheme="minorHAnsi"/>
          <w:spacing w:val="-3"/>
        </w:rPr>
        <w:t xml:space="preserve"> </w:t>
      </w:r>
      <w:r w:rsidRPr="00B15704">
        <w:rPr>
          <w:rFonts w:asciiTheme="minorHAnsi" w:hAnsiTheme="minorHAnsi" w:cstheme="minorHAnsi"/>
        </w:rPr>
        <w:t>software</w:t>
      </w:r>
      <w:r w:rsidRPr="00B15704">
        <w:rPr>
          <w:rFonts w:asciiTheme="minorHAnsi" w:hAnsiTheme="minorHAnsi" w:cstheme="minorHAnsi"/>
          <w:spacing w:val="-4"/>
        </w:rPr>
        <w:t xml:space="preserve"> </w:t>
      </w:r>
      <w:r w:rsidRPr="00B15704">
        <w:rPr>
          <w:rFonts w:asciiTheme="minorHAnsi" w:hAnsiTheme="minorHAnsi" w:cstheme="minorHAnsi"/>
        </w:rPr>
        <w:t>(i.e.,</w:t>
      </w:r>
      <w:r w:rsidRPr="00B15704">
        <w:rPr>
          <w:rFonts w:asciiTheme="minorHAnsi" w:hAnsiTheme="minorHAnsi" w:cstheme="minorHAnsi"/>
          <w:spacing w:val="-7"/>
        </w:rPr>
        <w:t xml:space="preserve"> </w:t>
      </w:r>
      <w:r w:rsidRPr="00B15704">
        <w:rPr>
          <w:rFonts w:asciiTheme="minorHAnsi" w:hAnsiTheme="minorHAnsi" w:cstheme="minorHAnsi"/>
        </w:rPr>
        <w:t>Windows/Office)</w:t>
      </w:r>
      <w:r w:rsidRPr="00B15704">
        <w:rPr>
          <w:rFonts w:asciiTheme="minorHAnsi" w:hAnsiTheme="minorHAnsi" w:cstheme="minorHAnsi"/>
          <w:spacing w:val="-4"/>
        </w:rPr>
        <w:t xml:space="preserve"> </w:t>
      </w:r>
      <w:r w:rsidRPr="00B15704">
        <w:rPr>
          <w:rFonts w:asciiTheme="minorHAnsi" w:hAnsiTheme="minorHAnsi" w:cstheme="minorHAnsi"/>
        </w:rPr>
        <w:t>may</w:t>
      </w:r>
      <w:r w:rsidRPr="00B15704">
        <w:rPr>
          <w:rFonts w:asciiTheme="minorHAnsi" w:hAnsiTheme="minorHAnsi" w:cstheme="minorHAnsi"/>
          <w:spacing w:val="-5"/>
        </w:rPr>
        <w:t xml:space="preserve"> </w:t>
      </w:r>
      <w:r w:rsidRPr="00B15704">
        <w:rPr>
          <w:rFonts w:asciiTheme="minorHAnsi" w:hAnsiTheme="minorHAnsi" w:cstheme="minorHAnsi"/>
        </w:rPr>
        <w:t>be</w:t>
      </w:r>
      <w:r w:rsidRPr="00B15704">
        <w:rPr>
          <w:rFonts w:asciiTheme="minorHAnsi" w:hAnsiTheme="minorHAnsi" w:cstheme="minorHAnsi"/>
          <w:spacing w:val="-4"/>
        </w:rPr>
        <w:t xml:space="preserve"> </w:t>
      </w:r>
      <w:r w:rsidRPr="00B15704">
        <w:rPr>
          <w:rFonts w:asciiTheme="minorHAnsi" w:hAnsiTheme="minorHAnsi" w:cstheme="minorHAnsi"/>
        </w:rPr>
        <w:t>purchased</w:t>
      </w:r>
      <w:r w:rsidRPr="00B15704">
        <w:rPr>
          <w:rFonts w:asciiTheme="minorHAnsi" w:hAnsiTheme="minorHAnsi" w:cstheme="minorHAnsi"/>
          <w:spacing w:val="-7"/>
        </w:rPr>
        <w:t xml:space="preserve"> </w:t>
      </w:r>
      <w:r w:rsidRPr="00B15704">
        <w:rPr>
          <w:rFonts w:asciiTheme="minorHAnsi" w:hAnsiTheme="minorHAnsi" w:cstheme="minorHAnsi"/>
        </w:rPr>
        <w:t>only</w:t>
      </w:r>
      <w:r w:rsidRPr="00B15704">
        <w:rPr>
          <w:rFonts w:asciiTheme="minorHAnsi" w:hAnsiTheme="minorHAnsi" w:cstheme="minorHAnsi"/>
          <w:spacing w:val="-7"/>
        </w:rPr>
        <w:t xml:space="preserve"> </w:t>
      </w:r>
      <w:r w:rsidRPr="00B15704">
        <w:rPr>
          <w:rFonts w:asciiTheme="minorHAnsi" w:hAnsiTheme="minorHAnsi" w:cstheme="minorHAnsi"/>
        </w:rPr>
        <w:t>as</w:t>
      </w:r>
      <w:r w:rsidRPr="00B15704">
        <w:rPr>
          <w:rFonts w:asciiTheme="minorHAnsi" w:hAnsiTheme="minorHAnsi" w:cstheme="minorHAnsi"/>
          <w:spacing w:val="-7"/>
        </w:rPr>
        <w:t xml:space="preserve"> </w:t>
      </w:r>
      <w:r w:rsidRPr="00B15704">
        <w:rPr>
          <w:rFonts w:asciiTheme="minorHAnsi" w:hAnsiTheme="minorHAnsi" w:cstheme="minorHAnsi"/>
        </w:rPr>
        <w:t>part</w:t>
      </w:r>
      <w:r w:rsidRPr="00B15704">
        <w:rPr>
          <w:rFonts w:asciiTheme="minorHAnsi" w:hAnsiTheme="minorHAnsi" w:cstheme="minorHAnsi"/>
          <w:spacing w:val="-6"/>
        </w:rPr>
        <w:t xml:space="preserve"> </w:t>
      </w:r>
      <w:r w:rsidRPr="00B15704">
        <w:rPr>
          <w:rFonts w:asciiTheme="minorHAnsi" w:hAnsiTheme="minorHAnsi" w:cstheme="minorHAnsi"/>
        </w:rPr>
        <w:t>of</w:t>
      </w:r>
      <w:r w:rsidRPr="00B15704">
        <w:rPr>
          <w:rFonts w:asciiTheme="minorHAnsi" w:hAnsiTheme="minorHAnsi" w:cstheme="minorHAnsi"/>
          <w:spacing w:val="-6"/>
        </w:rPr>
        <w:t xml:space="preserve"> </w:t>
      </w:r>
      <w:r w:rsidRPr="00B15704">
        <w:rPr>
          <w:rFonts w:asciiTheme="minorHAnsi" w:hAnsiTheme="minorHAnsi" w:cstheme="minorHAnsi"/>
        </w:rPr>
        <w:t>a</w:t>
      </w:r>
      <w:r w:rsidRPr="00B15704">
        <w:rPr>
          <w:rFonts w:asciiTheme="minorHAnsi" w:hAnsiTheme="minorHAnsi" w:cstheme="minorHAnsi"/>
          <w:spacing w:val="-4"/>
        </w:rPr>
        <w:t xml:space="preserve"> </w:t>
      </w:r>
      <w:r w:rsidRPr="00B15704">
        <w:rPr>
          <w:rFonts w:asciiTheme="minorHAnsi" w:hAnsiTheme="minorHAnsi" w:cstheme="minorHAnsi"/>
        </w:rPr>
        <w:t>computer</w:t>
      </w:r>
      <w:r w:rsidRPr="00B15704">
        <w:rPr>
          <w:rFonts w:asciiTheme="minorHAnsi" w:hAnsiTheme="minorHAnsi" w:cstheme="minorHAnsi"/>
          <w:spacing w:val="-6"/>
        </w:rPr>
        <w:t xml:space="preserve"> </w:t>
      </w:r>
      <w:r w:rsidRPr="00B15704">
        <w:rPr>
          <w:rFonts w:asciiTheme="minorHAnsi" w:hAnsiTheme="minorHAnsi" w:cstheme="minorHAnsi"/>
        </w:rPr>
        <w:t>system,</w:t>
      </w:r>
      <w:r w:rsidRPr="00B15704">
        <w:rPr>
          <w:rFonts w:asciiTheme="minorHAnsi" w:hAnsiTheme="minorHAnsi" w:cstheme="minorHAnsi"/>
          <w:spacing w:val="-10"/>
        </w:rPr>
        <w:t xml:space="preserve"> </w:t>
      </w:r>
      <w:r w:rsidRPr="00B15704">
        <w:rPr>
          <w:rFonts w:asciiTheme="minorHAnsi" w:hAnsiTheme="minorHAnsi" w:cstheme="minorHAnsi"/>
        </w:rPr>
        <w:t>not as a "stand alone" ETF item.</w:t>
      </w:r>
    </w:p>
    <w:p w14:paraId="1BEAE510" w14:textId="77777777" w:rsidR="00B15704" w:rsidRPr="005223D4" w:rsidRDefault="00B15704" w:rsidP="005223D4">
      <w:pPr>
        <w:tabs>
          <w:tab w:val="left" w:pos="1077"/>
        </w:tabs>
        <w:ind w:left="716" w:right="632"/>
        <w:rPr>
          <w:rFonts w:asciiTheme="minorHAnsi" w:hAnsiTheme="minorHAnsi" w:cstheme="minorHAnsi"/>
        </w:rPr>
      </w:pPr>
    </w:p>
    <w:p w14:paraId="2022A97B" w14:textId="77777777" w:rsidR="000C5ABB" w:rsidRDefault="000C5ABB" w:rsidP="000C5ABB">
      <w:pPr>
        <w:pStyle w:val="Heading2"/>
      </w:pPr>
      <w:bookmarkStart w:id="8" w:name="_Toc225144974"/>
      <w:r>
        <w:t>Extra Equipment Restrictions</w:t>
      </w:r>
      <w:bookmarkEnd w:id="8"/>
    </w:p>
    <w:p w14:paraId="0E50F888" w14:textId="77777777" w:rsidR="00B15704" w:rsidRPr="00BF301A" w:rsidRDefault="00B15704" w:rsidP="000C5ABB">
      <w:pPr>
        <w:pStyle w:val="Heading2"/>
      </w:pPr>
    </w:p>
    <w:p w14:paraId="4F302209" w14:textId="19B3FE51" w:rsidR="00AB41AF" w:rsidRDefault="00C55B04" w:rsidP="00B15704">
      <w:pPr>
        <w:pStyle w:val="ListParagraph"/>
        <w:numPr>
          <w:ilvl w:val="0"/>
          <w:numId w:val="3"/>
        </w:numPr>
        <w:tabs>
          <w:tab w:val="left" w:pos="1077"/>
        </w:tabs>
        <w:ind w:right="632" w:hanging="360"/>
        <w:rPr>
          <w:rFonts w:asciiTheme="minorHAnsi" w:hAnsiTheme="minorHAnsi" w:cstheme="minorHAnsi"/>
        </w:rPr>
      </w:pPr>
      <w:r w:rsidRPr="00922DC2">
        <w:rPr>
          <w:rFonts w:asciiTheme="minorHAnsi" w:hAnsiTheme="minorHAnsi" w:cstheme="minorHAnsi"/>
        </w:rPr>
        <w:t>Equipment</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essential</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for</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set-up</w:t>
      </w:r>
      <w:r w:rsidR="0006244D" w:rsidRPr="00922DC2">
        <w:rPr>
          <w:rFonts w:asciiTheme="minorHAnsi" w:hAnsiTheme="minorHAnsi" w:cstheme="minorHAnsi"/>
          <w:spacing w:val="-1"/>
        </w:rPr>
        <w:t xml:space="preserve"> </w:t>
      </w:r>
      <w:r w:rsidR="0006244D" w:rsidRPr="00922DC2">
        <w:rPr>
          <w:rFonts w:asciiTheme="minorHAnsi" w:hAnsiTheme="minorHAnsi" w:cstheme="minorHAnsi"/>
        </w:rPr>
        <w:t>or to</w:t>
      </w:r>
      <w:r w:rsidR="0006244D" w:rsidRPr="00922DC2">
        <w:rPr>
          <w:rFonts w:asciiTheme="minorHAnsi" w:hAnsiTheme="minorHAnsi" w:cstheme="minorHAnsi"/>
          <w:spacing w:val="-1"/>
        </w:rPr>
        <w:t xml:space="preserve"> </w:t>
      </w:r>
      <w:r w:rsidR="0006244D" w:rsidRPr="00922DC2">
        <w:rPr>
          <w:rFonts w:asciiTheme="minorHAnsi" w:hAnsiTheme="minorHAnsi" w:cstheme="minorHAnsi"/>
        </w:rPr>
        <w:t>make</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the</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equipment</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functional</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may</w:t>
      </w:r>
      <w:r w:rsidR="0006244D" w:rsidRPr="00922DC2">
        <w:rPr>
          <w:rFonts w:asciiTheme="minorHAnsi" w:hAnsiTheme="minorHAnsi" w:cstheme="minorHAnsi"/>
          <w:spacing w:val="-1"/>
        </w:rPr>
        <w:t xml:space="preserve"> </w:t>
      </w:r>
      <w:r w:rsidR="0006244D" w:rsidRPr="00922DC2">
        <w:rPr>
          <w:rFonts w:asciiTheme="minorHAnsi" w:hAnsiTheme="minorHAnsi" w:cstheme="minorHAnsi"/>
        </w:rPr>
        <w:t>be</w:t>
      </w:r>
      <w:r w:rsidR="0006244D" w:rsidRPr="00922DC2">
        <w:rPr>
          <w:rFonts w:asciiTheme="minorHAnsi" w:hAnsiTheme="minorHAnsi" w:cstheme="minorHAnsi"/>
          <w:spacing w:val="-1"/>
        </w:rPr>
        <w:t xml:space="preserve"> </w:t>
      </w:r>
      <w:r w:rsidR="0006244D" w:rsidRPr="00922DC2">
        <w:rPr>
          <w:rFonts w:asciiTheme="minorHAnsi" w:hAnsiTheme="minorHAnsi" w:cstheme="minorHAnsi"/>
        </w:rPr>
        <w:t>purchased,</w:t>
      </w:r>
      <w:r w:rsidR="0006244D" w:rsidRPr="00922DC2">
        <w:rPr>
          <w:rFonts w:asciiTheme="minorHAnsi" w:hAnsiTheme="minorHAnsi" w:cstheme="minorHAnsi"/>
          <w:spacing w:val="-1"/>
        </w:rPr>
        <w:t xml:space="preserve"> </w:t>
      </w:r>
      <w:r w:rsidR="0006244D" w:rsidRPr="00922DC2">
        <w:rPr>
          <w:rFonts w:asciiTheme="minorHAnsi" w:hAnsiTheme="minorHAnsi" w:cstheme="minorHAnsi"/>
        </w:rPr>
        <w:t>but</w:t>
      </w:r>
      <w:r w:rsidR="0006244D" w:rsidRPr="00922DC2">
        <w:rPr>
          <w:rFonts w:asciiTheme="minorHAnsi" w:hAnsiTheme="minorHAnsi" w:cstheme="minorHAnsi"/>
          <w:spacing w:val="-3"/>
        </w:rPr>
        <w:t xml:space="preserve"> </w:t>
      </w:r>
      <w:r w:rsidR="0006244D" w:rsidRPr="00922DC2">
        <w:rPr>
          <w:rFonts w:asciiTheme="minorHAnsi" w:hAnsiTheme="minorHAnsi" w:cstheme="minorHAnsi"/>
        </w:rPr>
        <w:t>no</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extra</w:t>
      </w:r>
      <w:r w:rsidR="0006244D" w:rsidRPr="00922DC2">
        <w:rPr>
          <w:rFonts w:asciiTheme="minorHAnsi" w:hAnsiTheme="minorHAnsi" w:cstheme="minorHAnsi"/>
          <w:spacing w:val="-3"/>
        </w:rPr>
        <w:t xml:space="preserve"> </w:t>
      </w:r>
      <w:r w:rsidRPr="00922DC2">
        <w:rPr>
          <w:rFonts w:asciiTheme="minorHAnsi" w:hAnsiTheme="minorHAnsi" w:cstheme="minorHAnsi"/>
        </w:rPr>
        <w:t>equipment</w:t>
      </w:r>
      <w:r w:rsidR="0006244D" w:rsidRPr="00922DC2">
        <w:rPr>
          <w:rFonts w:asciiTheme="minorHAnsi" w:hAnsiTheme="minorHAnsi" w:cstheme="minorHAnsi"/>
        </w:rPr>
        <w:t>.</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An example</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of</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non-allowable</w:t>
      </w:r>
      <w:r w:rsidR="0006244D" w:rsidRPr="00922DC2">
        <w:rPr>
          <w:rFonts w:asciiTheme="minorHAnsi" w:hAnsiTheme="minorHAnsi" w:cstheme="minorHAnsi"/>
          <w:spacing w:val="-4"/>
        </w:rPr>
        <w:t xml:space="preserve"> </w:t>
      </w:r>
      <w:r w:rsidRPr="00922DC2">
        <w:rPr>
          <w:rFonts w:asciiTheme="minorHAnsi" w:hAnsiTheme="minorHAnsi" w:cstheme="minorHAnsi"/>
        </w:rPr>
        <w:t>equipment</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would</w:t>
      </w:r>
      <w:r w:rsidR="0006244D" w:rsidRPr="00922DC2">
        <w:rPr>
          <w:rFonts w:asciiTheme="minorHAnsi" w:hAnsiTheme="minorHAnsi" w:cstheme="minorHAnsi"/>
          <w:spacing w:val="-5"/>
        </w:rPr>
        <w:t xml:space="preserve"> </w:t>
      </w:r>
      <w:r w:rsidR="0006244D" w:rsidRPr="00922DC2">
        <w:rPr>
          <w:rFonts w:asciiTheme="minorHAnsi" w:hAnsiTheme="minorHAnsi" w:cstheme="minorHAnsi"/>
        </w:rPr>
        <w:t>be</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an</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extra</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lamp</w:t>
      </w:r>
      <w:r w:rsidR="0006244D" w:rsidRPr="00922DC2">
        <w:rPr>
          <w:rFonts w:asciiTheme="minorHAnsi" w:hAnsiTheme="minorHAnsi" w:cstheme="minorHAnsi"/>
          <w:spacing w:val="-5"/>
        </w:rPr>
        <w:t xml:space="preserve"> </w:t>
      </w:r>
      <w:r w:rsidR="0006244D" w:rsidRPr="00922DC2">
        <w:rPr>
          <w:rFonts w:asciiTheme="minorHAnsi" w:hAnsiTheme="minorHAnsi" w:cstheme="minorHAnsi"/>
        </w:rPr>
        <w:t>with</w:t>
      </w:r>
      <w:r w:rsidR="0006244D" w:rsidRPr="00922DC2">
        <w:rPr>
          <w:rFonts w:asciiTheme="minorHAnsi" w:hAnsiTheme="minorHAnsi" w:cstheme="minorHAnsi"/>
          <w:spacing w:val="-10"/>
        </w:rPr>
        <w:t xml:space="preserve"> </w:t>
      </w:r>
      <w:r w:rsidR="0006244D" w:rsidRPr="00922DC2">
        <w:rPr>
          <w:rFonts w:asciiTheme="minorHAnsi" w:hAnsiTheme="minorHAnsi" w:cstheme="minorHAnsi"/>
        </w:rPr>
        <w:t>a</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projector,</w:t>
      </w:r>
      <w:r w:rsidR="0006244D" w:rsidRPr="00922DC2">
        <w:rPr>
          <w:rFonts w:asciiTheme="minorHAnsi" w:hAnsiTheme="minorHAnsi" w:cstheme="minorHAnsi"/>
          <w:spacing w:val="-5"/>
        </w:rPr>
        <w:t xml:space="preserve"> </w:t>
      </w:r>
      <w:r w:rsidR="0006244D" w:rsidRPr="00922DC2">
        <w:rPr>
          <w:rFonts w:asciiTheme="minorHAnsi" w:hAnsiTheme="minorHAnsi" w:cstheme="minorHAnsi"/>
        </w:rPr>
        <w:t>or</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extra</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battery</w:t>
      </w:r>
      <w:r w:rsidR="0006244D" w:rsidRPr="00922DC2">
        <w:rPr>
          <w:rFonts w:asciiTheme="minorHAnsi" w:hAnsiTheme="minorHAnsi" w:cstheme="minorHAnsi"/>
          <w:spacing w:val="-5"/>
        </w:rPr>
        <w:t xml:space="preserve"> </w:t>
      </w:r>
      <w:r w:rsidR="0006244D" w:rsidRPr="00922DC2">
        <w:rPr>
          <w:rFonts w:asciiTheme="minorHAnsi" w:hAnsiTheme="minorHAnsi" w:cstheme="minorHAnsi"/>
        </w:rPr>
        <w:t>with</w:t>
      </w:r>
      <w:r w:rsidR="0006244D" w:rsidRPr="00922DC2">
        <w:rPr>
          <w:rFonts w:asciiTheme="minorHAnsi" w:hAnsiTheme="minorHAnsi" w:cstheme="minorHAnsi"/>
          <w:spacing w:val="-10"/>
        </w:rPr>
        <w:t xml:space="preserve"> </w:t>
      </w:r>
      <w:r w:rsidR="0006244D" w:rsidRPr="00922DC2">
        <w:rPr>
          <w:rFonts w:asciiTheme="minorHAnsi" w:hAnsiTheme="minorHAnsi" w:cstheme="minorHAnsi"/>
        </w:rPr>
        <w:t>a</w:t>
      </w:r>
      <w:r w:rsidR="0006244D" w:rsidRPr="00922DC2">
        <w:rPr>
          <w:rFonts w:asciiTheme="minorHAnsi" w:hAnsiTheme="minorHAnsi" w:cstheme="minorHAnsi"/>
          <w:spacing w:val="-4"/>
        </w:rPr>
        <w:t xml:space="preserve"> </w:t>
      </w:r>
      <w:r w:rsidR="0006244D" w:rsidRPr="00922DC2">
        <w:rPr>
          <w:rFonts w:asciiTheme="minorHAnsi" w:hAnsiTheme="minorHAnsi" w:cstheme="minorHAnsi"/>
        </w:rPr>
        <w:t>camcorder.</w:t>
      </w:r>
    </w:p>
    <w:p w14:paraId="22CD1D3A" w14:textId="77777777" w:rsidR="000C5ABB" w:rsidRPr="005223D4" w:rsidRDefault="000C5ABB" w:rsidP="005223D4">
      <w:pPr>
        <w:tabs>
          <w:tab w:val="left" w:pos="1077"/>
        </w:tabs>
        <w:ind w:left="716" w:right="632"/>
        <w:rPr>
          <w:rFonts w:asciiTheme="minorHAnsi" w:hAnsiTheme="minorHAnsi" w:cstheme="minorHAnsi"/>
        </w:rPr>
      </w:pPr>
    </w:p>
    <w:p w14:paraId="62427A4B" w14:textId="4225BC4D" w:rsidR="000C5ABB" w:rsidRDefault="000C5ABB" w:rsidP="000C5ABB">
      <w:pPr>
        <w:pStyle w:val="Heading2"/>
      </w:pPr>
      <w:bookmarkStart w:id="9" w:name="_Toc225144975"/>
      <w:r>
        <w:t>Used Equipment</w:t>
      </w:r>
      <w:bookmarkEnd w:id="9"/>
      <w:r>
        <w:t xml:space="preserve"> </w:t>
      </w:r>
    </w:p>
    <w:p w14:paraId="6B06B515" w14:textId="77777777" w:rsidR="00B15704" w:rsidRPr="00BF301A" w:rsidRDefault="00B15704" w:rsidP="000C5ABB">
      <w:pPr>
        <w:pStyle w:val="Heading2"/>
      </w:pPr>
    </w:p>
    <w:p w14:paraId="0496A025" w14:textId="77777777" w:rsidR="00AB41AF" w:rsidRDefault="0006244D" w:rsidP="00B15704">
      <w:pPr>
        <w:pStyle w:val="ListParagraph"/>
        <w:numPr>
          <w:ilvl w:val="0"/>
          <w:numId w:val="3"/>
        </w:numPr>
        <w:tabs>
          <w:tab w:val="left" w:pos="1077"/>
        </w:tabs>
        <w:ind w:right="632" w:hanging="360"/>
        <w:rPr>
          <w:rFonts w:asciiTheme="minorHAnsi" w:hAnsiTheme="minorHAnsi" w:cstheme="minorHAnsi"/>
        </w:rPr>
      </w:pPr>
      <w:r w:rsidRPr="00922DC2">
        <w:rPr>
          <w:rFonts w:asciiTheme="minorHAnsi" w:hAnsiTheme="minorHAnsi" w:cstheme="minorHAnsi"/>
        </w:rPr>
        <w:t>Used</w:t>
      </w:r>
      <w:r w:rsidRPr="00922DC2">
        <w:rPr>
          <w:rFonts w:asciiTheme="minorHAnsi" w:hAnsiTheme="minorHAnsi" w:cstheme="minorHAnsi"/>
          <w:spacing w:val="-5"/>
        </w:rPr>
        <w:t xml:space="preserve"> </w:t>
      </w:r>
      <w:r w:rsidRPr="00922DC2">
        <w:rPr>
          <w:rFonts w:asciiTheme="minorHAnsi" w:hAnsiTheme="minorHAnsi" w:cstheme="minorHAnsi"/>
        </w:rPr>
        <w:t>equipment</w:t>
      </w:r>
      <w:r w:rsidRPr="00922DC2">
        <w:rPr>
          <w:rFonts w:asciiTheme="minorHAnsi" w:hAnsiTheme="minorHAnsi" w:cstheme="minorHAnsi"/>
          <w:spacing w:val="-2"/>
        </w:rPr>
        <w:t xml:space="preserve"> </w:t>
      </w:r>
      <w:r w:rsidRPr="00922DC2">
        <w:rPr>
          <w:rFonts w:asciiTheme="minorHAnsi" w:hAnsiTheme="minorHAnsi" w:cstheme="minorHAnsi"/>
        </w:rPr>
        <w:t>generally</w:t>
      </w:r>
      <w:r w:rsidRPr="00922DC2">
        <w:rPr>
          <w:rFonts w:asciiTheme="minorHAnsi" w:hAnsiTheme="minorHAnsi" w:cstheme="minorHAnsi"/>
          <w:spacing w:val="-10"/>
        </w:rPr>
        <w:t xml:space="preserve"> </w:t>
      </w:r>
      <w:r w:rsidRPr="00922DC2">
        <w:rPr>
          <w:rFonts w:asciiTheme="minorHAnsi" w:hAnsiTheme="minorHAnsi" w:cstheme="minorHAnsi"/>
          <w:b/>
        </w:rPr>
        <w:t>CAN</w:t>
      </w:r>
      <w:r w:rsidRPr="00922DC2">
        <w:rPr>
          <w:rFonts w:asciiTheme="minorHAnsi" w:hAnsiTheme="minorHAnsi" w:cstheme="minorHAnsi"/>
          <w:b/>
          <w:spacing w:val="-6"/>
        </w:rPr>
        <w:t xml:space="preserve"> </w:t>
      </w:r>
      <w:r w:rsidRPr="00922DC2">
        <w:rPr>
          <w:rFonts w:asciiTheme="minorHAnsi" w:hAnsiTheme="minorHAnsi" w:cstheme="minorHAnsi"/>
          <w:b/>
        </w:rPr>
        <w:t>NOT</w:t>
      </w:r>
      <w:r w:rsidRPr="00922DC2">
        <w:rPr>
          <w:rFonts w:asciiTheme="minorHAnsi" w:hAnsiTheme="minorHAnsi" w:cstheme="minorHAnsi"/>
          <w:b/>
          <w:spacing w:val="-6"/>
        </w:rPr>
        <w:t xml:space="preserve"> </w:t>
      </w:r>
      <w:r w:rsidRPr="00922DC2">
        <w:rPr>
          <w:rFonts w:asciiTheme="minorHAnsi" w:hAnsiTheme="minorHAnsi" w:cstheme="minorHAnsi"/>
        </w:rPr>
        <w:t>be</w:t>
      </w:r>
      <w:r w:rsidRPr="00922DC2">
        <w:rPr>
          <w:rFonts w:asciiTheme="minorHAnsi" w:hAnsiTheme="minorHAnsi" w:cstheme="minorHAnsi"/>
          <w:spacing w:val="-4"/>
        </w:rPr>
        <w:t xml:space="preserve"> </w:t>
      </w:r>
      <w:r w:rsidRPr="00922DC2">
        <w:rPr>
          <w:rFonts w:asciiTheme="minorHAnsi" w:hAnsiTheme="minorHAnsi" w:cstheme="minorHAnsi"/>
        </w:rPr>
        <w:t>purchased.</w:t>
      </w:r>
      <w:r w:rsidRPr="00922DC2">
        <w:rPr>
          <w:rFonts w:asciiTheme="minorHAnsi" w:hAnsiTheme="minorHAnsi" w:cstheme="minorHAnsi"/>
          <w:spacing w:val="-7"/>
        </w:rPr>
        <w:t xml:space="preserve"> </w:t>
      </w:r>
      <w:r w:rsidRPr="00922DC2">
        <w:rPr>
          <w:rFonts w:asciiTheme="minorHAnsi" w:hAnsiTheme="minorHAnsi" w:cstheme="minorHAnsi"/>
        </w:rPr>
        <w:t>Exceptions</w:t>
      </w:r>
      <w:r w:rsidRPr="00922DC2">
        <w:rPr>
          <w:rFonts w:asciiTheme="minorHAnsi" w:hAnsiTheme="minorHAnsi" w:cstheme="minorHAnsi"/>
          <w:spacing w:val="-4"/>
        </w:rPr>
        <w:t xml:space="preserve"> </w:t>
      </w:r>
      <w:r w:rsidRPr="00922DC2">
        <w:rPr>
          <w:rFonts w:asciiTheme="minorHAnsi" w:hAnsiTheme="minorHAnsi" w:cstheme="minorHAnsi"/>
        </w:rPr>
        <w:t>must</w:t>
      </w:r>
      <w:r w:rsidRPr="00922DC2">
        <w:rPr>
          <w:rFonts w:asciiTheme="minorHAnsi" w:hAnsiTheme="minorHAnsi" w:cstheme="minorHAnsi"/>
          <w:spacing w:val="-6"/>
        </w:rPr>
        <w:t xml:space="preserve"> </w:t>
      </w:r>
      <w:r w:rsidRPr="00922DC2">
        <w:rPr>
          <w:rFonts w:asciiTheme="minorHAnsi" w:hAnsiTheme="minorHAnsi" w:cstheme="minorHAnsi"/>
        </w:rPr>
        <w:t>have</w:t>
      </w:r>
      <w:r w:rsidRPr="00922DC2">
        <w:rPr>
          <w:rFonts w:asciiTheme="minorHAnsi" w:hAnsiTheme="minorHAnsi" w:cstheme="minorHAnsi"/>
          <w:spacing w:val="-7"/>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approval</w:t>
      </w:r>
      <w:r w:rsidRPr="00922DC2">
        <w:rPr>
          <w:rFonts w:asciiTheme="minorHAnsi" w:hAnsiTheme="minorHAnsi" w:cstheme="minorHAnsi"/>
          <w:spacing w:val="-6"/>
        </w:rPr>
        <w:t xml:space="preserve"> </w:t>
      </w:r>
      <w:r w:rsidRPr="00922DC2">
        <w:rPr>
          <w:rFonts w:asciiTheme="minorHAnsi" w:hAnsiTheme="minorHAnsi" w:cstheme="minorHAnsi"/>
        </w:rPr>
        <w:t>from</w:t>
      </w:r>
      <w:r w:rsidRPr="00922DC2">
        <w:rPr>
          <w:rFonts w:asciiTheme="minorHAnsi" w:hAnsiTheme="minorHAnsi" w:cstheme="minorHAnsi"/>
          <w:spacing w:val="-4"/>
        </w:rPr>
        <w:t xml:space="preserve"> </w:t>
      </w:r>
      <w:r w:rsidRPr="00922DC2">
        <w:rPr>
          <w:rFonts w:asciiTheme="minorHAnsi" w:hAnsiTheme="minorHAnsi" w:cstheme="minorHAnsi"/>
        </w:rPr>
        <w:t>SCHEV.</w:t>
      </w:r>
      <w:r w:rsidRPr="00922DC2">
        <w:rPr>
          <w:rFonts w:asciiTheme="minorHAnsi" w:hAnsiTheme="minorHAnsi" w:cstheme="minorHAnsi"/>
          <w:spacing w:val="37"/>
        </w:rPr>
        <w:t xml:space="preserve"> </w:t>
      </w:r>
      <w:r w:rsidRPr="00922DC2">
        <w:rPr>
          <w:rFonts w:asciiTheme="minorHAnsi" w:hAnsiTheme="minorHAnsi" w:cstheme="minorHAnsi"/>
        </w:rPr>
        <w:t>This includes “refurbished” equipment.</w:t>
      </w:r>
    </w:p>
    <w:p w14:paraId="31335045" w14:textId="77777777" w:rsidR="000C5ABB" w:rsidRPr="005223D4" w:rsidRDefault="000C5ABB" w:rsidP="005223D4">
      <w:pPr>
        <w:tabs>
          <w:tab w:val="left" w:pos="1077"/>
        </w:tabs>
        <w:ind w:left="716" w:right="632"/>
        <w:rPr>
          <w:rFonts w:asciiTheme="minorHAnsi" w:hAnsiTheme="minorHAnsi" w:cstheme="minorHAnsi"/>
        </w:rPr>
      </w:pPr>
    </w:p>
    <w:p w14:paraId="54032078" w14:textId="6DDF76E5" w:rsidR="000C5ABB" w:rsidRDefault="00B15704" w:rsidP="000C5ABB">
      <w:pPr>
        <w:pStyle w:val="Heading2"/>
      </w:pPr>
      <w:bookmarkStart w:id="10" w:name="_Toc225144976"/>
      <w:r>
        <w:t>Receiving Report</w:t>
      </w:r>
      <w:bookmarkEnd w:id="10"/>
    </w:p>
    <w:p w14:paraId="5AD51D7D" w14:textId="77777777" w:rsidR="00B15704" w:rsidRPr="00BF301A" w:rsidRDefault="00B15704" w:rsidP="000C5ABB">
      <w:pPr>
        <w:pStyle w:val="Heading2"/>
      </w:pPr>
    </w:p>
    <w:p w14:paraId="218A5BFF" w14:textId="1BFC9ED1" w:rsidR="00AB41AF" w:rsidRDefault="0006244D" w:rsidP="00B15704">
      <w:pPr>
        <w:pStyle w:val="ListParagraph"/>
        <w:numPr>
          <w:ilvl w:val="0"/>
          <w:numId w:val="3"/>
        </w:numPr>
        <w:tabs>
          <w:tab w:val="left" w:pos="1077"/>
        </w:tabs>
        <w:ind w:right="632" w:hanging="360"/>
        <w:rPr>
          <w:rFonts w:asciiTheme="minorHAnsi" w:hAnsiTheme="minorHAnsi" w:cstheme="minorHAnsi"/>
        </w:rPr>
      </w:pPr>
      <w:r w:rsidRPr="00922DC2">
        <w:rPr>
          <w:rFonts w:asciiTheme="minorHAnsi" w:hAnsiTheme="minorHAnsi" w:cstheme="minorHAnsi"/>
        </w:rPr>
        <w:t>A</w:t>
      </w:r>
      <w:r w:rsidRPr="00922DC2">
        <w:rPr>
          <w:rFonts w:asciiTheme="minorHAnsi" w:hAnsiTheme="minorHAnsi" w:cstheme="minorHAnsi"/>
          <w:spacing w:val="-6"/>
        </w:rPr>
        <w:t xml:space="preserve"> </w:t>
      </w:r>
      <w:r w:rsidRPr="00922DC2">
        <w:rPr>
          <w:rFonts w:asciiTheme="minorHAnsi" w:hAnsiTheme="minorHAnsi" w:cstheme="minorHAnsi"/>
        </w:rPr>
        <w:t>receiving</w:t>
      </w:r>
      <w:r w:rsidRPr="00922DC2">
        <w:rPr>
          <w:rFonts w:asciiTheme="minorHAnsi" w:hAnsiTheme="minorHAnsi" w:cstheme="minorHAnsi"/>
          <w:spacing w:val="-5"/>
        </w:rPr>
        <w:t xml:space="preserve"> </w:t>
      </w:r>
      <w:r w:rsidRPr="00922DC2">
        <w:rPr>
          <w:rFonts w:asciiTheme="minorHAnsi" w:hAnsiTheme="minorHAnsi" w:cstheme="minorHAnsi"/>
        </w:rPr>
        <w:t>report</w:t>
      </w:r>
      <w:r w:rsidRPr="00922DC2">
        <w:rPr>
          <w:rFonts w:asciiTheme="minorHAnsi" w:hAnsiTheme="minorHAnsi" w:cstheme="minorHAnsi"/>
          <w:spacing w:val="-3"/>
        </w:rPr>
        <w:t xml:space="preserve"> </w:t>
      </w:r>
      <w:r w:rsidRPr="00922DC2">
        <w:rPr>
          <w:rFonts w:asciiTheme="minorHAnsi" w:hAnsiTheme="minorHAnsi" w:cstheme="minorHAnsi"/>
        </w:rPr>
        <w:t>needs</w:t>
      </w:r>
      <w:r w:rsidRPr="00922DC2">
        <w:rPr>
          <w:rFonts w:asciiTheme="minorHAnsi" w:hAnsiTheme="minorHAnsi" w:cstheme="minorHAnsi"/>
          <w:spacing w:val="-7"/>
        </w:rPr>
        <w:t xml:space="preserve"> </w:t>
      </w:r>
      <w:r w:rsidRPr="00922DC2">
        <w:rPr>
          <w:rFonts w:asciiTheme="minorHAnsi" w:hAnsiTheme="minorHAnsi" w:cstheme="minorHAnsi"/>
        </w:rPr>
        <w:t>to</w:t>
      </w:r>
      <w:r w:rsidRPr="00922DC2">
        <w:rPr>
          <w:rFonts w:asciiTheme="minorHAnsi" w:hAnsiTheme="minorHAnsi" w:cstheme="minorHAnsi"/>
          <w:spacing w:val="-10"/>
        </w:rPr>
        <w:t xml:space="preserve"> </w:t>
      </w:r>
      <w:r w:rsidRPr="00922DC2">
        <w:rPr>
          <w:rFonts w:asciiTheme="minorHAnsi" w:hAnsiTheme="minorHAnsi" w:cstheme="minorHAnsi"/>
        </w:rPr>
        <w:t>be</w:t>
      </w:r>
      <w:r w:rsidRPr="00922DC2">
        <w:rPr>
          <w:rFonts w:asciiTheme="minorHAnsi" w:hAnsiTheme="minorHAnsi" w:cstheme="minorHAnsi"/>
          <w:spacing w:val="-4"/>
        </w:rPr>
        <w:t xml:space="preserve"> </w:t>
      </w:r>
      <w:r w:rsidRPr="00922DC2">
        <w:rPr>
          <w:rFonts w:asciiTheme="minorHAnsi" w:hAnsiTheme="minorHAnsi" w:cstheme="minorHAnsi"/>
        </w:rPr>
        <w:t>completed</w:t>
      </w:r>
      <w:r w:rsidRPr="00922DC2">
        <w:rPr>
          <w:rFonts w:asciiTheme="minorHAnsi" w:hAnsiTheme="minorHAnsi" w:cstheme="minorHAnsi"/>
          <w:spacing w:val="-7"/>
        </w:rPr>
        <w:t xml:space="preserve"> </w:t>
      </w:r>
      <w:r w:rsidRPr="00922DC2">
        <w:rPr>
          <w:rFonts w:asciiTheme="minorHAnsi" w:hAnsiTheme="minorHAnsi" w:cstheme="minorHAnsi"/>
        </w:rPr>
        <w:t>for</w:t>
      </w:r>
      <w:r w:rsidRPr="00922DC2">
        <w:rPr>
          <w:rFonts w:asciiTheme="minorHAnsi" w:hAnsiTheme="minorHAnsi" w:cstheme="minorHAnsi"/>
          <w:spacing w:val="-6"/>
        </w:rPr>
        <w:t xml:space="preserve"> </w:t>
      </w:r>
      <w:r w:rsidR="00C55B04" w:rsidRPr="00922DC2">
        <w:rPr>
          <w:rFonts w:asciiTheme="minorHAnsi" w:hAnsiTheme="minorHAnsi" w:cstheme="minorHAnsi"/>
          <w:b/>
          <w:bCs/>
          <w:spacing w:val="-6"/>
          <w:u w:val="single"/>
        </w:rPr>
        <w:t>ALL</w:t>
      </w:r>
      <w:r w:rsidR="00C55B04" w:rsidRPr="00922DC2">
        <w:rPr>
          <w:rFonts w:asciiTheme="minorHAnsi" w:hAnsiTheme="minorHAnsi" w:cstheme="minorHAnsi"/>
          <w:spacing w:val="-6"/>
          <w:u w:val="single"/>
        </w:rPr>
        <w:t xml:space="preserve"> ETF </w:t>
      </w:r>
      <w:r w:rsidRPr="00922DC2">
        <w:rPr>
          <w:rFonts w:asciiTheme="minorHAnsi" w:hAnsiTheme="minorHAnsi" w:cstheme="minorHAnsi"/>
          <w:u w:val="single"/>
        </w:rPr>
        <w:t>equipment</w:t>
      </w:r>
      <w:r w:rsidRPr="00922DC2">
        <w:rPr>
          <w:rFonts w:asciiTheme="minorHAnsi" w:hAnsiTheme="minorHAnsi" w:cstheme="minorHAnsi"/>
        </w:rPr>
        <w:t>.</w:t>
      </w:r>
      <w:r w:rsidRPr="00922DC2">
        <w:rPr>
          <w:rFonts w:asciiTheme="minorHAnsi" w:hAnsiTheme="minorHAnsi" w:cstheme="minorHAnsi"/>
          <w:spacing w:val="-5"/>
        </w:rPr>
        <w:t xml:space="preserve"> </w:t>
      </w:r>
      <w:r w:rsidRPr="00922DC2">
        <w:rPr>
          <w:rFonts w:asciiTheme="minorHAnsi" w:hAnsiTheme="minorHAnsi" w:cstheme="minorHAnsi"/>
        </w:rPr>
        <w:t>Upon</w:t>
      </w:r>
      <w:r w:rsidRPr="00922DC2">
        <w:rPr>
          <w:rFonts w:asciiTheme="minorHAnsi" w:hAnsiTheme="minorHAnsi" w:cstheme="minorHAnsi"/>
          <w:spacing w:val="-7"/>
        </w:rPr>
        <w:t xml:space="preserve"> </w:t>
      </w:r>
      <w:r w:rsidRPr="00922DC2">
        <w:rPr>
          <w:rFonts w:asciiTheme="minorHAnsi" w:hAnsiTheme="minorHAnsi" w:cstheme="minorHAnsi"/>
        </w:rPr>
        <w:t xml:space="preserve">completion, forward the form to </w:t>
      </w:r>
      <w:r w:rsidR="00C55B04" w:rsidRPr="00922DC2">
        <w:rPr>
          <w:rFonts w:asciiTheme="minorHAnsi" w:hAnsiTheme="minorHAnsi" w:cstheme="minorHAnsi"/>
        </w:rPr>
        <w:t>Mariea McNeill</w:t>
      </w:r>
      <w:r w:rsidR="005223D4">
        <w:rPr>
          <w:rFonts w:asciiTheme="minorHAnsi" w:hAnsiTheme="minorHAnsi" w:cstheme="minorHAnsi"/>
        </w:rPr>
        <w:t xml:space="preserve"> by mail at</w:t>
      </w:r>
      <w:r w:rsidRPr="00922DC2">
        <w:rPr>
          <w:rFonts w:asciiTheme="minorHAnsi" w:hAnsiTheme="minorHAnsi" w:cstheme="minorHAnsi"/>
        </w:rPr>
        <w:t xml:space="preserve"> MSC 57</w:t>
      </w:r>
      <w:r w:rsidR="00C55B04" w:rsidRPr="00922DC2">
        <w:rPr>
          <w:rFonts w:asciiTheme="minorHAnsi" w:hAnsiTheme="minorHAnsi" w:cstheme="minorHAnsi"/>
        </w:rPr>
        <w:t xml:space="preserve">04 or by scanning to </w:t>
      </w:r>
      <w:hyperlink r:id="rId7" w:history="1">
        <w:r w:rsidR="00C55B04" w:rsidRPr="00922DC2">
          <w:rPr>
            <w:rStyle w:val="Hyperlink"/>
            <w:rFonts w:asciiTheme="minorHAnsi" w:hAnsiTheme="minorHAnsi" w:cstheme="minorHAnsi"/>
          </w:rPr>
          <w:t>mcneilma@jmu.edu</w:t>
        </w:r>
      </w:hyperlink>
      <w:r w:rsidR="00C55B04" w:rsidRPr="00922DC2">
        <w:rPr>
          <w:rFonts w:asciiTheme="minorHAnsi" w:hAnsiTheme="minorHAnsi" w:cstheme="minorHAnsi"/>
        </w:rPr>
        <w:t xml:space="preserve">. </w:t>
      </w:r>
    </w:p>
    <w:p w14:paraId="58BD21C5" w14:textId="77777777" w:rsidR="00B15704" w:rsidRPr="005223D4" w:rsidRDefault="00B15704" w:rsidP="005223D4">
      <w:pPr>
        <w:tabs>
          <w:tab w:val="left" w:pos="1077"/>
        </w:tabs>
        <w:ind w:left="716" w:right="632"/>
        <w:rPr>
          <w:rFonts w:asciiTheme="minorHAnsi" w:hAnsiTheme="minorHAnsi" w:cstheme="minorHAnsi"/>
        </w:rPr>
      </w:pPr>
    </w:p>
    <w:p w14:paraId="48C7742B" w14:textId="59A51FD0" w:rsidR="00B15704" w:rsidRDefault="00B15704" w:rsidP="00B15704">
      <w:pPr>
        <w:pStyle w:val="Heading2"/>
      </w:pPr>
      <w:bookmarkStart w:id="11" w:name="_Toc225144977"/>
      <w:r>
        <w:t>Decaling</w:t>
      </w:r>
      <w:bookmarkEnd w:id="11"/>
    </w:p>
    <w:p w14:paraId="72DCF2BA" w14:textId="77777777" w:rsidR="00B15704" w:rsidRPr="00BF301A" w:rsidRDefault="00B15704" w:rsidP="00B15704">
      <w:pPr>
        <w:pStyle w:val="Heading2"/>
      </w:pPr>
    </w:p>
    <w:p w14:paraId="1FA3A8AB" w14:textId="0D0DE6C7" w:rsidR="00ED1D65" w:rsidRPr="00493F41" w:rsidRDefault="00ED1D65" w:rsidP="00493F41">
      <w:pPr>
        <w:pStyle w:val="ListParagraph"/>
        <w:numPr>
          <w:ilvl w:val="0"/>
          <w:numId w:val="3"/>
        </w:numPr>
        <w:tabs>
          <w:tab w:val="left" w:pos="1077"/>
        </w:tabs>
        <w:ind w:right="632" w:hanging="360"/>
        <w:rPr>
          <w:rFonts w:asciiTheme="minorHAnsi" w:hAnsiTheme="minorHAnsi" w:cstheme="minorHAnsi"/>
        </w:rPr>
      </w:pPr>
      <w:r w:rsidRPr="00493F41">
        <w:rPr>
          <w:rFonts w:asciiTheme="minorHAnsi" w:hAnsiTheme="minorHAnsi" w:cstheme="minorHAnsi"/>
        </w:rPr>
        <w:t>Fixed Assets will visit department and tag all ETF equipment with ETF inventory tag.  ETF equipment must</w:t>
      </w:r>
      <w:r w:rsidR="00493F41">
        <w:rPr>
          <w:rFonts w:asciiTheme="minorHAnsi" w:hAnsiTheme="minorHAnsi" w:cstheme="minorHAnsi"/>
        </w:rPr>
        <w:t xml:space="preserve"> </w:t>
      </w:r>
      <w:r w:rsidRPr="00493F41">
        <w:rPr>
          <w:rFonts w:asciiTheme="minorHAnsi" w:hAnsiTheme="minorHAnsi" w:cstheme="minorHAnsi"/>
        </w:rPr>
        <w:t>remain</w:t>
      </w:r>
      <w:r w:rsidR="00493F41">
        <w:rPr>
          <w:rFonts w:asciiTheme="minorHAnsi" w:hAnsiTheme="minorHAnsi" w:cstheme="minorHAnsi"/>
        </w:rPr>
        <w:t xml:space="preserve"> in </w:t>
      </w:r>
      <w:r w:rsidRPr="00493F41">
        <w:rPr>
          <w:rFonts w:asciiTheme="minorHAnsi" w:hAnsiTheme="minorHAnsi" w:cstheme="minorHAnsi"/>
        </w:rPr>
        <w:t>inventory for a minimum of seven years (three years for computers, five years for servers).</w:t>
      </w:r>
    </w:p>
    <w:p w14:paraId="140A3A8B" w14:textId="77777777" w:rsidR="000A0C54" w:rsidRPr="00493F41" w:rsidRDefault="000A0C54" w:rsidP="00493F41">
      <w:pPr>
        <w:tabs>
          <w:tab w:val="left" w:pos="1076"/>
        </w:tabs>
        <w:ind w:left="716" w:right="632"/>
        <w:rPr>
          <w:rFonts w:asciiTheme="minorHAnsi" w:hAnsiTheme="minorHAnsi" w:cstheme="minorHAnsi"/>
        </w:rPr>
      </w:pPr>
    </w:p>
    <w:p w14:paraId="72965897" w14:textId="47651397" w:rsidR="00B15704" w:rsidRPr="00BF301A" w:rsidRDefault="00B15704" w:rsidP="00B15704">
      <w:pPr>
        <w:pStyle w:val="Heading2"/>
      </w:pPr>
      <w:bookmarkStart w:id="12" w:name="_Toc225144978"/>
      <w:r>
        <w:lastRenderedPageBreak/>
        <w:t>Equipment Requirements</w:t>
      </w:r>
      <w:bookmarkEnd w:id="12"/>
    </w:p>
    <w:p w14:paraId="6F2770A6" w14:textId="77777777" w:rsidR="00AB41AF" w:rsidRPr="00922DC2" w:rsidRDefault="00AB41AF">
      <w:pPr>
        <w:pStyle w:val="BodyText"/>
        <w:rPr>
          <w:rFonts w:asciiTheme="minorHAnsi" w:hAnsiTheme="minorHAnsi" w:cstheme="minorHAnsi"/>
        </w:rPr>
      </w:pPr>
    </w:p>
    <w:p w14:paraId="57197648" w14:textId="77777777" w:rsidR="00AB41AF" w:rsidRPr="00922DC2" w:rsidRDefault="0006244D">
      <w:pPr>
        <w:pStyle w:val="ListParagraph"/>
        <w:numPr>
          <w:ilvl w:val="0"/>
          <w:numId w:val="3"/>
        </w:numPr>
        <w:tabs>
          <w:tab w:val="left" w:pos="1077"/>
        </w:tabs>
        <w:ind w:left="1077" w:right="877" w:hanging="360"/>
        <w:rPr>
          <w:rFonts w:asciiTheme="minorHAnsi" w:hAnsiTheme="minorHAnsi" w:cstheme="minorHAnsi"/>
        </w:rPr>
      </w:pPr>
      <w:r w:rsidRPr="00922DC2">
        <w:rPr>
          <w:rFonts w:asciiTheme="minorHAnsi" w:hAnsiTheme="minorHAnsi" w:cstheme="minorHAnsi"/>
        </w:rPr>
        <w:t>The</w:t>
      </w:r>
      <w:r w:rsidRPr="00922DC2">
        <w:rPr>
          <w:rFonts w:asciiTheme="minorHAnsi" w:hAnsiTheme="minorHAnsi" w:cstheme="minorHAnsi"/>
          <w:spacing w:val="-3"/>
        </w:rPr>
        <w:t xml:space="preserve"> </w:t>
      </w:r>
      <w:r w:rsidRPr="00922DC2">
        <w:rPr>
          <w:rFonts w:asciiTheme="minorHAnsi" w:hAnsiTheme="minorHAnsi" w:cstheme="minorHAnsi"/>
        </w:rPr>
        <w:t>equipment</w:t>
      </w:r>
      <w:r w:rsidRPr="00922DC2">
        <w:rPr>
          <w:rFonts w:asciiTheme="minorHAnsi" w:hAnsiTheme="minorHAnsi" w:cstheme="minorHAnsi"/>
          <w:spacing w:val="-5"/>
        </w:rPr>
        <w:t xml:space="preserve"> </w:t>
      </w:r>
      <w:r w:rsidRPr="00922DC2">
        <w:rPr>
          <w:rFonts w:asciiTheme="minorHAnsi" w:hAnsiTheme="minorHAnsi" w:cstheme="minorHAnsi"/>
        </w:rPr>
        <w:t>must</w:t>
      </w:r>
      <w:r w:rsidRPr="00922DC2">
        <w:rPr>
          <w:rFonts w:asciiTheme="minorHAnsi" w:hAnsiTheme="minorHAnsi" w:cstheme="minorHAnsi"/>
          <w:spacing w:val="-5"/>
        </w:rPr>
        <w:t xml:space="preserve"> </w:t>
      </w:r>
      <w:r w:rsidRPr="00922DC2">
        <w:rPr>
          <w:rFonts w:asciiTheme="minorHAnsi" w:hAnsiTheme="minorHAnsi" w:cstheme="minorHAnsi"/>
        </w:rPr>
        <w:t>be</w:t>
      </w:r>
      <w:r w:rsidRPr="00922DC2">
        <w:rPr>
          <w:rFonts w:asciiTheme="minorHAnsi" w:hAnsiTheme="minorHAnsi" w:cstheme="minorHAnsi"/>
          <w:spacing w:val="-6"/>
        </w:rPr>
        <w:t xml:space="preserve"> </w:t>
      </w:r>
      <w:r w:rsidRPr="00922DC2">
        <w:rPr>
          <w:rFonts w:asciiTheme="minorHAnsi" w:hAnsiTheme="minorHAnsi" w:cstheme="minorHAnsi"/>
        </w:rPr>
        <w:t>maintained</w:t>
      </w:r>
      <w:r w:rsidRPr="00922DC2">
        <w:rPr>
          <w:rFonts w:asciiTheme="minorHAnsi" w:hAnsiTheme="minorHAnsi" w:cstheme="minorHAnsi"/>
          <w:spacing w:val="-9"/>
        </w:rPr>
        <w:t xml:space="preserve"> </w:t>
      </w:r>
      <w:r w:rsidRPr="00922DC2">
        <w:rPr>
          <w:rFonts w:asciiTheme="minorHAnsi" w:hAnsiTheme="minorHAnsi" w:cstheme="minorHAnsi"/>
        </w:rPr>
        <w:t>in</w:t>
      </w:r>
      <w:r w:rsidRPr="00922DC2">
        <w:rPr>
          <w:rFonts w:asciiTheme="minorHAnsi" w:hAnsiTheme="minorHAnsi" w:cstheme="minorHAnsi"/>
          <w:spacing w:val="-4"/>
        </w:rPr>
        <w:t xml:space="preserve"> </w:t>
      </w:r>
      <w:r w:rsidRPr="00922DC2">
        <w:rPr>
          <w:rFonts w:asciiTheme="minorHAnsi" w:hAnsiTheme="minorHAnsi" w:cstheme="minorHAnsi"/>
        </w:rPr>
        <w:t>good</w:t>
      </w:r>
      <w:r w:rsidRPr="00922DC2">
        <w:rPr>
          <w:rFonts w:asciiTheme="minorHAnsi" w:hAnsiTheme="minorHAnsi" w:cstheme="minorHAnsi"/>
          <w:spacing w:val="-4"/>
        </w:rPr>
        <w:t xml:space="preserve"> </w:t>
      </w:r>
      <w:r w:rsidRPr="00922DC2">
        <w:rPr>
          <w:rFonts w:asciiTheme="minorHAnsi" w:hAnsiTheme="minorHAnsi" w:cstheme="minorHAnsi"/>
        </w:rPr>
        <w:t>working</w:t>
      </w:r>
      <w:r w:rsidRPr="00922DC2">
        <w:rPr>
          <w:rFonts w:asciiTheme="minorHAnsi" w:hAnsiTheme="minorHAnsi" w:cstheme="minorHAnsi"/>
          <w:spacing w:val="-4"/>
        </w:rPr>
        <w:t xml:space="preserve"> </w:t>
      </w:r>
      <w:r w:rsidRPr="00922DC2">
        <w:rPr>
          <w:rFonts w:asciiTheme="minorHAnsi" w:hAnsiTheme="minorHAnsi" w:cstheme="minorHAnsi"/>
        </w:rPr>
        <w:t>order.</w:t>
      </w:r>
      <w:r w:rsidRPr="00922DC2">
        <w:rPr>
          <w:rFonts w:asciiTheme="minorHAnsi" w:hAnsiTheme="minorHAnsi" w:cstheme="minorHAnsi"/>
          <w:spacing w:val="-4"/>
        </w:rPr>
        <w:t xml:space="preserve"> </w:t>
      </w:r>
      <w:r w:rsidRPr="00922DC2">
        <w:rPr>
          <w:rFonts w:asciiTheme="minorHAnsi" w:hAnsiTheme="minorHAnsi" w:cstheme="minorHAnsi"/>
        </w:rPr>
        <w:t>If</w:t>
      </w:r>
      <w:r w:rsidRPr="00922DC2">
        <w:rPr>
          <w:rFonts w:asciiTheme="minorHAnsi" w:hAnsiTheme="minorHAnsi" w:cstheme="minorHAnsi"/>
          <w:spacing w:val="-3"/>
        </w:rPr>
        <w:t xml:space="preserve"> </w:t>
      </w:r>
      <w:r w:rsidRPr="00922DC2">
        <w:rPr>
          <w:rFonts w:asciiTheme="minorHAnsi" w:hAnsiTheme="minorHAnsi" w:cstheme="minorHAnsi"/>
        </w:rPr>
        <w:t>any</w:t>
      </w:r>
      <w:r w:rsidRPr="00922DC2">
        <w:rPr>
          <w:rFonts w:asciiTheme="minorHAnsi" w:hAnsiTheme="minorHAnsi" w:cstheme="minorHAnsi"/>
          <w:spacing w:val="-4"/>
        </w:rPr>
        <w:t xml:space="preserve"> </w:t>
      </w:r>
      <w:r w:rsidRPr="00922DC2">
        <w:rPr>
          <w:rFonts w:asciiTheme="minorHAnsi" w:hAnsiTheme="minorHAnsi" w:cstheme="minorHAnsi"/>
        </w:rPr>
        <w:t>repairs</w:t>
      </w:r>
      <w:r w:rsidRPr="00922DC2">
        <w:rPr>
          <w:rFonts w:asciiTheme="minorHAnsi" w:hAnsiTheme="minorHAnsi" w:cstheme="minorHAnsi"/>
          <w:spacing w:val="-6"/>
        </w:rPr>
        <w:t xml:space="preserve"> </w:t>
      </w:r>
      <w:r w:rsidRPr="00922DC2">
        <w:rPr>
          <w:rFonts w:asciiTheme="minorHAnsi" w:hAnsiTheme="minorHAnsi" w:cstheme="minorHAnsi"/>
        </w:rPr>
        <w:t>are</w:t>
      </w:r>
      <w:r w:rsidRPr="00922DC2">
        <w:rPr>
          <w:rFonts w:asciiTheme="minorHAnsi" w:hAnsiTheme="minorHAnsi" w:cstheme="minorHAnsi"/>
          <w:spacing w:val="-3"/>
        </w:rPr>
        <w:t xml:space="preserve"> </w:t>
      </w:r>
      <w:r w:rsidRPr="00922DC2">
        <w:rPr>
          <w:rFonts w:asciiTheme="minorHAnsi" w:hAnsiTheme="minorHAnsi" w:cstheme="minorHAnsi"/>
        </w:rPr>
        <w:t>needed,</w:t>
      </w:r>
      <w:r w:rsidRPr="00922DC2">
        <w:rPr>
          <w:rFonts w:asciiTheme="minorHAnsi" w:hAnsiTheme="minorHAnsi" w:cstheme="minorHAnsi"/>
          <w:spacing w:val="-4"/>
        </w:rPr>
        <w:t xml:space="preserve"> </w:t>
      </w:r>
      <w:r w:rsidRPr="00922DC2">
        <w:rPr>
          <w:rFonts w:asciiTheme="minorHAnsi" w:hAnsiTheme="minorHAnsi" w:cstheme="minorHAnsi"/>
        </w:rPr>
        <w:t>the</w:t>
      </w:r>
      <w:r w:rsidRPr="00922DC2">
        <w:rPr>
          <w:rFonts w:asciiTheme="minorHAnsi" w:hAnsiTheme="minorHAnsi" w:cstheme="minorHAnsi"/>
          <w:spacing w:val="-6"/>
        </w:rPr>
        <w:t xml:space="preserve"> </w:t>
      </w:r>
      <w:r w:rsidRPr="00922DC2">
        <w:rPr>
          <w:rFonts w:asciiTheme="minorHAnsi" w:hAnsiTheme="minorHAnsi" w:cstheme="minorHAnsi"/>
        </w:rPr>
        <w:t>cost</w:t>
      </w:r>
      <w:r w:rsidRPr="00922DC2">
        <w:rPr>
          <w:rFonts w:asciiTheme="minorHAnsi" w:hAnsiTheme="minorHAnsi" w:cstheme="minorHAnsi"/>
          <w:spacing w:val="-3"/>
        </w:rPr>
        <w:t xml:space="preserve"> </w:t>
      </w:r>
      <w:r w:rsidRPr="00922DC2">
        <w:rPr>
          <w:rFonts w:asciiTheme="minorHAnsi" w:hAnsiTheme="minorHAnsi" w:cstheme="minorHAnsi"/>
        </w:rPr>
        <w:t>is</w:t>
      </w:r>
      <w:r w:rsidRPr="00922DC2">
        <w:rPr>
          <w:rFonts w:asciiTheme="minorHAnsi" w:hAnsiTheme="minorHAnsi" w:cstheme="minorHAnsi"/>
          <w:spacing w:val="-3"/>
        </w:rPr>
        <w:t xml:space="preserve"> </w:t>
      </w:r>
      <w:r w:rsidRPr="00922DC2">
        <w:rPr>
          <w:rFonts w:asciiTheme="minorHAnsi" w:hAnsiTheme="minorHAnsi" w:cstheme="minorHAnsi"/>
        </w:rPr>
        <w:t>covered</w:t>
      </w:r>
      <w:r w:rsidRPr="00922DC2">
        <w:rPr>
          <w:rFonts w:asciiTheme="minorHAnsi" w:hAnsiTheme="minorHAnsi" w:cstheme="minorHAnsi"/>
          <w:spacing w:val="-4"/>
        </w:rPr>
        <w:t xml:space="preserve"> </w:t>
      </w:r>
      <w:r w:rsidRPr="00922DC2">
        <w:rPr>
          <w:rFonts w:asciiTheme="minorHAnsi" w:hAnsiTheme="minorHAnsi" w:cstheme="minorHAnsi"/>
        </w:rPr>
        <w:t>with department funds.</w:t>
      </w:r>
    </w:p>
    <w:p w14:paraId="06DB8A3E" w14:textId="77777777" w:rsidR="00AB41AF" w:rsidRPr="00922DC2" w:rsidRDefault="0006244D">
      <w:pPr>
        <w:pStyle w:val="ListParagraph"/>
        <w:numPr>
          <w:ilvl w:val="0"/>
          <w:numId w:val="3"/>
        </w:numPr>
        <w:tabs>
          <w:tab w:val="left" w:pos="1079"/>
        </w:tabs>
        <w:spacing w:before="253"/>
        <w:ind w:left="1079" w:right="908" w:hanging="360"/>
        <w:rPr>
          <w:rFonts w:asciiTheme="minorHAnsi" w:hAnsiTheme="minorHAnsi" w:cstheme="minorHAnsi"/>
        </w:rPr>
      </w:pPr>
      <w:r w:rsidRPr="00922DC2">
        <w:rPr>
          <w:rFonts w:asciiTheme="minorHAnsi" w:hAnsiTheme="minorHAnsi" w:cstheme="minorHAnsi"/>
        </w:rPr>
        <w:t>Equipment</w:t>
      </w:r>
      <w:r w:rsidRPr="00922DC2">
        <w:rPr>
          <w:rFonts w:asciiTheme="minorHAnsi" w:hAnsiTheme="minorHAnsi" w:cstheme="minorHAnsi"/>
          <w:spacing w:val="-4"/>
        </w:rPr>
        <w:t xml:space="preserve"> </w:t>
      </w:r>
      <w:r w:rsidRPr="00922DC2">
        <w:rPr>
          <w:rFonts w:asciiTheme="minorHAnsi" w:hAnsiTheme="minorHAnsi" w:cstheme="minorHAnsi"/>
        </w:rPr>
        <w:t>is</w:t>
      </w:r>
      <w:r w:rsidRPr="00922DC2">
        <w:rPr>
          <w:rFonts w:asciiTheme="minorHAnsi" w:hAnsiTheme="minorHAnsi" w:cstheme="minorHAnsi"/>
          <w:spacing w:val="-4"/>
        </w:rPr>
        <w:t xml:space="preserve"> </w:t>
      </w:r>
      <w:r w:rsidRPr="00922DC2">
        <w:rPr>
          <w:rFonts w:asciiTheme="minorHAnsi" w:hAnsiTheme="minorHAnsi" w:cstheme="minorHAnsi"/>
          <w:b/>
        </w:rPr>
        <w:t>NOT</w:t>
      </w:r>
      <w:r w:rsidRPr="00922DC2">
        <w:rPr>
          <w:rFonts w:asciiTheme="minorHAnsi" w:hAnsiTheme="minorHAnsi" w:cstheme="minorHAnsi"/>
          <w:b/>
          <w:color w:val="923634"/>
          <w:spacing w:val="-8"/>
        </w:rPr>
        <w:t xml:space="preserve"> </w:t>
      </w:r>
      <w:r w:rsidRPr="00922DC2">
        <w:rPr>
          <w:rFonts w:asciiTheme="minorHAnsi" w:hAnsiTheme="minorHAnsi" w:cstheme="minorHAnsi"/>
        </w:rPr>
        <w:t>eligible</w:t>
      </w:r>
      <w:r w:rsidRPr="00922DC2">
        <w:rPr>
          <w:rFonts w:asciiTheme="minorHAnsi" w:hAnsiTheme="minorHAnsi" w:cstheme="minorHAnsi"/>
          <w:spacing w:val="-9"/>
        </w:rPr>
        <w:t xml:space="preserve"> </w:t>
      </w:r>
      <w:r w:rsidRPr="00922DC2">
        <w:rPr>
          <w:rFonts w:asciiTheme="minorHAnsi" w:hAnsiTheme="minorHAnsi" w:cstheme="minorHAnsi"/>
        </w:rPr>
        <w:t>for</w:t>
      </w:r>
      <w:r w:rsidRPr="00922DC2">
        <w:rPr>
          <w:rFonts w:asciiTheme="minorHAnsi" w:hAnsiTheme="minorHAnsi" w:cstheme="minorHAnsi"/>
          <w:spacing w:val="-6"/>
        </w:rPr>
        <w:t xml:space="preserve"> </w:t>
      </w:r>
      <w:r w:rsidRPr="00922DC2">
        <w:rPr>
          <w:rFonts w:asciiTheme="minorHAnsi" w:hAnsiTheme="minorHAnsi" w:cstheme="minorHAnsi"/>
        </w:rPr>
        <w:t>transfer</w:t>
      </w:r>
      <w:r w:rsidRPr="00922DC2">
        <w:rPr>
          <w:rFonts w:asciiTheme="minorHAnsi" w:hAnsiTheme="minorHAnsi" w:cstheme="minorHAnsi"/>
          <w:spacing w:val="-6"/>
        </w:rPr>
        <w:t xml:space="preserve"> </w:t>
      </w:r>
      <w:r w:rsidRPr="00922DC2">
        <w:rPr>
          <w:rFonts w:asciiTheme="minorHAnsi" w:hAnsiTheme="minorHAnsi" w:cstheme="minorHAnsi"/>
        </w:rPr>
        <w:t>to</w:t>
      </w:r>
      <w:r w:rsidRPr="00922DC2">
        <w:rPr>
          <w:rFonts w:asciiTheme="minorHAnsi" w:hAnsiTheme="minorHAnsi" w:cstheme="minorHAnsi"/>
          <w:spacing w:val="-5"/>
        </w:rPr>
        <w:t xml:space="preserve"> </w:t>
      </w:r>
      <w:r w:rsidRPr="00922DC2">
        <w:rPr>
          <w:rFonts w:asciiTheme="minorHAnsi" w:hAnsiTheme="minorHAnsi" w:cstheme="minorHAnsi"/>
        </w:rPr>
        <w:t>non-academic</w:t>
      </w:r>
      <w:r w:rsidRPr="00922DC2">
        <w:rPr>
          <w:rFonts w:asciiTheme="minorHAnsi" w:hAnsiTheme="minorHAnsi" w:cstheme="minorHAnsi"/>
          <w:spacing w:val="-4"/>
        </w:rPr>
        <w:t xml:space="preserve"> </w:t>
      </w:r>
      <w:r w:rsidRPr="00922DC2">
        <w:rPr>
          <w:rFonts w:asciiTheme="minorHAnsi" w:hAnsiTheme="minorHAnsi" w:cstheme="minorHAnsi"/>
        </w:rPr>
        <w:t>departments</w:t>
      </w:r>
      <w:r w:rsidRPr="00922DC2">
        <w:rPr>
          <w:rFonts w:asciiTheme="minorHAnsi" w:hAnsiTheme="minorHAnsi" w:cstheme="minorHAnsi"/>
          <w:spacing w:val="-7"/>
        </w:rPr>
        <w:t xml:space="preserve"> </w:t>
      </w:r>
      <w:r w:rsidRPr="00922DC2">
        <w:rPr>
          <w:rFonts w:asciiTheme="minorHAnsi" w:hAnsiTheme="minorHAnsi" w:cstheme="minorHAnsi"/>
        </w:rPr>
        <w:t>or</w:t>
      </w:r>
      <w:r w:rsidRPr="00922DC2">
        <w:rPr>
          <w:rFonts w:asciiTheme="minorHAnsi" w:hAnsiTheme="minorHAnsi" w:cstheme="minorHAnsi"/>
          <w:spacing w:val="-6"/>
        </w:rPr>
        <w:t xml:space="preserve"> </w:t>
      </w:r>
      <w:r w:rsidRPr="00922DC2">
        <w:rPr>
          <w:rFonts w:asciiTheme="minorHAnsi" w:hAnsiTheme="minorHAnsi" w:cstheme="minorHAnsi"/>
        </w:rPr>
        <w:t>to</w:t>
      </w:r>
      <w:r w:rsidRPr="00922DC2">
        <w:rPr>
          <w:rFonts w:asciiTheme="minorHAnsi" w:hAnsiTheme="minorHAnsi" w:cstheme="minorHAnsi"/>
          <w:spacing w:val="-5"/>
        </w:rPr>
        <w:t xml:space="preserve"> </w:t>
      </w:r>
      <w:r w:rsidRPr="00922DC2">
        <w:rPr>
          <w:rFonts w:asciiTheme="minorHAnsi" w:hAnsiTheme="minorHAnsi" w:cstheme="minorHAnsi"/>
        </w:rPr>
        <w:t>Surplus</w:t>
      </w:r>
      <w:r w:rsidRPr="00922DC2">
        <w:rPr>
          <w:rFonts w:asciiTheme="minorHAnsi" w:hAnsiTheme="minorHAnsi" w:cstheme="minorHAnsi"/>
          <w:spacing w:val="-9"/>
        </w:rPr>
        <w:t xml:space="preserve"> </w:t>
      </w:r>
      <w:r w:rsidRPr="00922DC2">
        <w:rPr>
          <w:rFonts w:asciiTheme="minorHAnsi" w:hAnsiTheme="minorHAnsi" w:cstheme="minorHAnsi"/>
        </w:rPr>
        <w:t>Property</w:t>
      </w:r>
      <w:r w:rsidRPr="00922DC2">
        <w:rPr>
          <w:rFonts w:asciiTheme="minorHAnsi" w:hAnsiTheme="minorHAnsi" w:cstheme="minorHAnsi"/>
          <w:spacing w:val="-5"/>
        </w:rPr>
        <w:t xml:space="preserve"> </w:t>
      </w:r>
      <w:r w:rsidRPr="00922DC2">
        <w:rPr>
          <w:rFonts w:asciiTheme="minorHAnsi" w:hAnsiTheme="minorHAnsi" w:cstheme="minorHAnsi"/>
          <w:b/>
        </w:rPr>
        <w:t>until</w:t>
      </w:r>
      <w:r w:rsidRPr="00922DC2">
        <w:rPr>
          <w:rFonts w:asciiTheme="minorHAnsi" w:hAnsiTheme="minorHAnsi" w:cstheme="minorHAnsi"/>
          <w:b/>
          <w:spacing w:val="-1"/>
        </w:rPr>
        <w:t xml:space="preserve"> </w:t>
      </w:r>
      <w:r w:rsidRPr="00922DC2">
        <w:rPr>
          <w:rFonts w:asciiTheme="minorHAnsi" w:hAnsiTheme="minorHAnsi" w:cstheme="minorHAnsi"/>
        </w:rPr>
        <w:t>ownership passes to JMU (typically a period of 7 years or more, 3 years for computers and 5 years for servers).</w:t>
      </w:r>
    </w:p>
    <w:p w14:paraId="2F531716" w14:textId="4600185D" w:rsidR="00AB41AF" w:rsidRPr="00922DC2" w:rsidRDefault="0006244D" w:rsidP="00AE7B2F">
      <w:pPr>
        <w:pStyle w:val="ListParagraph"/>
        <w:numPr>
          <w:ilvl w:val="0"/>
          <w:numId w:val="3"/>
        </w:numPr>
        <w:tabs>
          <w:tab w:val="left" w:pos="1079"/>
        </w:tabs>
        <w:spacing w:before="252"/>
        <w:ind w:left="1079" w:right="685" w:hanging="362"/>
        <w:rPr>
          <w:rFonts w:asciiTheme="minorHAnsi" w:hAnsiTheme="minorHAnsi" w:cstheme="minorHAnsi"/>
        </w:rPr>
      </w:pPr>
      <w:r w:rsidRPr="00922DC2">
        <w:rPr>
          <w:rFonts w:asciiTheme="minorHAnsi" w:hAnsiTheme="minorHAnsi" w:cstheme="minorHAnsi"/>
        </w:rPr>
        <w:t>Equipment</w:t>
      </w:r>
      <w:r w:rsidRPr="00922DC2">
        <w:rPr>
          <w:rFonts w:asciiTheme="minorHAnsi" w:hAnsiTheme="minorHAnsi" w:cstheme="minorHAnsi"/>
          <w:spacing w:val="-2"/>
        </w:rPr>
        <w:t xml:space="preserve"> </w:t>
      </w:r>
      <w:r w:rsidRPr="00922DC2">
        <w:rPr>
          <w:rFonts w:asciiTheme="minorHAnsi" w:hAnsiTheme="minorHAnsi" w:cstheme="minorHAnsi"/>
          <w:b/>
        </w:rPr>
        <w:t>MAY</w:t>
      </w:r>
      <w:r w:rsidRPr="00922DC2">
        <w:rPr>
          <w:rFonts w:asciiTheme="minorHAnsi" w:hAnsiTheme="minorHAnsi" w:cstheme="minorHAnsi"/>
          <w:b/>
          <w:spacing w:val="-4"/>
        </w:rPr>
        <w:t xml:space="preserve"> </w:t>
      </w:r>
      <w:r w:rsidRPr="00922DC2">
        <w:rPr>
          <w:rFonts w:asciiTheme="minorHAnsi" w:hAnsiTheme="minorHAnsi" w:cstheme="minorHAnsi"/>
        </w:rPr>
        <w:t>be</w:t>
      </w:r>
      <w:r w:rsidRPr="00922DC2">
        <w:rPr>
          <w:rFonts w:asciiTheme="minorHAnsi" w:hAnsiTheme="minorHAnsi" w:cstheme="minorHAnsi"/>
          <w:spacing w:val="-5"/>
        </w:rPr>
        <w:t xml:space="preserve"> </w:t>
      </w:r>
      <w:r w:rsidRPr="00922DC2">
        <w:rPr>
          <w:rFonts w:asciiTheme="minorHAnsi" w:hAnsiTheme="minorHAnsi" w:cstheme="minorHAnsi"/>
        </w:rPr>
        <w:t>transferred</w:t>
      </w:r>
      <w:r w:rsidRPr="00922DC2">
        <w:rPr>
          <w:rFonts w:asciiTheme="minorHAnsi" w:hAnsiTheme="minorHAnsi" w:cstheme="minorHAnsi"/>
          <w:spacing w:val="-5"/>
        </w:rPr>
        <w:t xml:space="preserve"> </w:t>
      </w:r>
      <w:r w:rsidRPr="00922DC2">
        <w:rPr>
          <w:rFonts w:asciiTheme="minorHAnsi" w:hAnsiTheme="minorHAnsi" w:cstheme="minorHAnsi"/>
        </w:rPr>
        <w:t>to</w:t>
      </w:r>
      <w:r w:rsidRPr="00922DC2">
        <w:rPr>
          <w:rFonts w:asciiTheme="minorHAnsi" w:hAnsiTheme="minorHAnsi" w:cstheme="minorHAnsi"/>
          <w:spacing w:val="-3"/>
        </w:rPr>
        <w:t xml:space="preserve"> </w:t>
      </w:r>
      <w:r w:rsidRPr="00922DC2">
        <w:rPr>
          <w:rFonts w:asciiTheme="minorHAnsi" w:hAnsiTheme="minorHAnsi" w:cstheme="minorHAnsi"/>
        </w:rPr>
        <w:t>other</w:t>
      </w:r>
      <w:r w:rsidRPr="00922DC2">
        <w:rPr>
          <w:rFonts w:asciiTheme="minorHAnsi" w:hAnsiTheme="minorHAnsi" w:cstheme="minorHAnsi"/>
          <w:spacing w:val="-4"/>
        </w:rPr>
        <w:t xml:space="preserve"> </w:t>
      </w:r>
      <w:r w:rsidRPr="00922DC2">
        <w:rPr>
          <w:rFonts w:asciiTheme="minorHAnsi" w:hAnsiTheme="minorHAnsi" w:cstheme="minorHAnsi"/>
        </w:rPr>
        <w:t>academic</w:t>
      </w:r>
      <w:r w:rsidRPr="00922DC2">
        <w:rPr>
          <w:rFonts w:asciiTheme="minorHAnsi" w:hAnsiTheme="minorHAnsi" w:cstheme="minorHAnsi"/>
          <w:spacing w:val="-5"/>
        </w:rPr>
        <w:t xml:space="preserve"> </w:t>
      </w:r>
      <w:r w:rsidRPr="00922DC2">
        <w:rPr>
          <w:rFonts w:asciiTheme="minorHAnsi" w:hAnsiTheme="minorHAnsi" w:cstheme="minorHAnsi"/>
        </w:rPr>
        <w:t>areas</w:t>
      </w:r>
      <w:r w:rsidRPr="00922DC2">
        <w:rPr>
          <w:rFonts w:asciiTheme="minorHAnsi" w:hAnsiTheme="minorHAnsi" w:cstheme="minorHAnsi"/>
          <w:spacing w:val="-2"/>
        </w:rPr>
        <w:t xml:space="preserve"> </w:t>
      </w:r>
      <w:r w:rsidRPr="00922DC2">
        <w:rPr>
          <w:rFonts w:asciiTheme="minorHAnsi" w:hAnsiTheme="minorHAnsi" w:cstheme="minorHAnsi"/>
        </w:rPr>
        <w:t>by</w:t>
      </w:r>
      <w:r w:rsidRPr="00922DC2">
        <w:rPr>
          <w:rFonts w:asciiTheme="minorHAnsi" w:hAnsiTheme="minorHAnsi" w:cstheme="minorHAnsi"/>
          <w:spacing w:val="-3"/>
        </w:rPr>
        <w:t xml:space="preserve"> </w:t>
      </w:r>
      <w:r w:rsidRPr="00922DC2">
        <w:rPr>
          <w:rFonts w:asciiTheme="minorHAnsi" w:hAnsiTheme="minorHAnsi" w:cstheme="minorHAnsi"/>
        </w:rPr>
        <w:t>notifying</w:t>
      </w:r>
      <w:r w:rsidRPr="00922DC2">
        <w:rPr>
          <w:rFonts w:asciiTheme="minorHAnsi" w:hAnsiTheme="minorHAnsi" w:cstheme="minorHAnsi"/>
          <w:spacing w:val="-8"/>
        </w:rPr>
        <w:t xml:space="preserve"> </w:t>
      </w:r>
      <w:r w:rsidRPr="00922DC2">
        <w:rPr>
          <w:rFonts w:asciiTheme="minorHAnsi" w:hAnsiTheme="minorHAnsi" w:cstheme="minorHAnsi"/>
        </w:rPr>
        <w:t>the Inventory</w:t>
      </w:r>
      <w:r w:rsidRPr="00922DC2">
        <w:rPr>
          <w:rFonts w:asciiTheme="minorHAnsi" w:hAnsiTheme="minorHAnsi" w:cstheme="minorHAnsi"/>
          <w:spacing w:val="-3"/>
        </w:rPr>
        <w:t xml:space="preserve"> </w:t>
      </w:r>
      <w:r w:rsidRPr="00922DC2">
        <w:rPr>
          <w:rFonts w:asciiTheme="minorHAnsi" w:hAnsiTheme="minorHAnsi" w:cstheme="minorHAnsi"/>
        </w:rPr>
        <w:t>Specialist (Yvonne Tomlin Tob</w:t>
      </w:r>
      <w:r w:rsidR="00C55B04" w:rsidRPr="00922DC2">
        <w:rPr>
          <w:rFonts w:asciiTheme="minorHAnsi" w:hAnsiTheme="minorHAnsi" w:cstheme="minorHAnsi"/>
        </w:rPr>
        <w:t>e</w:t>
      </w:r>
      <w:r w:rsidRPr="00922DC2">
        <w:rPr>
          <w:rFonts w:asciiTheme="minorHAnsi" w:hAnsiTheme="minorHAnsi" w:cstheme="minorHAnsi"/>
        </w:rPr>
        <w:t>y</w:t>
      </w:r>
      <w:r w:rsidRPr="00922DC2">
        <w:rPr>
          <w:rFonts w:asciiTheme="minorHAnsi" w:hAnsiTheme="minorHAnsi" w:cstheme="minorHAnsi"/>
          <w:spacing w:val="-2"/>
        </w:rPr>
        <w:t xml:space="preserve"> </w:t>
      </w:r>
      <w:r w:rsidRPr="00922DC2">
        <w:rPr>
          <w:rFonts w:asciiTheme="minorHAnsi" w:hAnsiTheme="minorHAnsi" w:cstheme="minorHAnsi"/>
        </w:rPr>
        <w:t>-x83748)</w:t>
      </w:r>
      <w:r w:rsidRPr="00922DC2">
        <w:rPr>
          <w:rFonts w:asciiTheme="minorHAnsi" w:hAnsiTheme="minorHAnsi" w:cstheme="minorHAnsi"/>
          <w:spacing w:val="-4"/>
        </w:rPr>
        <w:t xml:space="preserve"> </w:t>
      </w:r>
      <w:r w:rsidRPr="00922DC2">
        <w:rPr>
          <w:rFonts w:asciiTheme="minorHAnsi" w:hAnsiTheme="minorHAnsi" w:cstheme="minorHAnsi"/>
        </w:rPr>
        <w:t>or</w:t>
      </w:r>
      <w:r w:rsidRPr="00922DC2">
        <w:rPr>
          <w:rFonts w:asciiTheme="minorHAnsi" w:hAnsiTheme="minorHAnsi" w:cstheme="minorHAnsi"/>
          <w:spacing w:val="-4"/>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Fixed</w:t>
      </w:r>
      <w:r w:rsidRPr="00922DC2">
        <w:rPr>
          <w:rFonts w:asciiTheme="minorHAnsi" w:hAnsiTheme="minorHAnsi" w:cstheme="minorHAnsi"/>
          <w:spacing w:val="-7"/>
        </w:rPr>
        <w:t xml:space="preserve"> </w:t>
      </w:r>
      <w:r w:rsidR="00AE7B2F">
        <w:rPr>
          <w:rFonts w:asciiTheme="minorHAnsi" w:hAnsiTheme="minorHAnsi" w:cstheme="minorHAnsi"/>
          <w:spacing w:val="-7"/>
        </w:rPr>
        <w:t xml:space="preserve">Asset </w:t>
      </w:r>
      <w:r w:rsidRPr="00922DC2">
        <w:rPr>
          <w:rFonts w:asciiTheme="minorHAnsi" w:hAnsiTheme="minorHAnsi" w:cstheme="minorHAnsi"/>
        </w:rPr>
        <w:t>Specialist</w:t>
      </w:r>
      <w:r w:rsidRPr="00922DC2">
        <w:rPr>
          <w:rFonts w:asciiTheme="minorHAnsi" w:hAnsiTheme="minorHAnsi" w:cstheme="minorHAnsi"/>
          <w:spacing w:val="-4"/>
        </w:rPr>
        <w:t xml:space="preserve"> </w:t>
      </w:r>
      <w:r w:rsidRPr="00922DC2">
        <w:rPr>
          <w:rFonts w:asciiTheme="minorHAnsi" w:hAnsiTheme="minorHAnsi" w:cstheme="minorHAnsi"/>
        </w:rPr>
        <w:t>(Mariea</w:t>
      </w:r>
      <w:r w:rsidRPr="00922DC2">
        <w:rPr>
          <w:rFonts w:asciiTheme="minorHAnsi" w:hAnsiTheme="minorHAnsi" w:cstheme="minorHAnsi"/>
          <w:spacing w:val="-4"/>
        </w:rPr>
        <w:t xml:space="preserve"> </w:t>
      </w:r>
      <w:r w:rsidRPr="00922DC2">
        <w:rPr>
          <w:rFonts w:asciiTheme="minorHAnsi" w:hAnsiTheme="minorHAnsi" w:cstheme="minorHAnsi"/>
        </w:rPr>
        <w:t>McNeill</w:t>
      </w:r>
      <w:r w:rsidRPr="00922DC2">
        <w:rPr>
          <w:rFonts w:asciiTheme="minorHAnsi" w:hAnsiTheme="minorHAnsi" w:cstheme="minorHAnsi"/>
          <w:spacing w:val="-4"/>
        </w:rPr>
        <w:t xml:space="preserve"> </w:t>
      </w:r>
      <w:r w:rsidRPr="00922DC2">
        <w:rPr>
          <w:rFonts w:asciiTheme="minorHAnsi" w:hAnsiTheme="minorHAnsi" w:cstheme="minorHAnsi"/>
        </w:rPr>
        <w:t>–</w:t>
      </w:r>
      <w:r w:rsidRPr="00922DC2">
        <w:rPr>
          <w:rFonts w:asciiTheme="minorHAnsi" w:hAnsiTheme="minorHAnsi" w:cstheme="minorHAnsi"/>
          <w:spacing w:val="-2"/>
        </w:rPr>
        <w:t xml:space="preserve"> </w:t>
      </w:r>
      <w:r w:rsidRPr="00922DC2">
        <w:rPr>
          <w:rFonts w:asciiTheme="minorHAnsi" w:hAnsiTheme="minorHAnsi" w:cstheme="minorHAnsi"/>
        </w:rPr>
        <w:t>x83724)</w:t>
      </w:r>
      <w:r w:rsidRPr="00922DC2">
        <w:rPr>
          <w:rFonts w:asciiTheme="minorHAnsi" w:hAnsiTheme="minorHAnsi" w:cstheme="minorHAnsi"/>
          <w:spacing w:val="-4"/>
        </w:rPr>
        <w:t xml:space="preserve"> </w:t>
      </w:r>
      <w:r w:rsidRPr="00922DC2">
        <w:rPr>
          <w:rFonts w:asciiTheme="minorHAnsi" w:hAnsiTheme="minorHAnsi" w:cstheme="minorHAnsi"/>
        </w:rPr>
        <w:t>in</w:t>
      </w:r>
      <w:r w:rsidRPr="00922DC2">
        <w:rPr>
          <w:rFonts w:asciiTheme="minorHAnsi" w:hAnsiTheme="minorHAnsi" w:cstheme="minorHAnsi"/>
          <w:spacing w:val="-2"/>
        </w:rPr>
        <w:t xml:space="preserve"> </w:t>
      </w:r>
      <w:r w:rsidRPr="00922DC2">
        <w:rPr>
          <w:rFonts w:asciiTheme="minorHAnsi" w:hAnsiTheme="minorHAnsi" w:cstheme="minorHAnsi"/>
        </w:rPr>
        <w:t>Fixed</w:t>
      </w:r>
      <w:r w:rsidRPr="00922DC2">
        <w:rPr>
          <w:rFonts w:asciiTheme="minorHAnsi" w:hAnsiTheme="minorHAnsi" w:cstheme="minorHAnsi"/>
          <w:spacing w:val="-2"/>
        </w:rPr>
        <w:t xml:space="preserve"> </w:t>
      </w:r>
      <w:r w:rsidRPr="00922DC2">
        <w:rPr>
          <w:rFonts w:asciiTheme="minorHAnsi" w:hAnsiTheme="minorHAnsi" w:cstheme="minorHAnsi"/>
        </w:rPr>
        <w:t>Assets</w:t>
      </w:r>
      <w:r w:rsidRPr="00922DC2">
        <w:rPr>
          <w:rFonts w:asciiTheme="minorHAnsi" w:hAnsiTheme="minorHAnsi" w:cstheme="minorHAnsi"/>
          <w:spacing w:val="-4"/>
        </w:rPr>
        <w:t xml:space="preserve"> </w:t>
      </w:r>
      <w:r w:rsidRPr="00922DC2">
        <w:rPr>
          <w:rFonts w:asciiTheme="minorHAnsi" w:hAnsiTheme="minorHAnsi" w:cstheme="minorHAnsi"/>
        </w:rPr>
        <w:t>Accounting</w:t>
      </w:r>
      <w:r w:rsidRPr="00922DC2">
        <w:rPr>
          <w:rFonts w:asciiTheme="minorHAnsi" w:hAnsiTheme="minorHAnsi" w:cstheme="minorHAnsi"/>
          <w:spacing w:val="-5"/>
        </w:rPr>
        <w:t xml:space="preserve"> </w:t>
      </w:r>
      <w:r w:rsidRPr="00922DC2">
        <w:rPr>
          <w:rFonts w:asciiTheme="minorHAnsi" w:hAnsiTheme="minorHAnsi" w:cstheme="minorHAnsi"/>
          <w:b/>
          <w:bCs/>
        </w:rPr>
        <w:t>and</w:t>
      </w:r>
      <w:r w:rsidRPr="00922DC2">
        <w:rPr>
          <w:rFonts w:asciiTheme="minorHAnsi" w:hAnsiTheme="minorHAnsi" w:cstheme="minorHAnsi"/>
          <w:spacing w:val="-2"/>
        </w:rPr>
        <w:t xml:space="preserve"> </w:t>
      </w:r>
      <w:r w:rsidRPr="00922DC2">
        <w:rPr>
          <w:rFonts w:asciiTheme="minorHAnsi" w:hAnsiTheme="minorHAnsi" w:cstheme="minorHAnsi"/>
        </w:rPr>
        <w:t>completing an Equipment Inventory Change Request form</w:t>
      </w:r>
      <w:r w:rsidR="00C55B04" w:rsidRPr="00922DC2">
        <w:rPr>
          <w:rFonts w:asciiTheme="minorHAnsi" w:hAnsiTheme="minorHAnsi" w:cstheme="minorHAnsi"/>
        </w:rPr>
        <w:t xml:space="preserve"> </w:t>
      </w:r>
      <w:r w:rsidR="00C55B04" w:rsidRPr="00922DC2">
        <w:rPr>
          <w:rFonts w:asciiTheme="minorHAnsi" w:hAnsiTheme="minorHAnsi" w:cstheme="minorHAnsi"/>
          <w:b/>
          <w:bCs/>
        </w:rPr>
        <w:t>(EICR)</w:t>
      </w:r>
      <w:r w:rsidRPr="00922DC2">
        <w:rPr>
          <w:rFonts w:asciiTheme="minorHAnsi" w:hAnsiTheme="minorHAnsi" w:cstheme="minorHAnsi"/>
        </w:rPr>
        <w:t>.</w:t>
      </w:r>
    </w:p>
    <w:p w14:paraId="21A96110" w14:textId="01AADDA4" w:rsidR="00AB41AF" w:rsidRPr="000A0C54" w:rsidRDefault="0006244D">
      <w:pPr>
        <w:pStyle w:val="ListParagraph"/>
        <w:numPr>
          <w:ilvl w:val="0"/>
          <w:numId w:val="3"/>
        </w:numPr>
        <w:tabs>
          <w:tab w:val="left" w:pos="1077"/>
        </w:tabs>
        <w:spacing w:before="252"/>
        <w:ind w:left="1077" w:right="869" w:hanging="360"/>
        <w:rPr>
          <w:rFonts w:asciiTheme="minorHAnsi" w:hAnsiTheme="minorHAnsi" w:cstheme="minorHAnsi"/>
        </w:rPr>
      </w:pPr>
      <w:r w:rsidRPr="00922DC2">
        <w:rPr>
          <w:rFonts w:asciiTheme="minorHAnsi" w:hAnsiTheme="minorHAnsi" w:cstheme="minorHAnsi"/>
        </w:rPr>
        <w:t xml:space="preserve">Lost </w:t>
      </w:r>
      <w:r w:rsidR="00AE7B2F">
        <w:rPr>
          <w:rFonts w:asciiTheme="minorHAnsi" w:hAnsiTheme="minorHAnsi" w:cstheme="minorHAnsi"/>
        </w:rPr>
        <w:t>o</w:t>
      </w:r>
      <w:r w:rsidRPr="00922DC2">
        <w:rPr>
          <w:rFonts w:asciiTheme="minorHAnsi" w:hAnsiTheme="minorHAnsi" w:cstheme="minorHAnsi"/>
        </w:rPr>
        <w:t xml:space="preserve">r stolen items must be reported to the Inventory Specialist (Yvonne Tomlin </w:t>
      </w:r>
      <w:r w:rsidR="00C55B04" w:rsidRPr="00922DC2">
        <w:rPr>
          <w:rFonts w:asciiTheme="minorHAnsi" w:hAnsiTheme="minorHAnsi" w:cstheme="minorHAnsi"/>
        </w:rPr>
        <w:t>Tobey</w:t>
      </w:r>
      <w:r w:rsidRPr="00922DC2">
        <w:rPr>
          <w:rFonts w:asciiTheme="minorHAnsi" w:hAnsiTheme="minorHAnsi" w:cstheme="minorHAnsi"/>
        </w:rPr>
        <w:t xml:space="preserve"> -x83748) or the Fixed Asset Specialist (Mariea McNeill - x83724) in Fixed Assets using an </w:t>
      </w:r>
      <w:r w:rsidR="00AE7B2F">
        <w:rPr>
          <w:rFonts w:asciiTheme="minorHAnsi" w:hAnsiTheme="minorHAnsi" w:cstheme="minorHAnsi"/>
        </w:rPr>
        <w:t>EICR</w:t>
      </w:r>
      <w:r w:rsidRPr="00922DC2">
        <w:rPr>
          <w:rFonts w:asciiTheme="minorHAnsi" w:hAnsiTheme="minorHAnsi" w:cstheme="minorHAnsi"/>
          <w:spacing w:val="-3"/>
        </w:rPr>
        <w:t xml:space="preserve"> </w:t>
      </w:r>
      <w:r w:rsidRPr="00922DC2">
        <w:rPr>
          <w:rFonts w:asciiTheme="minorHAnsi" w:hAnsiTheme="minorHAnsi" w:cstheme="minorHAnsi"/>
        </w:rPr>
        <w:t>form.</w:t>
      </w:r>
      <w:r w:rsidRPr="00922DC2">
        <w:rPr>
          <w:rFonts w:asciiTheme="minorHAnsi" w:hAnsiTheme="minorHAnsi" w:cstheme="minorHAnsi"/>
          <w:spacing w:val="-9"/>
        </w:rPr>
        <w:t xml:space="preserve"> </w:t>
      </w:r>
      <w:r w:rsidRPr="00922DC2">
        <w:rPr>
          <w:rFonts w:asciiTheme="minorHAnsi" w:hAnsiTheme="minorHAnsi" w:cstheme="minorHAnsi"/>
        </w:rPr>
        <w:t>According</w:t>
      </w:r>
      <w:r w:rsidRPr="00922DC2">
        <w:rPr>
          <w:rFonts w:asciiTheme="minorHAnsi" w:hAnsiTheme="minorHAnsi" w:cstheme="minorHAnsi"/>
          <w:spacing w:val="-8"/>
        </w:rPr>
        <w:t xml:space="preserve"> </w:t>
      </w:r>
      <w:r w:rsidRPr="00922DC2">
        <w:rPr>
          <w:rFonts w:asciiTheme="minorHAnsi" w:hAnsiTheme="minorHAnsi" w:cstheme="minorHAnsi"/>
        </w:rPr>
        <w:t>to</w:t>
      </w:r>
      <w:r w:rsidRPr="00922DC2">
        <w:rPr>
          <w:rFonts w:asciiTheme="minorHAnsi" w:hAnsiTheme="minorHAnsi" w:cstheme="minorHAnsi"/>
          <w:spacing w:val="-6"/>
        </w:rPr>
        <w:t xml:space="preserve"> </w:t>
      </w:r>
      <w:r w:rsidRPr="00922DC2">
        <w:rPr>
          <w:rFonts w:asciiTheme="minorHAnsi" w:hAnsiTheme="minorHAnsi" w:cstheme="minorHAnsi"/>
        </w:rPr>
        <w:t>the</w:t>
      </w:r>
      <w:r w:rsidRPr="00922DC2">
        <w:rPr>
          <w:rFonts w:asciiTheme="minorHAnsi" w:hAnsiTheme="minorHAnsi" w:cstheme="minorHAnsi"/>
          <w:spacing w:val="-6"/>
        </w:rPr>
        <w:t xml:space="preserve"> </w:t>
      </w:r>
      <w:r w:rsidRPr="00922DC2">
        <w:rPr>
          <w:rFonts w:asciiTheme="minorHAnsi" w:hAnsiTheme="minorHAnsi" w:cstheme="minorHAnsi"/>
        </w:rPr>
        <w:t>Financial</w:t>
      </w:r>
      <w:r w:rsidRPr="00922DC2">
        <w:rPr>
          <w:rFonts w:asciiTheme="minorHAnsi" w:hAnsiTheme="minorHAnsi" w:cstheme="minorHAnsi"/>
          <w:spacing w:val="-5"/>
        </w:rPr>
        <w:t xml:space="preserve"> </w:t>
      </w:r>
      <w:r w:rsidRPr="00922DC2">
        <w:rPr>
          <w:rFonts w:asciiTheme="minorHAnsi" w:hAnsiTheme="minorHAnsi" w:cstheme="minorHAnsi"/>
        </w:rPr>
        <w:t>Procedures</w:t>
      </w:r>
      <w:r w:rsidRPr="00922DC2">
        <w:rPr>
          <w:rFonts w:asciiTheme="minorHAnsi" w:hAnsiTheme="minorHAnsi" w:cstheme="minorHAnsi"/>
          <w:spacing w:val="-8"/>
        </w:rPr>
        <w:t xml:space="preserve"> </w:t>
      </w:r>
      <w:r w:rsidRPr="00922DC2">
        <w:rPr>
          <w:rFonts w:asciiTheme="minorHAnsi" w:hAnsiTheme="minorHAnsi" w:cstheme="minorHAnsi"/>
        </w:rPr>
        <w:t>Manual,</w:t>
      </w:r>
      <w:r w:rsidRPr="00922DC2">
        <w:rPr>
          <w:rFonts w:asciiTheme="minorHAnsi" w:hAnsiTheme="minorHAnsi" w:cstheme="minorHAnsi"/>
          <w:spacing w:val="-4"/>
        </w:rPr>
        <w:t xml:space="preserve"> </w:t>
      </w:r>
      <w:r w:rsidRPr="00922DC2">
        <w:rPr>
          <w:rFonts w:asciiTheme="minorHAnsi" w:hAnsiTheme="minorHAnsi" w:cstheme="minorHAnsi"/>
        </w:rPr>
        <w:t>Section</w:t>
      </w:r>
      <w:r w:rsidRPr="00922DC2">
        <w:rPr>
          <w:rFonts w:asciiTheme="minorHAnsi" w:hAnsiTheme="minorHAnsi" w:cstheme="minorHAnsi"/>
          <w:spacing w:val="-4"/>
        </w:rPr>
        <w:t xml:space="preserve"> </w:t>
      </w:r>
      <w:r w:rsidRPr="00922DC2">
        <w:rPr>
          <w:rFonts w:asciiTheme="minorHAnsi" w:hAnsiTheme="minorHAnsi" w:cstheme="minorHAnsi"/>
        </w:rPr>
        <w:t>6005.500,</w:t>
      </w:r>
      <w:r w:rsidRPr="00922DC2">
        <w:rPr>
          <w:rFonts w:asciiTheme="minorHAnsi" w:hAnsiTheme="minorHAnsi" w:cstheme="minorHAnsi"/>
          <w:spacing w:val="-4"/>
        </w:rPr>
        <w:t xml:space="preserve"> </w:t>
      </w:r>
      <w:r w:rsidRPr="00922DC2">
        <w:rPr>
          <w:rFonts w:asciiTheme="minorHAnsi" w:hAnsiTheme="minorHAnsi" w:cstheme="minorHAnsi"/>
        </w:rPr>
        <w:t>for a</w:t>
      </w:r>
      <w:r w:rsidRPr="00922DC2">
        <w:rPr>
          <w:rFonts w:asciiTheme="minorHAnsi" w:hAnsiTheme="minorHAnsi" w:cstheme="minorHAnsi"/>
          <w:spacing w:val="-3"/>
        </w:rPr>
        <w:t xml:space="preserve"> </w:t>
      </w:r>
      <w:r w:rsidRPr="00922DC2">
        <w:rPr>
          <w:rFonts w:asciiTheme="minorHAnsi" w:hAnsiTheme="minorHAnsi" w:cstheme="minorHAnsi"/>
        </w:rPr>
        <w:t>lost or stolen</w:t>
      </w:r>
      <w:r w:rsidRPr="00922DC2">
        <w:rPr>
          <w:rFonts w:asciiTheme="minorHAnsi" w:hAnsiTheme="minorHAnsi" w:cstheme="minorHAnsi"/>
          <w:spacing w:val="-4"/>
        </w:rPr>
        <w:t xml:space="preserve"> </w:t>
      </w:r>
      <w:r w:rsidRPr="00922DC2">
        <w:rPr>
          <w:rFonts w:asciiTheme="minorHAnsi" w:hAnsiTheme="minorHAnsi" w:cstheme="minorHAnsi"/>
        </w:rPr>
        <w:t>item,</w:t>
      </w:r>
      <w:r w:rsidRPr="00922DC2">
        <w:rPr>
          <w:rFonts w:asciiTheme="minorHAnsi" w:hAnsiTheme="minorHAnsi" w:cstheme="minorHAnsi"/>
          <w:spacing w:val="-4"/>
        </w:rPr>
        <w:t xml:space="preserve"> </w:t>
      </w:r>
      <w:r w:rsidRPr="00922DC2">
        <w:rPr>
          <w:rFonts w:asciiTheme="minorHAnsi" w:hAnsiTheme="minorHAnsi" w:cstheme="minorHAnsi"/>
        </w:rPr>
        <w:t>the item must be replaced with department funds.</w:t>
      </w:r>
      <w:r w:rsidRPr="00922DC2">
        <w:rPr>
          <w:rFonts w:asciiTheme="minorHAnsi" w:hAnsiTheme="minorHAnsi" w:cstheme="minorHAnsi"/>
          <w:spacing w:val="40"/>
        </w:rPr>
        <w:t xml:space="preserve"> </w:t>
      </w:r>
      <w:r w:rsidRPr="00922DC2">
        <w:rPr>
          <w:rFonts w:asciiTheme="minorHAnsi" w:hAnsiTheme="minorHAnsi" w:cstheme="minorHAnsi"/>
        </w:rPr>
        <w:t xml:space="preserve">Risk Management and Public Safety must also be notified to report stolen items as well. Fixed Assets Accounting requires the case number from Public Safety for stolen </w:t>
      </w:r>
      <w:r w:rsidRPr="00922DC2">
        <w:rPr>
          <w:rFonts w:asciiTheme="minorHAnsi" w:hAnsiTheme="minorHAnsi" w:cstheme="minorHAnsi"/>
          <w:spacing w:val="-2"/>
        </w:rPr>
        <w:t>items.</w:t>
      </w:r>
    </w:p>
    <w:p w14:paraId="35544283" w14:textId="77777777" w:rsidR="000A0C54" w:rsidRDefault="000A0C54" w:rsidP="000A0C54">
      <w:pPr>
        <w:pStyle w:val="ListParagraph"/>
        <w:tabs>
          <w:tab w:val="left" w:pos="1079"/>
        </w:tabs>
        <w:ind w:left="1076" w:right="632" w:firstLine="0"/>
        <w:rPr>
          <w:rFonts w:asciiTheme="minorHAnsi" w:hAnsiTheme="minorHAnsi" w:cstheme="minorHAnsi"/>
        </w:rPr>
      </w:pPr>
    </w:p>
    <w:p w14:paraId="7340E302" w14:textId="1273FA3B" w:rsidR="00B15704" w:rsidRPr="00B15704" w:rsidRDefault="0006244D" w:rsidP="000A0C54">
      <w:pPr>
        <w:pStyle w:val="ListParagraph"/>
        <w:numPr>
          <w:ilvl w:val="0"/>
          <w:numId w:val="5"/>
        </w:numPr>
        <w:tabs>
          <w:tab w:val="left" w:pos="1079"/>
        </w:tabs>
        <w:ind w:right="632"/>
        <w:rPr>
          <w:rFonts w:asciiTheme="minorHAnsi" w:hAnsiTheme="minorHAnsi" w:cstheme="minorHAnsi"/>
        </w:rPr>
      </w:pPr>
      <w:r w:rsidRPr="00B15704">
        <w:rPr>
          <w:rFonts w:asciiTheme="minorHAnsi" w:hAnsiTheme="minorHAnsi" w:cstheme="minorHAnsi"/>
        </w:rPr>
        <w:t>Items</w:t>
      </w:r>
      <w:r w:rsidRPr="00B15704">
        <w:rPr>
          <w:rFonts w:asciiTheme="minorHAnsi" w:hAnsiTheme="minorHAnsi" w:cstheme="minorHAnsi"/>
          <w:spacing w:val="-6"/>
        </w:rPr>
        <w:t xml:space="preserve"> </w:t>
      </w:r>
      <w:r w:rsidRPr="00B15704">
        <w:rPr>
          <w:rFonts w:asciiTheme="minorHAnsi" w:hAnsiTheme="minorHAnsi" w:cstheme="minorHAnsi"/>
        </w:rPr>
        <w:t>that</w:t>
      </w:r>
      <w:r w:rsidRPr="00B15704">
        <w:rPr>
          <w:rFonts w:asciiTheme="minorHAnsi" w:hAnsiTheme="minorHAnsi" w:cstheme="minorHAnsi"/>
          <w:spacing w:val="-3"/>
        </w:rPr>
        <w:t xml:space="preserve"> </w:t>
      </w:r>
      <w:r w:rsidRPr="00B15704">
        <w:rPr>
          <w:rFonts w:asciiTheme="minorHAnsi" w:hAnsiTheme="minorHAnsi" w:cstheme="minorHAnsi"/>
        </w:rPr>
        <w:t>have</w:t>
      </w:r>
      <w:r w:rsidRPr="00B15704">
        <w:rPr>
          <w:rFonts w:asciiTheme="minorHAnsi" w:hAnsiTheme="minorHAnsi" w:cstheme="minorHAnsi"/>
          <w:spacing w:val="-3"/>
        </w:rPr>
        <w:t xml:space="preserve"> </w:t>
      </w:r>
      <w:r w:rsidRPr="00B15704">
        <w:rPr>
          <w:rFonts w:asciiTheme="minorHAnsi" w:hAnsiTheme="minorHAnsi" w:cstheme="minorHAnsi"/>
        </w:rPr>
        <w:t>not</w:t>
      </w:r>
      <w:r w:rsidRPr="00B15704">
        <w:rPr>
          <w:rFonts w:asciiTheme="minorHAnsi" w:hAnsiTheme="minorHAnsi" w:cstheme="minorHAnsi"/>
          <w:spacing w:val="-3"/>
        </w:rPr>
        <w:t xml:space="preserve"> </w:t>
      </w:r>
      <w:r w:rsidRPr="00B15704">
        <w:rPr>
          <w:rFonts w:asciiTheme="minorHAnsi" w:hAnsiTheme="minorHAnsi" w:cstheme="minorHAnsi"/>
        </w:rPr>
        <w:t>served</w:t>
      </w:r>
      <w:r w:rsidRPr="00B15704">
        <w:rPr>
          <w:rFonts w:asciiTheme="minorHAnsi" w:hAnsiTheme="minorHAnsi" w:cstheme="minorHAnsi"/>
          <w:spacing w:val="-4"/>
        </w:rPr>
        <w:t xml:space="preserve"> </w:t>
      </w:r>
      <w:r w:rsidRPr="00B15704">
        <w:rPr>
          <w:rFonts w:asciiTheme="minorHAnsi" w:hAnsiTheme="minorHAnsi" w:cstheme="minorHAnsi"/>
        </w:rPr>
        <w:t>their</w:t>
      </w:r>
      <w:r w:rsidRPr="00B15704">
        <w:rPr>
          <w:rFonts w:asciiTheme="minorHAnsi" w:hAnsiTheme="minorHAnsi" w:cstheme="minorHAnsi"/>
          <w:spacing w:val="-5"/>
        </w:rPr>
        <w:t xml:space="preserve"> </w:t>
      </w:r>
      <w:r w:rsidRPr="00B15704">
        <w:rPr>
          <w:rFonts w:asciiTheme="minorHAnsi" w:hAnsiTheme="minorHAnsi" w:cstheme="minorHAnsi"/>
        </w:rPr>
        <w:t>useful</w:t>
      </w:r>
      <w:r w:rsidRPr="00B15704">
        <w:rPr>
          <w:rFonts w:asciiTheme="minorHAnsi" w:hAnsiTheme="minorHAnsi" w:cstheme="minorHAnsi"/>
          <w:spacing w:val="-3"/>
        </w:rPr>
        <w:t xml:space="preserve"> </w:t>
      </w:r>
      <w:r w:rsidRPr="00B15704">
        <w:rPr>
          <w:rFonts w:asciiTheme="minorHAnsi" w:hAnsiTheme="minorHAnsi" w:cstheme="minorHAnsi"/>
        </w:rPr>
        <w:t>life</w:t>
      </w:r>
      <w:r w:rsidRPr="00B15704">
        <w:rPr>
          <w:rFonts w:asciiTheme="minorHAnsi" w:hAnsiTheme="minorHAnsi" w:cstheme="minorHAnsi"/>
          <w:spacing w:val="-6"/>
        </w:rPr>
        <w:t xml:space="preserve"> </w:t>
      </w:r>
      <w:r w:rsidRPr="00B15704">
        <w:rPr>
          <w:rFonts w:asciiTheme="minorHAnsi" w:hAnsiTheme="minorHAnsi" w:cstheme="minorHAnsi"/>
          <w:b/>
        </w:rPr>
        <w:t>MAY</w:t>
      </w:r>
      <w:r w:rsidRPr="00B15704">
        <w:rPr>
          <w:rFonts w:asciiTheme="minorHAnsi" w:hAnsiTheme="minorHAnsi" w:cstheme="minorHAnsi"/>
          <w:b/>
          <w:spacing w:val="-5"/>
        </w:rPr>
        <w:t xml:space="preserve"> </w:t>
      </w:r>
      <w:r w:rsidRPr="00B15704">
        <w:rPr>
          <w:rFonts w:asciiTheme="minorHAnsi" w:hAnsiTheme="minorHAnsi" w:cstheme="minorHAnsi"/>
          <w:b/>
        </w:rPr>
        <w:t>NOT</w:t>
      </w:r>
      <w:r w:rsidRPr="00B15704">
        <w:rPr>
          <w:rFonts w:asciiTheme="minorHAnsi" w:hAnsiTheme="minorHAnsi" w:cstheme="minorHAnsi"/>
          <w:b/>
          <w:spacing w:val="-9"/>
        </w:rPr>
        <w:t xml:space="preserve"> </w:t>
      </w:r>
      <w:r w:rsidRPr="00B15704">
        <w:rPr>
          <w:rFonts w:asciiTheme="minorHAnsi" w:hAnsiTheme="minorHAnsi" w:cstheme="minorHAnsi"/>
        </w:rPr>
        <w:t>be</w:t>
      </w:r>
      <w:r w:rsidRPr="00B15704">
        <w:rPr>
          <w:rFonts w:asciiTheme="minorHAnsi" w:hAnsiTheme="minorHAnsi" w:cstheme="minorHAnsi"/>
          <w:spacing w:val="-3"/>
        </w:rPr>
        <w:t xml:space="preserve"> </w:t>
      </w:r>
      <w:r w:rsidRPr="00B15704">
        <w:rPr>
          <w:rFonts w:asciiTheme="minorHAnsi" w:hAnsiTheme="minorHAnsi" w:cstheme="minorHAnsi"/>
        </w:rPr>
        <w:t>sent</w:t>
      </w:r>
      <w:r w:rsidRPr="00B15704">
        <w:rPr>
          <w:rFonts w:asciiTheme="minorHAnsi" w:hAnsiTheme="minorHAnsi" w:cstheme="minorHAnsi"/>
          <w:spacing w:val="-3"/>
        </w:rPr>
        <w:t xml:space="preserve"> </w:t>
      </w:r>
      <w:r w:rsidRPr="00B15704">
        <w:rPr>
          <w:rFonts w:asciiTheme="minorHAnsi" w:hAnsiTheme="minorHAnsi" w:cstheme="minorHAnsi"/>
        </w:rPr>
        <w:t>to</w:t>
      </w:r>
      <w:r w:rsidRPr="00B15704">
        <w:rPr>
          <w:rFonts w:asciiTheme="minorHAnsi" w:hAnsiTheme="minorHAnsi" w:cstheme="minorHAnsi"/>
          <w:spacing w:val="-4"/>
        </w:rPr>
        <w:t xml:space="preserve"> </w:t>
      </w:r>
      <w:r w:rsidRPr="00B15704">
        <w:rPr>
          <w:rFonts w:asciiTheme="minorHAnsi" w:hAnsiTheme="minorHAnsi" w:cstheme="minorHAnsi"/>
        </w:rPr>
        <w:t>surplus,</w:t>
      </w:r>
      <w:r w:rsidRPr="00B15704">
        <w:rPr>
          <w:rFonts w:asciiTheme="minorHAnsi" w:hAnsiTheme="minorHAnsi" w:cstheme="minorHAnsi"/>
          <w:spacing w:val="-4"/>
        </w:rPr>
        <w:t xml:space="preserve"> </w:t>
      </w:r>
      <w:r w:rsidRPr="00B15704">
        <w:rPr>
          <w:rFonts w:asciiTheme="minorHAnsi" w:hAnsiTheme="minorHAnsi" w:cstheme="minorHAnsi"/>
        </w:rPr>
        <w:t>dismantled,</w:t>
      </w:r>
      <w:r w:rsidRPr="00B15704">
        <w:rPr>
          <w:rFonts w:asciiTheme="minorHAnsi" w:hAnsiTheme="minorHAnsi" w:cstheme="minorHAnsi"/>
          <w:spacing w:val="-4"/>
        </w:rPr>
        <w:t xml:space="preserve"> </w:t>
      </w:r>
      <w:r w:rsidRPr="00B15704">
        <w:rPr>
          <w:rFonts w:asciiTheme="minorHAnsi" w:hAnsiTheme="minorHAnsi" w:cstheme="minorHAnsi"/>
        </w:rPr>
        <w:t>or</w:t>
      </w:r>
      <w:r w:rsidRPr="00B15704">
        <w:rPr>
          <w:rFonts w:asciiTheme="minorHAnsi" w:hAnsiTheme="minorHAnsi" w:cstheme="minorHAnsi"/>
          <w:spacing w:val="-5"/>
        </w:rPr>
        <w:t xml:space="preserve"> </w:t>
      </w:r>
      <w:r w:rsidRPr="00B15704">
        <w:rPr>
          <w:rFonts w:asciiTheme="minorHAnsi" w:hAnsiTheme="minorHAnsi" w:cstheme="minorHAnsi"/>
        </w:rPr>
        <w:t>disposed</w:t>
      </w:r>
      <w:r w:rsidRPr="00B15704">
        <w:rPr>
          <w:rFonts w:asciiTheme="minorHAnsi" w:hAnsiTheme="minorHAnsi" w:cstheme="minorHAnsi"/>
          <w:spacing w:val="-6"/>
        </w:rPr>
        <w:t xml:space="preserve"> </w:t>
      </w:r>
      <w:r w:rsidRPr="00B15704">
        <w:rPr>
          <w:rFonts w:asciiTheme="minorHAnsi" w:hAnsiTheme="minorHAnsi" w:cstheme="minorHAnsi"/>
        </w:rPr>
        <w:t>of.</w:t>
      </w:r>
      <w:r w:rsidRPr="00B15704">
        <w:rPr>
          <w:rFonts w:asciiTheme="minorHAnsi" w:hAnsiTheme="minorHAnsi" w:cstheme="minorHAnsi"/>
          <w:spacing w:val="-4"/>
        </w:rPr>
        <w:t xml:space="preserve"> </w:t>
      </w:r>
      <w:r w:rsidRPr="00B15704">
        <w:rPr>
          <w:rFonts w:asciiTheme="minorHAnsi" w:hAnsiTheme="minorHAnsi" w:cstheme="minorHAnsi"/>
        </w:rPr>
        <w:t>These</w:t>
      </w:r>
      <w:r w:rsidRPr="00B15704">
        <w:rPr>
          <w:rFonts w:asciiTheme="minorHAnsi" w:hAnsiTheme="minorHAnsi" w:cstheme="minorHAnsi"/>
          <w:spacing w:val="-6"/>
        </w:rPr>
        <w:t xml:space="preserve"> </w:t>
      </w:r>
      <w:r w:rsidRPr="00B15704">
        <w:rPr>
          <w:rFonts w:asciiTheme="minorHAnsi" w:hAnsiTheme="minorHAnsi" w:cstheme="minorHAnsi"/>
        </w:rPr>
        <w:t xml:space="preserve">items should be </w:t>
      </w:r>
      <w:r w:rsidR="00C55B04" w:rsidRPr="00B15704">
        <w:rPr>
          <w:rFonts w:asciiTheme="minorHAnsi" w:hAnsiTheme="minorHAnsi" w:cstheme="minorHAnsi"/>
        </w:rPr>
        <w:t>in use with</w:t>
      </w:r>
      <w:r w:rsidRPr="00B15704">
        <w:rPr>
          <w:rFonts w:asciiTheme="minorHAnsi" w:hAnsiTheme="minorHAnsi" w:cstheme="minorHAnsi"/>
        </w:rPr>
        <w:t xml:space="preserve">in the department or transferred to another </w:t>
      </w:r>
      <w:r w:rsidR="00AE7B2F">
        <w:rPr>
          <w:rFonts w:asciiTheme="minorHAnsi" w:hAnsiTheme="minorHAnsi" w:cstheme="minorHAnsi"/>
        </w:rPr>
        <w:t xml:space="preserve">academic </w:t>
      </w:r>
      <w:r w:rsidRPr="00B15704">
        <w:rPr>
          <w:rFonts w:asciiTheme="minorHAnsi" w:hAnsiTheme="minorHAnsi" w:cstheme="minorHAnsi"/>
        </w:rPr>
        <w:t xml:space="preserve">department. See </w:t>
      </w:r>
      <w:r w:rsidR="00AE7B2F">
        <w:rPr>
          <w:rFonts w:asciiTheme="minorHAnsi" w:hAnsiTheme="minorHAnsi" w:cstheme="minorHAnsi"/>
        </w:rPr>
        <w:t xml:space="preserve">the </w:t>
      </w:r>
      <w:r w:rsidRPr="00B15704">
        <w:rPr>
          <w:rFonts w:asciiTheme="minorHAnsi" w:hAnsiTheme="minorHAnsi" w:cstheme="minorHAnsi"/>
        </w:rPr>
        <w:t>Fixed Assets website to see when surplus is possible (</w:t>
      </w:r>
      <w:hyperlink r:id="rId8">
        <w:r w:rsidRPr="00B15704">
          <w:rPr>
            <w:rFonts w:asciiTheme="minorHAnsi" w:hAnsiTheme="minorHAnsi" w:cstheme="minorHAnsi"/>
            <w:color w:val="0000FF"/>
            <w:u w:val="single" w:color="0000FF"/>
          </w:rPr>
          <w:t>http://www.jmu.edu/financeoffice/accounting-reporting/assets-property/surplus-</w:t>
        </w:r>
      </w:hyperlink>
      <w:hyperlink r:id="rId9">
        <w:r w:rsidRPr="00B15704">
          <w:rPr>
            <w:rFonts w:asciiTheme="minorHAnsi" w:hAnsiTheme="minorHAnsi" w:cstheme="minorHAnsi"/>
            <w:color w:val="0000FF"/>
            <w:u w:val="single" w:color="0000FF"/>
          </w:rPr>
          <w:t>equipment.shtml</w:t>
        </w:r>
      </w:hyperlink>
      <w:r w:rsidRPr="00B15704">
        <w:rPr>
          <w:rFonts w:asciiTheme="minorHAnsi" w:hAnsiTheme="minorHAnsi" w:cstheme="minorHAnsi"/>
          <w:color w:val="0000FF"/>
        </w:rPr>
        <w:t xml:space="preserve"> </w:t>
      </w:r>
      <w:r w:rsidRPr="00B15704">
        <w:rPr>
          <w:rFonts w:asciiTheme="minorHAnsi" w:hAnsiTheme="minorHAnsi" w:cstheme="minorHAnsi"/>
        </w:rPr>
        <w:t>)</w:t>
      </w:r>
      <w:bookmarkStart w:id="13" w:name="Requisition_Requirements"/>
      <w:bookmarkEnd w:id="13"/>
    </w:p>
    <w:p w14:paraId="2ABA0EFB" w14:textId="77777777" w:rsidR="00B15704" w:rsidRPr="00B15704" w:rsidRDefault="00B15704" w:rsidP="00B15704">
      <w:pPr>
        <w:pStyle w:val="ListParagraph"/>
        <w:tabs>
          <w:tab w:val="left" w:pos="1079"/>
        </w:tabs>
        <w:ind w:left="1076" w:right="632" w:firstLine="0"/>
        <w:rPr>
          <w:rFonts w:asciiTheme="minorHAnsi" w:hAnsiTheme="minorHAnsi" w:cstheme="minorHAnsi"/>
        </w:rPr>
      </w:pPr>
    </w:p>
    <w:p w14:paraId="204D51DD" w14:textId="1B51B89E" w:rsidR="00AB41AF" w:rsidRPr="00BF301A" w:rsidRDefault="0011787B" w:rsidP="00B15704">
      <w:pPr>
        <w:pStyle w:val="Heading2"/>
      </w:pPr>
      <w:bookmarkStart w:id="14" w:name="_Toc225144979"/>
      <w:r w:rsidRPr="00BF301A">
        <w:t xml:space="preserve">Purchasing Tips and </w:t>
      </w:r>
      <w:r w:rsidR="0006244D" w:rsidRPr="00BF301A">
        <w:t>Requisition Requirements</w:t>
      </w:r>
      <w:bookmarkEnd w:id="14"/>
    </w:p>
    <w:p w14:paraId="514A5B02" w14:textId="77777777" w:rsidR="00AB41AF" w:rsidRPr="00922DC2" w:rsidRDefault="00AB41AF">
      <w:pPr>
        <w:pStyle w:val="BodyText"/>
        <w:spacing w:before="19"/>
        <w:rPr>
          <w:rFonts w:asciiTheme="minorHAnsi" w:hAnsiTheme="minorHAnsi" w:cstheme="minorHAnsi"/>
          <w:b/>
        </w:rPr>
      </w:pPr>
    </w:p>
    <w:p w14:paraId="2C923FC2" w14:textId="4FADC905" w:rsidR="00AB41AF" w:rsidRPr="00922DC2" w:rsidRDefault="0006244D">
      <w:pPr>
        <w:pStyle w:val="ListParagraph"/>
        <w:numPr>
          <w:ilvl w:val="0"/>
          <w:numId w:val="3"/>
        </w:numPr>
        <w:tabs>
          <w:tab w:val="left" w:pos="1079"/>
        </w:tabs>
        <w:ind w:left="1079" w:hanging="359"/>
        <w:rPr>
          <w:rFonts w:asciiTheme="minorHAnsi" w:hAnsiTheme="minorHAnsi" w:cstheme="minorHAnsi"/>
        </w:rPr>
      </w:pPr>
      <w:r w:rsidRPr="00922DC2">
        <w:rPr>
          <w:rFonts w:asciiTheme="minorHAnsi" w:hAnsiTheme="minorHAnsi" w:cstheme="minorHAnsi"/>
        </w:rPr>
        <w:t>All</w:t>
      </w:r>
      <w:r w:rsidRPr="00922DC2">
        <w:rPr>
          <w:rFonts w:asciiTheme="minorHAnsi" w:hAnsiTheme="minorHAnsi" w:cstheme="minorHAnsi"/>
          <w:spacing w:val="-7"/>
        </w:rPr>
        <w:t xml:space="preserve"> </w:t>
      </w:r>
      <w:r w:rsidRPr="00922DC2">
        <w:rPr>
          <w:rFonts w:asciiTheme="minorHAnsi" w:hAnsiTheme="minorHAnsi" w:cstheme="minorHAnsi"/>
        </w:rPr>
        <w:t>orders</w:t>
      </w:r>
      <w:r w:rsidRPr="00922DC2">
        <w:rPr>
          <w:rFonts w:asciiTheme="minorHAnsi" w:hAnsiTheme="minorHAnsi" w:cstheme="minorHAnsi"/>
          <w:spacing w:val="-8"/>
        </w:rPr>
        <w:t xml:space="preserve"> </w:t>
      </w:r>
      <w:r w:rsidRPr="00922DC2">
        <w:rPr>
          <w:rFonts w:asciiTheme="minorHAnsi" w:hAnsiTheme="minorHAnsi" w:cstheme="minorHAnsi"/>
        </w:rPr>
        <w:t>should</w:t>
      </w:r>
      <w:r w:rsidRPr="00922DC2">
        <w:rPr>
          <w:rFonts w:asciiTheme="minorHAnsi" w:hAnsiTheme="minorHAnsi" w:cstheme="minorHAnsi"/>
          <w:spacing w:val="-8"/>
        </w:rPr>
        <w:t xml:space="preserve"> </w:t>
      </w:r>
      <w:r w:rsidRPr="00922DC2">
        <w:rPr>
          <w:rFonts w:asciiTheme="minorHAnsi" w:hAnsiTheme="minorHAnsi" w:cstheme="minorHAnsi"/>
        </w:rPr>
        <w:t>be</w:t>
      </w:r>
      <w:r w:rsidRPr="00922DC2">
        <w:rPr>
          <w:rFonts w:asciiTheme="minorHAnsi" w:hAnsiTheme="minorHAnsi" w:cstheme="minorHAnsi"/>
          <w:spacing w:val="-8"/>
        </w:rPr>
        <w:t xml:space="preserve"> </w:t>
      </w:r>
      <w:r w:rsidRPr="00922DC2">
        <w:rPr>
          <w:rFonts w:asciiTheme="minorHAnsi" w:hAnsiTheme="minorHAnsi" w:cstheme="minorHAnsi"/>
        </w:rPr>
        <w:t>entered</w:t>
      </w:r>
      <w:r w:rsidRPr="00922DC2">
        <w:rPr>
          <w:rFonts w:asciiTheme="minorHAnsi" w:hAnsiTheme="minorHAnsi" w:cstheme="minorHAnsi"/>
          <w:spacing w:val="-5"/>
        </w:rPr>
        <w:t xml:space="preserve"> </w:t>
      </w:r>
      <w:r w:rsidRPr="00922DC2">
        <w:rPr>
          <w:rFonts w:asciiTheme="minorHAnsi" w:hAnsiTheme="minorHAnsi" w:cstheme="minorHAnsi"/>
        </w:rPr>
        <w:t>into</w:t>
      </w:r>
      <w:r w:rsidRPr="00922DC2">
        <w:rPr>
          <w:rFonts w:asciiTheme="minorHAnsi" w:hAnsiTheme="minorHAnsi" w:cstheme="minorHAnsi"/>
          <w:spacing w:val="-8"/>
        </w:rPr>
        <w:t xml:space="preserve"> </w:t>
      </w:r>
      <w:proofErr w:type="spellStart"/>
      <w:r w:rsidRPr="00922DC2">
        <w:rPr>
          <w:rFonts w:asciiTheme="minorHAnsi" w:hAnsiTheme="minorHAnsi" w:cstheme="minorHAnsi"/>
        </w:rPr>
        <w:t>eVA</w:t>
      </w:r>
      <w:proofErr w:type="spellEnd"/>
      <w:r w:rsidRPr="00922DC2">
        <w:rPr>
          <w:rFonts w:asciiTheme="minorHAnsi" w:hAnsiTheme="minorHAnsi" w:cstheme="minorHAnsi"/>
          <w:spacing w:val="-7"/>
        </w:rPr>
        <w:t xml:space="preserve"> </w:t>
      </w:r>
      <w:r w:rsidRPr="00922DC2">
        <w:rPr>
          <w:rFonts w:asciiTheme="minorHAnsi" w:hAnsiTheme="minorHAnsi" w:cstheme="minorHAnsi"/>
        </w:rPr>
        <w:t>(our</w:t>
      </w:r>
      <w:r w:rsidRPr="00922DC2">
        <w:rPr>
          <w:rFonts w:asciiTheme="minorHAnsi" w:hAnsiTheme="minorHAnsi" w:cstheme="minorHAnsi"/>
          <w:spacing w:val="-7"/>
        </w:rPr>
        <w:t xml:space="preserve"> </w:t>
      </w:r>
      <w:r w:rsidR="00AE7B2F">
        <w:rPr>
          <w:rFonts w:asciiTheme="minorHAnsi" w:hAnsiTheme="minorHAnsi" w:cstheme="minorHAnsi"/>
        </w:rPr>
        <w:t>state</w:t>
      </w:r>
      <w:r w:rsidRPr="00922DC2">
        <w:rPr>
          <w:rFonts w:asciiTheme="minorHAnsi" w:hAnsiTheme="minorHAnsi" w:cstheme="minorHAnsi"/>
          <w:spacing w:val="-8"/>
        </w:rPr>
        <w:t xml:space="preserve"> </w:t>
      </w:r>
      <w:r w:rsidRPr="00922DC2">
        <w:rPr>
          <w:rFonts w:asciiTheme="minorHAnsi" w:hAnsiTheme="minorHAnsi" w:cstheme="minorHAnsi"/>
        </w:rPr>
        <w:t>procurement</w:t>
      </w:r>
      <w:r w:rsidRPr="00922DC2">
        <w:rPr>
          <w:rFonts w:asciiTheme="minorHAnsi" w:hAnsiTheme="minorHAnsi" w:cstheme="minorHAnsi"/>
          <w:spacing w:val="-6"/>
        </w:rPr>
        <w:t xml:space="preserve"> </w:t>
      </w:r>
      <w:r w:rsidRPr="00922DC2">
        <w:rPr>
          <w:rFonts w:asciiTheme="minorHAnsi" w:hAnsiTheme="minorHAnsi" w:cstheme="minorHAnsi"/>
          <w:spacing w:val="-2"/>
        </w:rPr>
        <w:t>system)</w:t>
      </w:r>
    </w:p>
    <w:p w14:paraId="1DD62548" w14:textId="2B2529A6" w:rsidR="008E2FFA" w:rsidRPr="00922DC2" w:rsidRDefault="008E2FFA" w:rsidP="00DD4C43">
      <w:pPr>
        <w:pStyle w:val="ListParagraph"/>
        <w:numPr>
          <w:ilvl w:val="2"/>
          <w:numId w:val="6"/>
        </w:numPr>
        <w:tabs>
          <w:tab w:val="left" w:pos="1079"/>
        </w:tabs>
        <w:rPr>
          <w:rFonts w:asciiTheme="minorHAnsi" w:hAnsiTheme="minorHAnsi" w:cstheme="minorHAnsi"/>
        </w:rPr>
      </w:pPr>
      <w:r w:rsidRPr="00922DC2">
        <w:rPr>
          <w:rFonts w:asciiTheme="minorHAnsi" w:hAnsiTheme="minorHAnsi" w:cstheme="minorHAnsi"/>
          <w:spacing w:val="-2"/>
        </w:rPr>
        <w:t>Include your reference number or range of reference numbers in the title</w:t>
      </w:r>
      <w:r w:rsidR="00AE7B2F">
        <w:rPr>
          <w:rFonts w:asciiTheme="minorHAnsi" w:hAnsiTheme="minorHAnsi" w:cstheme="minorHAnsi"/>
          <w:spacing w:val="-2"/>
        </w:rPr>
        <w:t>.</w:t>
      </w:r>
    </w:p>
    <w:p w14:paraId="19843B25" w14:textId="4BBB7F39" w:rsidR="000B6224" w:rsidRPr="00922DC2" w:rsidRDefault="000B6224"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spacing w:val="-2"/>
        </w:rPr>
        <w:t>Some vendors are listed under multiple accounts/names</w:t>
      </w:r>
      <w:r w:rsidR="00AE7B2F">
        <w:rPr>
          <w:rFonts w:asciiTheme="minorHAnsi" w:hAnsiTheme="minorHAnsi" w:cstheme="minorHAnsi"/>
          <w:spacing w:val="-2"/>
        </w:rPr>
        <w:t>. E</w:t>
      </w:r>
      <w:r w:rsidRPr="00922DC2">
        <w:rPr>
          <w:rFonts w:asciiTheme="minorHAnsi" w:hAnsiTheme="minorHAnsi" w:cstheme="minorHAnsi"/>
          <w:spacing w:val="-2"/>
        </w:rPr>
        <w:t>nsure you have selected the correct vendor so your is processed without issues or delay</w:t>
      </w:r>
      <w:r w:rsidR="00AE7B2F">
        <w:rPr>
          <w:rFonts w:asciiTheme="minorHAnsi" w:hAnsiTheme="minorHAnsi" w:cstheme="minorHAnsi"/>
          <w:spacing w:val="-2"/>
        </w:rPr>
        <w:t>.</w:t>
      </w:r>
    </w:p>
    <w:p w14:paraId="7FAB997E" w14:textId="4F7A73A0" w:rsidR="008E2FFA" w:rsidRPr="00922DC2" w:rsidRDefault="008E2FFA"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spacing w:val="-2"/>
        </w:rPr>
        <w:t xml:space="preserve">Procurement Transaction Type </w:t>
      </w:r>
      <w:r w:rsidRPr="008C5D45">
        <w:rPr>
          <w:rFonts w:asciiTheme="minorHAnsi" w:hAnsiTheme="minorHAnsi" w:cstheme="minorHAnsi"/>
          <w:b/>
          <w:bCs/>
          <w:spacing w:val="-2"/>
        </w:rPr>
        <w:t>must be</w:t>
      </w:r>
      <w:r w:rsidRPr="00922DC2">
        <w:rPr>
          <w:rFonts w:asciiTheme="minorHAnsi" w:hAnsiTheme="minorHAnsi" w:cstheme="minorHAnsi"/>
          <w:spacing w:val="-2"/>
        </w:rPr>
        <w:t xml:space="preserve"> </w:t>
      </w:r>
      <w:r w:rsidR="005F6873" w:rsidRPr="00922DC2">
        <w:rPr>
          <w:rFonts w:asciiTheme="minorHAnsi" w:hAnsiTheme="minorHAnsi" w:cstheme="minorHAnsi"/>
          <w:spacing w:val="-2"/>
        </w:rPr>
        <w:t>Equipment-Technology or Equipment-Non-Technology</w:t>
      </w:r>
      <w:r w:rsidR="00AE7B2F">
        <w:rPr>
          <w:rFonts w:asciiTheme="minorHAnsi" w:hAnsiTheme="minorHAnsi" w:cstheme="minorHAnsi"/>
          <w:spacing w:val="-2"/>
        </w:rPr>
        <w:t>,</w:t>
      </w:r>
      <w:r w:rsidRPr="00922DC2">
        <w:rPr>
          <w:rFonts w:asciiTheme="minorHAnsi" w:hAnsiTheme="minorHAnsi" w:cstheme="minorHAnsi"/>
          <w:spacing w:val="-2"/>
        </w:rPr>
        <w:t xml:space="preserve"> </w:t>
      </w:r>
      <w:r w:rsidR="00AE7B2F">
        <w:rPr>
          <w:rFonts w:asciiTheme="minorHAnsi" w:hAnsiTheme="minorHAnsi" w:cstheme="minorHAnsi"/>
          <w:b/>
          <w:bCs/>
          <w:spacing w:val="-2"/>
        </w:rPr>
        <w:t>n</w:t>
      </w:r>
      <w:r w:rsidRPr="00922DC2">
        <w:rPr>
          <w:rFonts w:asciiTheme="minorHAnsi" w:hAnsiTheme="minorHAnsi" w:cstheme="minorHAnsi"/>
          <w:b/>
          <w:bCs/>
          <w:spacing w:val="-2"/>
        </w:rPr>
        <w:t>ever supplies</w:t>
      </w:r>
      <w:r w:rsidR="00AE7B2F">
        <w:rPr>
          <w:rFonts w:asciiTheme="minorHAnsi" w:hAnsiTheme="minorHAnsi" w:cstheme="minorHAnsi"/>
          <w:b/>
          <w:bCs/>
          <w:spacing w:val="-2"/>
        </w:rPr>
        <w:t>.</w:t>
      </w:r>
    </w:p>
    <w:p w14:paraId="1C04A730" w14:textId="27B29067" w:rsidR="008E2FFA" w:rsidRPr="00922DC2" w:rsidRDefault="008E2FFA"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spacing w:val="-2"/>
        </w:rPr>
        <w:t xml:space="preserve">You MUST attach a </w:t>
      </w:r>
      <w:r w:rsidRPr="008C5D45">
        <w:rPr>
          <w:rFonts w:asciiTheme="minorHAnsi" w:hAnsiTheme="minorHAnsi" w:cstheme="minorHAnsi"/>
          <w:spacing w:val="-2"/>
          <w:u w:val="single"/>
        </w:rPr>
        <w:t>quote</w:t>
      </w:r>
      <w:r w:rsidR="00AE7B2F">
        <w:rPr>
          <w:rFonts w:asciiTheme="minorHAnsi" w:hAnsiTheme="minorHAnsi" w:cstheme="minorHAnsi"/>
          <w:spacing w:val="-2"/>
          <w:u w:val="single"/>
        </w:rPr>
        <w:t>.</w:t>
      </w:r>
    </w:p>
    <w:p w14:paraId="27AEEBD5" w14:textId="085A79A4" w:rsidR="008E2FFA" w:rsidRPr="00922DC2" w:rsidRDefault="008E2FFA"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spacing w:val="-2"/>
        </w:rPr>
        <w:t>Do not break out shipping/freight for ETF purchases covered by 100062</w:t>
      </w:r>
      <w:r w:rsidR="00AE7B2F">
        <w:rPr>
          <w:rFonts w:asciiTheme="minorHAnsi" w:hAnsiTheme="minorHAnsi" w:cstheme="minorHAnsi"/>
          <w:spacing w:val="-2"/>
        </w:rPr>
        <w:t>.</w:t>
      </w:r>
    </w:p>
    <w:p w14:paraId="563A795A" w14:textId="11F9413A" w:rsidR="008E2FFA" w:rsidRPr="00922DC2" w:rsidRDefault="008E2FFA"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spacing w:val="-2"/>
        </w:rPr>
        <w:t xml:space="preserve">Under </w:t>
      </w:r>
      <w:r w:rsidRPr="00922DC2">
        <w:rPr>
          <w:rFonts w:asciiTheme="minorHAnsi" w:hAnsiTheme="minorHAnsi" w:cstheme="minorHAnsi"/>
          <w:b/>
          <w:bCs/>
          <w:spacing w:val="-2"/>
        </w:rPr>
        <w:t>ALLOCATIONS</w:t>
      </w:r>
      <w:r w:rsidRPr="00922DC2">
        <w:rPr>
          <w:rFonts w:asciiTheme="minorHAnsi" w:hAnsiTheme="minorHAnsi" w:cstheme="minorHAnsi"/>
          <w:spacing w:val="-2"/>
        </w:rPr>
        <w:t xml:space="preserve"> use department 100062 for the ETF purchase amount</w:t>
      </w:r>
      <w:r w:rsidR="00AE7B2F">
        <w:rPr>
          <w:rFonts w:asciiTheme="minorHAnsi" w:hAnsiTheme="minorHAnsi" w:cstheme="minorHAnsi"/>
          <w:spacing w:val="-2"/>
        </w:rPr>
        <w:t>.</w:t>
      </w:r>
    </w:p>
    <w:p w14:paraId="7B45FB58" w14:textId="1740A431" w:rsidR="008E2FFA" w:rsidRPr="00922DC2" w:rsidRDefault="008E2FFA"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spacing w:val="-2"/>
        </w:rPr>
        <w:t>If split funded</w:t>
      </w:r>
      <w:r w:rsidR="00AE7B2F">
        <w:rPr>
          <w:rFonts w:asciiTheme="minorHAnsi" w:hAnsiTheme="minorHAnsi" w:cstheme="minorHAnsi"/>
          <w:spacing w:val="-2"/>
        </w:rPr>
        <w:t>,</w:t>
      </w:r>
      <w:r w:rsidRPr="00922DC2">
        <w:rPr>
          <w:rFonts w:asciiTheme="minorHAnsi" w:hAnsiTheme="minorHAnsi" w:cstheme="minorHAnsi"/>
          <w:spacing w:val="-2"/>
        </w:rPr>
        <w:t xml:space="preserve"> use your depart</w:t>
      </w:r>
      <w:r w:rsidR="00AE7B2F">
        <w:rPr>
          <w:rFonts w:asciiTheme="minorHAnsi" w:hAnsiTheme="minorHAnsi" w:cstheme="minorHAnsi"/>
          <w:spacing w:val="-2"/>
        </w:rPr>
        <w:t>ment</w:t>
      </w:r>
      <w:r w:rsidRPr="00922DC2">
        <w:rPr>
          <w:rFonts w:asciiTheme="minorHAnsi" w:hAnsiTheme="minorHAnsi" w:cstheme="minorHAnsi"/>
          <w:spacing w:val="-2"/>
        </w:rPr>
        <w:t xml:space="preserve"> ID/Org code for the split funded amount</w:t>
      </w:r>
      <w:r w:rsidR="00AE7B2F">
        <w:rPr>
          <w:rFonts w:asciiTheme="minorHAnsi" w:hAnsiTheme="minorHAnsi" w:cstheme="minorHAnsi"/>
          <w:spacing w:val="-2"/>
        </w:rPr>
        <w:t>. T</w:t>
      </w:r>
      <w:r w:rsidRPr="00922DC2">
        <w:rPr>
          <w:rFonts w:asciiTheme="minorHAnsi" w:hAnsiTheme="minorHAnsi" w:cstheme="minorHAnsi"/>
          <w:spacing w:val="-2"/>
        </w:rPr>
        <w:t>his include</w:t>
      </w:r>
      <w:r w:rsidR="00AE7B2F">
        <w:rPr>
          <w:rFonts w:asciiTheme="minorHAnsi" w:hAnsiTheme="minorHAnsi" w:cstheme="minorHAnsi"/>
          <w:spacing w:val="-2"/>
        </w:rPr>
        <w:t>s</w:t>
      </w:r>
      <w:r w:rsidRPr="00922DC2">
        <w:rPr>
          <w:rFonts w:asciiTheme="minorHAnsi" w:hAnsiTheme="minorHAnsi" w:cstheme="minorHAnsi"/>
          <w:spacing w:val="-2"/>
        </w:rPr>
        <w:t xml:space="preserve"> </w:t>
      </w:r>
      <w:r w:rsidR="00AE7B2F">
        <w:rPr>
          <w:rFonts w:asciiTheme="minorHAnsi" w:hAnsiTheme="minorHAnsi" w:cstheme="minorHAnsi"/>
          <w:spacing w:val="-2"/>
        </w:rPr>
        <w:t>A</w:t>
      </w:r>
      <w:r w:rsidRPr="00922DC2">
        <w:rPr>
          <w:rFonts w:asciiTheme="minorHAnsi" w:hAnsiTheme="minorHAnsi" w:cstheme="minorHAnsi"/>
          <w:spacing w:val="-2"/>
        </w:rPr>
        <w:t xml:space="preserve">pple </w:t>
      </w:r>
      <w:r w:rsidR="009013BA">
        <w:rPr>
          <w:rFonts w:asciiTheme="minorHAnsi" w:hAnsiTheme="minorHAnsi" w:cstheme="minorHAnsi"/>
          <w:spacing w:val="-2"/>
        </w:rPr>
        <w:t>C</w:t>
      </w:r>
      <w:r w:rsidRPr="00922DC2">
        <w:rPr>
          <w:rFonts w:asciiTheme="minorHAnsi" w:hAnsiTheme="minorHAnsi" w:cstheme="minorHAnsi"/>
          <w:spacing w:val="-2"/>
        </w:rPr>
        <w:t>are and warranties</w:t>
      </w:r>
      <w:r w:rsidR="009013BA">
        <w:rPr>
          <w:rFonts w:asciiTheme="minorHAnsi" w:hAnsiTheme="minorHAnsi" w:cstheme="minorHAnsi"/>
          <w:spacing w:val="-2"/>
        </w:rPr>
        <w:t>.</w:t>
      </w:r>
    </w:p>
    <w:p w14:paraId="3FF68AE2" w14:textId="25E7B05D" w:rsidR="008E2FFA" w:rsidRPr="00922DC2" w:rsidRDefault="008E2FFA"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spacing w:val="-2"/>
        </w:rPr>
        <w:t>Account code must start with a ‘22’</w:t>
      </w:r>
      <w:r w:rsidR="009013BA">
        <w:rPr>
          <w:rFonts w:asciiTheme="minorHAnsi" w:hAnsiTheme="minorHAnsi" w:cstheme="minorHAnsi"/>
          <w:spacing w:val="-2"/>
        </w:rPr>
        <w:t>.</w:t>
      </w:r>
    </w:p>
    <w:p w14:paraId="1722EDB5" w14:textId="44659AFB" w:rsidR="008E2FFA" w:rsidRPr="00922DC2" w:rsidRDefault="008E2FFA" w:rsidP="00DD4C43">
      <w:pPr>
        <w:pStyle w:val="ListParagraph"/>
        <w:numPr>
          <w:ilvl w:val="2"/>
          <w:numId w:val="6"/>
        </w:numPr>
        <w:tabs>
          <w:tab w:val="left" w:pos="1079"/>
        </w:tabs>
        <w:ind w:right="298"/>
        <w:rPr>
          <w:rFonts w:asciiTheme="minorHAnsi" w:hAnsiTheme="minorHAnsi" w:cstheme="minorHAnsi"/>
          <w:b/>
        </w:rPr>
      </w:pPr>
      <w:r w:rsidRPr="00922DC2">
        <w:rPr>
          <w:rFonts w:asciiTheme="minorHAnsi" w:hAnsiTheme="minorHAnsi" w:cstheme="minorHAnsi"/>
          <w:b/>
        </w:rPr>
        <w:t xml:space="preserve">NEVER </w:t>
      </w:r>
      <w:r w:rsidRPr="00922DC2">
        <w:rPr>
          <w:rFonts w:asciiTheme="minorHAnsi" w:hAnsiTheme="minorHAnsi" w:cstheme="minorHAnsi"/>
          <w:bCs/>
        </w:rPr>
        <w:t>use</w:t>
      </w:r>
      <w:r w:rsidRPr="00922DC2">
        <w:rPr>
          <w:rFonts w:asciiTheme="minorHAnsi" w:hAnsiTheme="minorHAnsi" w:cstheme="minorHAnsi"/>
          <w:b/>
        </w:rPr>
        <w:t xml:space="preserve"> your SPCC</w:t>
      </w:r>
      <w:r w:rsidR="009013BA">
        <w:rPr>
          <w:rFonts w:asciiTheme="minorHAnsi" w:hAnsiTheme="minorHAnsi" w:cstheme="minorHAnsi"/>
          <w:b/>
        </w:rPr>
        <w:t>.</w:t>
      </w:r>
    </w:p>
    <w:p w14:paraId="7D2D5221" w14:textId="52182467" w:rsidR="008E2FFA" w:rsidRPr="00922DC2" w:rsidRDefault="008E2FFA" w:rsidP="00DD4C43">
      <w:pPr>
        <w:pStyle w:val="ListParagraph"/>
        <w:numPr>
          <w:ilvl w:val="2"/>
          <w:numId w:val="6"/>
        </w:numPr>
        <w:tabs>
          <w:tab w:val="left" w:pos="1079"/>
        </w:tabs>
        <w:ind w:right="298"/>
        <w:rPr>
          <w:rFonts w:asciiTheme="minorHAnsi" w:hAnsiTheme="minorHAnsi" w:cstheme="minorHAnsi"/>
        </w:rPr>
      </w:pPr>
      <w:r w:rsidRPr="00922DC2">
        <w:rPr>
          <w:rFonts w:asciiTheme="minorHAnsi" w:hAnsiTheme="minorHAnsi" w:cstheme="minorHAnsi"/>
          <w:b/>
          <w:bCs/>
          <w:spacing w:val="-2"/>
        </w:rPr>
        <w:t xml:space="preserve"> </w:t>
      </w:r>
      <w:r w:rsidRPr="00922DC2">
        <w:rPr>
          <w:rFonts w:asciiTheme="minorHAnsi" w:hAnsiTheme="minorHAnsi" w:cstheme="minorHAnsi"/>
          <w:spacing w:val="-2"/>
        </w:rPr>
        <w:t xml:space="preserve">If the equipment will be assigned to a different department, </w:t>
      </w:r>
      <w:r w:rsidRPr="00922DC2">
        <w:rPr>
          <w:rFonts w:asciiTheme="minorHAnsi" w:hAnsiTheme="minorHAnsi" w:cstheme="minorHAnsi"/>
          <w:b/>
          <w:bCs/>
          <w:spacing w:val="-2"/>
        </w:rPr>
        <w:t>list the department in the comments</w:t>
      </w:r>
      <w:r w:rsidR="009013BA">
        <w:rPr>
          <w:rFonts w:asciiTheme="minorHAnsi" w:hAnsiTheme="minorHAnsi" w:cstheme="minorHAnsi"/>
          <w:spacing w:val="-2"/>
        </w:rPr>
        <w:t>.</w:t>
      </w:r>
      <w:r w:rsidR="0011787B" w:rsidRPr="00922DC2">
        <w:rPr>
          <w:rFonts w:asciiTheme="minorHAnsi" w:hAnsiTheme="minorHAnsi" w:cstheme="minorHAnsi"/>
          <w:spacing w:val="-2"/>
        </w:rPr>
        <w:t xml:space="preserve"> </w:t>
      </w:r>
      <w:r w:rsidR="009013BA">
        <w:rPr>
          <w:rFonts w:asciiTheme="minorHAnsi" w:hAnsiTheme="minorHAnsi" w:cstheme="minorHAnsi"/>
          <w:spacing w:val="-2"/>
        </w:rPr>
        <w:t>T</w:t>
      </w:r>
      <w:r w:rsidR="0011787B" w:rsidRPr="00922DC2">
        <w:rPr>
          <w:rFonts w:asciiTheme="minorHAnsi" w:hAnsiTheme="minorHAnsi" w:cstheme="minorHAnsi"/>
          <w:spacing w:val="-2"/>
        </w:rPr>
        <w:t>his will ensure the equipment is assigned to the correct department for inventory purposes.</w:t>
      </w:r>
    </w:p>
    <w:p w14:paraId="2B79E22C" w14:textId="77777777" w:rsidR="008E2FFA" w:rsidRPr="00922DC2" w:rsidRDefault="008E2FFA" w:rsidP="008E2FFA">
      <w:pPr>
        <w:pStyle w:val="ListParagraph"/>
        <w:tabs>
          <w:tab w:val="left" w:pos="1079"/>
        </w:tabs>
        <w:ind w:left="1925" w:right="298" w:firstLine="0"/>
        <w:rPr>
          <w:rFonts w:asciiTheme="minorHAnsi" w:hAnsiTheme="minorHAnsi" w:cstheme="minorHAnsi"/>
        </w:rPr>
      </w:pPr>
    </w:p>
    <w:p w14:paraId="02316606" w14:textId="59360F19" w:rsidR="000B6224" w:rsidRPr="00922DC2" w:rsidRDefault="00DD4C43">
      <w:pPr>
        <w:pStyle w:val="ListParagraph"/>
        <w:numPr>
          <w:ilvl w:val="0"/>
          <w:numId w:val="3"/>
        </w:numPr>
        <w:tabs>
          <w:tab w:val="left" w:pos="1077"/>
        </w:tabs>
        <w:ind w:left="1077" w:right="880" w:hanging="360"/>
        <w:rPr>
          <w:rFonts w:asciiTheme="minorHAnsi" w:hAnsiTheme="minorHAnsi" w:cstheme="minorHAnsi"/>
        </w:rPr>
      </w:pPr>
      <w:r>
        <w:rPr>
          <w:rFonts w:asciiTheme="minorHAnsi" w:hAnsiTheme="minorHAnsi" w:cstheme="minorHAnsi"/>
        </w:rPr>
        <w:t xml:space="preserve">Reminder: </w:t>
      </w:r>
      <w:r w:rsidR="0011787B" w:rsidRPr="00922DC2">
        <w:rPr>
          <w:rFonts w:asciiTheme="minorHAnsi" w:hAnsiTheme="minorHAnsi" w:cstheme="minorHAnsi"/>
        </w:rPr>
        <w:t>If a vendor only accepts credit cards</w:t>
      </w:r>
      <w:r w:rsidR="009013BA">
        <w:rPr>
          <w:rFonts w:asciiTheme="minorHAnsi" w:hAnsiTheme="minorHAnsi" w:cstheme="minorHAnsi"/>
        </w:rPr>
        <w:t>,</w:t>
      </w:r>
      <w:r w:rsidR="0011787B" w:rsidRPr="00922DC2">
        <w:rPr>
          <w:rFonts w:asciiTheme="minorHAnsi" w:hAnsiTheme="minorHAnsi" w:cstheme="minorHAnsi"/>
        </w:rPr>
        <w:t xml:space="preserve"> you may purchase from them</w:t>
      </w:r>
      <w:r w:rsidR="006D1381" w:rsidRPr="00922DC2">
        <w:rPr>
          <w:rFonts w:asciiTheme="minorHAnsi" w:hAnsiTheme="minorHAnsi" w:cstheme="minorHAnsi"/>
        </w:rPr>
        <w:t xml:space="preserve"> </w:t>
      </w:r>
      <w:r w:rsidR="006D1381" w:rsidRPr="00922DC2">
        <w:rPr>
          <w:rFonts w:asciiTheme="minorHAnsi" w:hAnsiTheme="minorHAnsi" w:cstheme="minorHAnsi"/>
          <w:b/>
          <w:bCs/>
        </w:rPr>
        <w:t>(New in FY27)</w:t>
      </w:r>
      <w:r w:rsidR="0011787B" w:rsidRPr="00922DC2">
        <w:rPr>
          <w:rFonts w:asciiTheme="minorHAnsi" w:hAnsiTheme="minorHAnsi" w:cstheme="minorHAnsi"/>
        </w:rPr>
        <w:t>. However, y</w:t>
      </w:r>
      <w:r w:rsidR="0006244D" w:rsidRPr="00922DC2">
        <w:rPr>
          <w:rFonts w:asciiTheme="minorHAnsi" w:hAnsiTheme="minorHAnsi" w:cstheme="minorHAnsi"/>
        </w:rPr>
        <w:t>ou</w:t>
      </w:r>
      <w:r w:rsidR="0006244D" w:rsidRPr="00922DC2">
        <w:rPr>
          <w:rFonts w:asciiTheme="minorHAnsi" w:hAnsiTheme="minorHAnsi" w:cstheme="minorHAnsi"/>
          <w:spacing w:val="-7"/>
        </w:rPr>
        <w:t xml:space="preserve"> </w:t>
      </w:r>
      <w:r w:rsidR="0006244D" w:rsidRPr="00922DC2">
        <w:rPr>
          <w:rFonts w:asciiTheme="minorHAnsi" w:hAnsiTheme="minorHAnsi" w:cstheme="minorHAnsi"/>
          <w:b/>
          <w:bCs/>
        </w:rPr>
        <w:t>CAN</w:t>
      </w:r>
      <w:r w:rsidR="0006244D" w:rsidRPr="00922DC2">
        <w:rPr>
          <w:rFonts w:asciiTheme="minorHAnsi" w:hAnsiTheme="minorHAnsi" w:cstheme="minorHAnsi"/>
          <w:b/>
          <w:bCs/>
          <w:spacing w:val="-8"/>
        </w:rPr>
        <w:t xml:space="preserve"> </w:t>
      </w:r>
      <w:r w:rsidR="0006244D" w:rsidRPr="00922DC2">
        <w:rPr>
          <w:rFonts w:asciiTheme="minorHAnsi" w:hAnsiTheme="minorHAnsi" w:cstheme="minorHAnsi"/>
          <w:b/>
          <w:bCs/>
        </w:rPr>
        <w:t>NOT</w:t>
      </w:r>
      <w:r w:rsidR="0006244D" w:rsidRPr="00922DC2">
        <w:rPr>
          <w:rFonts w:asciiTheme="minorHAnsi" w:hAnsiTheme="minorHAnsi" w:cstheme="minorHAnsi"/>
          <w:b/>
          <w:bCs/>
          <w:spacing w:val="-7"/>
        </w:rPr>
        <w:t xml:space="preserve"> </w:t>
      </w:r>
      <w:r w:rsidR="0006244D" w:rsidRPr="00922DC2">
        <w:rPr>
          <w:rFonts w:asciiTheme="minorHAnsi" w:hAnsiTheme="minorHAnsi" w:cstheme="minorHAnsi"/>
          <w:b/>
          <w:bCs/>
          <w:u w:val="single"/>
        </w:rPr>
        <w:t>use</w:t>
      </w:r>
      <w:r w:rsidR="0006244D" w:rsidRPr="00922DC2">
        <w:rPr>
          <w:rFonts w:asciiTheme="minorHAnsi" w:hAnsiTheme="minorHAnsi" w:cstheme="minorHAnsi"/>
          <w:b/>
          <w:bCs/>
          <w:spacing w:val="-6"/>
          <w:u w:val="single"/>
        </w:rPr>
        <w:t xml:space="preserve"> </w:t>
      </w:r>
      <w:r w:rsidR="0006244D" w:rsidRPr="00922DC2">
        <w:rPr>
          <w:rFonts w:asciiTheme="minorHAnsi" w:hAnsiTheme="minorHAnsi" w:cstheme="minorHAnsi"/>
          <w:b/>
          <w:bCs/>
          <w:u w:val="single"/>
        </w:rPr>
        <w:t>your</w:t>
      </w:r>
      <w:r w:rsidR="009013BA">
        <w:rPr>
          <w:rFonts w:asciiTheme="minorHAnsi" w:hAnsiTheme="minorHAnsi" w:cstheme="minorHAnsi"/>
          <w:b/>
          <w:bCs/>
          <w:u w:val="single"/>
        </w:rPr>
        <w:t xml:space="preserve"> departmental</w:t>
      </w:r>
      <w:r w:rsidR="0006244D" w:rsidRPr="00922DC2">
        <w:rPr>
          <w:rFonts w:asciiTheme="minorHAnsi" w:hAnsiTheme="minorHAnsi" w:cstheme="minorHAnsi"/>
          <w:b/>
          <w:bCs/>
          <w:spacing w:val="-6"/>
        </w:rPr>
        <w:t xml:space="preserve"> </w:t>
      </w:r>
      <w:r w:rsidR="0006244D" w:rsidRPr="00922DC2">
        <w:rPr>
          <w:rFonts w:asciiTheme="minorHAnsi" w:hAnsiTheme="minorHAnsi" w:cstheme="minorHAnsi"/>
          <w:b/>
          <w:bCs/>
        </w:rPr>
        <w:t>SPCC</w:t>
      </w:r>
      <w:r w:rsidR="0006244D" w:rsidRPr="00922DC2">
        <w:rPr>
          <w:rFonts w:asciiTheme="minorHAnsi" w:hAnsiTheme="minorHAnsi" w:cstheme="minorHAnsi"/>
          <w:spacing w:val="-8"/>
        </w:rPr>
        <w:t xml:space="preserve"> </w:t>
      </w:r>
      <w:r w:rsidR="0006244D" w:rsidRPr="00922DC2">
        <w:rPr>
          <w:rFonts w:asciiTheme="minorHAnsi" w:hAnsiTheme="minorHAnsi" w:cstheme="minorHAnsi"/>
        </w:rPr>
        <w:t>(small</w:t>
      </w:r>
      <w:r w:rsidR="0006244D" w:rsidRPr="00922DC2">
        <w:rPr>
          <w:rFonts w:asciiTheme="minorHAnsi" w:hAnsiTheme="minorHAnsi" w:cstheme="minorHAnsi"/>
          <w:spacing w:val="-6"/>
        </w:rPr>
        <w:t xml:space="preserve"> </w:t>
      </w:r>
      <w:r w:rsidR="0006244D" w:rsidRPr="00922DC2">
        <w:rPr>
          <w:rFonts w:asciiTheme="minorHAnsi" w:hAnsiTheme="minorHAnsi" w:cstheme="minorHAnsi"/>
        </w:rPr>
        <w:t>purchase</w:t>
      </w:r>
      <w:r w:rsidR="0006244D" w:rsidRPr="00922DC2">
        <w:rPr>
          <w:rFonts w:asciiTheme="minorHAnsi" w:hAnsiTheme="minorHAnsi" w:cstheme="minorHAnsi"/>
          <w:spacing w:val="-6"/>
        </w:rPr>
        <w:t xml:space="preserve"> </w:t>
      </w:r>
      <w:r w:rsidR="0006244D" w:rsidRPr="00922DC2">
        <w:rPr>
          <w:rFonts w:asciiTheme="minorHAnsi" w:hAnsiTheme="minorHAnsi" w:cstheme="minorHAnsi"/>
        </w:rPr>
        <w:t>credit</w:t>
      </w:r>
      <w:r w:rsidR="0006244D" w:rsidRPr="00922DC2">
        <w:rPr>
          <w:rFonts w:asciiTheme="minorHAnsi" w:hAnsiTheme="minorHAnsi" w:cstheme="minorHAnsi"/>
          <w:spacing w:val="-8"/>
        </w:rPr>
        <w:t xml:space="preserve"> </w:t>
      </w:r>
      <w:r w:rsidR="0006244D" w:rsidRPr="00922DC2">
        <w:rPr>
          <w:rFonts w:asciiTheme="minorHAnsi" w:hAnsiTheme="minorHAnsi" w:cstheme="minorHAnsi"/>
        </w:rPr>
        <w:t>card)</w:t>
      </w:r>
      <w:r w:rsidR="0006244D" w:rsidRPr="00922DC2">
        <w:rPr>
          <w:rFonts w:asciiTheme="minorHAnsi" w:hAnsiTheme="minorHAnsi" w:cstheme="minorHAnsi"/>
          <w:spacing w:val="-6"/>
        </w:rPr>
        <w:t xml:space="preserve"> </w:t>
      </w:r>
      <w:r w:rsidR="0006244D" w:rsidRPr="00922DC2">
        <w:rPr>
          <w:rFonts w:asciiTheme="minorHAnsi" w:hAnsiTheme="minorHAnsi" w:cstheme="minorHAnsi"/>
        </w:rPr>
        <w:t>to</w:t>
      </w:r>
      <w:r w:rsidR="0006244D" w:rsidRPr="00922DC2">
        <w:rPr>
          <w:rFonts w:asciiTheme="minorHAnsi" w:hAnsiTheme="minorHAnsi" w:cstheme="minorHAnsi"/>
          <w:spacing w:val="-9"/>
        </w:rPr>
        <w:t xml:space="preserve"> </w:t>
      </w:r>
      <w:r w:rsidR="0006244D" w:rsidRPr="00922DC2">
        <w:rPr>
          <w:rFonts w:asciiTheme="minorHAnsi" w:hAnsiTheme="minorHAnsi" w:cstheme="minorHAnsi"/>
        </w:rPr>
        <w:t>purchase</w:t>
      </w:r>
      <w:r w:rsidR="0006244D" w:rsidRPr="00922DC2">
        <w:rPr>
          <w:rFonts w:asciiTheme="minorHAnsi" w:hAnsiTheme="minorHAnsi" w:cstheme="minorHAnsi"/>
          <w:spacing w:val="-6"/>
        </w:rPr>
        <w:t xml:space="preserve"> </w:t>
      </w:r>
      <w:r w:rsidR="0006244D" w:rsidRPr="00922DC2">
        <w:rPr>
          <w:rFonts w:asciiTheme="minorHAnsi" w:hAnsiTheme="minorHAnsi" w:cstheme="minorHAnsi"/>
        </w:rPr>
        <w:t>ETF</w:t>
      </w:r>
      <w:r w:rsidR="0006244D" w:rsidRPr="00922DC2">
        <w:rPr>
          <w:rFonts w:asciiTheme="minorHAnsi" w:hAnsiTheme="minorHAnsi" w:cstheme="minorHAnsi"/>
          <w:spacing w:val="-7"/>
        </w:rPr>
        <w:t xml:space="preserve"> </w:t>
      </w:r>
      <w:r w:rsidR="0006244D" w:rsidRPr="00922DC2">
        <w:rPr>
          <w:rFonts w:asciiTheme="minorHAnsi" w:hAnsiTheme="minorHAnsi" w:cstheme="minorHAnsi"/>
        </w:rPr>
        <w:t>equipment</w:t>
      </w:r>
      <w:r w:rsidR="0011787B" w:rsidRPr="00922DC2">
        <w:rPr>
          <w:rFonts w:asciiTheme="minorHAnsi" w:hAnsiTheme="minorHAnsi" w:cstheme="minorHAnsi"/>
        </w:rPr>
        <w:t>.</w:t>
      </w:r>
      <w:r w:rsidR="0006244D" w:rsidRPr="00922DC2">
        <w:rPr>
          <w:rFonts w:asciiTheme="minorHAnsi" w:hAnsiTheme="minorHAnsi" w:cstheme="minorHAnsi"/>
          <w:spacing w:val="-10"/>
        </w:rPr>
        <w:t xml:space="preserve"> </w:t>
      </w:r>
      <w:r w:rsidR="0011787B" w:rsidRPr="00922DC2">
        <w:rPr>
          <w:rFonts w:asciiTheme="minorHAnsi" w:hAnsiTheme="minorHAnsi" w:cstheme="minorHAnsi"/>
        </w:rPr>
        <w:t>The purchasing process is the same as listed above</w:t>
      </w:r>
      <w:r w:rsidR="009013BA">
        <w:rPr>
          <w:rFonts w:asciiTheme="minorHAnsi" w:hAnsiTheme="minorHAnsi" w:cstheme="minorHAnsi"/>
        </w:rPr>
        <w:t xml:space="preserve">. </w:t>
      </w:r>
      <w:r w:rsidR="0011787B" w:rsidRPr="00922DC2">
        <w:rPr>
          <w:rFonts w:asciiTheme="minorHAnsi" w:hAnsiTheme="minorHAnsi" w:cstheme="minorHAnsi"/>
        </w:rPr>
        <w:t xml:space="preserve">NEVER use your SPCC and the order must go through </w:t>
      </w:r>
      <w:proofErr w:type="spellStart"/>
      <w:r w:rsidR="0011787B" w:rsidRPr="00922DC2">
        <w:rPr>
          <w:rFonts w:asciiTheme="minorHAnsi" w:hAnsiTheme="minorHAnsi" w:cstheme="minorHAnsi"/>
        </w:rPr>
        <w:t>eVA</w:t>
      </w:r>
      <w:proofErr w:type="spellEnd"/>
      <w:r w:rsidR="0011787B" w:rsidRPr="00922DC2">
        <w:rPr>
          <w:rFonts w:asciiTheme="minorHAnsi" w:hAnsiTheme="minorHAnsi" w:cstheme="minorHAnsi"/>
        </w:rPr>
        <w:t xml:space="preserve"> for approval by Mariea McNeill.  </w:t>
      </w:r>
    </w:p>
    <w:p w14:paraId="6F51D6C2" w14:textId="257399D6" w:rsidR="00AB41AF" w:rsidRPr="00922DC2" w:rsidRDefault="0011787B" w:rsidP="00DD4C43">
      <w:pPr>
        <w:pStyle w:val="ListParagraph"/>
        <w:numPr>
          <w:ilvl w:val="0"/>
          <w:numId w:val="7"/>
        </w:numPr>
        <w:tabs>
          <w:tab w:val="left" w:pos="1077"/>
        </w:tabs>
        <w:ind w:right="880"/>
        <w:rPr>
          <w:rFonts w:asciiTheme="minorHAnsi" w:hAnsiTheme="minorHAnsi" w:cstheme="minorHAnsi"/>
        </w:rPr>
      </w:pPr>
      <w:r w:rsidRPr="00922DC2">
        <w:rPr>
          <w:rFonts w:asciiTheme="minorHAnsi" w:hAnsiTheme="minorHAnsi" w:cstheme="minorHAnsi"/>
          <w:b/>
        </w:rPr>
        <w:t>If the equipment can be paid for by using a SPCC,</w:t>
      </w:r>
      <w:r w:rsidR="000B6224" w:rsidRPr="00922DC2">
        <w:rPr>
          <w:rFonts w:asciiTheme="minorHAnsi" w:hAnsiTheme="minorHAnsi" w:cstheme="minorHAnsi"/>
          <w:b/>
        </w:rPr>
        <w:t xml:space="preserve"> the new ETF SPCC will be added to the requisition during the approval process</w:t>
      </w:r>
      <w:r w:rsidRPr="00922DC2">
        <w:rPr>
          <w:rFonts w:asciiTheme="minorHAnsi" w:hAnsiTheme="minorHAnsi" w:cstheme="minorHAnsi"/>
          <w:b/>
        </w:rPr>
        <w:t xml:space="preserve"> through Fixed Assets by Mariea McNeill.</w:t>
      </w:r>
    </w:p>
    <w:p w14:paraId="19098B30" w14:textId="77777777" w:rsidR="0011787B" w:rsidRPr="00922DC2" w:rsidRDefault="0011787B" w:rsidP="0011787B">
      <w:pPr>
        <w:pStyle w:val="ListParagraph"/>
        <w:tabs>
          <w:tab w:val="left" w:pos="1077"/>
        </w:tabs>
        <w:ind w:right="880" w:firstLine="0"/>
        <w:rPr>
          <w:rFonts w:asciiTheme="minorHAnsi" w:hAnsiTheme="minorHAnsi" w:cstheme="minorHAnsi"/>
          <w:color w:val="2F849B"/>
        </w:rPr>
      </w:pPr>
    </w:p>
    <w:p w14:paraId="5DD2E7CC" w14:textId="6EDFF6DA" w:rsidR="0011787B" w:rsidRPr="00922DC2" w:rsidRDefault="0011787B" w:rsidP="0011787B">
      <w:pPr>
        <w:pStyle w:val="ListParagraph"/>
        <w:numPr>
          <w:ilvl w:val="0"/>
          <w:numId w:val="3"/>
        </w:numPr>
        <w:tabs>
          <w:tab w:val="left" w:pos="1079"/>
        </w:tabs>
        <w:ind w:right="880"/>
        <w:rPr>
          <w:rFonts w:asciiTheme="minorHAnsi" w:hAnsiTheme="minorHAnsi" w:cstheme="minorHAnsi"/>
          <w:color w:val="2F849B"/>
        </w:rPr>
      </w:pPr>
      <w:r w:rsidRPr="00922DC2">
        <w:rPr>
          <w:rFonts w:asciiTheme="minorHAnsi" w:hAnsiTheme="minorHAnsi" w:cstheme="minorHAnsi"/>
          <w:spacing w:val="-2"/>
        </w:rPr>
        <w:t xml:space="preserve">Reminder: You can only spend up to 80% of your TOTAL ALLOCATION </w:t>
      </w:r>
      <w:r w:rsidR="00C678C6">
        <w:rPr>
          <w:rFonts w:asciiTheme="minorHAnsi" w:hAnsiTheme="minorHAnsi" w:cstheme="minorHAnsi"/>
          <w:spacing w:val="-2"/>
        </w:rPr>
        <w:t>until SCHEV has given final approval</w:t>
      </w:r>
      <w:r w:rsidRPr="00922DC2">
        <w:rPr>
          <w:rFonts w:asciiTheme="minorHAnsi" w:hAnsiTheme="minorHAnsi" w:cstheme="minorHAnsi"/>
          <w:bCs/>
        </w:rPr>
        <w:t>,</w:t>
      </w:r>
      <w:r w:rsidRPr="00922DC2">
        <w:rPr>
          <w:rFonts w:asciiTheme="minorHAnsi" w:hAnsiTheme="minorHAnsi" w:cstheme="minorHAnsi"/>
          <w:b/>
        </w:rPr>
        <w:t xml:space="preserve"> not your total requested amount.</w:t>
      </w:r>
    </w:p>
    <w:p w14:paraId="31A8CFAB" w14:textId="0DEFDB87" w:rsidR="00AB41AF" w:rsidRPr="00922DC2" w:rsidRDefault="0006244D">
      <w:pPr>
        <w:pStyle w:val="ListParagraph"/>
        <w:numPr>
          <w:ilvl w:val="0"/>
          <w:numId w:val="3"/>
        </w:numPr>
        <w:tabs>
          <w:tab w:val="left" w:pos="1080"/>
        </w:tabs>
        <w:spacing w:before="248"/>
        <w:ind w:left="1080" w:right="610" w:hanging="363"/>
        <w:rPr>
          <w:rFonts w:asciiTheme="minorHAnsi" w:hAnsiTheme="minorHAnsi" w:cstheme="minorHAnsi"/>
        </w:rPr>
      </w:pPr>
      <w:r w:rsidRPr="00922DC2">
        <w:rPr>
          <w:rFonts w:asciiTheme="minorHAnsi" w:hAnsiTheme="minorHAnsi" w:cstheme="minorHAnsi"/>
        </w:rPr>
        <w:t xml:space="preserve">You can only purchase items that are on the approved </w:t>
      </w:r>
      <w:r w:rsidRPr="00922DC2">
        <w:rPr>
          <w:rFonts w:asciiTheme="minorHAnsi" w:hAnsiTheme="minorHAnsi" w:cstheme="minorHAnsi"/>
          <w:b/>
        </w:rPr>
        <w:t xml:space="preserve">SCHEV list </w:t>
      </w:r>
      <w:r w:rsidRPr="00922DC2">
        <w:rPr>
          <w:rFonts w:asciiTheme="minorHAnsi" w:hAnsiTheme="minorHAnsi" w:cstheme="minorHAnsi"/>
        </w:rPr>
        <w:t xml:space="preserve">sent to you from the Budget Office or your </w:t>
      </w:r>
      <w:r w:rsidR="009013BA">
        <w:rPr>
          <w:rFonts w:asciiTheme="minorHAnsi" w:hAnsiTheme="minorHAnsi" w:cstheme="minorHAnsi"/>
        </w:rPr>
        <w:lastRenderedPageBreak/>
        <w:t>D</w:t>
      </w:r>
      <w:r w:rsidRPr="00922DC2">
        <w:rPr>
          <w:rFonts w:asciiTheme="minorHAnsi" w:hAnsiTheme="minorHAnsi" w:cstheme="minorHAnsi"/>
        </w:rPr>
        <w:t>ean’s</w:t>
      </w:r>
      <w:r w:rsidRPr="00922DC2">
        <w:rPr>
          <w:rFonts w:asciiTheme="minorHAnsi" w:hAnsiTheme="minorHAnsi" w:cstheme="minorHAnsi"/>
          <w:spacing w:val="-4"/>
        </w:rPr>
        <w:t xml:space="preserve"> </w:t>
      </w:r>
      <w:r w:rsidRPr="00922DC2">
        <w:rPr>
          <w:rFonts w:asciiTheme="minorHAnsi" w:hAnsiTheme="minorHAnsi" w:cstheme="minorHAnsi"/>
        </w:rPr>
        <w:t>office.</w:t>
      </w:r>
      <w:r w:rsidRPr="00922DC2">
        <w:rPr>
          <w:rFonts w:asciiTheme="minorHAnsi" w:hAnsiTheme="minorHAnsi" w:cstheme="minorHAnsi"/>
          <w:spacing w:val="-5"/>
        </w:rPr>
        <w:t xml:space="preserve"> </w:t>
      </w:r>
      <w:r w:rsidRPr="00922DC2">
        <w:rPr>
          <w:rFonts w:asciiTheme="minorHAnsi" w:hAnsiTheme="minorHAnsi" w:cstheme="minorHAnsi"/>
        </w:rPr>
        <w:t>Any</w:t>
      </w:r>
      <w:r w:rsidRPr="00922DC2">
        <w:rPr>
          <w:rFonts w:asciiTheme="minorHAnsi" w:hAnsiTheme="minorHAnsi" w:cstheme="minorHAnsi"/>
          <w:spacing w:val="-9"/>
        </w:rPr>
        <w:t xml:space="preserve"> </w:t>
      </w:r>
      <w:r w:rsidRPr="00922DC2">
        <w:rPr>
          <w:rFonts w:asciiTheme="minorHAnsi" w:hAnsiTheme="minorHAnsi" w:cstheme="minorHAnsi"/>
        </w:rPr>
        <w:t>additional</w:t>
      </w:r>
      <w:r w:rsidRPr="00922DC2">
        <w:rPr>
          <w:rFonts w:asciiTheme="minorHAnsi" w:hAnsiTheme="minorHAnsi" w:cstheme="minorHAnsi"/>
          <w:spacing w:val="-4"/>
        </w:rPr>
        <w:t xml:space="preserve"> </w:t>
      </w:r>
      <w:r w:rsidRPr="00922DC2">
        <w:rPr>
          <w:rFonts w:asciiTheme="minorHAnsi" w:hAnsiTheme="minorHAnsi" w:cstheme="minorHAnsi"/>
        </w:rPr>
        <w:t>reference</w:t>
      </w:r>
      <w:r w:rsidRPr="00922DC2">
        <w:rPr>
          <w:rFonts w:asciiTheme="minorHAnsi" w:hAnsiTheme="minorHAnsi" w:cstheme="minorHAnsi"/>
          <w:spacing w:val="-6"/>
        </w:rPr>
        <w:t xml:space="preserve"> </w:t>
      </w:r>
      <w:r w:rsidRPr="00922DC2">
        <w:rPr>
          <w:rFonts w:asciiTheme="minorHAnsi" w:hAnsiTheme="minorHAnsi" w:cstheme="minorHAnsi"/>
        </w:rPr>
        <w:t>numbers</w:t>
      </w:r>
      <w:r w:rsidRPr="00922DC2">
        <w:rPr>
          <w:rFonts w:asciiTheme="minorHAnsi" w:hAnsiTheme="minorHAnsi" w:cstheme="minorHAnsi"/>
          <w:spacing w:val="-6"/>
        </w:rPr>
        <w:t xml:space="preserve"> </w:t>
      </w:r>
      <w:r w:rsidRPr="00922DC2">
        <w:rPr>
          <w:rFonts w:asciiTheme="minorHAnsi" w:hAnsiTheme="minorHAnsi" w:cstheme="minorHAnsi"/>
        </w:rPr>
        <w:t>can</w:t>
      </w:r>
      <w:r w:rsidRPr="00922DC2">
        <w:rPr>
          <w:rFonts w:asciiTheme="minorHAnsi" w:hAnsiTheme="minorHAnsi" w:cstheme="minorHAnsi"/>
          <w:spacing w:val="-9"/>
        </w:rPr>
        <w:t xml:space="preserve"> </w:t>
      </w:r>
      <w:r w:rsidRPr="00922DC2">
        <w:rPr>
          <w:rFonts w:asciiTheme="minorHAnsi" w:hAnsiTheme="minorHAnsi" w:cstheme="minorHAnsi"/>
        </w:rPr>
        <w:t>be</w:t>
      </w:r>
      <w:r w:rsidRPr="00922DC2">
        <w:rPr>
          <w:rFonts w:asciiTheme="minorHAnsi" w:hAnsiTheme="minorHAnsi" w:cstheme="minorHAnsi"/>
          <w:spacing w:val="-6"/>
        </w:rPr>
        <w:t xml:space="preserve"> </w:t>
      </w:r>
      <w:r w:rsidRPr="00922DC2">
        <w:rPr>
          <w:rFonts w:asciiTheme="minorHAnsi" w:hAnsiTheme="minorHAnsi" w:cstheme="minorHAnsi"/>
        </w:rPr>
        <w:t>obtained</w:t>
      </w:r>
      <w:r w:rsidRPr="00922DC2">
        <w:rPr>
          <w:rFonts w:asciiTheme="minorHAnsi" w:hAnsiTheme="minorHAnsi" w:cstheme="minorHAnsi"/>
          <w:spacing w:val="-6"/>
        </w:rPr>
        <w:t xml:space="preserve"> </w:t>
      </w:r>
      <w:r w:rsidRPr="00922DC2">
        <w:rPr>
          <w:rFonts w:asciiTheme="minorHAnsi" w:hAnsiTheme="minorHAnsi" w:cstheme="minorHAnsi"/>
        </w:rPr>
        <w:t>through</w:t>
      </w:r>
      <w:r w:rsidRPr="00922DC2">
        <w:rPr>
          <w:rFonts w:asciiTheme="minorHAnsi" w:hAnsiTheme="minorHAnsi" w:cstheme="minorHAnsi"/>
          <w:spacing w:val="-5"/>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Budget</w:t>
      </w:r>
      <w:r w:rsidRPr="00922DC2">
        <w:rPr>
          <w:rFonts w:asciiTheme="minorHAnsi" w:hAnsiTheme="minorHAnsi" w:cstheme="minorHAnsi"/>
          <w:spacing w:val="-1"/>
        </w:rPr>
        <w:t xml:space="preserve"> </w:t>
      </w:r>
      <w:r w:rsidRPr="00922DC2">
        <w:rPr>
          <w:rFonts w:asciiTheme="minorHAnsi" w:hAnsiTheme="minorHAnsi" w:cstheme="minorHAnsi"/>
        </w:rPr>
        <w:t>Office</w:t>
      </w:r>
      <w:r w:rsidRPr="00922DC2">
        <w:rPr>
          <w:rFonts w:asciiTheme="minorHAnsi" w:hAnsiTheme="minorHAnsi" w:cstheme="minorHAnsi"/>
          <w:spacing w:val="-8"/>
        </w:rPr>
        <w:t xml:space="preserve"> </w:t>
      </w:r>
      <w:r w:rsidRPr="00922DC2">
        <w:rPr>
          <w:rFonts w:asciiTheme="minorHAnsi" w:hAnsiTheme="minorHAnsi" w:cstheme="minorHAnsi"/>
        </w:rPr>
        <w:t>in</w:t>
      </w:r>
      <w:r w:rsidRPr="00922DC2">
        <w:rPr>
          <w:rFonts w:asciiTheme="minorHAnsi" w:hAnsiTheme="minorHAnsi" w:cstheme="minorHAnsi"/>
          <w:spacing w:val="-5"/>
        </w:rPr>
        <w:t xml:space="preserve"> </w:t>
      </w:r>
      <w:r w:rsidRPr="00922DC2">
        <w:rPr>
          <w:rFonts w:asciiTheme="minorHAnsi" w:hAnsiTheme="minorHAnsi" w:cstheme="minorHAnsi"/>
        </w:rPr>
        <w:t>special</w:t>
      </w:r>
      <w:r w:rsidRPr="00922DC2">
        <w:rPr>
          <w:rFonts w:asciiTheme="minorHAnsi" w:hAnsiTheme="minorHAnsi" w:cstheme="minorHAnsi"/>
          <w:spacing w:val="-5"/>
        </w:rPr>
        <w:t xml:space="preserve"> </w:t>
      </w:r>
      <w:r w:rsidRPr="00922DC2">
        <w:rPr>
          <w:rFonts w:asciiTheme="minorHAnsi" w:hAnsiTheme="minorHAnsi" w:cstheme="minorHAnsi"/>
        </w:rPr>
        <w:t>instances.</w:t>
      </w:r>
    </w:p>
    <w:p w14:paraId="3433A6AB" w14:textId="77777777" w:rsidR="00AB41AF" w:rsidRPr="00922DC2" w:rsidRDefault="0006244D">
      <w:pPr>
        <w:pStyle w:val="ListParagraph"/>
        <w:numPr>
          <w:ilvl w:val="0"/>
          <w:numId w:val="3"/>
        </w:numPr>
        <w:tabs>
          <w:tab w:val="left" w:pos="1079"/>
        </w:tabs>
        <w:spacing w:before="252"/>
        <w:ind w:left="1079" w:right="687" w:hanging="363"/>
        <w:rPr>
          <w:rFonts w:asciiTheme="minorHAnsi" w:hAnsiTheme="minorHAnsi" w:cstheme="minorHAnsi"/>
        </w:rPr>
      </w:pP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ETF</w:t>
      </w:r>
      <w:r w:rsidRPr="00922DC2">
        <w:rPr>
          <w:rFonts w:asciiTheme="minorHAnsi" w:hAnsiTheme="minorHAnsi" w:cstheme="minorHAnsi"/>
          <w:spacing w:val="-5"/>
        </w:rPr>
        <w:t xml:space="preserve"> </w:t>
      </w:r>
      <w:r w:rsidRPr="00922DC2">
        <w:rPr>
          <w:rFonts w:asciiTheme="minorHAnsi" w:hAnsiTheme="minorHAnsi" w:cstheme="minorHAnsi"/>
        </w:rPr>
        <w:t>reference</w:t>
      </w:r>
      <w:r w:rsidRPr="00922DC2">
        <w:rPr>
          <w:rFonts w:asciiTheme="minorHAnsi" w:hAnsiTheme="minorHAnsi" w:cstheme="minorHAnsi"/>
          <w:spacing w:val="-4"/>
        </w:rPr>
        <w:t xml:space="preserve"> </w:t>
      </w:r>
      <w:r w:rsidRPr="00922DC2">
        <w:rPr>
          <w:rFonts w:asciiTheme="minorHAnsi" w:hAnsiTheme="minorHAnsi" w:cstheme="minorHAnsi"/>
        </w:rPr>
        <w:t>number(s)</w:t>
      </w:r>
      <w:r w:rsidRPr="00922DC2">
        <w:rPr>
          <w:rFonts w:asciiTheme="minorHAnsi" w:hAnsiTheme="minorHAnsi" w:cstheme="minorHAnsi"/>
          <w:spacing w:val="-6"/>
        </w:rPr>
        <w:t xml:space="preserve"> </w:t>
      </w:r>
      <w:r w:rsidRPr="00922DC2">
        <w:rPr>
          <w:rFonts w:asciiTheme="minorHAnsi" w:hAnsiTheme="minorHAnsi" w:cstheme="minorHAnsi"/>
        </w:rPr>
        <w:t>should</w:t>
      </w:r>
      <w:r w:rsidRPr="00922DC2">
        <w:rPr>
          <w:rFonts w:asciiTheme="minorHAnsi" w:hAnsiTheme="minorHAnsi" w:cstheme="minorHAnsi"/>
          <w:spacing w:val="-5"/>
        </w:rPr>
        <w:t xml:space="preserve"> </w:t>
      </w:r>
      <w:r w:rsidRPr="00922DC2">
        <w:rPr>
          <w:rFonts w:asciiTheme="minorHAnsi" w:hAnsiTheme="minorHAnsi" w:cstheme="minorHAnsi"/>
        </w:rPr>
        <w:t>be</w:t>
      </w:r>
      <w:r w:rsidRPr="00922DC2">
        <w:rPr>
          <w:rFonts w:asciiTheme="minorHAnsi" w:hAnsiTheme="minorHAnsi" w:cstheme="minorHAnsi"/>
          <w:spacing w:val="-7"/>
        </w:rPr>
        <w:t xml:space="preserve"> </w:t>
      </w:r>
      <w:r w:rsidRPr="00922DC2">
        <w:rPr>
          <w:rFonts w:asciiTheme="minorHAnsi" w:hAnsiTheme="minorHAnsi" w:cstheme="minorHAnsi"/>
        </w:rPr>
        <w:t>entered</w:t>
      </w:r>
      <w:r w:rsidRPr="00922DC2">
        <w:rPr>
          <w:rFonts w:asciiTheme="minorHAnsi" w:hAnsiTheme="minorHAnsi" w:cstheme="minorHAnsi"/>
          <w:spacing w:val="-7"/>
        </w:rPr>
        <w:t xml:space="preserve"> </w:t>
      </w:r>
      <w:r w:rsidRPr="00922DC2">
        <w:rPr>
          <w:rFonts w:asciiTheme="minorHAnsi" w:hAnsiTheme="minorHAnsi" w:cstheme="minorHAnsi"/>
        </w:rPr>
        <w:t>in</w:t>
      </w:r>
      <w:r w:rsidRPr="00922DC2">
        <w:rPr>
          <w:rFonts w:asciiTheme="minorHAnsi" w:hAnsiTheme="minorHAnsi" w:cstheme="minorHAnsi"/>
          <w:spacing w:val="-7"/>
        </w:rPr>
        <w:t xml:space="preserve"> </w:t>
      </w:r>
      <w:r w:rsidRPr="00922DC2">
        <w:rPr>
          <w:rFonts w:asciiTheme="minorHAnsi" w:hAnsiTheme="minorHAnsi" w:cstheme="minorHAnsi"/>
        </w:rPr>
        <w:t>the</w:t>
      </w:r>
      <w:r w:rsidRPr="00922DC2">
        <w:rPr>
          <w:rFonts w:asciiTheme="minorHAnsi" w:hAnsiTheme="minorHAnsi" w:cstheme="minorHAnsi"/>
          <w:spacing w:val="-9"/>
        </w:rPr>
        <w:t xml:space="preserve"> </w:t>
      </w:r>
      <w:r w:rsidRPr="00922DC2">
        <w:rPr>
          <w:rFonts w:asciiTheme="minorHAnsi" w:hAnsiTheme="minorHAnsi" w:cstheme="minorHAnsi"/>
          <w:b/>
        </w:rPr>
        <w:t>TITLE/NAME</w:t>
      </w:r>
      <w:r w:rsidRPr="00922DC2">
        <w:rPr>
          <w:rFonts w:asciiTheme="minorHAnsi" w:hAnsiTheme="minorHAnsi" w:cstheme="minorHAnsi"/>
          <w:b/>
          <w:spacing w:val="-5"/>
        </w:rPr>
        <w:t xml:space="preserve"> </w:t>
      </w:r>
      <w:r w:rsidRPr="00922DC2">
        <w:rPr>
          <w:rFonts w:asciiTheme="minorHAnsi" w:hAnsiTheme="minorHAnsi" w:cstheme="minorHAnsi"/>
        </w:rPr>
        <w:t>box.</w:t>
      </w:r>
      <w:r w:rsidRPr="00922DC2">
        <w:rPr>
          <w:rFonts w:asciiTheme="minorHAnsi" w:hAnsiTheme="minorHAnsi" w:cstheme="minorHAnsi"/>
          <w:spacing w:val="-5"/>
        </w:rPr>
        <w:t xml:space="preserve"> </w:t>
      </w:r>
      <w:r w:rsidRPr="00922DC2">
        <w:rPr>
          <w:rFonts w:asciiTheme="minorHAnsi" w:hAnsiTheme="minorHAnsi" w:cstheme="minorHAnsi"/>
        </w:rPr>
        <w:t>If</w:t>
      </w:r>
      <w:r w:rsidRPr="00922DC2">
        <w:rPr>
          <w:rFonts w:asciiTheme="minorHAnsi" w:hAnsiTheme="minorHAnsi" w:cstheme="minorHAnsi"/>
          <w:spacing w:val="-4"/>
        </w:rPr>
        <w:t xml:space="preserve"> </w:t>
      </w:r>
      <w:r w:rsidRPr="00922DC2">
        <w:rPr>
          <w:rFonts w:asciiTheme="minorHAnsi" w:hAnsiTheme="minorHAnsi" w:cstheme="minorHAnsi"/>
        </w:rPr>
        <w:t>more</w:t>
      </w:r>
      <w:r w:rsidRPr="00922DC2">
        <w:rPr>
          <w:rFonts w:asciiTheme="minorHAnsi" w:hAnsiTheme="minorHAnsi" w:cstheme="minorHAnsi"/>
          <w:spacing w:val="-7"/>
        </w:rPr>
        <w:t xml:space="preserve"> </w:t>
      </w:r>
      <w:r w:rsidRPr="00922DC2">
        <w:rPr>
          <w:rFonts w:asciiTheme="minorHAnsi" w:hAnsiTheme="minorHAnsi" w:cstheme="minorHAnsi"/>
        </w:rPr>
        <w:t>than</w:t>
      </w:r>
      <w:r w:rsidRPr="00922DC2">
        <w:rPr>
          <w:rFonts w:asciiTheme="minorHAnsi" w:hAnsiTheme="minorHAnsi" w:cstheme="minorHAnsi"/>
          <w:spacing w:val="-9"/>
        </w:rPr>
        <w:t xml:space="preserve"> </w:t>
      </w:r>
      <w:r w:rsidRPr="00922DC2">
        <w:rPr>
          <w:rFonts w:asciiTheme="minorHAnsi" w:hAnsiTheme="minorHAnsi" w:cstheme="minorHAnsi"/>
        </w:rPr>
        <w:t>one</w:t>
      </w:r>
      <w:r w:rsidRPr="00922DC2">
        <w:rPr>
          <w:rFonts w:asciiTheme="minorHAnsi" w:hAnsiTheme="minorHAnsi" w:cstheme="minorHAnsi"/>
          <w:spacing w:val="-4"/>
        </w:rPr>
        <w:t xml:space="preserve"> </w:t>
      </w:r>
      <w:r w:rsidRPr="00922DC2">
        <w:rPr>
          <w:rFonts w:asciiTheme="minorHAnsi" w:hAnsiTheme="minorHAnsi" w:cstheme="minorHAnsi"/>
        </w:rPr>
        <w:t>reference</w:t>
      </w:r>
      <w:r w:rsidRPr="00922DC2">
        <w:rPr>
          <w:rFonts w:asciiTheme="minorHAnsi" w:hAnsiTheme="minorHAnsi" w:cstheme="minorHAnsi"/>
          <w:spacing w:val="-4"/>
        </w:rPr>
        <w:t xml:space="preserve"> </w:t>
      </w:r>
      <w:r w:rsidRPr="00922DC2">
        <w:rPr>
          <w:rFonts w:asciiTheme="minorHAnsi" w:hAnsiTheme="minorHAnsi" w:cstheme="minorHAnsi"/>
        </w:rPr>
        <w:t>number is being used, key it as follows:</w:t>
      </w:r>
    </w:p>
    <w:p w14:paraId="3C8DB5E7" w14:textId="3D205E03" w:rsidR="00AB41AF" w:rsidRPr="00922DC2" w:rsidRDefault="0006244D">
      <w:pPr>
        <w:spacing w:line="247" w:lineRule="exact"/>
        <w:ind w:left="1079"/>
        <w:rPr>
          <w:rFonts w:asciiTheme="minorHAnsi" w:hAnsiTheme="minorHAnsi" w:cstheme="minorHAnsi"/>
          <w:i/>
        </w:rPr>
      </w:pPr>
      <w:r w:rsidRPr="00922DC2">
        <w:rPr>
          <w:rFonts w:asciiTheme="minorHAnsi" w:hAnsiTheme="minorHAnsi" w:cstheme="minorHAnsi"/>
          <w:b/>
          <w:i/>
        </w:rPr>
        <w:t>2162</w:t>
      </w:r>
      <w:r w:rsidR="000B6224" w:rsidRPr="00922DC2">
        <w:rPr>
          <w:rFonts w:asciiTheme="minorHAnsi" w:hAnsiTheme="minorHAnsi" w:cstheme="minorHAnsi"/>
          <w:b/>
          <w:i/>
        </w:rPr>
        <w:t>6</w:t>
      </w:r>
      <w:r w:rsidRPr="00922DC2">
        <w:rPr>
          <w:rFonts w:asciiTheme="minorHAnsi" w:hAnsiTheme="minorHAnsi" w:cstheme="minorHAnsi"/>
          <w:b/>
          <w:i/>
        </w:rPr>
        <w:t>01231,</w:t>
      </w:r>
      <w:r w:rsidRPr="00922DC2">
        <w:rPr>
          <w:rFonts w:asciiTheme="minorHAnsi" w:hAnsiTheme="minorHAnsi" w:cstheme="minorHAnsi"/>
          <w:b/>
          <w:i/>
          <w:spacing w:val="-6"/>
        </w:rPr>
        <w:t xml:space="preserve"> </w:t>
      </w:r>
      <w:r w:rsidRPr="00922DC2">
        <w:rPr>
          <w:rFonts w:asciiTheme="minorHAnsi" w:hAnsiTheme="minorHAnsi" w:cstheme="minorHAnsi"/>
          <w:b/>
          <w:i/>
        </w:rPr>
        <w:t>01241</w:t>
      </w:r>
      <w:r w:rsidRPr="00922DC2">
        <w:rPr>
          <w:rFonts w:asciiTheme="minorHAnsi" w:hAnsiTheme="minorHAnsi" w:cstheme="minorHAnsi"/>
          <w:b/>
          <w:i/>
          <w:spacing w:val="-7"/>
        </w:rPr>
        <w:t xml:space="preserve"> </w:t>
      </w:r>
      <w:r w:rsidRPr="00922DC2">
        <w:rPr>
          <w:rFonts w:asciiTheme="minorHAnsi" w:hAnsiTheme="minorHAnsi" w:cstheme="minorHAnsi"/>
          <w:i/>
        </w:rPr>
        <w:t>(using</w:t>
      </w:r>
      <w:r w:rsidRPr="00922DC2">
        <w:rPr>
          <w:rFonts w:asciiTheme="minorHAnsi" w:hAnsiTheme="minorHAnsi" w:cstheme="minorHAnsi"/>
          <w:i/>
          <w:spacing w:val="-10"/>
        </w:rPr>
        <w:t xml:space="preserve"> </w:t>
      </w:r>
      <w:r w:rsidRPr="00922DC2">
        <w:rPr>
          <w:rFonts w:asciiTheme="minorHAnsi" w:hAnsiTheme="minorHAnsi" w:cstheme="minorHAnsi"/>
          <w:i/>
        </w:rPr>
        <w:t>the</w:t>
      </w:r>
      <w:r w:rsidRPr="00922DC2">
        <w:rPr>
          <w:rFonts w:asciiTheme="minorHAnsi" w:hAnsiTheme="minorHAnsi" w:cstheme="minorHAnsi"/>
          <w:i/>
          <w:spacing w:val="-9"/>
        </w:rPr>
        <w:t xml:space="preserve"> </w:t>
      </w:r>
      <w:r w:rsidRPr="00922DC2">
        <w:rPr>
          <w:rFonts w:asciiTheme="minorHAnsi" w:hAnsiTheme="minorHAnsi" w:cstheme="minorHAnsi"/>
          <w:i/>
        </w:rPr>
        <w:t>last</w:t>
      </w:r>
      <w:r w:rsidRPr="00922DC2">
        <w:rPr>
          <w:rFonts w:asciiTheme="minorHAnsi" w:hAnsiTheme="minorHAnsi" w:cstheme="minorHAnsi"/>
          <w:i/>
          <w:spacing w:val="-2"/>
        </w:rPr>
        <w:t xml:space="preserve"> </w:t>
      </w:r>
      <w:r w:rsidRPr="00922DC2">
        <w:rPr>
          <w:rFonts w:asciiTheme="minorHAnsi" w:hAnsiTheme="minorHAnsi" w:cstheme="minorHAnsi"/>
          <w:i/>
        </w:rPr>
        <w:t>5</w:t>
      </w:r>
      <w:r w:rsidRPr="00922DC2">
        <w:rPr>
          <w:rFonts w:asciiTheme="minorHAnsi" w:hAnsiTheme="minorHAnsi" w:cstheme="minorHAnsi"/>
          <w:i/>
          <w:spacing w:val="-7"/>
        </w:rPr>
        <w:t xml:space="preserve"> </w:t>
      </w:r>
      <w:r w:rsidRPr="00922DC2">
        <w:rPr>
          <w:rFonts w:asciiTheme="minorHAnsi" w:hAnsiTheme="minorHAnsi" w:cstheme="minorHAnsi"/>
          <w:i/>
        </w:rPr>
        <w:t>digits</w:t>
      </w:r>
      <w:r w:rsidRPr="00922DC2">
        <w:rPr>
          <w:rFonts w:asciiTheme="minorHAnsi" w:hAnsiTheme="minorHAnsi" w:cstheme="minorHAnsi"/>
          <w:i/>
          <w:spacing w:val="-4"/>
        </w:rPr>
        <w:t xml:space="preserve"> </w:t>
      </w:r>
      <w:r w:rsidRPr="00922DC2">
        <w:rPr>
          <w:rFonts w:asciiTheme="minorHAnsi" w:hAnsiTheme="minorHAnsi" w:cstheme="minorHAnsi"/>
          <w:i/>
        </w:rPr>
        <w:t>of</w:t>
      </w:r>
      <w:r w:rsidRPr="00922DC2">
        <w:rPr>
          <w:rFonts w:asciiTheme="minorHAnsi" w:hAnsiTheme="minorHAnsi" w:cstheme="minorHAnsi"/>
          <w:i/>
          <w:spacing w:val="-6"/>
        </w:rPr>
        <w:t xml:space="preserve"> </w:t>
      </w:r>
      <w:r w:rsidRPr="00922DC2">
        <w:rPr>
          <w:rFonts w:asciiTheme="minorHAnsi" w:hAnsiTheme="minorHAnsi" w:cstheme="minorHAnsi"/>
          <w:i/>
        </w:rPr>
        <w:t>the</w:t>
      </w:r>
      <w:r w:rsidRPr="00922DC2">
        <w:rPr>
          <w:rFonts w:asciiTheme="minorHAnsi" w:hAnsiTheme="minorHAnsi" w:cstheme="minorHAnsi"/>
          <w:i/>
          <w:spacing w:val="-5"/>
        </w:rPr>
        <w:t xml:space="preserve"> </w:t>
      </w:r>
      <w:r w:rsidRPr="00922DC2">
        <w:rPr>
          <w:rFonts w:asciiTheme="minorHAnsi" w:hAnsiTheme="minorHAnsi" w:cstheme="minorHAnsi"/>
          <w:i/>
        </w:rPr>
        <w:t>additional</w:t>
      </w:r>
      <w:r w:rsidRPr="00922DC2">
        <w:rPr>
          <w:rFonts w:asciiTheme="minorHAnsi" w:hAnsiTheme="minorHAnsi" w:cstheme="minorHAnsi"/>
          <w:i/>
          <w:spacing w:val="-4"/>
        </w:rPr>
        <w:t xml:space="preserve"> </w:t>
      </w:r>
      <w:r w:rsidRPr="00922DC2">
        <w:rPr>
          <w:rFonts w:asciiTheme="minorHAnsi" w:hAnsiTheme="minorHAnsi" w:cstheme="minorHAnsi"/>
          <w:i/>
        </w:rPr>
        <w:t>#’s)</w:t>
      </w:r>
      <w:r w:rsidRPr="00922DC2">
        <w:rPr>
          <w:rFonts w:asciiTheme="minorHAnsi" w:hAnsiTheme="minorHAnsi" w:cstheme="minorHAnsi"/>
          <w:i/>
          <w:spacing w:val="-4"/>
        </w:rPr>
        <w:t xml:space="preserve"> </w:t>
      </w:r>
      <w:r w:rsidRPr="00922DC2">
        <w:rPr>
          <w:rFonts w:asciiTheme="minorHAnsi" w:hAnsiTheme="minorHAnsi" w:cstheme="minorHAnsi"/>
          <w:i/>
          <w:spacing w:val="-5"/>
        </w:rPr>
        <w:t>or</w:t>
      </w:r>
    </w:p>
    <w:p w14:paraId="23883935" w14:textId="6AF80A57" w:rsidR="00AB41AF" w:rsidRPr="00922DC2" w:rsidRDefault="0006244D">
      <w:pPr>
        <w:spacing w:line="252" w:lineRule="exact"/>
        <w:ind w:left="1079"/>
        <w:rPr>
          <w:rFonts w:asciiTheme="minorHAnsi" w:hAnsiTheme="minorHAnsi" w:cstheme="minorHAnsi"/>
          <w:i/>
        </w:rPr>
      </w:pPr>
      <w:r w:rsidRPr="00922DC2">
        <w:rPr>
          <w:rFonts w:asciiTheme="minorHAnsi" w:hAnsiTheme="minorHAnsi" w:cstheme="minorHAnsi"/>
          <w:b/>
          <w:i/>
        </w:rPr>
        <w:t>2162</w:t>
      </w:r>
      <w:r w:rsidR="000B6224" w:rsidRPr="00922DC2">
        <w:rPr>
          <w:rFonts w:asciiTheme="minorHAnsi" w:hAnsiTheme="minorHAnsi" w:cstheme="minorHAnsi"/>
          <w:b/>
          <w:i/>
        </w:rPr>
        <w:t>6</w:t>
      </w:r>
      <w:r w:rsidRPr="00922DC2">
        <w:rPr>
          <w:rFonts w:asciiTheme="minorHAnsi" w:hAnsiTheme="minorHAnsi" w:cstheme="minorHAnsi"/>
          <w:b/>
          <w:i/>
        </w:rPr>
        <w:t>01231-01301</w:t>
      </w:r>
      <w:r w:rsidRPr="00922DC2">
        <w:rPr>
          <w:rFonts w:asciiTheme="minorHAnsi" w:hAnsiTheme="minorHAnsi" w:cstheme="minorHAnsi"/>
          <w:b/>
          <w:i/>
          <w:spacing w:val="-8"/>
        </w:rPr>
        <w:t xml:space="preserve"> </w:t>
      </w:r>
      <w:r w:rsidRPr="00922DC2">
        <w:rPr>
          <w:rFonts w:asciiTheme="minorHAnsi" w:hAnsiTheme="minorHAnsi" w:cstheme="minorHAnsi"/>
          <w:i/>
        </w:rPr>
        <w:t>(being</w:t>
      </w:r>
      <w:r w:rsidRPr="00922DC2">
        <w:rPr>
          <w:rFonts w:asciiTheme="minorHAnsi" w:hAnsiTheme="minorHAnsi" w:cstheme="minorHAnsi"/>
          <w:i/>
          <w:spacing w:val="-9"/>
        </w:rPr>
        <w:t xml:space="preserve"> </w:t>
      </w:r>
      <w:r w:rsidRPr="00922DC2">
        <w:rPr>
          <w:rFonts w:asciiTheme="minorHAnsi" w:hAnsiTheme="minorHAnsi" w:cstheme="minorHAnsi"/>
          <w:i/>
        </w:rPr>
        <w:t>a</w:t>
      </w:r>
      <w:r w:rsidRPr="00922DC2">
        <w:rPr>
          <w:rFonts w:asciiTheme="minorHAnsi" w:hAnsiTheme="minorHAnsi" w:cstheme="minorHAnsi"/>
          <w:i/>
          <w:spacing w:val="-6"/>
        </w:rPr>
        <w:t xml:space="preserve"> </w:t>
      </w:r>
      <w:r w:rsidRPr="00922DC2">
        <w:rPr>
          <w:rFonts w:asciiTheme="minorHAnsi" w:hAnsiTheme="minorHAnsi" w:cstheme="minorHAnsi"/>
          <w:i/>
        </w:rPr>
        <w:t>series</w:t>
      </w:r>
      <w:r w:rsidRPr="00922DC2">
        <w:rPr>
          <w:rFonts w:asciiTheme="minorHAnsi" w:hAnsiTheme="minorHAnsi" w:cstheme="minorHAnsi"/>
          <w:i/>
          <w:spacing w:val="-7"/>
        </w:rPr>
        <w:t xml:space="preserve"> </w:t>
      </w:r>
      <w:r w:rsidRPr="00922DC2">
        <w:rPr>
          <w:rFonts w:asciiTheme="minorHAnsi" w:hAnsiTheme="minorHAnsi" w:cstheme="minorHAnsi"/>
          <w:i/>
        </w:rPr>
        <w:t>of</w:t>
      </w:r>
      <w:r w:rsidRPr="00922DC2">
        <w:rPr>
          <w:rFonts w:asciiTheme="minorHAnsi" w:hAnsiTheme="minorHAnsi" w:cstheme="minorHAnsi"/>
          <w:i/>
          <w:spacing w:val="-1"/>
        </w:rPr>
        <w:t xml:space="preserve"> </w:t>
      </w:r>
      <w:r w:rsidRPr="00922DC2">
        <w:rPr>
          <w:rFonts w:asciiTheme="minorHAnsi" w:hAnsiTheme="minorHAnsi" w:cstheme="minorHAnsi"/>
          <w:i/>
          <w:spacing w:val="-2"/>
        </w:rPr>
        <w:t>numbers).</w:t>
      </w:r>
    </w:p>
    <w:p w14:paraId="3C077B5F" w14:textId="2F91AC87" w:rsidR="006C69F7" w:rsidRDefault="0006244D">
      <w:pPr>
        <w:pStyle w:val="Heading4"/>
        <w:spacing w:line="252" w:lineRule="exact"/>
        <w:ind w:left="1079"/>
        <w:rPr>
          <w:rFonts w:asciiTheme="minorHAnsi" w:hAnsiTheme="minorHAnsi" w:cstheme="minorHAnsi"/>
          <w:spacing w:val="-2"/>
        </w:rPr>
      </w:pPr>
      <w:bookmarkStart w:id="15" w:name="Any_order_entered_into_eVA_without_a_ref"/>
      <w:bookmarkEnd w:id="15"/>
      <w:r w:rsidRPr="00922DC2">
        <w:rPr>
          <w:rFonts w:asciiTheme="minorHAnsi" w:hAnsiTheme="minorHAnsi" w:cstheme="minorHAnsi"/>
        </w:rPr>
        <w:t>Any</w:t>
      </w:r>
      <w:r w:rsidRPr="00922DC2">
        <w:rPr>
          <w:rFonts w:asciiTheme="minorHAnsi" w:hAnsiTheme="minorHAnsi" w:cstheme="minorHAnsi"/>
          <w:spacing w:val="-10"/>
        </w:rPr>
        <w:t xml:space="preserve"> </w:t>
      </w:r>
      <w:r w:rsidRPr="00922DC2">
        <w:rPr>
          <w:rFonts w:asciiTheme="minorHAnsi" w:hAnsiTheme="minorHAnsi" w:cstheme="minorHAnsi"/>
        </w:rPr>
        <w:t>order</w:t>
      </w:r>
      <w:r w:rsidRPr="00922DC2">
        <w:rPr>
          <w:rFonts w:asciiTheme="minorHAnsi" w:hAnsiTheme="minorHAnsi" w:cstheme="minorHAnsi"/>
          <w:spacing w:val="-4"/>
        </w:rPr>
        <w:t xml:space="preserve"> </w:t>
      </w:r>
      <w:proofErr w:type="gramStart"/>
      <w:r w:rsidRPr="00922DC2">
        <w:rPr>
          <w:rFonts w:asciiTheme="minorHAnsi" w:hAnsiTheme="minorHAnsi" w:cstheme="minorHAnsi"/>
        </w:rPr>
        <w:t>entered</w:t>
      </w:r>
      <w:r w:rsidRPr="00922DC2">
        <w:rPr>
          <w:rFonts w:asciiTheme="minorHAnsi" w:hAnsiTheme="minorHAnsi" w:cstheme="minorHAnsi"/>
          <w:spacing w:val="-8"/>
        </w:rPr>
        <w:t xml:space="preserve"> </w:t>
      </w:r>
      <w:r w:rsidRPr="00922DC2">
        <w:rPr>
          <w:rFonts w:asciiTheme="minorHAnsi" w:hAnsiTheme="minorHAnsi" w:cstheme="minorHAnsi"/>
        </w:rPr>
        <w:t>into</w:t>
      </w:r>
      <w:proofErr w:type="gramEnd"/>
      <w:r w:rsidRPr="00922DC2">
        <w:rPr>
          <w:rFonts w:asciiTheme="minorHAnsi" w:hAnsiTheme="minorHAnsi" w:cstheme="minorHAnsi"/>
          <w:spacing w:val="-7"/>
        </w:rPr>
        <w:t xml:space="preserve"> </w:t>
      </w:r>
      <w:proofErr w:type="spellStart"/>
      <w:r w:rsidRPr="00922DC2">
        <w:rPr>
          <w:rFonts w:asciiTheme="minorHAnsi" w:hAnsiTheme="minorHAnsi" w:cstheme="minorHAnsi"/>
        </w:rPr>
        <w:t>eVA</w:t>
      </w:r>
      <w:proofErr w:type="spellEnd"/>
      <w:r w:rsidRPr="00922DC2">
        <w:rPr>
          <w:rFonts w:asciiTheme="minorHAnsi" w:hAnsiTheme="minorHAnsi" w:cstheme="minorHAnsi"/>
          <w:spacing w:val="-8"/>
        </w:rPr>
        <w:t xml:space="preserve"> </w:t>
      </w:r>
      <w:r w:rsidRPr="00922DC2">
        <w:rPr>
          <w:rFonts w:asciiTheme="minorHAnsi" w:hAnsiTheme="minorHAnsi" w:cstheme="minorHAnsi"/>
        </w:rPr>
        <w:t>without</w:t>
      </w:r>
      <w:r w:rsidRPr="00922DC2">
        <w:rPr>
          <w:rFonts w:asciiTheme="minorHAnsi" w:hAnsiTheme="minorHAnsi" w:cstheme="minorHAnsi"/>
          <w:spacing w:val="-5"/>
        </w:rPr>
        <w:t xml:space="preserve"> </w:t>
      </w:r>
      <w:r w:rsidRPr="00922DC2">
        <w:rPr>
          <w:rFonts w:asciiTheme="minorHAnsi" w:hAnsiTheme="minorHAnsi" w:cstheme="minorHAnsi"/>
        </w:rPr>
        <w:t>a</w:t>
      </w:r>
      <w:r w:rsidRPr="00922DC2">
        <w:rPr>
          <w:rFonts w:asciiTheme="minorHAnsi" w:hAnsiTheme="minorHAnsi" w:cstheme="minorHAnsi"/>
          <w:spacing w:val="-7"/>
        </w:rPr>
        <w:t xml:space="preserve"> </w:t>
      </w:r>
      <w:r w:rsidRPr="00922DC2">
        <w:rPr>
          <w:rFonts w:asciiTheme="minorHAnsi" w:hAnsiTheme="minorHAnsi" w:cstheme="minorHAnsi"/>
        </w:rPr>
        <w:t>reference</w:t>
      </w:r>
      <w:r w:rsidRPr="00922DC2">
        <w:rPr>
          <w:rFonts w:asciiTheme="minorHAnsi" w:hAnsiTheme="minorHAnsi" w:cstheme="minorHAnsi"/>
          <w:spacing w:val="-4"/>
        </w:rPr>
        <w:t xml:space="preserve"> </w:t>
      </w:r>
      <w:r w:rsidRPr="00922DC2">
        <w:rPr>
          <w:rFonts w:asciiTheme="minorHAnsi" w:hAnsiTheme="minorHAnsi" w:cstheme="minorHAnsi"/>
        </w:rPr>
        <w:t>number</w:t>
      </w:r>
      <w:r w:rsidRPr="00922DC2">
        <w:rPr>
          <w:rFonts w:asciiTheme="minorHAnsi" w:hAnsiTheme="minorHAnsi" w:cstheme="minorHAnsi"/>
          <w:spacing w:val="-5"/>
        </w:rPr>
        <w:t xml:space="preserve"> </w:t>
      </w:r>
      <w:r w:rsidRPr="00922DC2">
        <w:rPr>
          <w:rFonts w:asciiTheme="minorHAnsi" w:hAnsiTheme="minorHAnsi" w:cstheme="minorHAnsi"/>
        </w:rPr>
        <w:t>will</w:t>
      </w:r>
      <w:r w:rsidRPr="00922DC2">
        <w:rPr>
          <w:rFonts w:asciiTheme="minorHAnsi" w:hAnsiTheme="minorHAnsi" w:cstheme="minorHAnsi"/>
          <w:spacing w:val="-6"/>
        </w:rPr>
        <w:t xml:space="preserve"> </w:t>
      </w:r>
      <w:r w:rsidRPr="00922DC2">
        <w:rPr>
          <w:rFonts w:asciiTheme="minorHAnsi" w:hAnsiTheme="minorHAnsi" w:cstheme="minorHAnsi"/>
        </w:rPr>
        <w:t>be</w:t>
      </w:r>
      <w:r w:rsidRPr="00922DC2">
        <w:rPr>
          <w:rFonts w:asciiTheme="minorHAnsi" w:hAnsiTheme="minorHAnsi" w:cstheme="minorHAnsi"/>
          <w:spacing w:val="-8"/>
        </w:rPr>
        <w:t xml:space="preserve"> </w:t>
      </w:r>
      <w:r w:rsidRPr="00922DC2">
        <w:rPr>
          <w:rFonts w:asciiTheme="minorHAnsi" w:hAnsiTheme="minorHAnsi" w:cstheme="minorHAnsi"/>
        </w:rPr>
        <w:t>denied</w:t>
      </w:r>
      <w:r w:rsidRPr="00922DC2">
        <w:rPr>
          <w:rFonts w:asciiTheme="minorHAnsi" w:hAnsiTheme="minorHAnsi" w:cstheme="minorHAnsi"/>
          <w:spacing w:val="-7"/>
        </w:rPr>
        <w:t xml:space="preserve"> </w:t>
      </w:r>
      <w:r w:rsidRPr="00922DC2">
        <w:rPr>
          <w:rFonts w:asciiTheme="minorHAnsi" w:hAnsiTheme="minorHAnsi" w:cstheme="minorHAnsi"/>
        </w:rPr>
        <w:t>and</w:t>
      </w:r>
      <w:r w:rsidRPr="00922DC2">
        <w:rPr>
          <w:rFonts w:asciiTheme="minorHAnsi" w:hAnsiTheme="minorHAnsi" w:cstheme="minorHAnsi"/>
          <w:spacing w:val="-5"/>
        </w:rPr>
        <w:t xml:space="preserve"> </w:t>
      </w:r>
      <w:r w:rsidRPr="00922DC2">
        <w:rPr>
          <w:rFonts w:asciiTheme="minorHAnsi" w:hAnsiTheme="minorHAnsi" w:cstheme="minorHAnsi"/>
        </w:rPr>
        <w:t>returned</w:t>
      </w:r>
      <w:r w:rsidRPr="00922DC2">
        <w:rPr>
          <w:rFonts w:asciiTheme="minorHAnsi" w:hAnsiTheme="minorHAnsi" w:cstheme="minorHAnsi"/>
          <w:spacing w:val="-8"/>
        </w:rPr>
        <w:t xml:space="preserve"> </w:t>
      </w:r>
      <w:r w:rsidRPr="00922DC2">
        <w:rPr>
          <w:rFonts w:asciiTheme="minorHAnsi" w:hAnsiTheme="minorHAnsi" w:cstheme="minorHAnsi"/>
        </w:rPr>
        <w:t>to</w:t>
      </w:r>
      <w:r w:rsidRPr="00922DC2">
        <w:rPr>
          <w:rFonts w:asciiTheme="minorHAnsi" w:hAnsiTheme="minorHAnsi" w:cstheme="minorHAnsi"/>
          <w:spacing w:val="-7"/>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spacing w:val="-2"/>
        </w:rPr>
        <w:t>originator.</w:t>
      </w:r>
    </w:p>
    <w:p w14:paraId="4822E088" w14:textId="77777777" w:rsidR="000A0C54" w:rsidRDefault="000A0C54">
      <w:pPr>
        <w:pStyle w:val="Heading4"/>
        <w:spacing w:line="252" w:lineRule="exact"/>
        <w:ind w:left="1079"/>
        <w:rPr>
          <w:rFonts w:asciiTheme="minorHAnsi" w:hAnsiTheme="minorHAnsi" w:cstheme="minorHAnsi"/>
          <w:spacing w:val="-2"/>
        </w:rPr>
      </w:pPr>
    </w:p>
    <w:p w14:paraId="0614D28B" w14:textId="1E14CB01" w:rsidR="00AB41AF" w:rsidRPr="000A0C54" w:rsidRDefault="0006244D" w:rsidP="000A0C54">
      <w:pPr>
        <w:pStyle w:val="ListParagraph"/>
        <w:numPr>
          <w:ilvl w:val="0"/>
          <w:numId w:val="5"/>
        </w:numPr>
        <w:rPr>
          <w:rFonts w:asciiTheme="minorHAnsi" w:hAnsiTheme="minorHAnsi" w:cstheme="minorHAnsi"/>
        </w:rPr>
      </w:pPr>
      <w:r w:rsidRPr="000A0C54">
        <w:rPr>
          <w:rFonts w:asciiTheme="minorHAnsi" w:hAnsiTheme="minorHAnsi" w:cstheme="minorHAnsi"/>
        </w:rPr>
        <w:t>If</w:t>
      </w:r>
      <w:r w:rsidRPr="000A0C54">
        <w:rPr>
          <w:rFonts w:asciiTheme="minorHAnsi" w:hAnsiTheme="minorHAnsi" w:cstheme="minorHAnsi"/>
          <w:spacing w:val="-2"/>
        </w:rPr>
        <w:t xml:space="preserve"> </w:t>
      </w:r>
      <w:r w:rsidRPr="000A0C54">
        <w:rPr>
          <w:rFonts w:asciiTheme="minorHAnsi" w:hAnsiTheme="minorHAnsi" w:cstheme="minorHAnsi"/>
        </w:rPr>
        <w:t>the</w:t>
      </w:r>
      <w:r w:rsidRPr="000A0C54">
        <w:rPr>
          <w:rFonts w:asciiTheme="minorHAnsi" w:hAnsiTheme="minorHAnsi" w:cstheme="minorHAnsi"/>
          <w:spacing w:val="-6"/>
        </w:rPr>
        <w:t xml:space="preserve"> </w:t>
      </w:r>
      <w:r w:rsidRPr="000A0C54">
        <w:rPr>
          <w:rFonts w:asciiTheme="minorHAnsi" w:hAnsiTheme="minorHAnsi" w:cstheme="minorHAnsi"/>
        </w:rPr>
        <w:t>equipment</w:t>
      </w:r>
      <w:r w:rsidRPr="000A0C54">
        <w:rPr>
          <w:rFonts w:asciiTheme="minorHAnsi" w:hAnsiTheme="minorHAnsi" w:cstheme="minorHAnsi"/>
          <w:spacing w:val="-9"/>
        </w:rPr>
        <w:t xml:space="preserve"> </w:t>
      </w:r>
      <w:r w:rsidRPr="000A0C54">
        <w:rPr>
          <w:rFonts w:asciiTheme="minorHAnsi" w:hAnsiTheme="minorHAnsi" w:cstheme="minorHAnsi"/>
        </w:rPr>
        <w:t>is</w:t>
      </w:r>
      <w:r w:rsidRPr="000A0C54">
        <w:rPr>
          <w:rFonts w:asciiTheme="minorHAnsi" w:hAnsiTheme="minorHAnsi" w:cstheme="minorHAnsi"/>
          <w:spacing w:val="-4"/>
        </w:rPr>
        <w:t xml:space="preserve"> </w:t>
      </w:r>
      <w:r w:rsidRPr="000A0C54">
        <w:rPr>
          <w:rFonts w:asciiTheme="minorHAnsi" w:hAnsiTheme="minorHAnsi" w:cstheme="minorHAnsi"/>
        </w:rPr>
        <w:t>on</w:t>
      </w:r>
      <w:r w:rsidRPr="000A0C54">
        <w:rPr>
          <w:rFonts w:asciiTheme="minorHAnsi" w:hAnsiTheme="minorHAnsi" w:cstheme="minorHAnsi"/>
          <w:spacing w:val="-10"/>
        </w:rPr>
        <w:t xml:space="preserve"> </w:t>
      </w:r>
      <w:r w:rsidRPr="000A0C54">
        <w:rPr>
          <w:rFonts w:asciiTheme="minorHAnsi" w:hAnsiTheme="minorHAnsi" w:cstheme="minorHAnsi"/>
        </w:rPr>
        <w:t>a</w:t>
      </w:r>
      <w:r w:rsidRPr="000A0C54">
        <w:rPr>
          <w:rFonts w:asciiTheme="minorHAnsi" w:hAnsiTheme="minorHAnsi" w:cstheme="minorHAnsi"/>
          <w:spacing w:val="-4"/>
        </w:rPr>
        <w:t xml:space="preserve"> </w:t>
      </w:r>
      <w:r w:rsidRPr="000A0C54">
        <w:rPr>
          <w:rFonts w:asciiTheme="minorHAnsi" w:hAnsiTheme="minorHAnsi" w:cstheme="minorHAnsi"/>
        </w:rPr>
        <w:t>state</w:t>
      </w:r>
      <w:r w:rsidRPr="000A0C54">
        <w:rPr>
          <w:rFonts w:asciiTheme="minorHAnsi" w:hAnsiTheme="minorHAnsi" w:cstheme="minorHAnsi"/>
          <w:spacing w:val="-4"/>
        </w:rPr>
        <w:t xml:space="preserve"> </w:t>
      </w:r>
      <w:r w:rsidRPr="000A0C54">
        <w:rPr>
          <w:rFonts w:asciiTheme="minorHAnsi" w:hAnsiTheme="minorHAnsi" w:cstheme="minorHAnsi"/>
        </w:rPr>
        <w:t>contract,</w:t>
      </w:r>
      <w:r w:rsidRPr="000A0C54">
        <w:rPr>
          <w:rFonts w:asciiTheme="minorHAnsi" w:hAnsiTheme="minorHAnsi" w:cstheme="minorHAnsi"/>
          <w:spacing w:val="-10"/>
        </w:rPr>
        <w:t xml:space="preserve"> </w:t>
      </w:r>
      <w:r w:rsidRPr="000A0C54">
        <w:rPr>
          <w:rFonts w:asciiTheme="minorHAnsi" w:hAnsiTheme="minorHAnsi" w:cstheme="minorHAnsi"/>
        </w:rPr>
        <w:t>enter</w:t>
      </w:r>
      <w:r w:rsidRPr="000A0C54">
        <w:rPr>
          <w:rFonts w:asciiTheme="minorHAnsi" w:hAnsiTheme="minorHAnsi" w:cstheme="minorHAnsi"/>
          <w:spacing w:val="-6"/>
        </w:rPr>
        <w:t xml:space="preserve"> </w:t>
      </w:r>
      <w:r w:rsidRPr="000A0C54">
        <w:rPr>
          <w:rFonts w:asciiTheme="minorHAnsi" w:hAnsiTheme="minorHAnsi" w:cstheme="minorHAnsi"/>
        </w:rPr>
        <w:t>the</w:t>
      </w:r>
      <w:r w:rsidRPr="000A0C54">
        <w:rPr>
          <w:rFonts w:asciiTheme="minorHAnsi" w:hAnsiTheme="minorHAnsi" w:cstheme="minorHAnsi"/>
          <w:spacing w:val="-7"/>
        </w:rPr>
        <w:t xml:space="preserve"> </w:t>
      </w:r>
      <w:r w:rsidRPr="000A0C54">
        <w:rPr>
          <w:rFonts w:asciiTheme="minorHAnsi" w:hAnsiTheme="minorHAnsi" w:cstheme="minorHAnsi"/>
        </w:rPr>
        <w:t>contract</w:t>
      </w:r>
      <w:r w:rsidRPr="000A0C54">
        <w:rPr>
          <w:rFonts w:asciiTheme="minorHAnsi" w:hAnsiTheme="minorHAnsi" w:cstheme="minorHAnsi"/>
          <w:spacing w:val="-1"/>
        </w:rPr>
        <w:t xml:space="preserve"> </w:t>
      </w:r>
      <w:r w:rsidRPr="000A0C54">
        <w:rPr>
          <w:rFonts w:asciiTheme="minorHAnsi" w:hAnsiTheme="minorHAnsi" w:cstheme="minorHAnsi"/>
        </w:rPr>
        <w:t>number</w:t>
      </w:r>
      <w:r w:rsidRPr="000A0C54">
        <w:rPr>
          <w:rFonts w:asciiTheme="minorHAnsi" w:hAnsiTheme="minorHAnsi" w:cstheme="minorHAnsi"/>
          <w:spacing w:val="-4"/>
        </w:rPr>
        <w:t xml:space="preserve"> </w:t>
      </w:r>
      <w:r w:rsidRPr="000A0C54">
        <w:rPr>
          <w:rFonts w:asciiTheme="minorHAnsi" w:hAnsiTheme="minorHAnsi" w:cstheme="minorHAnsi"/>
        </w:rPr>
        <w:t>in</w:t>
      </w:r>
      <w:r w:rsidRPr="000A0C54">
        <w:rPr>
          <w:rFonts w:asciiTheme="minorHAnsi" w:hAnsiTheme="minorHAnsi" w:cstheme="minorHAnsi"/>
          <w:spacing w:val="-7"/>
        </w:rPr>
        <w:t xml:space="preserve"> </w:t>
      </w:r>
      <w:r w:rsidRPr="000A0C54">
        <w:rPr>
          <w:rFonts w:asciiTheme="minorHAnsi" w:hAnsiTheme="minorHAnsi" w:cstheme="minorHAnsi"/>
        </w:rPr>
        <w:t>the</w:t>
      </w:r>
      <w:r w:rsidRPr="000A0C54">
        <w:rPr>
          <w:rFonts w:asciiTheme="minorHAnsi" w:hAnsiTheme="minorHAnsi" w:cstheme="minorHAnsi"/>
          <w:spacing w:val="-7"/>
        </w:rPr>
        <w:t xml:space="preserve"> </w:t>
      </w:r>
      <w:r w:rsidRPr="000A0C54">
        <w:rPr>
          <w:rFonts w:asciiTheme="minorHAnsi" w:hAnsiTheme="minorHAnsi" w:cstheme="minorHAnsi"/>
        </w:rPr>
        <w:t>field</w:t>
      </w:r>
      <w:r w:rsidRPr="000A0C54">
        <w:rPr>
          <w:rFonts w:asciiTheme="minorHAnsi" w:hAnsiTheme="minorHAnsi" w:cstheme="minorHAnsi"/>
          <w:spacing w:val="-4"/>
        </w:rPr>
        <w:t xml:space="preserve"> </w:t>
      </w:r>
      <w:r w:rsidRPr="000A0C54">
        <w:rPr>
          <w:rFonts w:asciiTheme="minorHAnsi" w:hAnsiTheme="minorHAnsi" w:cstheme="minorHAnsi"/>
        </w:rPr>
        <w:t>provided</w:t>
      </w:r>
      <w:r w:rsidRPr="000A0C54">
        <w:rPr>
          <w:rFonts w:asciiTheme="minorHAnsi" w:hAnsiTheme="minorHAnsi" w:cstheme="minorHAnsi"/>
          <w:spacing w:val="-5"/>
        </w:rPr>
        <w:t xml:space="preserve"> </w:t>
      </w:r>
      <w:r w:rsidRPr="000A0C54">
        <w:rPr>
          <w:rFonts w:asciiTheme="minorHAnsi" w:hAnsiTheme="minorHAnsi" w:cstheme="minorHAnsi"/>
        </w:rPr>
        <w:t>on</w:t>
      </w:r>
      <w:r w:rsidRPr="000A0C54">
        <w:rPr>
          <w:rFonts w:asciiTheme="minorHAnsi" w:hAnsiTheme="minorHAnsi" w:cstheme="minorHAnsi"/>
          <w:spacing w:val="-2"/>
        </w:rPr>
        <w:t xml:space="preserve"> </w:t>
      </w:r>
      <w:proofErr w:type="spellStart"/>
      <w:r w:rsidRPr="000A0C54">
        <w:rPr>
          <w:rFonts w:asciiTheme="minorHAnsi" w:hAnsiTheme="minorHAnsi" w:cstheme="minorHAnsi"/>
          <w:spacing w:val="-4"/>
        </w:rPr>
        <w:t>eVA</w:t>
      </w:r>
      <w:proofErr w:type="spellEnd"/>
      <w:r w:rsidRPr="000A0C54">
        <w:rPr>
          <w:rFonts w:asciiTheme="minorHAnsi" w:hAnsiTheme="minorHAnsi" w:cstheme="minorHAnsi"/>
          <w:spacing w:val="-4"/>
        </w:rPr>
        <w:t>.</w:t>
      </w:r>
    </w:p>
    <w:p w14:paraId="67DDC89B" w14:textId="77777777" w:rsidR="00AB41AF" w:rsidRPr="00922DC2" w:rsidRDefault="0006244D">
      <w:pPr>
        <w:pStyle w:val="Heading4"/>
        <w:spacing w:before="3"/>
        <w:ind w:left="1078" w:right="468"/>
        <w:rPr>
          <w:rFonts w:asciiTheme="minorHAnsi" w:hAnsiTheme="minorHAnsi" w:cstheme="minorHAnsi"/>
        </w:rPr>
      </w:pPr>
      <w:bookmarkStart w:id="16" w:name="Example_of_such_vendors_on_state_contrac"/>
      <w:bookmarkEnd w:id="16"/>
      <w:r w:rsidRPr="00922DC2">
        <w:rPr>
          <w:rFonts w:asciiTheme="minorHAnsi" w:hAnsiTheme="minorHAnsi" w:cstheme="minorHAnsi"/>
        </w:rPr>
        <w:t>Example</w:t>
      </w:r>
      <w:r w:rsidRPr="00922DC2">
        <w:rPr>
          <w:rFonts w:asciiTheme="minorHAnsi" w:hAnsiTheme="minorHAnsi" w:cstheme="minorHAnsi"/>
          <w:spacing w:val="-4"/>
        </w:rPr>
        <w:t xml:space="preserve"> </w:t>
      </w:r>
      <w:r w:rsidRPr="00922DC2">
        <w:rPr>
          <w:rFonts w:asciiTheme="minorHAnsi" w:hAnsiTheme="minorHAnsi" w:cstheme="minorHAnsi"/>
        </w:rPr>
        <w:t>of</w:t>
      </w:r>
      <w:r w:rsidRPr="00922DC2">
        <w:rPr>
          <w:rFonts w:asciiTheme="minorHAnsi" w:hAnsiTheme="minorHAnsi" w:cstheme="minorHAnsi"/>
          <w:spacing w:val="-4"/>
        </w:rPr>
        <w:t xml:space="preserve"> </w:t>
      </w:r>
      <w:r w:rsidRPr="00922DC2">
        <w:rPr>
          <w:rFonts w:asciiTheme="minorHAnsi" w:hAnsiTheme="minorHAnsi" w:cstheme="minorHAnsi"/>
        </w:rPr>
        <w:t>such</w:t>
      </w:r>
      <w:r w:rsidRPr="00922DC2">
        <w:rPr>
          <w:rFonts w:asciiTheme="minorHAnsi" w:hAnsiTheme="minorHAnsi" w:cstheme="minorHAnsi"/>
          <w:spacing w:val="-7"/>
        </w:rPr>
        <w:t xml:space="preserve"> </w:t>
      </w:r>
      <w:r w:rsidRPr="00922DC2">
        <w:rPr>
          <w:rFonts w:asciiTheme="minorHAnsi" w:hAnsiTheme="minorHAnsi" w:cstheme="minorHAnsi"/>
        </w:rPr>
        <w:t>vendors</w:t>
      </w:r>
      <w:r w:rsidRPr="00922DC2">
        <w:rPr>
          <w:rFonts w:asciiTheme="minorHAnsi" w:hAnsiTheme="minorHAnsi" w:cstheme="minorHAnsi"/>
          <w:spacing w:val="-6"/>
        </w:rPr>
        <w:t xml:space="preserve"> </w:t>
      </w:r>
      <w:r w:rsidRPr="00922DC2">
        <w:rPr>
          <w:rFonts w:asciiTheme="minorHAnsi" w:hAnsiTheme="minorHAnsi" w:cstheme="minorHAnsi"/>
        </w:rPr>
        <w:t>on</w:t>
      </w:r>
      <w:r w:rsidRPr="00922DC2">
        <w:rPr>
          <w:rFonts w:asciiTheme="minorHAnsi" w:hAnsiTheme="minorHAnsi" w:cstheme="minorHAnsi"/>
          <w:spacing w:val="-5"/>
        </w:rPr>
        <w:t xml:space="preserve"> </w:t>
      </w:r>
      <w:r w:rsidRPr="00922DC2">
        <w:rPr>
          <w:rFonts w:asciiTheme="minorHAnsi" w:hAnsiTheme="minorHAnsi" w:cstheme="minorHAnsi"/>
        </w:rPr>
        <w:t>state</w:t>
      </w:r>
      <w:r w:rsidRPr="00922DC2">
        <w:rPr>
          <w:rFonts w:asciiTheme="minorHAnsi" w:hAnsiTheme="minorHAnsi" w:cstheme="minorHAnsi"/>
          <w:spacing w:val="-7"/>
        </w:rPr>
        <w:t xml:space="preserve"> </w:t>
      </w:r>
      <w:r w:rsidRPr="00922DC2">
        <w:rPr>
          <w:rFonts w:asciiTheme="minorHAnsi" w:hAnsiTheme="minorHAnsi" w:cstheme="minorHAnsi"/>
        </w:rPr>
        <w:t>contract</w:t>
      </w:r>
      <w:r w:rsidRPr="00922DC2">
        <w:rPr>
          <w:rFonts w:asciiTheme="minorHAnsi" w:hAnsiTheme="minorHAnsi" w:cstheme="minorHAnsi"/>
          <w:spacing w:val="-4"/>
        </w:rPr>
        <w:t xml:space="preserve"> </w:t>
      </w:r>
      <w:r w:rsidRPr="00922DC2">
        <w:rPr>
          <w:rFonts w:asciiTheme="minorHAnsi" w:hAnsiTheme="minorHAnsi" w:cstheme="minorHAnsi"/>
        </w:rPr>
        <w:t>are</w:t>
      </w:r>
      <w:r w:rsidRPr="00922DC2">
        <w:rPr>
          <w:rFonts w:asciiTheme="minorHAnsi" w:hAnsiTheme="minorHAnsi" w:cstheme="minorHAnsi"/>
          <w:spacing w:val="-7"/>
        </w:rPr>
        <w:t xml:space="preserve"> </w:t>
      </w:r>
      <w:r w:rsidRPr="00922DC2">
        <w:rPr>
          <w:rFonts w:asciiTheme="minorHAnsi" w:hAnsiTheme="minorHAnsi" w:cstheme="minorHAnsi"/>
        </w:rPr>
        <w:t>(but</w:t>
      </w:r>
      <w:r w:rsidRPr="00922DC2">
        <w:rPr>
          <w:rFonts w:asciiTheme="minorHAnsi" w:hAnsiTheme="minorHAnsi" w:cstheme="minorHAnsi"/>
          <w:spacing w:val="-1"/>
        </w:rPr>
        <w:t xml:space="preserve"> </w:t>
      </w:r>
      <w:r w:rsidRPr="00922DC2">
        <w:rPr>
          <w:rFonts w:asciiTheme="minorHAnsi" w:hAnsiTheme="minorHAnsi" w:cstheme="minorHAnsi"/>
        </w:rPr>
        <w:t>not</w:t>
      </w:r>
      <w:r w:rsidRPr="00922DC2">
        <w:rPr>
          <w:rFonts w:asciiTheme="minorHAnsi" w:hAnsiTheme="minorHAnsi" w:cstheme="minorHAnsi"/>
          <w:spacing w:val="-4"/>
        </w:rPr>
        <w:t xml:space="preserve"> </w:t>
      </w:r>
      <w:r w:rsidRPr="00922DC2">
        <w:rPr>
          <w:rFonts w:asciiTheme="minorHAnsi" w:hAnsiTheme="minorHAnsi" w:cstheme="minorHAnsi"/>
        </w:rPr>
        <w:t>limited</w:t>
      </w:r>
      <w:r w:rsidRPr="00922DC2">
        <w:rPr>
          <w:rFonts w:asciiTheme="minorHAnsi" w:hAnsiTheme="minorHAnsi" w:cstheme="minorHAnsi"/>
          <w:spacing w:val="-10"/>
        </w:rPr>
        <w:t xml:space="preserve"> </w:t>
      </w:r>
      <w:r w:rsidRPr="00922DC2">
        <w:rPr>
          <w:rFonts w:asciiTheme="minorHAnsi" w:hAnsiTheme="minorHAnsi" w:cstheme="minorHAnsi"/>
        </w:rPr>
        <w:t>to):</w:t>
      </w:r>
      <w:r w:rsidRPr="00922DC2">
        <w:rPr>
          <w:rFonts w:asciiTheme="minorHAnsi" w:hAnsiTheme="minorHAnsi" w:cstheme="minorHAnsi"/>
          <w:spacing w:val="76"/>
        </w:rPr>
        <w:t xml:space="preserve"> </w:t>
      </w:r>
      <w:r w:rsidRPr="00922DC2">
        <w:rPr>
          <w:rFonts w:asciiTheme="minorHAnsi" w:hAnsiTheme="minorHAnsi" w:cstheme="minorHAnsi"/>
        </w:rPr>
        <w:t>Dell,</w:t>
      </w:r>
      <w:r w:rsidRPr="00922DC2">
        <w:rPr>
          <w:rFonts w:asciiTheme="minorHAnsi" w:hAnsiTheme="minorHAnsi" w:cstheme="minorHAnsi"/>
          <w:spacing w:val="-5"/>
        </w:rPr>
        <w:t xml:space="preserve"> </w:t>
      </w:r>
      <w:r w:rsidRPr="00922DC2">
        <w:rPr>
          <w:rFonts w:asciiTheme="minorHAnsi" w:hAnsiTheme="minorHAnsi" w:cstheme="minorHAnsi"/>
        </w:rPr>
        <w:t>Apple,</w:t>
      </w:r>
      <w:r w:rsidRPr="00922DC2">
        <w:rPr>
          <w:rFonts w:asciiTheme="minorHAnsi" w:hAnsiTheme="minorHAnsi" w:cstheme="minorHAnsi"/>
          <w:spacing w:val="-7"/>
        </w:rPr>
        <w:t xml:space="preserve"> </w:t>
      </w:r>
      <w:r w:rsidRPr="00922DC2">
        <w:rPr>
          <w:rFonts w:asciiTheme="minorHAnsi" w:hAnsiTheme="minorHAnsi" w:cstheme="minorHAnsi"/>
        </w:rPr>
        <w:t>Daly</w:t>
      </w:r>
      <w:r w:rsidRPr="00922DC2">
        <w:rPr>
          <w:rFonts w:asciiTheme="minorHAnsi" w:hAnsiTheme="minorHAnsi" w:cstheme="minorHAnsi"/>
          <w:spacing w:val="-4"/>
        </w:rPr>
        <w:t xml:space="preserve"> </w:t>
      </w:r>
      <w:r w:rsidRPr="00922DC2">
        <w:rPr>
          <w:rFonts w:asciiTheme="minorHAnsi" w:hAnsiTheme="minorHAnsi" w:cstheme="minorHAnsi"/>
        </w:rPr>
        <w:t>Computers,</w:t>
      </w:r>
      <w:r w:rsidRPr="00922DC2">
        <w:rPr>
          <w:rFonts w:asciiTheme="minorHAnsi" w:hAnsiTheme="minorHAnsi" w:cstheme="minorHAnsi"/>
          <w:spacing w:val="-5"/>
        </w:rPr>
        <w:t xml:space="preserve"> </w:t>
      </w:r>
      <w:r w:rsidRPr="00922DC2">
        <w:rPr>
          <w:rFonts w:asciiTheme="minorHAnsi" w:hAnsiTheme="minorHAnsi" w:cstheme="minorHAnsi"/>
        </w:rPr>
        <w:t>Lee Hartman, Fisher, VWR, Colonial and Thomas Scientific.</w:t>
      </w:r>
    </w:p>
    <w:p w14:paraId="4984B41E" w14:textId="77777777" w:rsidR="00AB41AF" w:rsidRPr="00922DC2" w:rsidRDefault="00AB41AF">
      <w:pPr>
        <w:pStyle w:val="BodyText"/>
        <w:spacing w:before="1"/>
        <w:rPr>
          <w:rFonts w:asciiTheme="minorHAnsi" w:hAnsiTheme="minorHAnsi" w:cstheme="minorHAnsi"/>
        </w:rPr>
      </w:pPr>
    </w:p>
    <w:p w14:paraId="02FEC0DD" w14:textId="77777777" w:rsidR="00AB41AF" w:rsidRPr="00922DC2" w:rsidRDefault="0006244D">
      <w:pPr>
        <w:pStyle w:val="ListParagraph"/>
        <w:numPr>
          <w:ilvl w:val="0"/>
          <w:numId w:val="3"/>
        </w:numPr>
        <w:tabs>
          <w:tab w:val="left" w:pos="1079"/>
        </w:tabs>
        <w:ind w:left="1079" w:right="679" w:hanging="360"/>
        <w:jc w:val="both"/>
        <w:rPr>
          <w:rFonts w:asciiTheme="minorHAnsi" w:hAnsiTheme="minorHAnsi" w:cstheme="minorHAnsi"/>
        </w:rPr>
      </w:pPr>
      <w:r w:rsidRPr="00922DC2">
        <w:rPr>
          <w:rFonts w:asciiTheme="minorHAnsi" w:hAnsiTheme="minorHAnsi" w:cstheme="minorHAnsi"/>
          <w:b/>
        </w:rPr>
        <w:t>DO NOT</w:t>
      </w:r>
      <w:r w:rsidRPr="00922DC2">
        <w:rPr>
          <w:rFonts w:asciiTheme="minorHAnsi" w:hAnsiTheme="minorHAnsi" w:cstheme="minorHAnsi"/>
          <w:b/>
          <w:spacing w:val="-2"/>
        </w:rPr>
        <w:t xml:space="preserve"> </w:t>
      </w:r>
      <w:r w:rsidRPr="00922DC2">
        <w:rPr>
          <w:rFonts w:asciiTheme="minorHAnsi" w:hAnsiTheme="minorHAnsi" w:cstheme="minorHAnsi"/>
        </w:rPr>
        <w:t>submit a</w:t>
      </w:r>
      <w:r w:rsidRPr="00922DC2">
        <w:rPr>
          <w:rFonts w:asciiTheme="minorHAnsi" w:hAnsiTheme="minorHAnsi" w:cstheme="minorHAnsi"/>
          <w:spacing w:val="-1"/>
        </w:rPr>
        <w:t xml:space="preserve"> </w:t>
      </w:r>
      <w:r w:rsidRPr="00922DC2">
        <w:rPr>
          <w:rFonts w:asciiTheme="minorHAnsi" w:hAnsiTheme="minorHAnsi" w:cstheme="minorHAnsi"/>
        </w:rPr>
        <w:t>requisition with</w:t>
      </w:r>
      <w:r w:rsidRPr="00922DC2">
        <w:rPr>
          <w:rFonts w:asciiTheme="minorHAnsi" w:hAnsiTheme="minorHAnsi" w:cstheme="minorHAnsi"/>
          <w:spacing w:val="-4"/>
        </w:rPr>
        <w:t xml:space="preserve"> </w:t>
      </w:r>
      <w:r w:rsidRPr="00922DC2">
        <w:rPr>
          <w:rFonts w:asciiTheme="minorHAnsi" w:hAnsiTheme="minorHAnsi" w:cstheme="minorHAnsi"/>
        </w:rPr>
        <w:t>more</w:t>
      </w:r>
      <w:r w:rsidRPr="00922DC2">
        <w:rPr>
          <w:rFonts w:asciiTheme="minorHAnsi" w:hAnsiTheme="minorHAnsi" w:cstheme="minorHAnsi"/>
          <w:spacing w:val="-3"/>
        </w:rPr>
        <w:t xml:space="preserve"> </w:t>
      </w:r>
      <w:r w:rsidRPr="00922DC2">
        <w:rPr>
          <w:rFonts w:asciiTheme="minorHAnsi" w:hAnsiTheme="minorHAnsi" w:cstheme="minorHAnsi"/>
        </w:rPr>
        <w:t>than</w:t>
      </w:r>
      <w:r w:rsidRPr="00922DC2">
        <w:rPr>
          <w:rFonts w:asciiTheme="minorHAnsi" w:hAnsiTheme="minorHAnsi" w:cstheme="minorHAnsi"/>
          <w:spacing w:val="-4"/>
        </w:rPr>
        <w:t xml:space="preserve"> </w:t>
      </w:r>
      <w:r w:rsidRPr="00922DC2">
        <w:rPr>
          <w:rFonts w:asciiTheme="minorHAnsi" w:hAnsiTheme="minorHAnsi" w:cstheme="minorHAnsi"/>
        </w:rPr>
        <w:t>one</w:t>
      </w:r>
      <w:r w:rsidRPr="00922DC2">
        <w:rPr>
          <w:rFonts w:asciiTheme="minorHAnsi" w:hAnsiTheme="minorHAnsi" w:cstheme="minorHAnsi"/>
          <w:spacing w:val="-1"/>
        </w:rPr>
        <w:t xml:space="preserve"> </w:t>
      </w:r>
      <w:r w:rsidRPr="00922DC2">
        <w:rPr>
          <w:rFonts w:asciiTheme="minorHAnsi" w:hAnsiTheme="minorHAnsi" w:cstheme="minorHAnsi"/>
        </w:rPr>
        <w:t>type</w:t>
      </w:r>
      <w:r w:rsidRPr="00922DC2">
        <w:rPr>
          <w:rFonts w:asciiTheme="minorHAnsi" w:hAnsiTheme="minorHAnsi" w:cstheme="minorHAnsi"/>
          <w:spacing w:val="-3"/>
        </w:rPr>
        <w:t xml:space="preserve"> </w:t>
      </w:r>
      <w:r w:rsidRPr="00922DC2">
        <w:rPr>
          <w:rFonts w:asciiTheme="minorHAnsi" w:hAnsiTheme="minorHAnsi" w:cstheme="minorHAnsi"/>
        </w:rPr>
        <w:t>of equipment on</w:t>
      </w:r>
      <w:r w:rsidRPr="00922DC2">
        <w:rPr>
          <w:rFonts w:asciiTheme="minorHAnsi" w:hAnsiTheme="minorHAnsi" w:cstheme="minorHAnsi"/>
          <w:spacing w:val="-4"/>
        </w:rPr>
        <w:t xml:space="preserve"> </w:t>
      </w:r>
      <w:r w:rsidRPr="00922DC2">
        <w:rPr>
          <w:rFonts w:asciiTheme="minorHAnsi" w:hAnsiTheme="minorHAnsi" w:cstheme="minorHAnsi"/>
        </w:rPr>
        <w:t>the</w:t>
      </w:r>
      <w:r w:rsidRPr="00922DC2">
        <w:rPr>
          <w:rFonts w:asciiTheme="minorHAnsi" w:hAnsiTheme="minorHAnsi" w:cstheme="minorHAnsi"/>
          <w:spacing w:val="-1"/>
        </w:rPr>
        <w:t xml:space="preserve"> </w:t>
      </w:r>
      <w:r w:rsidRPr="00922DC2">
        <w:rPr>
          <w:rFonts w:asciiTheme="minorHAnsi" w:hAnsiTheme="minorHAnsi" w:cstheme="minorHAnsi"/>
        </w:rPr>
        <w:t>order.</w:t>
      </w:r>
      <w:r w:rsidRPr="00922DC2">
        <w:rPr>
          <w:rFonts w:asciiTheme="minorHAnsi" w:hAnsiTheme="minorHAnsi" w:cstheme="minorHAnsi"/>
          <w:spacing w:val="-6"/>
        </w:rPr>
        <w:t xml:space="preserve"> </w:t>
      </w:r>
      <w:r w:rsidRPr="00922DC2">
        <w:rPr>
          <w:rFonts w:asciiTheme="minorHAnsi" w:hAnsiTheme="minorHAnsi" w:cstheme="minorHAnsi"/>
        </w:rPr>
        <w:t>You may</w:t>
      </w:r>
      <w:r w:rsidRPr="00922DC2">
        <w:rPr>
          <w:rFonts w:asciiTheme="minorHAnsi" w:hAnsiTheme="minorHAnsi" w:cstheme="minorHAnsi"/>
          <w:spacing w:val="-4"/>
        </w:rPr>
        <w:t xml:space="preserve"> </w:t>
      </w:r>
      <w:r w:rsidRPr="00922DC2">
        <w:rPr>
          <w:rFonts w:asciiTheme="minorHAnsi" w:hAnsiTheme="minorHAnsi" w:cstheme="minorHAnsi"/>
        </w:rPr>
        <w:t>purchase</w:t>
      </w:r>
      <w:r w:rsidRPr="00922DC2">
        <w:rPr>
          <w:rFonts w:asciiTheme="minorHAnsi" w:hAnsiTheme="minorHAnsi" w:cstheme="minorHAnsi"/>
          <w:spacing w:val="-1"/>
        </w:rPr>
        <w:t xml:space="preserve"> </w:t>
      </w:r>
      <w:r w:rsidRPr="00922DC2">
        <w:rPr>
          <w:rFonts w:asciiTheme="minorHAnsi" w:hAnsiTheme="minorHAnsi" w:cstheme="minorHAnsi"/>
        </w:rPr>
        <w:t>multiple items</w:t>
      </w:r>
      <w:r w:rsidRPr="00922DC2">
        <w:rPr>
          <w:rFonts w:asciiTheme="minorHAnsi" w:hAnsiTheme="minorHAnsi" w:cstheme="minorHAnsi"/>
          <w:spacing w:val="-3"/>
        </w:rPr>
        <w:t xml:space="preserve"> </w:t>
      </w:r>
      <w:r w:rsidRPr="00922DC2">
        <w:rPr>
          <w:rFonts w:asciiTheme="minorHAnsi" w:hAnsiTheme="minorHAnsi" w:cstheme="minorHAnsi"/>
        </w:rPr>
        <w:t>on</w:t>
      </w:r>
      <w:r w:rsidRPr="00922DC2">
        <w:rPr>
          <w:rFonts w:asciiTheme="minorHAnsi" w:hAnsiTheme="minorHAnsi" w:cstheme="minorHAnsi"/>
          <w:spacing w:val="-1"/>
        </w:rPr>
        <w:t xml:space="preserve"> </w:t>
      </w:r>
      <w:r w:rsidRPr="00922DC2">
        <w:rPr>
          <w:rFonts w:asciiTheme="minorHAnsi" w:hAnsiTheme="minorHAnsi" w:cstheme="minorHAnsi"/>
        </w:rPr>
        <w:t>the same</w:t>
      </w:r>
      <w:r w:rsidRPr="00922DC2">
        <w:rPr>
          <w:rFonts w:asciiTheme="minorHAnsi" w:hAnsiTheme="minorHAnsi" w:cstheme="minorHAnsi"/>
          <w:spacing w:val="-1"/>
        </w:rPr>
        <w:t xml:space="preserve"> </w:t>
      </w:r>
      <w:r w:rsidRPr="00922DC2">
        <w:rPr>
          <w:rFonts w:asciiTheme="minorHAnsi" w:hAnsiTheme="minorHAnsi" w:cstheme="minorHAnsi"/>
        </w:rPr>
        <w:t xml:space="preserve">requisition </w:t>
      </w:r>
      <w:r w:rsidRPr="00922DC2">
        <w:rPr>
          <w:rFonts w:asciiTheme="minorHAnsi" w:hAnsiTheme="minorHAnsi" w:cstheme="minorHAnsi"/>
          <w:b/>
        </w:rPr>
        <w:t xml:space="preserve">only </w:t>
      </w:r>
      <w:r w:rsidRPr="00922DC2">
        <w:rPr>
          <w:rFonts w:asciiTheme="minorHAnsi" w:hAnsiTheme="minorHAnsi" w:cstheme="minorHAnsi"/>
          <w:bCs/>
        </w:rPr>
        <w:t>wh</w:t>
      </w:r>
      <w:r w:rsidRPr="00922DC2">
        <w:rPr>
          <w:rFonts w:asciiTheme="minorHAnsi" w:hAnsiTheme="minorHAnsi" w:cstheme="minorHAnsi"/>
        </w:rPr>
        <w:t>en</w:t>
      </w:r>
      <w:r w:rsidRPr="00922DC2">
        <w:rPr>
          <w:rFonts w:asciiTheme="minorHAnsi" w:hAnsiTheme="minorHAnsi" w:cstheme="minorHAnsi"/>
          <w:spacing w:val="-1"/>
        </w:rPr>
        <w:t xml:space="preserve"> </w:t>
      </w:r>
      <w:r w:rsidRPr="00922DC2">
        <w:rPr>
          <w:rFonts w:asciiTheme="minorHAnsi" w:hAnsiTheme="minorHAnsi" w:cstheme="minorHAnsi"/>
        </w:rPr>
        <w:t>the</w:t>
      </w:r>
      <w:r w:rsidRPr="00922DC2">
        <w:rPr>
          <w:rFonts w:asciiTheme="minorHAnsi" w:hAnsiTheme="minorHAnsi" w:cstheme="minorHAnsi"/>
          <w:spacing w:val="-1"/>
        </w:rPr>
        <w:t xml:space="preserve"> </w:t>
      </w:r>
      <w:r w:rsidRPr="00922DC2">
        <w:rPr>
          <w:rFonts w:asciiTheme="minorHAnsi" w:hAnsiTheme="minorHAnsi" w:cstheme="minorHAnsi"/>
        </w:rPr>
        <w:t>items</w:t>
      </w:r>
      <w:r w:rsidRPr="00922DC2">
        <w:rPr>
          <w:rFonts w:asciiTheme="minorHAnsi" w:hAnsiTheme="minorHAnsi" w:cstheme="minorHAnsi"/>
          <w:spacing w:val="-1"/>
        </w:rPr>
        <w:t xml:space="preserve"> </w:t>
      </w:r>
      <w:r w:rsidRPr="00922DC2">
        <w:rPr>
          <w:rFonts w:asciiTheme="minorHAnsi" w:hAnsiTheme="minorHAnsi" w:cstheme="minorHAnsi"/>
        </w:rPr>
        <w:t>are</w:t>
      </w:r>
      <w:r w:rsidRPr="00922DC2">
        <w:rPr>
          <w:rFonts w:asciiTheme="minorHAnsi" w:hAnsiTheme="minorHAnsi" w:cstheme="minorHAnsi"/>
          <w:spacing w:val="-6"/>
        </w:rPr>
        <w:t xml:space="preserve"> </w:t>
      </w:r>
      <w:r w:rsidRPr="00922DC2">
        <w:rPr>
          <w:rFonts w:asciiTheme="minorHAnsi" w:hAnsiTheme="minorHAnsi" w:cstheme="minorHAnsi"/>
        </w:rPr>
        <w:t>IDENTICAL. A</w:t>
      </w:r>
      <w:r w:rsidRPr="00922DC2">
        <w:rPr>
          <w:rFonts w:asciiTheme="minorHAnsi" w:hAnsiTheme="minorHAnsi" w:cstheme="minorHAnsi"/>
          <w:spacing w:val="-2"/>
        </w:rPr>
        <w:t xml:space="preserve"> </w:t>
      </w:r>
      <w:r w:rsidRPr="00922DC2">
        <w:rPr>
          <w:rFonts w:asciiTheme="minorHAnsi" w:hAnsiTheme="minorHAnsi" w:cstheme="minorHAnsi"/>
        </w:rPr>
        <w:t>reference</w:t>
      </w:r>
      <w:r w:rsidRPr="00922DC2">
        <w:rPr>
          <w:rFonts w:asciiTheme="minorHAnsi" w:hAnsiTheme="minorHAnsi" w:cstheme="minorHAnsi"/>
          <w:spacing w:val="-3"/>
        </w:rPr>
        <w:t xml:space="preserve"> </w:t>
      </w:r>
      <w:r w:rsidRPr="00922DC2">
        <w:rPr>
          <w:rFonts w:asciiTheme="minorHAnsi" w:hAnsiTheme="minorHAnsi" w:cstheme="minorHAnsi"/>
        </w:rPr>
        <w:t># is</w:t>
      </w:r>
      <w:r w:rsidRPr="00922DC2">
        <w:rPr>
          <w:rFonts w:asciiTheme="minorHAnsi" w:hAnsiTheme="minorHAnsi" w:cstheme="minorHAnsi"/>
          <w:spacing w:val="-3"/>
        </w:rPr>
        <w:t xml:space="preserve"> </w:t>
      </w:r>
      <w:r w:rsidRPr="00922DC2">
        <w:rPr>
          <w:rFonts w:asciiTheme="minorHAnsi" w:hAnsiTheme="minorHAnsi" w:cstheme="minorHAnsi"/>
        </w:rPr>
        <w:t>required</w:t>
      </w:r>
      <w:r w:rsidRPr="00922DC2">
        <w:rPr>
          <w:rFonts w:asciiTheme="minorHAnsi" w:hAnsiTheme="minorHAnsi" w:cstheme="minorHAnsi"/>
          <w:spacing w:val="-1"/>
        </w:rPr>
        <w:t xml:space="preserve"> </w:t>
      </w:r>
      <w:r w:rsidRPr="00922DC2">
        <w:rPr>
          <w:rFonts w:asciiTheme="minorHAnsi" w:hAnsiTheme="minorHAnsi" w:cstheme="minorHAnsi"/>
        </w:rPr>
        <w:t>for EACH</w:t>
      </w:r>
      <w:r w:rsidRPr="00922DC2">
        <w:rPr>
          <w:rFonts w:asciiTheme="minorHAnsi" w:hAnsiTheme="minorHAnsi" w:cstheme="minorHAnsi"/>
          <w:spacing w:val="-2"/>
        </w:rPr>
        <w:t xml:space="preserve"> </w:t>
      </w:r>
      <w:r w:rsidRPr="00922DC2">
        <w:rPr>
          <w:rFonts w:asciiTheme="minorHAnsi" w:hAnsiTheme="minorHAnsi" w:cstheme="minorHAnsi"/>
        </w:rPr>
        <w:t xml:space="preserve">item. </w:t>
      </w:r>
      <w:r w:rsidRPr="00922DC2">
        <w:rPr>
          <w:rFonts w:asciiTheme="minorHAnsi" w:hAnsiTheme="minorHAnsi" w:cstheme="minorHAnsi"/>
          <w:b/>
          <w:i/>
        </w:rPr>
        <w:t>Example:</w:t>
      </w:r>
      <w:r w:rsidRPr="00922DC2">
        <w:rPr>
          <w:rFonts w:asciiTheme="minorHAnsi" w:hAnsiTheme="minorHAnsi" w:cstheme="minorHAnsi"/>
          <w:b/>
          <w:i/>
          <w:spacing w:val="80"/>
        </w:rPr>
        <w:t xml:space="preserve"> </w:t>
      </w:r>
      <w:r w:rsidRPr="00922DC2">
        <w:rPr>
          <w:rFonts w:asciiTheme="minorHAnsi" w:hAnsiTheme="minorHAnsi" w:cstheme="minorHAnsi"/>
          <w:i/>
        </w:rPr>
        <w:t xml:space="preserve">2 computers from the same vendor and the system configuration is </w:t>
      </w:r>
      <w:proofErr w:type="gramStart"/>
      <w:r w:rsidRPr="00922DC2">
        <w:rPr>
          <w:rFonts w:asciiTheme="minorHAnsi" w:hAnsiTheme="minorHAnsi" w:cstheme="minorHAnsi"/>
          <w:i/>
        </w:rPr>
        <w:t>exactly the same</w:t>
      </w:r>
      <w:proofErr w:type="gramEnd"/>
      <w:r w:rsidRPr="00922DC2">
        <w:rPr>
          <w:rFonts w:asciiTheme="minorHAnsi" w:hAnsiTheme="minorHAnsi" w:cstheme="minorHAnsi"/>
          <w:i/>
        </w:rPr>
        <w:t>.</w:t>
      </w:r>
    </w:p>
    <w:p w14:paraId="02398939" w14:textId="77777777" w:rsidR="00AB41AF" w:rsidRPr="00922DC2" w:rsidRDefault="0006244D">
      <w:pPr>
        <w:pStyle w:val="ListParagraph"/>
        <w:numPr>
          <w:ilvl w:val="0"/>
          <w:numId w:val="3"/>
        </w:numPr>
        <w:tabs>
          <w:tab w:val="left" w:pos="1079"/>
        </w:tabs>
        <w:spacing w:before="250"/>
        <w:ind w:left="1079" w:right="450" w:hanging="362"/>
        <w:rPr>
          <w:rFonts w:asciiTheme="minorHAnsi" w:hAnsiTheme="minorHAnsi" w:cstheme="minorHAnsi"/>
        </w:rPr>
      </w:pPr>
      <w:r w:rsidRPr="00922DC2">
        <w:rPr>
          <w:rFonts w:asciiTheme="minorHAnsi" w:hAnsiTheme="minorHAnsi" w:cstheme="minorHAnsi"/>
        </w:rPr>
        <w:t>When</w:t>
      </w:r>
      <w:r w:rsidRPr="00922DC2">
        <w:rPr>
          <w:rFonts w:asciiTheme="minorHAnsi" w:hAnsiTheme="minorHAnsi" w:cstheme="minorHAnsi"/>
          <w:spacing w:val="-5"/>
        </w:rPr>
        <w:t xml:space="preserve"> </w:t>
      </w:r>
      <w:r w:rsidRPr="00922DC2">
        <w:rPr>
          <w:rFonts w:asciiTheme="minorHAnsi" w:hAnsiTheme="minorHAnsi" w:cstheme="minorHAnsi"/>
        </w:rPr>
        <w:t>ordering</w:t>
      </w:r>
      <w:r w:rsidRPr="00922DC2">
        <w:rPr>
          <w:rFonts w:asciiTheme="minorHAnsi" w:hAnsiTheme="minorHAnsi" w:cstheme="minorHAnsi"/>
          <w:spacing w:val="-5"/>
        </w:rPr>
        <w:t xml:space="preserve"> </w:t>
      </w:r>
      <w:r w:rsidRPr="00922DC2">
        <w:rPr>
          <w:rFonts w:asciiTheme="minorHAnsi" w:hAnsiTheme="minorHAnsi" w:cstheme="minorHAnsi"/>
        </w:rPr>
        <w:t>a</w:t>
      </w:r>
      <w:r w:rsidRPr="00922DC2">
        <w:rPr>
          <w:rFonts w:asciiTheme="minorHAnsi" w:hAnsiTheme="minorHAnsi" w:cstheme="minorHAnsi"/>
          <w:spacing w:val="-4"/>
        </w:rPr>
        <w:t xml:space="preserve"> </w:t>
      </w:r>
      <w:r w:rsidRPr="00922DC2">
        <w:rPr>
          <w:rFonts w:asciiTheme="minorHAnsi" w:hAnsiTheme="minorHAnsi" w:cstheme="minorHAnsi"/>
        </w:rPr>
        <w:t>system,</w:t>
      </w:r>
      <w:r w:rsidRPr="00922DC2">
        <w:rPr>
          <w:rFonts w:asciiTheme="minorHAnsi" w:hAnsiTheme="minorHAnsi" w:cstheme="minorHAnsi"/>
          <w:spacing w:val="-5"/>
        </w:rPr>
        <w:t xml:space="preserve"> </w:t>
      </w:r>
      <w:r w:rsidRPr="00922DC2">
        <w:rPr>
          <w:rFonts w:asciiTheme="minorHAnsi" w:hAnsiTheme="minorHAnsi" w:cstheme="minorHAnsi"/>
        </w:rPr>
        <w:t>individual</w:t>
      </w:r>
      <w:r w:rsidRPr="00922DC2">
        <w:rPr>
          <w:rFonts w:asciiTheme="minorHAnsi" w:hAnsiTheme="minorHAnsi" w:cstheme="minorHAnsi"/>
          <w:spacing w:val="-1"/>
        </w:rPr>
        <w:t xml:space="preserve"> </w:t>
      </w:r>
      <w:r w:rsidRPr="00922DC2">
        <w:rPr>
          <w:rFonts w:asciiTheme="minorHAnsi" w:hAnsiTheme="minorHAnsi" w:cstheme="minorHAnsi"/>
        </w:rPr>
        <w:t>components</w:t>
      </w:r>
      <w:r w:rsidRPr="00922DC2">
        <w:rPr>
          <w:rFonts w:asciiTheme="minorHAnsi" w:hAnsiTheme="minorHAnsi" w:cstheme="minorHAnsi"/>
          <w:spacing w:val="-2"/>
        </w:rPr>
        <w:t xml:space="preserve"> </w:t>
      </w:r>
      <w:r w:rsidRPr="00922DC2">
        <w:rPr>
          <w:rFonts w:asciiTheme="minorHAnsi" w:hAnsiTheme="minorHAnsi" w:cstheme="minorHAnsi"/>
        </w:rPr>
        <w:t>can</w:t>
      </w:r>
      <w:r w:rsidRPr="00922DC2">
        <w:rPr>
          <w:rFonts w:asciiTheme="minorHAnsi" w:hAnsiTheme="minorHAnsi" w:cstheme="minorHAnsi"/>
          <w:spacing w:val="-7"/>
        </w:rPr>
        <w:t xml:space="preserve"> </w:t>
      </w:r>
      <w:r w:rsidRPr="00922DC2">
        <w:rPr>
          <w:rFonts w:asciiTheme="minorHAnsi" w:hAnsiTheme="minorHAnsi" w:cstheme="minorHAnsi"/>
        </w:rPr>
        <w:t>be</w:t>
      </w:r>
      <w:r w:rsidRPr="00922DC2">
        <w:rPr>
          <w:rFonts w:asciiTheme="minorHAnsi" w:hAnsiTheme="minorHAnsi" w:cstheme="minorHAnsi"/>
          <w:spacing w:val="-2"/>
        </w:rPr>
        <w:t xml:space="preserve"> </w:t>
      </w:r>
      <w:r w:rsidRPr="00922DC2">
        <w:rPr>
          <w:rFonts w:asciiTheme="minorHAnsi" w:hAnsiTheme="minorHAnsi" w:cstheme="minorHAnsi"/>
        </w:rPr>
        <w:t>listed</w:t>
      </w:r>
      <w:r w:rsidRPr="00922DC2">
        <w:rPr>
          <w:rFonts w:asciiTheme="minorHAnsi" w:hAnsiTheme="minorHAnsi" w:cstheme="minorHAnsi"/>
          <w:spacing w:val="-5"/>
        </w:rPr>
        <w:t xml:space="preserve"> </w:t>
      </w:r>
      <w:r w:rsidRPr="00922DC2">
        <w:rPr>
          <w:rFonts w:asciiTheme="minorHAnsi" w:hAnsiTheme="minorHAnsi" w:cstheme="minorHAnsi"/>
        </w:rPr>
        <w:t>in</w:t>
      </w:r>
      <w:r w:rsidRPr="00922DC2">
        <w:rPr>
          <w:rFonts w:asciiTheme="minorHAnsi" w:hAnsiTheme="minorHAnsi" w:cstheme="minorHAnsi"/>
          <w:spacing w:val="-5"/>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comments</w:t>
      </w:r>
      <w:r w:rsidRPr="00922DC2">
        <w:rPr>
          <w:rFonts w:asciiTheme="minorHAnsi" w:hAnsiTheme="minorHAnsi" w:cstheme="minorHAnsi"/>
          <w:spacing w:val="-2"/>
        </w:rPr>
        <w:t xml:space="preserve"> </w:t>
      </w:r>
      <w:r w:rsidRPr="00922DC2">
        <w:rPr>
          <w:rFonts w:asciiTheme="minorHAnsi" w:hAnsiTheme="minorHAnsi" w:cstheme="minorHAnsi"/>
        </w:rPr>
        <w:t>section</w:t>
      </w:r>
      <w:r w:rsidRPr="00922DC2">
        <w:rPr>
          <w:rFonts w:asciiTheme="minorHAnsi" w:hAnsiTheme="minorHAnsi" w:cstheme="minorHAnsi"/>
          <w:spacing w:val="-5"/>
        </w:rPr>
        <w:t xml:space="preserve"> </w:t>
      </w:r>
      <w:r w:rsidRPr="00922DC2">
        <w:rPr>
          <w:rFonts w:asciiTheme="minorHAnsi" w:hAnsiTheme="minorHAnsi" w:cstheme="minorHAnsi"/>
        </w:rPr>
        <w:t>or</w:t>
      </w:r>
      <w:r w:rsidRPr="00922DC2">
        <w:rPr>
          <w:rFonts w:asciiTheme="minorHAnsi" w:hAnsiTheme="minorHAnsi" w:cstheme="minorHAnsi"/>
          <w:spacing w:val="-6"/>
        </w:rPr>
        <w:t xml:space="preserve"> </w:t>
      </w:r>
      <w:r w:rsidRPr="00922DC2">
        <w:rPr>
          <w:rFonts w:asciiTheme="minorHAnsi" w:hAnsiTheme="minorHAnsi" w:cstheme="minorHAnsi"/>
        </w:rPr>
        <w:t>description,</w:t>
      </w:r>
      <w:r w:rsidRPr="00922DC2">
        <w:rPr>
          <w:rFonts w:asciiTheme="minorHAnsi" w:hAnsiTheme="minorHAnsi" w:cstheme="minorHAnsi"/>
          <w:spacing w:val="-7"/>
        </w:rPr>
        <w:t xml:space="preserve"> </w:t>
      </w:r>
      <w:r w:rsidRPr="00922DC2">
        <w:rPr>
          <w:rFonts w:asciiTheme="minorHAnsi" w:hAnsiTheme="minorHAnsi" w:cstheme="minorHAnsi"/>
        </w:rPr>
        <w:t>a</w:t>
      </w:r>
      <w:r w:rsidRPr="00922DC2">
        <w:rPr>
          <w:rFonts w:asciiTheme="minorHAnsi" w:hAnsiTheme="minorHAnsi" w:cstheme="minorHAnsi"/>
          <w:spacing w:val="-4"/>
        </w:rPr>
        <w:t xml:space="preserve"> </w:t>
      </w:r>
      <w:r w:rsidRPr="00922DC2">
        <w:rPr>
          <w:rFonts w:asciiTheme="minorHAnsi" w:hAnsiTheme="minorHAnsi" w:cstheme="minorHAnsi"/>
        </w:rPr>
        <w:t>document giving</w:t>
      </w:r>
      <w:r w:rsidRPr="00922DC2">
        <w:rPr>
          <w:rFonts w:asciiTheme="minorHAnsi" w:hAnsiTheme="minorHAnsi" w:cstheme="minorHAnsi"/>
          <w:spacing w:val="-2"/>
        </w:rPr>
        <w:t xml:space="preserve"> </w:t>
      </w:r>
      <w:r w:rsidRPr="00922DC2">
        <w:rPr>
          <w:rFonts w:asciiTheme="minorHAnsi" w:hAnsiTheme="minorHAnsi" w:cstheme="minorHAnsi"/>
        </w:rPr>
        <w:t>details</w:t>
      </w:r>
      <w:r w:rsidRPr="00922DC2">
        <w:rPr>
          <w:rFonts w:asciiTheme="minorHAnsi" w:hAnsiTheme="minorHAnsi" w:cstheme="minorHAnsi"/>
          <w:spacing w:val="-7"/>
        </w:rPr>
        <w:t xml:space="preserve"> </w:t>
      </w:r>
      <w:r w:rsidRPr="00922DC2">
        <w:rPr>
          <w:rFonts w:asciiTheme="minorHAnsi" w:hAnsiTheme="minorHAnsi" w:cstheme="minorHAnsi"/>
        </w:rPr>
        <w:t>can</w:t>
      </w:r>
      <w:r w:rsidRPr="00922DC2">
        <w:rPr>
          <w:rFonts w:asciiTheme="minorHAnsi" w:hAnsiTheme="minorHAnsi" w:cstheme="minorHAnsi"/>
          <w:spacing w:val="-7"/>
        </w:rPr>
        <w:t xml:space="preserve"> </w:t>
      </w:r>
      <w:r w:rsidRPr="00922DC2">
        <w:rPr>
          <w:rFonts w:asciiTheme="minorHAnsi" w:hAnsiTheme="minorHAnsi" w:cstheme="minorHAnsi"/>
        </w:rPr>
        <w:t>be</w:t>
      </w:r>
      <w:r w:rsidRPr="00922DC2">
        <w:rPr>
          <w:rFonts w:asciiTheme="minorHAnsi" w:hAnsiTheme="minorHAnsi" w:cstheme="minorHAnsi"/>
          <w:spacing w:val="-4"/>
        </w:rPr>
        <w:t xml:space="preserve"> </w:t>
      </w:r>
      <w:r w:rsidRPr="00922DC2">
        <w:rPr>
          <w:rFonts w:asciiTheme="minorHAnsi" w:hAnsiTheme="minorHAnsi" w:cstheme="minorHAnsi"/>
        </w:rPr>
        <w:t>attached,</w:t>
      </w:r>
      <w:r w:rsidRPr="00922DC2">
        <w:rPr>
          <w:rFonts w:asciiTheme="minorHAnsi" w:hAnsiTheme="minorHAnsi" w:cstheme="minorHAnsi"/>
          <w:spacing w:val="-2"/>
        </w:rPr>
        <w:t xml:space="preserve"> </w:t>
      </w:r>
      <w:r w:rsidRPr="00922DC2">
        <w:rPr>
          <w:rFonts w:asciiTheme="minorHAnsi" w:hAnsiTheme="minorHAnsi" w:cstheme="minorHAnsi"/>
        </w:rPr>
        <w:t>or</w:t>
      </w:r>
      <w:r w:rsidRPr="00922DC2">
        <w:rPr>
          <w:rFonts w:asciiTheme="minorHAnsi" w:hAnsiTheme="minorHAnsi" w:cstheme="minorHAnsi"/>
          <w:spacing w:val="-6"/>
        </w:rPr>
        <w:t xml:space="preserve"> </w:t>
      </w:r>
      <w:r w:rsidRPr="00922DC2">
        <w:rPr>
          <w:rFonts w:asciiTheme="minorHAnsi" w:hAnsiTheme="minorHAnsi" w:cstheme="minorHAnsi"/>
        </w:rPr>
        <w:t>the</w:t>
      </w:r>
      <w:r w:rsidRPr="00922DC2">
        <w:rPr>
          <w:rFonts w:asciiTheme="minorHAnsi" w:hAnsiTheme="minorHAnsi" w:cstheme="minorHAnsi"/>
          <w:spacing w:val="-7"/>
        </w:rPr>
        <w:t xml:space="preserve"> </w:t>
      </w:r>
      <w:r w:rsidRPr="00922DC2">
        <w:rPr>
          <w:rFonts w:asciiTheme="minorHAnsi" w:hAnsiTheme="minorHAnsi" w:cstheme="minorHAnsi"/>
        </w:rPr>
        <w:t>vendor</w:t>
      </w:r>
      <w:r w:rsidRPr="00922DC2">
        <w:rPr>
          <w:rFonts w:asciiTheme="minorHAnsi" w:hAnsiTheme="minorHAnsi" w:cstheme="minorHAnsi"/>
          <w:spacing w:val="-6"/>
        </w:rPr>
        <w:t xml:space="preserve"> </w:t>
      </w:r>
      <w:r w:rsidRPr="00922DC2">
        <w:rPr>
          <w:rFonts w:asciiTheme="minorHAnsi" w:hAnsiTheme="minorHAnsi" w:cstheme="minorHAnsi"/>
        </w:rPr>
        <w:t>may</w:t>
      </w:r>
      <w:r w:rsidRPr="00922DC2">
        <w:rPr>
          <w:rFonts w:asciiTheme="minorHAnsi" w:hAnsiTheme="minorHAnsi" w:cstheme="minorHAnsi"/>
          <w:spacing w:val="-5"/>
        </w:rPr>
        <w:t xml:space="preserve"> </w:t>
      </w:r>
      <w:r w:rsidRPr="00922DC2">
        <w:rPr>
          <w:rFonts w:asciiTheme="minorHAnsi" w:hAnsiTheme="minorHAnsi" w:cstheme="minorHAnsi"/>
        </w:rPr>
        <w:t>have</w:t>
      </w:r>
      <w:r w:rsidRPr="00922DC2">
        <w:rPr>
          <w:rFonts w:asciiTheme="minorHAnsi" w:hAnsiTheme="minorHAnsi" w:cstheme="minorHAnsi"/>
          <w:spacing w:val="-7"/>
        </w:rPr>
        <w:t xml:space="preserve"> </w:t>
      </w:r>
      <w:r w:rsidRPr="00922DC2">
        <w:rPr>
          <w:rFonts w:asciiTheme="minorHAnsi" w:hAnsiTheme="minorHAnsi" w:cstheme="minorHAnsi"/>
        </w:rPr>
        <w:t>a</w:t>
      </w:r>
      <w:r w:rsidRPr="00922DC2">
        <w:rPr>
          <w:rFonts w:asciiTheme="minorHAnsi" w:hAnsiTheme="minorHAnsi" w:cstheme="minorHAnsi"/>
          <w:spacing w:val="-2"/>
        </w:rPr>
        <w:t xml:space="preserve"> </w:t>
      </w:r>
      <w:r w:rsidRPr="00922DC2">
        <w:rPr>
          <w:rFonts w:asciiTheme="minorHAnsi" w:hAnsiTheme="minorHAnsi" w:cstheme="minorHAnsi"/>
        </w:rPr>
        <w:t>punchout</w:t>
      </w:r>
      <w:r w:rsidRPr="00922DC2">
        <w:rPr>
          <w:rFonts w:asciiTheme="minorHAnsi" w:hAnsiTheme="minorHAnsi" w:cstheme="minorHAnsi"/>
          <w:spacing w:val="-4"/>
        </w:rPr>
        <w:t xml:space="preserve"> </w:t>
      </w:r>
      <w:r w:rsidRPr="00922DC2">
        <w:rPr>
          <w:rFonts w:asciiTheme="minorHAnsi" w:hAnsiTheme="minorHAnsi" w:cstheme="minorHAnsi"/>
        </w:rPr>
        <w:t>catalog</w:t>
      </w:r>
      <w:r w:rsidRPr="00922DC2">
        <w:rPr>
          <w:rFonts w:asciiTheme="minorHAnsi" w:hAnsiTheme="minorHAnsi" w:cstheme="minorHAnsi"/>
          <w:spacing w:val="-5"/>
        </w:rPr>
        <w:t xml:space="preserve"> </w:t>
      </w:r>
      <w:r w:rsidRPr="00922DC2">
        <w:rPr>
          <w:rFonts w:asciiTheme="minorHAnsi" w:hAnsiTheme="minorHAnsi" w:cstheme="minorHAnsi"/>
        </w:rPr>
        <w:t>to</w:t>
      </w:r>
      <w:r w:rsidRPr="00922DC2">
        <w:rPr>
          <w:rFonts w:asciiTheme="minorHAnsi" w:hAnsiTheme="minorHAnsi" w:cstheme="minorHAnsi"/>
          <w:spacing w:val="-7"/>
        </w:rPr>
        <w:t xml:space="preserve"> </w:t>
      </w:r>
      <w:r w:rsidRPr="00922DC2">
        <w:rPr>
          <w:rFonts w:asciiTheme="minorHAnsi" w:hAnsiTheme="minorHAnsi" w:cstheme="minorHAnsi"/>
        </w:rPr>
        <w:t>purchase</w:t>
      </w:r>
      <w:r w:rsidRPr="00922DC2">
        <w:rPr>
          <w:rFonts w:asciiTheme="minorHAnsi" w:hAnsiTheme="minorHAnsi" w:cstheme="minorHAnsi"/>
          <w:spacing w:val="-7"/>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components</w:t>
      </w:r>
      <w:r w:rsidRPr="00922DC2">
        <w:rPr>
          <w:rFonts w:asciiTheme="minorHAnsi" w:hAnsiTheme="minorHAnsi" w:cstheme="minorHAnsi"/>
          <w:spacing w:val="-4"/>
        </w:rPr>
        <w:t xml:space="preserve"> </w:t>
      </w:r>
      <w:r w:rsidRPr="00922DC2">
        <w:rPr>
          <w:rFonts w:asciiTheme="minorHAnsi" w:hAnsiTheme="minorHAnsi" w:cstheme="minorHAnsi"/>
        </w:rPr>
        <w:t>as</w:t>
      </w:r>
      <w:r w:rsidRPr="00922DC2">
        <w:rPr>
          <w:rFonts w:asciiTheme="minorHAnsi" w:hAnsiTheme="minorHAnsi" w:cstheme="minorHAnsi"/>
          <w:spacing w:val="-4"/>
        </w:rPr>
        <w:t xml:space="preserve"> </w:t>
      </w:r>
      <w:r w:rsidRPr="00922DC2">
        <w:rPr>
          <w:rFonts w:asciiTheme="minorHAnsi" w:hAnsiTheme="minorHAnsi" w:cstheme="minorHAnsi"/>
        </w:rPr>
        <w:t>separate line items.</w:t>
      </w:r>
      <w:r w:rsidRPr="00922DC2">
        <w:rPr>
          <w:rFonts w:asciiTheme="minorHAnsi" w:hAnsiTheme="minorHAnsi" w:cstheme="minorHAnsi"/>
          <w:spacing w:val="40"/>
        </w:rPr>
        <w:t xml:space="preserve"> </w:t>
      </w:r>
      <w:r w:rsidRPr="00922DC2">
        <w:rPr>
          <w:rFonts w:asciiTheme="minorHAnsi" w:hAnsiTheme="minorHAnsi" w:cstheme="minorHAnsi"/>
          <w:b/>
        </w:rPr>
        <w:t>The important thing is either in the description or the comments section, the order must state all components combined constitute a "system".</w:t>
      </w:r>
    </w:p>
    <w:p w14:paraId="2E5CFFBC" w14:textId="24D67255" w:rsidR="00AB41AF" w:rsidRPr="00922DC2" w:rsidRDefault="0006244D">
      <w:pPr>
        <w:pStyle w:val="ListParagraph"/>
        <w:numPr>
          <w:ilvl w:val="0"/>
          <w:numId w:val="3"/>
        </w:numPr>
        <w:tabs>
          <w:tab w:val="left" w:pos="1077"/>
        </w:tabs>
        <w:spacing w:before="241"/>
        <w:ind w:left="1077" w:right="1109" w:hanging="360"/>
        <w:rPr>
          <w:rFonts w:asciiTheme="minorHAnsi" w:hAnsiTheme="minorHAnsi" w:cstheme="minorHAnsi"/>
        </w:rPr>
      </w:pPr>
      <w:r w:rsidRPr="00922DC2">
        <w:rPr>
          <w:rFonts w:asciiTheme="minorHAnsi" w:hAnsiTheme="minorHAnsi" w:cstheme="minorHAnsi"/>
        </w:rPr>
        <w:t>You</w:t>
      </w:r>
      <w:r w:rsidRPr="00922DC2">
        <w:rPr>
          <w:rFonts w:asciiTheme="minorHAnsi" w:hAnsiTheme="minorHAnsi" w:cstheme="minorHAnsi"/>
          <w:spacing w:val="-1"/>
        </w:rPr>
        <w:t xml:space="preserve"> </w:t>
      </w:r>
      <w:r w:rsidRPr="00922DC2">
        <w:rPr>
          <w:rFonts w:asciiTheme="minorHAnsi" w:hAnsiTheme="minorHAnsi" w:cstheme="minorHAnsi"/>
        </w:rPr>
        <w:t>must attach</w:t>
      </w:r>
      <w:r w:rsidRPr="00922DC2">
        <w:rPr>
          <w:rFonts w:asciiTheme="minorHAnsi" w:hAnsiTheme="minorHAnsi" w:cstheme="minorHAnsi"/>
          <w:spacing w:val="-4"/>
        </w:rPr>
        <w:t xml:space="preserve"> </w:t>
      </w:r>
      <w:r w:rsidRPr="00922DC2">
        <w:rPr>
          <w:rFonts w:asciiTheme="minorHAnsi" w:hAnsiTheme="minorHAnsi" w:cstheme="minorHAnsi"/>
        </w:rPr>
        <w:t>a</w:t>
      </w:r>
      <w:r w:rsidRPr="00922DC2">
        <w:rPr>
          <w:rFonts w:asciiTheme="minorHAnsi" w:hAnsiTheme="minorHAnsi" w:cstheme="minorHAnsi"/>
          <w:spacing w:val="-1"/>
        </w:rPr>
        <w:t xml:space="preserve"> </w:t>
      </w:r>
      <w:r w:rsidRPr="00922DC2">
        <w:rPr>
          <w:rFonts w:asciiTheme="minorHAnsi" w:hAnsiTheme="minorHAnsi" w:cstheme="minorHAnsi"/>
        </w:rPr>
        <w:t>quote.</w:t>
      </w:r>
      <w:r w:rsidRPr="00922DC2">
        <w:rPr>
          <w:rFonts w:asciiTheme="minorHAnsi" w:hAnsiTheme="minorHAnsi" w:cstheme="minorHAnsi"/>
          <w:spacing w:val="40"/>
        </w:rPr>
        <w:t xml:space="preserve"> </w:t>
      </w:r>
      <w:r w:rsidRPr="00922DC2">
        <w:rPr>
          <w:rFonts w:asciiTheme="minorHAnsi" w:hAnsiTheme="minorHAnsi" w:cstheme="minorHAnsi"/>
        </w:rPr>
        <w:t>If</w:t>
      </w:r>
      <w:r w:rsidRPr="00922DC2">
        <w:rPr>
          <w:rFonts w:asciiTheme="minorHAnsi" w:hAnsiTheme="minorHAnsi" w:cstheme="minorHAnsi"/>
          <w:spacing w:val="-3"/>
        </w:rPr>
        <w:t xml:space="preserve"> </w:t>
      </w:r>
      <w:r w:rsidRPr="00922DC2">
        <w:rPr>
          <w:rFonts w:asciiTheme="minorHAnsi" w:hAnsiTheme="minorHAnsi" w:cstheme="minorHAnsi"/>
        </w:rPr>
        <w:t>you</w:t>
      </w:r>
      <w:r w:rsidRPr="00922DC2">
        <w:rPr>
          <w:rFonts w:asciiTheme="minorHAnsi" w:hAnsiTheme="minorHAnsi" w:cstheme="minorHAnsi"/>
          <w:spacing w:val="-1"/>
        </w:rPr>
        <w:t xml:space="preserve"> </w:t>
      </w:r>
      <w:r w:rsidRPr="00922DC2">
        <w:rPr>
          <w:rFonts w:asciiTheme="minorHAnsi" w:hAnsiTheme="minorHAnsi" w:cstheme="minorHAnsi"/>
        </w:rPr>
        <w:t>are</w:t>
      </w:r>
      <w:r w:rsidRPr="00922DC2">
        <w:rPr>
          <w:rFonts w:asciiTheme="minorHAnsi" w:hAnsiTheme="minorHAnsi" w:cstheme="minorHAnsi"/>
          <w:spacing w:val="-1"/>
        </w:rPr>
        <w:t xml:space="preserve"> </w:t>
      </w:r>
      <w:r w:rsidRPr="00922DC2">
        <w:rPr>
          <w:rFonts w:asciiTheme="minorHAnsi" w:hAnsiTheme="minorHAnsi" w:cstheme="minorHAnsi"/>
        </w:rPr>
        <w:t>using</w:t>
      </w:r>
      <w:r w:rsidRPr="00922DC2">
        <w:rPr>
          <w:rFonts w:asciiTheme="minorHAnsi" w:hAnsiTheme="minorHAnsi" w:cstheme="minorHAnsi"/>
          <w:spacing w:val="-4"/>
        </w:rPr>
        <w:t xml:space="preserve"> </w:t>
      </w:r>
      <w:r w:rsidRPr="00922DC2">
        <w:rPr>
          <w:rFonts w:asciiTheme="minorHAnsi" w:hAnsiTheme="minorHAnsi" w:cstheme="minorHAnsi"/>
        </w:rPr>
        <w:t>a</w:t>
      </w:r>
      <w:r w:rsidRPr="00922DC2">
        <w:rPr>
          <w:rFonts w:asciiTheme="minorHAnsi" w:hAnsiTheme="minorHAnsi" w:cstheme="minorHAnsi"/>
          <w:spacing w:val="-1"/>
        </w:rPr>
        <w:t xml:space="preserve"> </w:t>
      </w:r>
      <w:r w:rsidRPr="00922DC2">
        <w:rPr>
          <w:rFonts w:asciiTheme="minorHAnsi" w:hAnsiTheme="minorHAnsi" w:cstheme="minorHAnsi"/>
        </w:rPr>
        <w:t>punchout</w:t>
      </w:r>
      <w:r w:rsidRPr="00922DC2">
        <w:rPr>
          <w:rFonts w:asciiTheme="minorHAnsi" w:hAnsiTheme="minorHAnsi" w:cstheme="minorHAnsi"/>
          <w:spacing w:val="-3"/>
        </w:rPr>
        <w:t xml:space="preserve"> </w:t>
      </w:r>
      <w:r w:rsidRPr="00922DC2">
        <w:rPr>
          <w:rFonts w:asciiTheme="minorHAnsi" w:hAnsiTheme="minorHAnsi" w:cstheme="minorHAnsi"/>
        </w:rPr>
        <w:t>catalog</w:t>
      </w:r>
      <w:r w:rsidRPr="00922DC2">
        <w:rPr>
          <w:rFonts w:asciiTheme="minorHAnsi" w:hAnsiTheme="minorHAnsi" w:cstheme="minorHAnsi"/>
          <w:spacing w:val="-1"/>
        </w:rPr>
        <w:t xml:space="preserve"> </w:t>
      </w:r>
      <w:r w:rsidRPr="00922DC2">
        <w:rPr>
          <w:rFonts w:asciiTheme="minorHAnsi" w:hAnsiTheme="minorHAnsi" w:cstheme="minorHAnsi"/>
        </w:rPr>
        <w:t>and</w:t>
      </w:r>
      <w:r w:rsidRPr="00922DC2">
        <w:rPr>
          <w:rFonts w:asciiTheme="minorHAnsi" w:hAnsiTheme="minorHAnsi" w:cstheme="minorHAnsi"/>
          <w:spacing w:val="-1"/>
        </w:rPr>
        <w:t xml:space="preserve"> </w:t>
      </w:r>
      <w:r w:rsidRPr="00922DC2">
        <w:rPr>
          <w:rFonts w:asciiTheme="minorHAnsi" w:hAnsiTheme="minorHAnsi" w:cstheme="minorHAnsi"/>
        </w:rPr>
        <w:t>a</w:t>
      </w:r>
      <w:r w:rsidRPr="00922DC2">
        <w:rPr>
          <w:rFonts w:asciiTheme="minorHAnsi" w:hAnsiTheme="minorHAnsi" w:cstheme="minorHAnsi"/>
          <w:spacing w:val="-1"/>
        </w:rPr>
        <w:t xml:space="preserve"> </w:t>
      </w:r>
      <w:r w:rsidRPr="00922DC2">
        <w:rPr>
          <w:rFonts w:asciiTheme="minorHAnsi" w:hAnsiTheme="minorHAnsi" w:cstheme="minorHAnsi"/>
        </w:rPr>
        <w:t>quote</w:t>
      </w:r>
      <w:r w:rsidRPr="00922DC2">
        <w:rPr>
          <w:rFonts w:asciiTheme="minorHAnsi" w:hAnsiTheme="minorHAnsi" w:cstheme="minorHAnsi"/>
          <w:spacing w:val="-1"/>
        </w:rPr>
        <w:t xml:space="preserve"> </w:t>
      </w:r>
      <w:r w:rsidRPr="00922DC2">
        <w:rPr>
          <w:rFonts w:asciiTheme="minorHAnsi" w:hAnsiTheme="minorHAnsi" w:cstheme="minorHAnsi"/>
        </w:rPr>
        <w:t>is</w:t>
      </w:r>
      <w:r w:rsidRPr="00922DC2">
        <w:rPr>
          <w:rFonts w:asciiTheme="minorHAnsi" w:hAnsiTheme="minorHAnsi" w:cstheme="minorHAnsi"/>
          <w:spacing w:val="-3"/>
        </w:rPr>
        <w:t xml:space="preserve"> </w:t>
      </w:r>
      <w:r w:rsidRPr="00922DC2">
        <w:rPr>
          <w:rFonts w:asciiTheme="minorHAnsi" w:hAnsiTheme="minorHAnsi" w:cstheme="minorHAnsi"/>
        </w:rPr>
        <w:t>not</w:t>
      </w:r>
      <w:r w:rsidRPr="00922DC2">
        <w:rPr>
          <w:rFonts w:asciiTheme="minorHAnsi" w:hAnsiTheme="minorHAnsi" w:cstheme="minorHAnsi"/>
          <w:spacing w:val="-3"/>
        </w:rPr>
        <w:t xml:space="preserve"> </w:t>
      </w:r>
      <w:r w:rsidRPr="00922DC2">
        <w:rPr>
          <w:rFonts w:asciiTheme="minorHAnsi" w:hAnsiTheme="minorHAnsi" w:cstheme="minorHAnsi"/>
        </w:rPr>
        <w:t>provided</w:t>
      </w:r>
      <w:r w:rsidR="009013BA">
        <w:rPr>
          <w:rFonts w:asciiTheme="minorHAnsi" w:hAnsiTheme="minorHAnsi" w:cstheme="minorHAnsi"/>
        </w:rPr>
        <w:t>,</w:t>
      </w:r>
      <w:r w:rsidRPr="00922DC2">
        <w:rPr>
          <w:rFonts w:asciiTheme="minorHAnsi" w:hAnsiTheme="minorHAnsi" w:cstheme="minorHAnsi"/>
          <w:spacing w:val="-4"/>
        </w:rPr>
        <w:t xml:space="preserve"> </w:t>
      </w:r>
      <w:r w:rsidRPr="00922DC2">
        <w:rPr>
          <w:rFonts w:asciiTheme="minorHAnsi" w:hAnsiTheme="minorHAnsi" w:cstheme="minorHAnsi"/>
        </w:rPr>
        <w:t>you</w:t>
      </w:r>
      <w:r w:rsidRPr="00922DC2">
        <w:rPr>
          <w:rFonts w:asciiTheme="minorHAnsi" w:hAnsiTheme="minorHAnsi" w:cstheme="minorHAnsi"/>
          <w:spacing w:val="-1"/>
        </w:rPr>
        <w:t xml:space="preserve"> </w:t>
      </w:r>
      <w:r w:rsidRPr="00922DC2">
        <w:rPr>
          <w:rFonts w:asciiTheme="minorHAnsi" w:hAnsiTheme="minorHAnsi" w:cstheme="minorHAnsi"/>
        </w:rPr>
        <w:t>can</w:t>
      </w:r>
      <w:r w:rsidRPr="00922DC2">
        <w:rPr>
          <w:rFonts w:asciiTheme="minorHAnsi" w:hAnsiTheme="minorHAnsi" w:cstheme="minorHAnsi"/>
          <w:spacing w:val="-1"/>
        </w:rPr>
        <w:t xml:space="preserve"> </w:t>
      </w:r>
      <w:r w:rsidRPr="00922DC2">
        <w:rPr>
          <w:rFonts w:asciiTheme="minorHAnsi" w:hAnsiTheme="minorHAnsi" w:cstheme="minorHAnsi"/>
        </w:rPr>
        <w:t>attach</w:t>
      </w:r>
      <w:r w:rsidRPr="00922DC2">
        <w:rPr>
          <w:rFonts w:asciiTheme="minorHAnsi" w:hAnsiTheme="minorHAnsi" w:cstheme="minorHAnsi"/>
          <w:spacing w:val="-4"/>
        </w:rPr>
        <w:t xml:space="preserve"> </w:t>
      </w:r>
      <w:r w:rsidRPr="00922DC2">
        <w:rPr>
          <w:rFonts w:asciiTheme="minorHAnsi" w:hAnsiTheme="minorHAnsi" w:cstheme="minorHAnsi"/>
        </w:rPr>
        <w:t>a screenshot with the product and pricing information.</w:t>
      </w:r>
    </w:p>
    <w:p w14:paraId="0964ACDF" w14:textId="77777777" w:rsidR="00AB41AF" w:rsidRPr="00922DC2" w:rsidRDefault="00AB41AF">
      <w:pPr>
        <w:pStyle w:val="BodyText"/>
        <w:spacing w:before="2"/>
        <w:rPr>
          <w:rFonts w:asciiTheme="minorHAnsi" w:hAnsiTheme="minorHAnsi" w:cstheme="minorHAnsi"/>
        </w:rPr>
      </w:pPr>
    </w:p>
    <w:p w14:paraId="7648AC9E" w14:textId="77777777" w:rsidR="00AB41AF" w:rsidRPr="00922DC2" w:rsidRDefault="0006244D">
      <w:pPr>
        <w:pStyle w:val="ListParagraph"/>
        <w:numPr>
          <w:ilvl w:val="0"/>
          <w:numId w:val="3"/>
        </w:numPr>
        <w:tabs>
          <w:tab w:val="left" w:pos="1080"/>
        </w:tabs>
        <w:ind w:left="1080" w:right="459" w:hanging="363"/>
        <w:rPr>
          <w:rFonts w:asciiTheme="minorHAnsi" w:hAnsiTheme="minorHAnsi" w:cstheme="minorHAnsi"/>
        </w:rPr>
      </w:pPr>
      <w:r w:rsidRPr="00922DC2">
        <w:rPr>
          <w:rFonts w:asciiTheme="minorHAnsi" w:hAnsiTheme="minorHAnsi" w:cstheme="minorHAnsi"/>
        </w:rPr>
        <w:t>Freight charges are acceptable if combined with the equipment cost (on the same quote and/or invoice).</w:t>
      </w:r>
      <w:r w:rsidRPr="00922DC2">
        <w:rPr>
          <w:rFonts w:asciiTheme="minorHAnsi" w:hAnsiTheme="minorHAnsi" w:cstheme="minorHAnsi"/>
          <w:spacing w:val="40"/>
        </w:rPr>
        <w:t xml:space="preserve"> </w:t>
      </w:r>
      <w:r w:rsidRPr="00922DC2">
        <w:rPr>
          <w:rFonts w:asciiTheme="minorHAnsi" w:hAnsiTheme="minorHAnsi" w:cstheme="minorHAnsi"/>
        </w:rPr>
        <w:t xml:space="preserve">Note in the comments section the freight is included in the price. </w:t>
      </w:r>
      <w:r w:rsidRPr="00922DC2">
        <w:rPr>
          <w:rFonts w:asciiTheme="minorHAnsi" w:hAnsiTheme="minorHAnsi" w:cstheme="minorHAnsi"/>
          <w:b/>
        </w:rPr>
        <w:t>Try to have firm delivery pricing to avoid doing change</w:t>
      </w:r>
      <w:r w:rsidRPr="00922DC2">
        <w:rPr>
          <w:rFonts w:asciiTheme="minorHAnsi" w:hAnsiTheme="minorHAnsi" w:cstheme="minorHAnsi"/>
          <w:b/>
          <w:spacing w:val="-4"/>
        </w:rPr>
        <w:t xml:space="preserve"> </w:t>
      </w:r>
      <w:r w:rsidRPr="00922DC2">
        <w:rPr>
          <w:rFonts w:asciiTheme="minorHAnsi" w:hAnsiTheme="minorHAnsi" w:cstheme="minorHAnsi"/>
          <w:b/>
        </w:rPr>
        <w:t>orders</w:t>
      </w:r>
      <w:r w:rsidRPr="00922DC2">
        <w:rPr>
          <w:rFonts w:asciiTheme="minorHAnsi" w:hAnsiTheme="minorHAnsi" w:cstheme="minorHAnsi"/>
          <w:b/>
          <w:spacing w:val="-4"/>
        </w:rPr>
        <w:t xml:space="preserve"> </w:t>
      </w:r>
      <w:r w:rsidRPr="00922DC2">
        <w:rPr>
          <w:rFonts w:asciiTheme="minorHAnsi" w:hAnsiTheme="minorHAnsi" w:cstheme="minorHAnsi"/>
          <w:b/>
        </w:rPr>
        <w:t>or</w:t>
      </w:r>
      <w:r w:rsidRPr="00922DC2">
        <w:rPr>
          <w:rFonts w:asciiTheme="minorHAnsi" w:hAnsiTheme="minorHAnsi" w:cstheme="minorHAnsi"/>
          <w:b/>
          <w:spacing w:val="-2"/>
        </w:rPr>
        <w:t xml:space="preserve"> </w:t>
      </w:r>
      <w:r w:rsidRPr="00922DC2">
        <w:rPr>
          <w:rFonts w:asciiTheme="minorHAnsi" w:hAnsiTheme="minorHAnsi" w:cstheme="minorHAnsi"/>
          <w:b/>
        </w:rPr>
        <w:t>your</w:t>
      </w:r>
      <w:r w:rsidRPr="00922DC2">
        <w:rPr>
          <w:rFonts w:asciiTheme="minorHAnsi" w:hAnsiTheme="minorHAnsi" w:cstheme="minorHAnsi"/>
          <w:b/>
          <w:spacing w:val="-2"/>
        </w:rPr>
        <w:t xml:space="preserve"> </w:t>
      </w:r>
      <w:r w:rsidRPr="00922DC2">
        <w:rPr>
          <w:rFonts w:asciiTheme="minorHAnsi" w:hAnsiTheme="minorHAnsi" w:cstheme="minorHAnsi"/>
          <w:b/>
        </w:rPr>
        <w:t>department</w:t>
      </w:r>
      <w:r w:rsidRPr="00922DC2">
        <w:rPr>
          <w:rFonts w:asciiTheme="minorHAnsi" w:hAnsiTheme="minorHAnsi" w:cstheme="minorHAnsi"/>
          <w:b/>
          <w:spacing w:val="-1"/>
        </w:rPr>
        <w:t xml:space="preserve"> </w:t>
      </w:r>
      <w:r w:rsidRPr="00922DC2">
        <w:rPr>
          <w:rFonts w:asciiTheme="minorHAnsi" w:hAnsiTheme="minorHAnsi" w:cstheme="minorHAnsi"/>
          <w:b/>
        </w:rPr>
        <w:t>having</w:t>
      </w:r>
      <w:r w:rsidRPr="00922DC2">
        <w:rPr>
          <w:rFonts w:asciiTheme="minorHAnsi" w:hAnsiTheme="minorHAnsi" w:cstheme="minorHAnsi"/>
          <w:b/>
          <w:spacing w:val="-2"/>
        </w:rPr>
        <w:t xml:space="preserve"> </w:t>
      </w:r>
      <w:r w:rsidRPr="00922DC2">
        <w:rPr>
          <w:rFonts w:asciiTheme="minorHAnsi" w:hAnsiTheme="minorHAnsi" w:cstheme="minorHAnsi"/>
          <w:b/>
        </w:rPr>
        <w:t>to</w:t>
      </w:r>
      <w:r w:rsidRPr="00922DC2">
        <w:rPr>
          <w:rFonts w:asciiTheme="minorHAnsi" w:hAnsiTheme="minorHAnsi" w:cstheme="minorHAnsi"/>
          <w:b/>
          <w:spacing w:val="-7"/>
        </w:rPr>
        <w:t xml:space="preserve"> </w:t>
      </w:r>
      <w:r w:rsidRPr="00922DC2">
        <w:rPr>
          <w:rFonts w:asciiTheme="minorHAnsi" w:hAnsiTheme="minorHAnsi" w:cstheme="minorHAnsi"/>
          <w:b/>
        </w:rPr>
        <w:t>cover</w:t>
      </w:r>
      <w:r w:rsidRPr="00922DC2">
        <w:rPr>
          <w:rFonts w:asciiTheme="minorHAnsi" w:hAnsiTheme="minorHAnsi" w:cstheme="minorHAnsi"/>
          <w:b/>
          <w:spacing w:val="-7"/>
        </w:rPr>
        <w:t xml:space="preserve"> </w:t>
      </w:r>
      <w:r w:rsidRPr="00922DC2">
        <w:rPr>
          <w:rFonts w:asciiTheme="minorHAnsi" w:hAnsiTheme="minorHAnsi" w:cstheme="minorHAnsi"/>
          <w:b/>
        </w:rPr>
        <w:t>the</w:t>
      </w:r>
      <w:r w:rsidRPr="00922DC2">
        <w:rPr>
          <w:rFonts w:asciiTheme="minorHAnsi" w:hAnsiTheme="minorHAnsi" w:cstheme="minorHAnsi"/>
          <w:b/>
          <w:spacing w:val="-4"/>
        </w:rPr>
        <w:t xml:space="preserve"> </w:t>
      </w:r>
      <w:r w:rsidRPr="00922DC2">
        <w:rPr>
          <w:rFonts w:asciiTheme="minorHAnsi" w:hAnsiTheme="minorHAnsi" w:cstheme="minorHAnsi"/>
          <w:b/>
        </w:rPr>
        <w:t>cost.</w:t>
      </w:r>
      <w:r w:rsidRPr="00922DC2">
        <w:rPr>
          <w:rFonts w:asciiTheme="minorHAnsi" w:hAnsiTheme="minorHAnsi" w:cstheme="minorHAnsi"/>
          <w:b/>
          <w:spacing w:val="38"/>
        </w:rPr>
        <w:t xml:space="preserve"> </w:t>
      </w:r>
      <w:r w:rsidRPr="00922DC2">
        <w:rPr>
          <w:rFonts w:asciiTheme="minorHAnsi" w:hAnsiTheme="minorHAnsi" w:cstheme="minorHAnsi"/>
          <w:b/>
        </w:rPr>
        <w:t>An</w:t>
      </w:r>
      <w:r w:rsidRPr="00922DC2">
        <w:rPr>
          <w:rFonts w:asciiTheme="minorHAnsi" w:hAnsiTheme="minorHAnsi" w:cstheme="minorHAnsi"/>
          <w:b/>
          <w:spacing w:val="-7"/>
        </w:rPr>
        <w:t xml:space="preserve"> </w:t>
      </w:r>
      <w:r w:rsidRPr="00922DC2">
        <w:rPr>
          <w:rFonts w:asciiTheme="minorHAnsi" w:hAnsiTheme="minorHAnsi" w:cstheme="minorHAnsi"/>
          <w:b/>
        </w:rPr>
        <w:t>estimate</w:t>
      </w:r>
      <w:r w:rsidRPr="00922DC2">
        <w:rPr>
          <w:rFonts w:asciiTheme="minorHAnsi" w:hAnsiTheme="minorHAnsi" w:cstheme="minorHAnsi"/>
          <w:b/>
          <w:spacing w:val="-5"/>
        </w:rPr>
        <w:t xml:space="preserve"> </w:t>
      </w:r>
      <w:r w:rsidRPr="00922DC2">
        <w:rPr>
          <w:rFonts w:asciiTheme="minorHAnsi" w:hAnsiTheme="minorHAnsi" w:cstheme="minorHAnsi"/>
          <w:b/>
        </w:rPr>
        <w:t>will</w:t>
      </w:r>
      <w:r w:rsidRPr="00922DC2">
        <w:rPr>
          <w:rFonts w:asciiTheme="minorHAnsi" w:hAnsiTheme="minorHAnsi" w:cstheme="minorHAnsi"/>
          <w:b/>
          <w:spacing w:val="-6"/>
        </w:rPr>
        <w:t xml:space="preserve"> </w:t>
      </w:r>
      <w:r w:rsidRPr="00922DC2">
        <w:rPr>
          <w:rFonts w:asciiTheme="minorHAnsi" w:hAnsiTheme="minorHAnsi" w:cstheme="minorHAnsi"/>
          <w:b/>
        </w:rPr>
        <w:t>do</w:t>
      </w:r>
      <w:r w:rsidRPr="00922DC2">
        <w:rPr>
          <w:rFonts w:asciiTheme="minorHAnsi" w:hAnsiTheme="minorHAnsi" w:cstheme="minorHAnsi"/>
          <w:b/>
          <w:spacing w:val="-2"/>
        </w:rPr>
        <w:t xml:space="preserve"> </w:t>
      </w:r>
      <w:r w:rsidRPr="00922DC2">
        <w:rPr>
          <w:rFonts w:asciiTheme="minorHAnsi" w:hAnsiTheme="minorHAnsi" w:cstheme="minorHAnsi"/>
          <w:b/>
        </w:rPr>
        <w:t>if</w:t>
      </w:r>
      <w:r w:rsidRPr="00922DC2">
        <w:rPr>
          <w:rFonts w:asciiTheme="minorHAnsi" w:hAnsiTheme="minorHAnsi" w:cstheme="minorHAnsi"/>
          <w:b/>
          <w:spacing w:val="-4"/>
        </w:rPr>
        <w:t xml:space="preserve"> </w:t>
      </w:r>
      <w:r w:rsidRPr="00922DC2">
        <w:rPr>
          <w:rFonts w:asciiTheme="minorHAnsi" w:hAnsiTheme="minorHAnsi" w:cstheme="minorHAnsi"/>
          <w:b/>
        </w:rPr>
        <w:t>you</w:t>
      </w:r>
      <w:r w:rsidRPr="00922DC2">
        <w:rPr>
          <w:rFonts w:asciiTheme="minorHAnsi" w:hAnsiTheme="minorHAnsi" w:cstheme="minorHAnsi"/>
          <w:b/>
          <w:spacing w:val="-5"/>
        </w:rPr>
        <w:t xml:space="preserve"> </w:t>
      </w:r>
      <w:r w:rsidRPr="00922DC2">
        <w:rPr>
          <w:rFonts w:asciiTheme="minorHAnsi" w:hAnsiTheme="minorHAnsi" w:cstheme="minorHAnsi"/>
          <w:b/>
        </w:rPr>
        <w:t>do</w:t>
      </w:r>
      <w:r w:rsidRPr="00922DC2">
        <w:rPr>
          <w:rFonts w:asciiTheme="minorHAnsi" w:hAnsiTheme="minorHAnsi" w:cstheme="minorHAnsi"/>
          <w:b/>
          <w:spacing w:val="-5"/>
        </w:rPr>
        <w:t xml:space="preserve"> </w:t>
      </w:r>
      <w:r w:rsidRPr="00922DC2">
        <w:rPr>
          <w:rFonts w:asciiTheme="minorHAnsi" w:hAnsiTheme="minorHAnsi" w:cstheme="minorHAnsi"/>
          <w:b/>
        </w:rPr>
        <w:t>not</w:t>
      </w:r>
      <w:r w:rsidRPr="00922DC2">
        <w:rPr>
          <w:rFonts w:asciiTheme="minorHAnsi" w:hAnsiTheme="minorHAnsi" w:cstheme="minorHAnsi"/>
          <w:b/>
          <w:spacing w:val="-1"/>
        </w:rPr>
        <w:t xml:space="preserve"> </w:t>
      </w:r>
      <w:r w:rsidRPr="00922DC2">
        <w:rPr>
          <w:rFonts w:asciiTheme="minorHAnsi" w:hAnsiTheme="minorHAnsi" w:cstheme="minorHAnsi"/>
          <w:b/>
        </w:rPr>
        <w:t>have</w:t>
      </w:r>
      <w:r w:rsidRPr="00922DC2">
        <w:rPr>
          <w:rFonts w:asciiTheme="minorHAnsi" w:hAnsiTheme="minorHAnsi" w:cstheme="minorHAnsi"/>
          <w:b/>
          <w:spacing w:val="-7"/>
        </w:rPr>
        <w:t xml:space="preserve"> </w:t>
      </w:r>
      <w:r w:rsidRPr="00922DC2">
        <w:rPr>
          <w:rFonts w:asciiTheme="minorHAnsi" w:hAnsiTheme="minorHAnsi" w:cstheme="minorHAnsi"/>
          <w:b/>
        </w:rPr>
        <w:t>the</w:t>
      </w:r>
      <w:r w:rsidRPr="00922DC2">
        <w:rPr>
          <w:rFonts w:asciiTheme="minorHAnsi" w:hAnsiTheme="minorHAnsi" w:cstheme="minorHAnsi"/>
          <w:b/>
          <w:spacing w:val="-7"/>
        </w:rPr>
        <w:t xml:space="preserve"> </w:t>
      </w:r>
      <w:r w:rsidRPr="00922DC2">
        <w:rPr>
          <w:rFonts w:asciiTheme="minorHAnsi" w:hAnsiTheme="minorHAnsi" w:cstheme="minorHAnsi"/>
          <w:b/>
        </w:rPr>
        <w:t>cost.</w:t>
      </w:r>
    </w:p>
    <w:p w14:paraId="62C8442A" w14:textId="77777777" w:rsidR="00922DC2" w:rsidRPr="00922DC2" w:rsidRDefault="00922DC2" w:rsidP="00922DC2">
      <w:pPr>
        <w:pStyle w:val="ListParagraph"/>
        <w:rPr>
          <w:rFonts w:asciiTheme="minorHAnsi" w:hAnsiTheme="minorHAnsi" w:cstheme="minorHAnsi"/>
        </w:rPr>
      </w:pPr>
    </w:p>
    <w:p w14:paraId="41B73B8F" w14:textId="77777777" w:rsidR="00AB41AF" w:rsidRPr="00922DC2" w:rsidRDefault="0006244D">
      <w:pPr>
        <w:pStyle w:val="ListParagraph"/>
        <w:numPr>
          <w:ilvl w:val="0"/>
          <w:numId w:val="3"/>
        </w:numPr>
        <w:tabs>
          <w:tab w:val="left" w:pos="1077"/>
        </w:tabs>
        <w:spacing w:before="72"/>
        <w:ind w:left="1077" w:right="668" w:hanging="360"/>
        <w:rPr>
          <w:rFonts w:asciiTheme="minorHAnsi" w:hAnsiTheme="minorHAnsi" w:cstheme="minorHAnsi"/>
        </w:rPr>
      </w:pPr>
      <w:r w:rsidRPr="00922DC2">
        <w:rPr>
          <w:rFonts w:asciiTheme="minorHAnsi" w:hAnsiTheme="minorHAnsi" w:cstheme="minorHAnsi"/>
        </w:rPr>
        <w:t>If you have insufficient ETF funds to cover the entire cost of your requisition, it can be split-funded with departmental</w:t>
      </w:r>
      <w:r w:rsidRPr="00922DC2">
        <w:rPr>
          <w:rFonts w:asciiTheme="minorHAnsi" w:hAnsiTheme="minorHAnsi" w:cstheme="minorHAnsi"/>
          <w:spacing w:val="-4"/>
        </w:rPr>
        <w:t xml:space="preserve"> </w:t>
      </w:r>
      <w:r w:rsidRPr="00922DC2">
        <w:rPr>
          <w:rFonts w:asciiTheme="minorHAnsi" w:hAnsiTheme="minorHAnsi" w:cstheme="minorHAnsi"/>
        </w:rPr>
        <w:t>or</w:t>
      </w:r>
      <w:r w:rsidRPr="00922DC2">
        <w:rPr>
          <w:rFonts w:asciiTheme="minorHAnsi" w:hAnsiTheme="minorHAnsi" w:cstheme="minorHAnsi"/>
          <w:spacing w:val="-1"/>
        </w:rPr>
        <w:t xml:space="preserve"> </w:t>
      </w:r>
      <w:r w:rsidRPr="00922DC2">
        <w:rPr>
          <w:rFonts w:asciiTheme="minorHAnsi" w:hAnsiTheme="minorHAnsi" w:cstheme="minorHAnsi"/>
        </w:rPr>
        <w:t>grant</w:t>
      </w:r>
      <w:r w:rsidRPr="00922DC2">
        <w:rPr>
          <w:rFonts w:asciiTheme="minorHAnsi" w:hAnsiTheme="minorHAnsi" w:cstheme="minorHAnsi"/>
          <w:spacing w:val="-1"/>
        </w:rPr>
        <w:t xml:space="preserve"> </w:t>
      </w:r>
      <w:r w:rsidRPr="00922DC2">
        <w:rPr>
          <w:rFonts w:asciiTheme="minorHAnsi" w:hAnsiTheme="minorHAnsi" w:cstheme="minorHAnsi"/>
        </w:rPr>
        <w:t>funds.</w:t>
      </w:r>
      <w:r w:rsidRPr="00922DC2">
        <w:rPr>
          <w:rFonts w:asciiTheme="minorHAnsi" w:hAnsiTheme="minorHAnsi" w:cstheme="minorHAnsi"/>
          <w:spacing w:val="-2"/>
        </w:rPr>
        <w:t xml:space="preserve"> </w:t>
      </w:r>
      <w:r w:rsidRPr="00922DC2">
        <w:rPr>
          <w:rFonts w:asciiTheme="minorHAnsi" w:hAnsiTheme="minorHAnsi" w:cstheme="minorHAnsi"/>
        </w:rPr>
        <w:t>If</w:t>
      </w:r>
      <w:r w:rsidRPr="00922DC2">
        <w:rPr>
          <w:rFonts w:asciiTheme="minorHAnsi" w:hAnsiTheme="minorHAnsi" w:cstheme="minorHAnsi"/>
          <w:spacing w:val="-1"/>
        </w:rPr>
        <w:t xml:space="preserve"> </w:t>
      </w:r>
      <w:r w:rsidRPr="00922DC2">
        <w:rPr>
          <w:rFonts w:asciiTheme="minorHAnsi" w:hAnsiTheme="minorHAnsi" w:cstheme="minorHAnsi"/>
        </w:rPr>
        <w:t>split</w:t>
      </w:r>
      <w:r w:rsidRPr="00922DC2">
        <w:rPr>
          <w:rFonts w:asciiTheme="minorHAnsi" w:hAnsiTheme="minorHAnsi" w:cstheme="minorHAnsi"/>
          <w:spacing w:val="-4"/>
        </w:rPr>
        <w:t xml:space="preserve"> </w:t>
      </w:r>
      <w:r w:rsidRPr="00922DC2">
        <w:rPr>
          <w:rFonts w:asciiTheme="minorHAnsi" w:hAnsiTheme="minorHAnsi" w:cstheme="minorHAnsi"/>
        </w:rPr>
        <w:t>funding</w:t>
      </w:r>
      <w:r w:rsidRPr="00922DC2">
        <w:rPr>
          <w:rFonts w:asciiTheme="minorHAnsi" w:hAnsiTheme="minorHAnsi" w:cstheme="minorHAnsi"/>
          <w:spacing w:val="-2"/>
        </w:rPr>
        <w:t xml:space="preserve"> </w:t>
      </w:r>
      <w:r w:rsidRPr="00922DC2">
        <w:rPr>
          <w:rFonts w:asciiTheme="minorHAnsi" w:hAnsiTheme="minorHAnsi" w:cstheme="minorHAnsi"/>
        </w:rPr>
        <w:t>with</w:t>
      </w:r>
      <w:r w:rsidRPr="00922DC2">
        <w:rPr>
          <w:rFonts w:asciiTheme="minorHAnsi" w:hAnsiTheme="minorHAnsi" w:cstheme="minorHAnsi"/>
          <w:spacing w:val="-5"/>
        </w:rPr>
        <w:t xml:space="preserve"> </w:t>
      </w:r>
      <w:r w:rsidRPr="00922DC2">
        <w:rPr>
          <w:rFonts w:asciiTheme="minorHAnsi" w:hAnsiTheme="minorHAnsi" w:cstheme="minorHAnsi"/>
        </w:rPr>
        <w:t>grant</w:t>
      </w:r>
      <w:r w:rsidRPr="00922DC2">
        <w:rPr>
          <w:rFonts w:asciiTheme="minorHAnsi" w:hAnsiTheme="minorHAnsi" w:cstheme="minorHAnsi"/>
          <w:spacing w:val="-4"/>
        </w:rPr>
        <w:t xml:space="preserve"> </w:t>
      </w:r>
      <w:r w:rsidRPr="00922DC2">
        <w:rPr>
          <w:rFonts w:asciiTheme="minorHAnsi" w:hAnsiTheme="minorHAnsi" w:cstheme="minorHAnsi"/>
        </w:rPr>
        <w:t>funds,</w:t>
      </w:r>
      <w:r w:rsidRPr="00922DC2">
        <w:rPr>
          <w:rFonts w:asciiTheme="minorHAnsi" w:hAnsiTheme="minorHAnsi" w:cstheme="minorHAnsi"/>
          <w:spacing w:val="-5"/>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requisition</w:t>
      </w:r>
      <w:r w:rsidRPr="00922DC2">
        <w:rPr>
          <w:rFonts w:asciiTheme="minorHAnsi" w:hAnsiTheme="minorHAnsi" w:cstheme="minorHAnsi"/>
          <w:spacing w:val="-2"/>
        </w:rPr>
        <w:t xml:space="preserve"> </w:t>
      </w:r>
      <w:r w:rsidRPr="00922DC2">
        <w:rPr>
          <w:rFonts w:asciiTheme="minorHAnsi" w:hAnsiTheme="minorHAnsi" w:cstheme="minorHAnsi"/>
        </w:rPr>
        <w:t>will</w:t>
      </w:r>
      <w:r w:rsidRPr="00922DC2">
        <w:rPr>
          <w:rFonts w:asciiTheme="minorHAnsi" w:hAnsiTheme="minorHAnsi" w:cstheme="minorHAnsi"/>
          <w:spacing w:val="-1"/>
        </w:rPr>
        <w:t xml:space="preserve"> </w:t>
      </w:r>
      <w:r w:rsidRPr="00922DC2">
        <w:rPr>
          <w:rFonts w:asciiTheme="minorHAnsi" w:hAnsiTheme="minorHAnsi" w:cstheme="minorHAnsi"/>
        </w:rPr>
        <w:t>flow</w:t>
      </w:r>
      <w:r w:rsidRPr="00922DC2">
        <w:rPr>
          <w:rFonts w:asciiTheme="minorHAnsi" w:hAnsiTheme="minorHAnsi" w:cstheme="minorHAnsi"/>
          <w:spacing w:val="-3"/>
        </w:rPr>
        <w:t xml:space="preserve"> </w:t>
      </w:r>
      <w:r w:rsidRPr="00922DC2">
        <w:rPr>
          <w:rFonts w:asciiTheme="minorHAnsi" w:hAnsiTheme="minorHAnsi" w:cstheme="minorHAnsi"/>
        </w:rPr>
        <w:t>to</w:t>
      </w:r>
      <w:r w:rsidRPr="00922DC2">
        <w:rPr>
          <w:rFonts w:asciiTheme="minorHAnsi" w:hAnsiTheme="minorHAnsi" w:cstheme="minorHAnsi"/>
          <w:spacing w:val="-2"/>
        </w:rPr>
        <w:t xml:space="preserve"> </w:t>
      </w:r>
      <w:r w:rsidRPr="00922DC2">
        <w:rPr>
          <w:rFonts w:asciiTheme="minorHAnsi" w:hAnsiTheme="minorHAnsi" w:cstheme="minorHAnsi"/>
        </w:rPr>
        <w:t>Grant</w:t>
      </w:r>
      <w:r w:rsidRPr="00922DC2">
        <w:rPr>
          <w:rFonts w:asciiTheme="minorHAnsi" w:hAnsiTheme="minorHAnsi" w:cstheme="minorHAnsi"/>
          <w:spacing w:val="-1"/>
        </w:rPr>
        <w:t xml:space="preserve"> </w:t>
      </w:r>
      <w:r w:rsidRPr="00922DC2">
        <w:rPr>
          <w:rFonts w:asciiTheme="minorHAnsi" w:hAnsiTheme="minorHAnsi" w:cstheme="minorHAnsi"/>
        </w:rPr>
        <w:t>Accounting</w:t>
      </w:r>
      <w:r w:rsidRPr="00922DC2">
        <w:rPr>
          <w:rFonts w:asciiTheme="minorHAnsi" w:hAnsiTheme="minorHAnsi" w:cstheme="minorHAnsi"/>
          <w:spacing w:val="-5"/>
        </w:rPr>
        <w:t xml:space="preserve"> </w:t>
      </w:r>
      <w:r w:rsidRPr="00922DC2">
        <w:rPr>
          <w:rFonts w:asciiTheme="minorHAnsi" w:hAnsiTheme="minorHAnsi" w:cstheme="minorHAnsi"/>
        </w:rPr>
        <w:t>for approval as well.</w:t>
      </w:r>
    </w:p>
    <w:p w14:paraId="5EA80616" w14:textId="63A07678" w:rsidR="00AB41AF" w:rsidRPr="00922DC2" w:rsidRDefault="00AB41AF" w:rsidP="005F6873">
      <w:pPr>
        <w:tabs>
          <w:tab w:val="left" w:pos="1077"/>
        </w:tabs>
        <w:spacing w:before="139"/>
        <w:ind w:right="580"/>
        <w:rPr>
          <w:rFonts w:asciiTheme="minorHAnsi" w:hAnsiTheme="minorHAnsi" w:cstheme="minorHAnsi"/>
        </w:rPr>
      </w:pPr>
    </w:p>
    <w:p w14:paraId="6EFE53D4" w14:textId="77777777" w:rsidR="00AB41AF" w:rsidRPr="00922DC2" w:rsidRDefault="0006244D">
      <w:pPr>
        <w:pStyle w:val="ListParagraph"/>
        <w:numPr>
          <w:ilvl w:val="0"/>
          <w:numId w:val="3"/>
        </w:numPr>
        <w:tabs>
          <w:tab w:val="left" w:pos="1077"/>
        </w:tabs>
        <w:ind w:left="1077" w:right="423" w:hanging="360"/>
        <w:rPr>
          <w:rFonts w:asciiTheme="minorHAnsi" w:hAnsiTheme="minorHAnsi" w:cstheme="minorHAnsi"/>
        </w:rPr>
      </w:pPr>
      <w:r w:rsidRPr="00922DC2">
        <w:rPr>
          <w:rFonts w:asciiTheme="minorHAnsi" w:hAnsiTheme="minorHAnsi" w:cstheme="minorHAnsi"/>
        </w:rPr>
        <w:t>Installation</w:t>
      </w:r>
      <w:r w:rsidRPr="00922DC2">
        <w:rPr>
          <w:rFonts w:asciiTheme="minorHAnsi" w:hAnsiTheme="minorHAnsi" w:cstheme="minorHAnsi"/>
          <w:spacing w:val="-1"/>
        </w:rPr>
        <w:t xml:space="preserve"> </w:t>
      </w:r>
      <w:r w:rsidRPr="00922DC2">
        <w:rPr>
          <w:rFonts w:asciiTheme="minorHAnsi" w:hAnsiTheme="minorHAnsi" w:cstheme="minorHAnsi"/>
        </w:rPr>
        <w:t>costs</w:t>
      </w:r>
      <w:r w:rsidRPr="00922DC2">
        <w:rPr>
          <w:rFonts w:asciiTheme="minorHAnsi" w:hAnsiTheme="minorHAnsi" w:cstheme="minorHAnsi"/>
          <w:spacing w:val="-3"/>
        </w:rPr>
        <w:t xml:space="preserve"> </w:t>
      </w:r>
      <w:r w:rsidRPr="00922DC2">
        <w:rPr>
          <w:rFonts w:asciiTheme="minorHAnsi" w:hAnsiTheme="minorHAnsi" w:cstheme="minorHAnsi"/>
        </w:rPr>
        <w:t>are</w:t>
      </w:r>
      <w:r w:rsidRPr="00922DC2">
        <w:rPr>
          <w:rFonts w:asciiTheme="minorHAnsi" w:hAnsiTheme="minorHAnsi" w:cstheme="minorHAnsi"/>
          <w:spacing w:val="-3"/>
        </w:rPr>
        <w:t xml:space="preserve"> </w:t>
      </w:r>
      <w:r w:rsidRPr="00922DC2">
        <w:rPr>
          <w:rFonts w:asciiTheme="minorHAnsi" w:hAnsiTheme="minorHAnsi" w:cstheme="minorHAnsi"/>
        </w:rPr>
        <w:t>only</w:t>
      </w:r>
      <w:r w:rsidRPr="00922DC2">
        <w:rPr>
          <w:rFonts w:asciiTheme="minorHAnsi" w:hAnsiTheme="minorHAnsi" w:cstheme="minorHAnsi"/>
          <w:spacing w:val="-1"/>
        </w:rPr>
        <w:t xml:space="preserve"> </w:t>
      </w:r>
      <w:r w:rsidRPr="00922DC2">
        <w:rPr>
          <w:rFonts w:asciiTheme="minorHAnsi" w:hAnsiTheme="minorHAnsi" w:cstheme="minorHAnsi"/>
        </w:rPr>
        <w:t>paid</w:t>
      </w:r>
      <w:r w:rsidRPr="00922DC2">
        <w:rPr>
          <w:rFonts w:asciiTheme="minorHAnsi" w:hAnsiTheme="minorHAnsi" w:cstheme="minorHAnsi"/>
          <w:spacing w:val="-4"/>
        </w:rPr>
        <w:t xml:space="preserve"> </w:t>
      </w:r>
      <w:r w:rsidRPr="00922DC2">
        <w:rPr>
          <w:rFonts w:asciiTheme="minorHAnsi" w:hAnsiTheme="minorHAnsi" w:cstheme="minorHAnsi"/>
        </w:rPr>
        <w:t>if</w:t>
      </w:r>
      <w:r w:rsidRPr="00922DC2">
        <w:rPr>
          <w:rFonts w:asciiTheme="minorHAnsi" w:hAnsiTheme="minorHAnsi" w:cstheme="minorHAnsi"/>
          <w:spacing w:val="-3"/>
        </w:rPr>
        <w:t xml:space="preserve"> </w:t>
      </w:r>
      <w:r w:rsidRPr="00922DC2">
        <w:rPr>
          <w:rFonts w:asciiTheme="minorHAnsi" w:hAnsiTheme="minorHAnsi" w:cstheme="minorHAnsi"/>
        </w:rPr>
        <w:t>it</w:t>
      </w:r>
      <w:r w:rsidRPr="00922DC2">
        <w:rPr>
          <w:rFonts w:asciiTheme="minorHAnsi" w:hAnsiTheme="minorHAnsi" w:cstheme="minorHAnsi"/>
          <w:spacing w:val="-3"/>
        </w:rPr>
        <w:t xml:space="preserve"> </w:t>
      </w:r>
      <w:r w:rsidRPr="00922DC2">
        <w:rPr>
          <w:rFonts w:asciiTheme="minorHAnsi" w:hAnsiTheme="minorHAnsi" w:cstheme="minorHAnsi"/>
        </w:rPr>
        <w:t>is</w:t>
      </w:r>
      <w:r w:rsidRPr="00922DC2">
        <w:rPr>
          <w:rFonts w:asciiTheme="minorHAnsi" w:hAnsiTheme="minorHAnsi" w:cstheme="minorHAnsi"/>
          <w:spacing w:val="-1"/>
        </w:rPr>
        <w:t xml:space="preserve"> </w:t>
      </w:r>
      <w:r w:rsidRPr="00922DC2">
        <w:rPr>
          <w:rFonts w:asciiTheme="minorHAnsi" w:hAnsiTheme="minorHAnsi" w:cstheme="minorHAnsi"/>
        </w:rPr>
        <w:t>bundled</w:t>
      </w:r>
      <w:r w:rsidRPr="00922DC2">
        <w:rPr>
          <w:rFonts w:asciiTheme="minorHAnsi" w:hAnsiTheme="minorHAnsi" w:cstheme="minorHAnsi"/>
          <w:spacing w:val="-1"/>
        </w:rPr>
        <w:t xml:space="preserve"> </w:t>
      </w:r>
      <w:r w:rsidRPr="00922DC2">
        <w:rPr>
          <w:rFonts w:asciiTheme="minorHAnsi" w:hAnsiTheme="minorHAnsi" w:cstheme="minorHAnsi"/>
        </w:rPr>
        <w:t>with</w:t>
      </w:r>
      <w:r w:rsidRPr="00922DC2">
        <w:rPr>
          <w:rFonts w:asciiTheme="minorHAnsi" w:hAnsiTheme="minorHAnsi" w:cstheme="minorHAnsi"/>
          <w:spacing w:val="-4"/>
        </w:rPr>
        <w:t xml:space="preserve"> </w:t>
      </w:r>
      <w:r w:rsidRPr="00922DC2">
        <w:rPr>
          <w:rFonts w:asciiTheme="minorHAnsi" w:hAnsiTheme="minorHAnsi" w:cstheme="minorHAnsi"/>
        </w:rPr>
        <w:t>the</w:t>
      </w:r>
      <w:r w:rsidRPr="00922DC2">
        <w:rPr>
          <w:rFonts w:asciiTheme="minorHAnsi" w:hAnsiTheme="minorHAnsi" w:cstheme="minorHAnsi"/>
          <w:spacing w:val="-3"/>
        </w:rPr>
        <w:t xml:space="preserve"> </w:t>
      </w:r>
      <w:r w:rsidRPr="00922DC2">
        <w:rPr>
          <w:rFonts w:asciiTheme="minorHAnsi" w:hAnsiTheme="minorHAnsi" w:cstheme="minorHAnsi"/>
        </w:rPr>
        <w:t>price</w:t>
      </w:r>
      <w:r w:rsidRPr="00922DC2">
        <w:rPr>
          <w:rFonts w:asciiTheme="minorHAnsi" w:hAnsiTheme="minorHAnsi" w:cstheme="minorHAnsi"/>
          <w:spacing w:val="-1"/>
        </w:rPr>
        <w:t xml:space="preserve"> </w:t>
      </w:r>
      <w:r w:rsidRPr="00922DC2">
        <w:rPr>
          <w:rFonts w:asciiTheme="minorHAnsi" w:hAnsiTheme="minorHAnsi" w:cstheme="minorHAnsi"/>
        </w:rPr>
        <w:t>of the</w:t>
      </w:r>
      <w:r w:rsidRPr="00922DC2">
        <w:rPr>
          <w:rFonts w:asciiTheme="minorHAnsi" w:hAnsiTheme="minorHAnsi" w:cstheme="minorHAnsi"/>
          <w:spacing w:val="-1"/>
        </w:rPr>
        <w:t xml:space="preserve"> </w:t>
      </w:r>
      <w:r w:rsidRPr="00922DC2">
        <w:rPr>
          <w:rFonts w:asciiTheme="minorHAnsi" w:hAnsiTheme="minorHAnsi" w:cstheme="minorHAnsi"/>
        </w:rPr>
        <w:t>equipment.</w:t>
      </w:r>
      <w:r w:rsidRPr="00922DC2">
        <w:rPr>
          <w:rFonts w:asciiTheme="minorHAnsi" w:hAnsiTheme="minorHAnsi" w:cstheme="minorHAnsi"/>
          <w:spacing w:val="-1"/>
        </w:rPr>
        <w:t xml:space="preserve"> </w:t>
      </w:r>
      <w:r w:rsidRPr="00922DC2">
        <w:rPr>
          <w:rFonts w:asciiTheme="minorHAnsi" w:hAnsiTheme="minorHAnsi" w:cstheme="minorHAnsi"/>
        </w:rPr>
        <w:t>It should</w:t>
      </w:r>
      <w:r w:rsidRPr="00922DC2">
        <w:rPr>
          <w:rFonts w:asciiTheme="minorHAnsi" w:hAnsiTheme="minorHAnsi" w:cstheme="minorHAnsi"/>
          <w:spacing w:val="-1"/>
        </w:rPr>
        <w:t xml:space="preserve"> </w:t>
      </w:r>
      <w:r w:rsidRPr="00922DC2">
        <w:rPr>
          <w:rFonts w:asciiTheme="minorHAnsi" w:hAnsiTheme="minorHAnsi" w:cstheme="minorHAnsi"/>
        </w:rPr>
        <w:t>not be</w:t>
      </w:r>
      <w:r w:rsidRPr="00922DC2">
        <w:rPr>
          <w:rFonts w:asciiTheme="minorHAnsi" w:hAnsiTheme="minorHAnsi" w:cstheme="minorHAnsi"/>
          <w:spacing w:val="-1"/>
        </w:rPr>
        <w:t xml:space="preserve"> </w:t>
      </w:r>
      <w:r w:rsidRPr="00922DC2">
        <w:rPr>
          <w:rFonts w:asciiTheme="minorHAnsi" w:hAnsiTheme="minorHAnsi" w:cstheme="minorHAnsi"/>
        </w:rPr>
        <w:t>listed</w:t>
      </w:r>
      <w:r w:rsidRPr="00922DC2">
        <w:rPr>
          <w:rFonts w:asciiTheme="minorHAnsi" w:hAnsiTheme="minorHAnsi" w:cstheme="minorHAnsi"/>
          <w:spacing w:val="-4"/>
        </w:rPr>
        <w:t xml:space="preserve"> </w:t>
      </w:r>
      <w:r w:rsidRPr="00922DC2">
        <w:rPr>
          <w:rFonts w:asciiTheme="minorHAnsi" w:hAnsiTheme="minorHAnsi" w:cstheme="minorHAnsi"/>
        </w:rPr>
        <w:t>as</w:t>
      </w:r>
      <w:r w:rsidRPr="00922DC2">
        <w:rPr>
          <w:rFonts w:asciiTheme="minorHAnsi" w:hAnsiTheme="minorHAnsi" w:cstheme="minorHAnsi"/>
          <w:spacing w:val="-1"/>
        </w:rPr>
        <w:t xml:space="preserve"> </w:t>
      </w:r>
      <w:r w:rsidRPr="00922DC2">
        <w:rPr>
          <w:rFonts w:asciiTheme="minorHAnsi" w:hAnsiTheme="minorHAnsi" w:cstheme="minorHAnsi"/>
        </w:rPr>
        <w:t>a</w:t>
      </w:r>
      <w:r w:rsidRPr="00922DC2">
        <w:rPr>
          <w:rFonts w:asciiTheme="minorHAnsi" w:hAnsiTheme="minorHAnsi" w:cstheme="minorHAnsi"/>
          <w:spacing w:val="-4"/>
        </w:rPr>
        <w:t xml:space="preserve"> </w:t>
      </w:r>
      <w:r w:rsidRPr="00922DC2">
        <w:rPr>
          <w:rFonts w:asciiTheme="minorHAnsi" w:hAnsiTheme="minorHAnsi" w:cstheme="minorHAnsi"/>
        </w:rPr>
        <w:t xml:space="preserve">separate line item on </w:t>
      </w:r>
      <w:proofErr w:type="spellStart"/>
      <w:r w:rsidRPr="00922DC2">
        <w:rPr>
          <w:rFonts w:asciiTheme="minorHAnsi" w:hAnsiTheme="minorHAnsi" w:cstheme="minorHAnsi"/>
        </w:rPr>
        <w:t>eVA</w:t>
      </w:r>
      <w:proofErr w:type="spellEnd"/>
      <w:r w:rsidRPr="00922DC2">
        <w:rPr>
          <w:rFonts w:asciiTheme="minorHAnsi" w:hAnsiTheme="minorHAnsi" w:cstheme="minorHAnsi"/>
        </w:rPr>
        <w:t>. Note in the comments section or description the installation is included.</w:t>
      </w:r>
    </w:p>
    <w:p w14:paraId="2DE2E40D" w14:textId="77777777" w:rsidR="00AB41AF" w:rsidRPr="00922DC2" w:rsidRDefault="00AB41AF">
      <w:pPr>
        <w:pStyle w:val="BodyText"/>
        <w:rPr>
          <w:rFonts w:asciiTheme="minorHAnsi" w:hAnsiTheme="minorHAnsi" w:cstheme="minorHAnsi"/>
        </w:rPr>
      </w:pPr>
    </w:p>
    <w:p w14:paraId="7453A042" w14:textId="77777777" w:rsidR="00AB41AF" w:rsidRPr="00922DC2" w:rsidRDefault="00AB41AF">
      <w:pPr>
        <w:pStyle w:val="BodyText"/>
        <w:spacing w:before="69"/>
        <w:rPr>
          <w:rFonts w:asciiTheme="minorHAnsi" w:hAnsiTheme="minorHAnsi" w:cstheme="minorHAnsi"/>
        </w:rPr>
      </w:pPr>
    </w:p>
    <w:p w14:paraId="47380680" w14:textId="77777777" w:rsidR="00AB41AF" w:rsidRPr="00BF301A" w:rsidRDefault="0006244D" w:rsidP="00BF301A">
      <w:pPr>
        <w:pStyle w:val="Heading2"/>
      </w:pPr>
      <w:bookmarkStart w:id="17" w:name="Special_Notes:"/>
      <w:bookmarkStart w:id="18" w:name="_Toc225144980"/>
      <w:bookmarkEnd w:id="17"/>
      <w:r w:rsidRPr="00BF301A">
        <w:t>Special Notes:</w:t>
      </w:r>
      <w:bookmarkEnd w:id="18"/>
    </w:p>
    <w:p w14:paraId="4B5E4686" w14:textId="77777777" w:rsidR="00AB41AF" w:rsidRPr="00922DC2" w:rsidRDefault="00AB41AF">
      <w:pPr>
        <w:pStyle w:val="BodyText"/>
        <w:rPr>
          <w:rFonts w:asciiTheme="minorHAnsi" w:hAnsiTheme="minorHAnsi" w:cstheme="minorHAnsi"/>
          <w:b/>
        </w:rPr>
      </w:pPr>
    </w:p>
    <w:p w14:paraId="7AC45D57" w14:textId="77777777" w:rsidR="00AB41AF" w:rsidRPr="00922DC2" w:rsidRDefault="00AB41AF">
      <w:pPr>
        <w:pStyle w:val="BodyText"/>
        <w:spacing w:before="65"/>
        <w:rPr>
          <w:rFonts w:asciiTheme="minorHAnsi" w:hAnsiTheme="minorHAnsi" w:cstheme="minorHAnsi"/>
          <w:b/>
        </w:rPr>
      </w:pPr>
    </w:p>
    <w:p w14:paraId="5A3DCA90" w14:textId="33B6D16F" w:rsidR="00AB41AF" w:rsidRPr="00922DC2" w:rsidRDefault="0006244D">
      <w:pPr>
        <w:pStyle w:val="ListParagraph"/>
        <w:numPr>
          <w:ilvl w:val="0"/>
          <w:numId w:val="2"/>
        </w:numPr>
        <w:tabs>
          <w:tab w:val="left" w:pos="1077"/>
        </w:tabs>
        <w:spacing w:before="1"/>
        <w:ind w:hanging="357"/>
        <w:rPr>
          <w:rFonts w:asciiTheme="minorHAnsi" w:hAnsiTheme="minorHAnsi" w:cstheme="minorHAnsi"/>
        </w:rPr>
      </w:pPr>
      <w:r w:rsidRPr="00922DC2">
        <w:rPr>
          <w:rFonts w:asciiTheme="minorHAnsi" w:hAnsiTheme="minorHAnsi" w:cstheme="minorHAnsi"/>
        </w:rPr>
        <w:t>If</w:t>
      </w:r>
      <w:r w:rsidRPr="00922DC2">
        <w:rPr>
          <w:rFonts w:asciiTheme="minorHAnsi" w:hAnsiTheme="minorHAnsi" w:cstheme="minorHAnsi"/>
          <w:spacing w:val="-2"/>
        </w:rPr>
        <w:t xml:space="preserve"> </w:t>
      </w:r>
      <w:r w:rsidRPr="00922DC2">
        <w:rPr>
          <w:rFonts w:asciiTheme="minorHAnsi" w:hAnsiTheme="minorHAnsi" w:cstheme="minorHAnsi"/>
        </w:rPr>
        <w:t>an</w:t>
      </w:r>
      <w:r w:rsidRPr="00922DC2">
        <w:rPr>
          <w:rFonts w:asciiTheme="minorHAnsi" w:hAnsiTheme="minorHAnsi" w:cstheme="minorHAnsi"/>
          <w:spacing w:val="-5"/>
        </w:rPr>
        <w:t xml:space="preserve"> </w:t>
      </w:r>
      <w:r w:rsidRPr="00922DC2">
        <w:rPr>
          <w:rFonts w:asciiTheme="minorHAnsi" w:hAnsiTheme="minorHAnsi" w:cstheme="minorHAnsi"/>
        </w:rPr>
        <w:t>invoice</w:t>
      </w:r>
      <w:r w:rsidRPr="00922DC2">
        <w:rPr>
          <w:rFonts w:asciiTheme="minorHAnsi" w:hAnsiTheme="minorHAnsi" w:cstheme="minorHAnsi"/>
          <w:spacing w:val="-4"/>
        </w:rPr>
        <w:t xml:space="preserve"> </w:t>
      </w:r>
      <w:r w:rsidRPr="00922DC2">
        <w:rPr>
          <w:rFonts w:asciiTheme="minorHAnsi" w:hAnsiTheme="minorHAnsi" w:cstheme="minorHAnsi"/>
        </w:rPr>
        <w:t>is</w:t>
      </w:r>
      <w:r w:rsidRPr="00922DC2">
        <w:rPr>
          <w:rFonts w:asciiTheme="minorHAnsi" w:hAnsiTheme="minorHAnsi" w:cstheme="minorHAnsi"/>
          <w:spacing w:val="-4"/>
        </w:rPr>
        <w:t xml:space="preserve"> </w:t>
      </w:r>
      <w:r w:rsidRPr="00922DC2">
        <w:rPr>
          <w:rFonts w:asciiTheme="minorHAnsi" w:hAnsiTheme="minorHAnsi" w:cstheme="minorHAnsi"/>
        </w:rPr>
        <w:t>sent</w:t>
      </w:r>
      <w:r w:rsidRPr="00922DC2">
        <w:rPr>
          <w:rFonts w:asciiTheme="minorHAnsi" w:hAnsiTheme="minorHAnsi" w:cstheme="minorHAnsi"/>
          <w:spacing w:val="-6"/>
        </w:rPr>
        <w:t xml:space="preserve"> </w:t>
      </w:r>
      <w:r w:rsidRPr="00922DC2">
        <w:rPr>
          <w:rFonts w:asciiTheme="minorHAnsi" w:hAnsiTheme="minorHAnsi" w:cstheme="minorHAnsi"/>
        </w:rPr>
        <w:t>to</w:t>
      </w:r>
      <w:r w:rsidRPr="00922DC2">
        <w:rPr>
          <w:rFonts w:asciiTheme="minorHAnsi" w:hAnsiTheme="minorHAnsi" w:cstheme="minorHAnsi"/>
          <w:spacing w:val="-5"/>
        </w:rPr>
        <w:t xml:space="preserve"> </w:t>
      </w:r>
      <w:r w:rsidRPr="00922DC2">
        <w:rPr>
          <w:rFonts w:asciiTheme="minorHAnsi" w:hAnsiTheme="minorHAnsi" w:cstheme="minorHAnsi"/>
        </w:rPr>
        <w:t>you,</w:t>
      </w:r>
      <w:r w:rsidRPr="00922DC2">
        <w:rPr>
          <w:rFonts w:asciiTheme="minorHAnsi" w:hAnsiTheme="minorHAnsi" w:cstheme="minorHAnsi"/>
          <w:spacing w:val="-9"/>
        </w:rPr>
        <w:t xml:space="preserve"> </w:t>
      </w:r>
      <w:r w:rsidRPr="00922DC2">
        <w:rPr>
          <w:rFonts w:asciiTheme="minorHAnsi" w:hAnsiTheme="minorHAnsi" w:cstheme="minorHAnsi"/>
        </w:rPr>
        <w:t>send</w:t>
      </w:r>
      <w:r w:rsidRPr="00922DC2">
        <w:rPr>
          <w:rFonts w:asciiTheme="minorHAnsi" w:hAnsiTheme="minorHAnsi" w:cstheme="minorHAnsi"/>
          <w:spacing w:val="-7"/>
        </w:rPr>
        <w:t xml:space="preserve"> </w:t>
      </w:r>
      <w:r w:rsidRPr="00922DC2">
        <w:rPr>
          <w:rFonts w:asciiTheme="minorHAnsi" w:hAnsiTheme="minorHAnsi" w:cstheme="minorHAnsi"/>
        </w:rPr>
        <w:t>it</w:t>
      </w:r>
      <w:r w:rsidRPr="00922DC2">
        <w:rPr>
          <w:rFonts w:asciiTheme="minorHAnsi" w:hAnsiTheme="minorHAnsi" w:cstheme="minorHAnsi"/>
          <w:spacing w:val="-6"/>
        </w:rPr>
        <w:t xml:space="preserve"> </w:t>
      </w:r>
      <w:r w:rsidRPr="00922DC2">
        <w:rPr>
          <w:rFonts w:asciiTheme="minorHAnsi" w:hAnsiTheme="minorHAnsi" w:cstheme="minorHAnsi"/>
        </w:rPr>
        <w:t>to</w:t>
      </w:r>
      <w:r w:rsidRPr="00922DC2">
        <w:rPr>
          <w:rFonts w:asciiTheme="minorHAnsi" w:hAnsiTheme="minorHAnsi" w:cstheme="minorHAnsi"/>
          <w:spacing w:val="-6"/>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Mariea McNeill in Fixed Assets,</w:t>
      </w:r>
      <w:r w:rsidRPr="00922DC2">
        <w:rPr>
          <w:rFonts w:asciiTheme="minorHAnsi" w:hAnsiTheme="minorHAnsi" w:cstheme="minorHAnsi"/>
          <w:spacing w:val="-9"/>
        </w:rPr>
        <w:t xml:space="preserve"> </w:t>
      </w:r>
      <w:r w:rsidRPr="00922DC2">
        <w:rPr>
          <w:rFonts w:asciiTheme="minorHAnsi" w:hAnsiTheme="minorHAnsi" w:cstheme="minorHAnsi"/>
        </w:rPr>
        <w:t>MSC</w:t>
      </w:r>
      <w:r w:rsidRPr="00922DC2">
        <w:rPr>
          <w:rFonts w:asciiTheme="minorHAnsi" w:hAnsiTheme="minorHAnsi" w:cstheme="minorHAnsi"/>
          <w:spacing w:val="-5"/>
        </w:rPr>
        <w:t xml:space="preserve"> </w:t>
      </w:r>
      <w:r w:rsidRPr="00922DC2">
        <w:rPr>
          <w:rFonts w:asciiTheme="minorHAnsi" w:hAnsiTheme="minorHAnsi" w:cstheme="minorHAnsi"/>
          <w:spacing w:val="-2"/>
        </w:rPr>
        <w:t>5704.</w:t>
      </w:r>
    </w:p>
    <w:p w14:paraId="0F90EF2D" w14:textId="77777777" w:rsidR="00AB41AF" w:rsidRPr="00922DC2" w:rsidRDefault="00AB41AF">
      <w:pPr>
        <w:pStyle w:val="BodyText"/>
        <w:rPr>
          <w:rFonts w:asciiTheme="minorHAnsi" w:hAnsiTheme="minorHAnsi" w:cstheme="minorHAnsi"/>
        </w:rPr>
      </w:pPr>
    </w:p>
    <w:p w14:paraId="08FEAC74" w14:textId="1CD50A20" w:rsidR="0006244D" w:rsidRPr="00922DC2" w:rsidRDefault="0006244D" w:rsidP="0006244D">
      <w:pPr>
        <w:pStyle w:val="ListParagraph"/>
        <w:numPr>
          <w:ilvl w:val="0"/>
          <w:numId w:val="2"/>
        </w:numPr>
        <w:tabs>
          <w:tab w:val="left" w:pos="1076"/>
        </w:tabs>
        <w:ind w:left="1076" w:hanging="359"/>
        <w:rPr>
          <w:rFonts w:asciiTheme="minorHAnsi" w:hAnsiTheme="minorHAnsi" w:cstheme="minorHAnsi"/>
        </w:rPr>
      </w:pPr>
      <w:r w:rsidRPr="009013BA">
        <w:rPr>
          <w:rFonts w:asciiTheme="minorHAnsi" w:hAnsiTheme="minorHAnsi" w:cstheme="minorHAnsi"/>
          <w:b/>
          <w:bCs/>
        </w:rPr>
        <w:t>Point-of-sale</w:t>
      </w:r>
      <w:r w:rsidRPr="009013BA">
        <w:rPr>
          <w:rFonts w:asciiTheme="minorHAnsi" w:hAnsiTheme="minorHAnsi" w:cstheme="minorHAnsi"/>
          <w:b/>
          <w:bCs/>
          <w:spacing w:val="-9"/>
        </w:rPr>
        <w:t xml:space="preserve"> </w:t>
      </w:r>
      <w:r w:rsidRPr="009013BA">
        <w:rPr>
          <w:rFonts w:asciiTheme="minorHAnsi" w:hAnsiTheme="minorHAnsi" w:cstheme="minorHAnsi"/>
          <w:b/>
          <w:bCs/>
        </w:rPr>
        <w:t>purchases</w:t>
      </w:r>
      <w:r w:rsidRPr="00922DC2">
        <w:rPr>
          <w:rFonts w:asciiTheme="minorHAnsi" w:hAnsiTheme="minorHAnsi" w:cstheme="minorHAnsi"/>
          <w:spacing w:val="-9"/>
        </w:rPr>
        <w:t xml:space="preserve"> </w:t>
      </w:r>
      <w:r w:rsidRPr="00922DC2">
        <w:rPr>
          <w:rFonts w:asciiTheme="minorHAnsi" w:hAnsiTheme="minorHAnsi" w:cstheme="minorHAnsi"/>
        </w:rPr>
        <w:t>for</w:t>
      </w:r>
      <w:r w:rsidRPr="00922DC2">
        <w:rPr>
          <w:rFonts w:asciiTheme="minorHAnsi" w:hAnsiTheme="minorHAnsi" w:cstheme="minorHAnsi"/>
          <w:spacing w:val="-8"/>
        </w:rPr>
        <w:t xml:space="preserve"> </w:t>
      </w:r>
      <w:r w:rsidRPr="00922DC2">
        <w:rPr>
          <w:rFonts w:asciiTheme="minorHAnsi" w:hAnsiTheme="minorHAnsi" w:cstheme="minorHAnsi"/>
        </w:rPr>
        <w:t>ETF</w:t>
      </w:r>
      <w:r w:rsidRPr="00922DC2">
        <w:rPr>
          <w:rFonts w:asciiTheme="minorHAnsi" w:hAnsiTheme="minorHAnsi" w:cstheme="minorHAnsi"/>
          <w:spacing w:val="-9"/>
        </w:rPr>
        <w:t xml:space="preserve"> </w:t>
      </w:r>
      <w:r w:rsidRPr="00922DC2">
        <w:rPr>
          <w:rFonts w:asciiTheme="minorHAnsi" w:hAnsiTheme="minorHAnsi" w:cstheme="minorHAnsi"/>
        </w:rPr>
        <w:t>equipment</w:t>
      </w:r>
      <w:r w:rsidRPr="00922DC2">
        <w:rPr>
          <w:rFonts w:asciiTheme="minorHAnsi" w:hAnsiTheme="minorHAnsi" w:cstheme="minorHAnsi"/>
          <w:spacing w:val="-8"/>
        </w:rPr>
        <w:t xml:space="preserve"> </w:t>
      </w:r>
      <w:r w:rsidRPr="009013BA">
        <w:rPr>
          <w:rFonts w:asciiTheme="minorHAnsi" w:hAnsiTheme="minorHAnsi" w:cstheme="minorHAnsi"/>
        </w:rPr>
        <w:t>are</w:t>
      </w:r>
      <w:r w:rsidRPr="00922DC2">
        <w:rPr>
          <w:rFonts w:asciiTheme="minorHAnsi" w:hAnsiTheme="minorHAnsi" w:cstheme="minorHAnsi"/>
          <w:b/>
          <w:bCs/>
        </w:rPr>
        <w:t xml:space="preserve"> NOT</w:t>
      </w:r>
      <w:r w:rsidRPr="00922DC2">
        <w:rPr>
          <w:rFonts w:asciiTheme="minorHAnsi" w:hAnsiTheme="minorHAnsi" w:cstheme="minorHAnsi"/>
          <w:b/>
          <w:bCs/>
          <w:spacing w:val="-6"/>
        </w:rPr>
        <w:t xml:space="preserve"> </w:t>
      </w:r>
      <w:r w:rsidRPr="00922DC2">
        <w:rPr>
          <w:rFonts w:asciiTheme="minorHAnsi" w:hAnsiTheme="minorHAnsi" w:cstheme="minorHAnsi"/>
          <w:b/>
          <w:bCs/>
          <w:spacing w:val="-2"/>
        </w:rPr>
        <w:t xml:space="preserve">permitted. You </w:t>
      </w:r>
      <w:r w:rsidRPr="009013BA">
        <w:rPr>
          <w:rFonts w:asciiTheme="minorHAnsi" w:hAnsiTheme="minorHAnsi" w:cstheme="minorHAnsi"/>
          <w:b/>
          <w:bCs/>
          <w:spacing w:val="-2"/>
          <w:u w:val="single"/>
        </w:rPr>
        <w:t>cannot</w:t>
      </w:r>
      <w:r w:rsidRPr="00922DC2">
        <w:rPr>
          <w:rFonts w:asciiTheme="minorHAnsi" w:hAnsiTheme="minorHAnsi" w:cstheme="minorHAnsi"/>
          <w:b/>
          <w:bCs/>
          <w:spacing w:val="-2"/>
        </w:rPr>
        <w:t xml:space="preserve"> use your SPCC.</w:t>
      </w:r>
    </w:p>
    <w:p w14:paraId="2D2A80AF" w14:textId="77777777" w:rsidR="0006244D" w:rsidRPr="00922DC2" w:rsidRDefault="0006244D" w:rsidP="0006244D">
      <w:pPr>
        <w:pStyle w:val="ListParagraph"/>
        <w:rPr>
          <w:rFonts w:asciiTheme="minorHAnsi" w:hAnsiTheme="minorHAnsi" w:cstheme="minorHAnsi"/>
          <w:spacing w:val="-2"/>
          <w:highlight w:val="yellow"/>
        </w:rPr>
      </w:pPr>
    </w:p>
    <w:p w14:paraId="002E7850" w14:textId="6B84D9C3" w:rsidR="00AB41AF" w:rsidRPr="00922DC2" w:rsidRDefault="0006244D">
      <w:pPr>
        <w:pStyle w:val="ListParagraph"/>
        <w:numPr>
          <w:ilvl w:val="0"/>
          <w:numId w:val="2"/>
        </w:numPr>
        <w:tabs>
          <w:tab w:val="left" w:pos="1076"/>
        </w:tabs>
        <w:ind w:left="1076" w:right="841" w:hanging="360"/>
        <w:rPr>
          <w:rFonts w:asciiTheme="minorHAnsi" w:hAnsiTheme="minorHAnsi" w:cstheme="minorHAnsi"/>
        </w:rPr>
      </w:pPr>
      <w:r w:rsidRPr="00922DC2">
        <w:rPr>
          <w:rFonts w:asciiTheme="minorHAnsi" w:hAnsiTheme="minorHAnsi" w:cstheme="minorHAnsi"/>
        </w:rPr>
        <w:t>If the</w:t>
      </w:r>
      <w:r w:rsidRPr="00922DC2">
        <w:rPr>
          <w:rFonts w:asciiTheme="minorHAnsi" w:hAnsiTheme="minorHAnsi" w:cstheme="minorHAnsi"/>
          <w:spacing w:val="-6"/>
        </w:rPr>
        <w:t xml:space="preserve"> </w:t>
      </w:r>
      <w:r w:rsidRPr="00922DC2">
        <w:rPr>
          <w:rFonts w:asciiTheme="minorHAnsi" w:hAnsiTheme="minorHAnsi" w:cstheme="minorHAnsi"/>
        </w:rPr>
        <w:t>equipment</w:t>
      </w:r>
      <w:r w:rsidRPr="00922DC2">
        <w:rPr>
          <w:rFonts w:asciiTheme="minorHAnsi" w:hAnsiTheme="minorHAnsi" w:cstheme="minorHAnsi"/>
          <w:spacing w:val="-8"/>
        </w:rPr>
        <w:t xml:space="preserve"> </w:t>
      </w:r>
      <w:r w:rsidRPr="00922DC2">
        <w:rPr>
          <w:rFonts w:asciiTheme="minorHAnsi" w:hAnsiTheme="minorHAnsi" w:cstheme="minorHAnsi"/>
        </w:rPr>
        <w:t>is</w:t>
      </w:r>
      <w:r w:rsidRPr="00922DC2">
        <w:rPr>
          <w:rFonts w:asciiTheme="minorHAnsi" w:hAnsiTheme="minorHAnsi" w:cstheme="minorHAnsi"/>
          <w:spacing w:val="-3"/>
        </w:rPr>
        <w:t xml:space="preserve"> </w:t>
      </w:r>
      <w:r w:rsidRPr="00922DC2">
        <w:rPr>
          <w:rFonts w:asciiTheme="minorHAnsi" w:hAnsiTheme="minorHAnsi" w:cstheme="minorHAnsi"/>
        </w:rPr>
        <w:t>purchased</w:t>
      </w:r>
      <w:r w:rsidRPr="00922DC2">
        <w:rPr>
          <w:rFonts w:asciiTheme="minorHAnsi" w:hAnsiTheme="minorHAnsi" w:cstheme="minorHAnsi"/>
          <w:spacing w:val="-4"/>
        </w:rPr>
        <w:t xml:space="preserve"> </w:t>
      </w:r>
      <w:r w:rsidRPr="00922DC2">
        <w:rPr>
          <w:rFonts w:asciiTheme="minorHAnsi" w:hAnsiTheme="minorHAnsi" w:cstheme="minorHAnsi"/>
        </w:rPr>
        <w:t>on</w:t>
      </w:r>
      <w:r w:rsidRPr="00922DC2">
        <w:rPr>
          <w:rFonts w:asciiTheme="minorHAnsi" w:hAnsiTheme="minorHAnsi" w:cstheme="minorHAnsi"/>
          <w:spacing w:val="-4"/>
        </w:rPr>
        <w:t xml:space="preserve"> </w:t>
      </w:r>
      <w:r w:rsidRPr="00922DC2">
        <w:rPr>
          <w:rFonts w:asciiTheme="minorHAnsi" w:hAnsiTheme="minorHAnsi" w:cstheme="minorHAnsi"/>
          <w:b/>
          <w:bCs/>
        </w:rPr>
        <w:t>your</w:t>
      </w:r>
      <w:r w:rsidRPr="00922DC2">
        <w:rPr>
          <w:rFonts w:asciiTheme="minorHAnsi" w:hAnsiTheme="minorHAnsi" w:cstheme="minorHAnsi"/>
          <w:b/>
          <w:bCs/>
          <w:spacing w:val="-6"/>
        </w:rPr>
        <w:t xml:space="preserve"> </w:t>
      </w:r>
      <w:r w:rsidRPr="00922DC2">
        <w:rPr>
          <w:rFonts w:asciiTheme="minorHAnsi" w:hAnsiTheme="minorHAnsi" w:cstheme="minorHAnsi"/>
          <w:b/>
          <w:bCs/>
        </w:rPr>
        <w:t>small</w:t>
      </w:r>
      <w:r w:rsidRPr="00922DC2">
        <w:rPr>
          <w:rFonts w:asciiTheme="minorHAnsi" w:hAnsiTheme="minorHAnsi" w:cstheme="minorHAnsi"/>
          <w:b/>
          <w:bCs/>
          <w:spacing w:val="-3"/>
        </w:rPr>
        <w:t xml:space="preserve"> </w:t>
      </w:r>
      <w:r w:rsidRPr="00922DC2">
        <w:rPr>
          <w:rFonts w:asciiTheme="minorHAnsi" w:hAnsiTheme="minorHAnsi" w:cstheme="minorHAnsi"/>
          <w:b/>
          <w:bCs/>
        </w:rPr>
        <w:t>purchase</w:t>
      </w:r>
      <w:r w:rsidRPr="00922DC2">
        <w:rPr>
          <w:rFonts w:asciiTheme="minorHAnsi" w:hAnsiTheme="minorHAnsi" w:cstheme="minorHAnsi"/>
          <w:b/>
          <w:bCs/>
          <w:spacing w:val="-3"/>
        </w:rPr>
        <w:t xml:space="preserve"> </w:t>
      </w:r>
      <w:r w:rsidRPr="00922DC2">
        <w:rPr>
          <w:rFonts w:asciiTheme="minorHAnsi" w:hAnsiTheme="minorHAnsi" w:cstheme="minorHAnsi"/>
          <w:b/>
          <w:bCs/>
        </w:rPr>
        <w:t>charge</w:t>
      </w:r>
      <w:r w:rsidRPr="00922DC2">
        <w:rPr>
          <w:rFonts w:asciiTheme="minorHAnsi" w:hAnsiTheme="minorHAnsi" w:cstheme="minorHAnsi"/>
          <w:b/>
          <w:bCs/>
          <w:spacing w:val="-3"/>
        </w:rPr>
        <w:t xml:space="preserve"> </w:t>
      </w:r>
      <w:r w:rsidRPr="00922DC2">
        <w:rPr>
          <w:rFonts w:asciiTheme="minorHAnsi" w:hAnsiTheme="minorHAnsi" w:cstheme="minorHAnsi"/>
          <w:b/>
          <w:bCs/>
        </w:rPr>
        <w:t>card</w:t>
      </w:r>
      <w:r w:rsidRPr="00922DC2">
        <w:rPr>
          <w:rFonts w:asciiTheme="minorHAnsi" w:hAnsiTheme="minorHAnsi" w:cstheme="minorHAnsi"/>
          <w:spacing w:val="-4"/>
        </w:rPr>
        <w:t xml:space="preserve"> </w:t>
      </w:r>
      <w:r w:rsidRPr="00922DC2">
        <w:rPr>
          <w:rFonts w:asciiTheme="minorHAnsi" w:hAnsiTheme="minorHAnsi" w:cstheme="minorHAnsi"/>
        </w:rPr>
        <w:t>in</w:t>
      </w:r>
      <w:r w:rsidRPr="00922DC2">
        <w:rPr>
          <w:rFonts w:asciiTheme="minorHAnsi" w:hAnsiTheme="minorHAnsi" w:cstheme="minorHAnsi"/>
          <w:spacing w:val="-4"/>
        </w:rPr>
        <w:t xml:space="preserve"> </w:t>
      </w:r>
      <w:r w:rsidRPr="00922DC2">
        <w:rPr>
          <w:rFonts w:asciiTheme="minorHAnsi" w:hAnsiTheme="minorHAnsi" w:cstheme="minorHAnsi"/>
        </w:rPr>
        <w:t>error,</w:t>
      </w:r>
      <w:r w:rsidRPr="00922DC2">
        <w:rPr>
          <w:rFonts w:asciiTheme="minorHAnsi" w:hAnsiTheme="minorHAnsi" w:cstheme="minorHAnsi"/>
          <w:spacing w:val="-4"/>
        </w:rPr>
        <w:t xml:space="preserve"> </w:t>
      </w:r>
      <w:r w:rsidRPr="00922DC2">
        <w:rPr>
          <w:rFonts w:asciiTheme="minorHAnsi" w:hAnsiTheme="minorHAnsi" w:cstheme="minorHAnsi"/>
        </w:rPr>
        <w:t>ETF</w:t>
      </w:r>
      <w:r w:rsidRPr="00922DC2">
        <w:rPr>
          <w:rFonts w:asciiTheme="minorHAnsi" w:hAnsiTheme="minorHAnsi" w:cstheme="minorHAnsi"/>
          <w:spacing w:val="-6"/>
        </w:rPr>
        <w:t xml:space="preserve"> </w:t>
      </w:r>
      <w:r w:rsidRPr="00922DC2">
        <w:rPr>
          <w:rFonts w:asciiTheme="minorHAnsi" w:hAnsiTheme="minorHAnsi" w:cstheme="minorHAnsi"/>
          <w:b/>
          <w:color w:val="923634"/>
        </w:rPr>
        <w:t>WILL</w:t>
      </w:r>
      <w:r w:rsidRPr="00922DC2">
        <w:rPr>
          <w:rFonts w:asciiTheme="minorHAnsi" w:hAnsiTheme="minorHAnsi" w:cstheme="minorHAnsi"/>
          <w:b/>
          <w:color w:val="923634"/>
          <w:spacing w:val="-4"/>
        </w:rPr>
        <w:t xml:space="preserve"> </w:t>
      </w:r>
      <w:r w:rsidRPr="00922DC2">
        <w:rPr>
          <w:rFonts w:asciiTheme="minorHAnsi" w:hAnsiTheme="minorHAnsi" w:cstheme="minorHAnsi"/>
          <w:b/>
          <w:color w:val="923634"/>
        </w:rPr>
        <w:t>NOT</w:t>
      </w:r>
      <w:r w:rsidRPr="00922DC2">
        <w:rPr>
          <w:rFonts w:asciiTheme="minorHAnsi" w:hAnsiTheme="minorHAnsi" w:cstheme="minorHAnsi"/>
          <w:b/>
          <w:color w:val="923634"/>
          <w:spacing w:val="-5"/>
        </w:rPr>
        <w:t xml:space="preserve"> </w:t>
      </w:r>
      <w:r w:rsidRPr="00922DC2">
        <w:rPr>
          <w:rFonts w:asciiTheme="minorHAnsi" w:hAnsiTheme="minorHAnsi" w:cstheme="minorHAnsi"/>
        </w:rPr>
        <w:t>cover</w:t>
      </w:r>
      <w:r w:rsidRPr="00922DC2">
        <w:rPr>
          <w:rFonts w:asciiTheme="minorHAnsi" w:hAnsiTheme="minorHAnsi" w:cstheme="minorHAnsi"/>
          <w:spacing w:val="-3"/>
        </w:rPr>
        <w:t xml:space="preserve"> </w:t>
      </w:r>
      <w:r w:rsidRPr="00922DC2">
        <w:rPr>
          <w:rFonts w:asciiTheme="minorHAnsi" w:hAnsiTheme="minorHAnsi" w:cstheme="minorHAnsi"/>
        </w:rPr>
        <w:t>the</w:t>
      </w:r>
      <w:r w:rsidRPr="00922DC2">
        <w:rPr>
          <w:rFonts w:asciiTheme="minorHAnsi" w:hAnsiTheme="minorHAnsi" w:cstheme="minorHAnsi"/>
          <w:spacing w:val="-3"/>
        </w:rPr>
        <w:t xml:space="preserve"> </w:t>
      </w:r>
      <w:r w:rsidRPr="00922DC2">
        <w:rPr>
          <w:rFonts w:asciiTheme="minorHAnsi" w:hAnsiTheme="minorHAnsi" w:cstheme="minorHAnsi"/>
        </w:rPr>
        <w:t>cost.</w:t>
      </w:r>
      <w:r w:rsidRPr="00922DC2">
        <w:rPr>
          <w:rFonts w:asciiTheme="minorHAnsi" w:hAnsiTheme="minorHAnsi" w:cstheme="minorHAnsi"/>
          <w:spacing w:val="36"/>
        </w:rPr>
        <w:t xml:space="preserve"> </w:t>
      </w:r>
      <w:r w:rsidRPr="00922DC2">
        <w:rPr>
          <w:rFonts w:asciiTheme="minorHAnsi" w:hAnsiTheme="minorHAnsi" w:cstheme="minorHAnsi"/>
        </w:rPr>
        <w:t xml:space="preserve">The only SPCC that can be used is the </w:t>
      </w:r>
      <w:r w:rsidRPr="00922DC2">
        <w:rPr>
          <w:rFonts w:asciiTheme="minorHAnsi" w:hAnsiTheme="minorHAnsi" w:cstheme="minorHAnsi"/>
          <w:i/>
          <w:iCs/>
        </w:rPr>
        <w:t>ETF small purchase charge card</w:t>
      </w:r>
      <w:r w:rsidRPr="00922DC2">
        <w:rPr>
          <w:rFonts w:asciiTheme="minorHAnsi" w:hAnsiTheme="minorHAnsi" w:cstheme="minorHAnsi"/>
        </w:rPr>
        <w:t xml:space="preserve"> through Fixed Assets. The </w:t>
      </w:r>
      <w:r w:rsidRPr="00922DC2">
        <w:rPr>
          <w:rFonts w:asciiTheme="minorHAnsi" w:hAnsiTheme="minorHAnsi" w:cstheme="minorHAnsi"/>
          <w:b/>
          <w:bCs/>
        </w:rPr>
        <w:t>ETF SPCC</w:t>
      </w:r>
      <w:r w:rsidRPr="00922DC2">
        <w:rPr>
          <w:rFonts w:asciiTheme="minorHAnsi" w:hAnsiTheme="minorHAnsi" w:cstheme="minorHAnsi"/>
        </w:rPr>
        <w:t xml:space="preserve"> will be added to the requisition during the approval process by Mariea McNeill</w:t>
      </w:r>
    </w:p>
    <w:p w14:paraId="11CA3A4E" w14:textId="77777777" w:rsidR="00AB41AF" w:rsidRPr="00922DC2" w:rsidRDefault="0006244D">
      <w:pPr>
        <w:pStyle w:val="ListParagraph"/>
        <w:numPr>
          <w:ilvl w:val="0"/>
          <w:numId w:val="2"/>
        </w:numPr>
        <w:tabs>
          <w:tab w:val="left" w:pos="1075"/>
        </w:tabs>
        <w:spacing w:before="253"/>
        <w:ind w:left="1075" w:right="1325" w:hanging="360"/>
        <w:rPr>
          <w:rFonts w:asciiTheme="minorHAnsi" w:hAnsiTheme="minorHAnsi" w:cstheme="minorHAnsi"/>
        </w:rPr>
      </w:pPr>
      <w:r w:rsidRPr="00922DC2">
        <w:rPr>
          <w:rFonts w:asciiTheme="minorHAnsi" w:hAnsiTheme="minorHAnsi" w:cstheme="minorHAnsi"/>
        </w:rPr>
        <w:t>Any</w:t>
      </w:r>
      <w:r w:rsidRPr="00922DC2">
        <w:rPr>
          <w:rFonts w:asciiTheme="minorHAnsi" w:hAnsiTheme="minorHAnsi" w:cstheme="minorHAnsi"/>
          <w:spacing w:val="-5"/>
        </w:rPr>
        <w:t xml:space="preserve"> </w:t>
      </w:r>
      <w:r w:rsidRPr="00922DC2">
        <w:rPr>
          <w:rFonts w:asciiTheme="minorHAnsi" w:hAnsiTheme="minorHAnsi" w:cstheme="minorHAnsi"/>
        </w:rPr>
        <w:t>questions</w:t>
      </w:r>
      <w:r w:rsidRPr="00922DC2">
        <w:rPr>
          <w:rFonts w:asciiTheme="minorHAnsi" w:hAnsiTheme="minorHAnsi" w:cstheme="minorHAnsi"/>
          <w:spacing w:val="-4"/>
        </w:rPr>
        <w:t xml:space="preserve"> </w:t>
      </w:r>
      <w:r w:rsidRPr="00922DC2">
        <w:rPr>
          <w:rFonts w:asciiTheme="minorHAnsi" w:hAnsiTheme="minorHAnsi" w:cstheme="minorHAnsi"/>
        </w:rPr>
        <w:t>relating</w:t>
      </w:r>
      <w:r w:rsidRPr="00922DC2">
        <w:rPr>
          <w:rFonts w:asciiTheme="minorHAnsi" w:hAnsiTheme="minorHAnsi" w:cstheme="minorHAnsi"/>
          <w:spacing w:val="-7"/>
        </w:rPr>
        <w:t xml:space="preserve"> </w:t>
      </w:r>
      <w:r w:rsidRPr="00922DC2">
        <w:rPr>
          <w:rFonts w:asciiTheme="minorHAnsi" w:hAnsiTheme="minorHAnsi" w:cstheme="minorHAnsi"/>
        </w:rPr>
        <w:t>to</w:t>
      </w:r>
      <w:r w:rsidRPr="00922DC2">
        <w:rPr>
          <w:rFonts w:asciiTheme="minorHAnsi" w:hAnsiTheme="minorHAnsi" w:cstheme="minorHAnsi"/>
          <w:spacing w:val="-7"/>
        </w:rPr>
        <w:t xml:space="preserve"> </w:t>
      </w:r>
      <w:r w:rsidRPr="00922DC2">
        <w:rPr>
          <w:rFonts w:asciiTheme="minorHAnsi" w:hAnsiTheme="minorHAnsi" w:cstheme="minorHAnsi"/>
        </w:rPr>
        <w:t>purchases</w:t>
      </w:r>
      <w:r w:rsidRPr="00922DC2">
        <w:rPr>
          <w:rFonts w:asciiTheme="minorHAnsi" w:hAnsiTheme="minorHAnsi" w:cstheme="minorHAnsi"/>
          <w:spacing w:val="-7"/>
        </w:rPr>
        <w:t xml:space="preserve"> </w:t>
      </w:r>
      <w:r w:rsidRPr="00922DC2">
        <w:rPr>
          <w:rFonts w:asciiTheme="minorHAnsi" w:hAnsiTheme="minorHAnsi" w:cstheme="minorHAnsi"/>
        </w:rPr>
        <w:t>or</w:t>
      </w:r>
      <w:r w:rsidRPr="00922DC2">
        <w:rPr>
          <w:rFonts w:asciiTheme="minorHAnsi" w:hAnsiTheme="minorHAnsi" w:cstheme="minorHAnsi"/>
          <w:spacing w:val="-1"/>
        </w:rPr>
        <w:t xml:space="preserve"> </w:t>
      </w:r>
      <w:r w:rsidRPr="00922DC2">
        <w:rPr>
          <w:rFonts w:asciiTheme="minorHAnsi" w:hAnsiTheme="minorHAnsi" w:cstheme="minorHAnsi"/>
        </w:rPr>
        <w:t>qualifications</w:t>
      </w:r>
      <w:r w:rsidRPr="00922DC2">
        <w:rPr>
          <w:rFonts w:asciiTheme="minorHAnsi" w:hAnsiTheme="minorHAnsi" w:cstheme="minorHAnsi"/>
          <w:spacing w:val="-7"/>
        </w:rPr>
        <w:t xml:space="preserve"> </w:t>
      </w:r>
      <w:r w:rsidRPr="00922DC2">
        <w:rPr>
          <w:rFonts w:asciiTheme="minorHAnsi" w:hAnsiTheme="minorHAnsi" w:cstheme="minorHAnsi"/>
        </w:rPr>
        <w:t>should</w:t>
      </w:r>
      <w:r w:rsidRPr="00922DC2">
        <w:rPr>
          <w:rFonts w:asciiTheme="minorHAnsi" w:hAnsiTheme="minorHAnsi" w:cstheme="minorHAnsi"/>
          <w:spacing w:val="-5"/>
        </w:rPr>
        <w:t xml:space="preserve"> </w:t>
      </w:r>
      <w:r w:rsidRPr="00922DC2">
        <w:rPr>
          <w:rFonts w:asciiTheme="minorHAnsi" w:hAnsiTheme="minorHAnsi" w:cstheme="minorHAnsi"/>
        </w:rPr>
        <w:t>be</w:t>
      </w:r>
      <w:r w:rsidRPr="00922DC2">
        <w:rPr>
          <w:rFonts w:asciiTheme="minorHAnsi" w:hAnsiTheme="minorHAnsi" w:cstheme="minorHAnsi"/>
          <w:spacing w:val="-4"/>
        </w:rPr>
        <w:t xml:space="preserve"> </w:t>
      </w:r>
      <w:r w:rsidRPr="00922DC2">
        <w:rPr>
          <w:rFonts w:asciiTheme="minorHAnsi" w:hAnsiTheme="minorHAnsi" w:cstheme="minorHAnsi"/>
        </w:rPr>
        <w:t>directed</w:t>
      </w:r>
      <w:r w:rsidRPr="00922DC2">
        <w:rPr>
          <w:rFonts w:asciiTheme="minorHAnsi" w:hAnsiTheme="minorHAnsi" w:cstheme="minorHAnsi"/>
          <w:spacing w:val="-7"/>
        </w:rPr>
        <w:t xml:space="preserve"> </w:t>
      </w:r>
      <w:r w:rsidRPr="00922DC2">
        <w:rPr>
          <w:rFonts w:asciiTheme="minorHAnsi" w:hAnsiTheme="minorHAnsi" w:cstheme="minorHAnsi"/>
        </w:rPr>
        <w:t>to</w:t>
      </w:r>
      <w:r w:rsidRPr="00922DC2">
        <w:rPr>
          <w:rFonts w:asciiTheme="minorHAnsi" w:hAnsiTheme="minorHAnsi" w:cstheme="minorHAnsi"/>
          <w:spacing w:val="-10"/>
        </w:rPr>
        <w:t xml:space="preserve"> </w:t>
      </w:r>
      <w:r w:rsidRPr="00922DC2">
        <w:rPr>
          <w:rFonts w:asciiTheme="minorHAnsi" w:hAnsiTheme="minorHAnsi" w:cstheme="minorHAnsi"/>
        </w:rPr>
        <w:t>Mariea</w:t>
      </w:r>
      <w:r w:rsidRPr="00922DC2">
        <w:rPr>
          <w:rFonts w:asciiTheme="minorHAnsi" w:hAnsiTheme="minorHAnsi" w:cstheme="minorHAnsi"/>
          <w:spacing w:val="-9"/>
        </w:rPr>
        <w:t xml:space="preserve"> </w:t>
      </w:r>
      <w:r w:rsidRPr="00922DC2">
        <w:rPr>
          <w:rFonts w:asciiTheme="minorHAnsi" w:hAnsiTheme="minorHAnsi" w:cstheme="minorHAnsi"/>
        </w:rPr>
        <w:t>McNeill</w:t>
      </w:r>
      <w:r w:rsidRPr="00922DC2">
        <w:rPr>
          <w:rFonts w:asciiTheme="minorHAnsi" w:hAnsiTheme="minorHAnsi" w:cstheme="minorHAnsi"/>
          <w:spacing w:val="-4"/>
        </w:rPr>
        <w:t xml:space="preserve"> </w:t>
      </w:r>
      <w:r w:rsidRPr="00922DC2">
        <w:rPr>
          <w:rFonts w:asciiTheme="minorHAnsi" w:hAnsiTheme="minorHAnsi" w:cstheme="minorHAnsi"/>
        </w:rPr>
        <w:t>at</w:t>
      </w:r>
      <w:r w:rsidRPr="00922DC2">
        <w:rPr>
          <w:rFonts w:asciiTheme="minorHAnsi" w:hAnsiTheme="minorHAnsi" w:cstheme="minorHAnsi"/>
          <w:spacing w:val="-6"/>
        </w:rPr>
        <w:t xml:space="preserve"> </w:t>
      </w:r>
      <w:r w:rsidRPr="00922DC2">
        <w:rPr>
          <w:rFonts w:asciiTheme="minorHAnsi" w:hAnsiTheme="minorHAnsi" w:cstheme="minorHAnsi"/>
        </w:rPr>
        <w:t>x83724</w:t>
      </w:r>
      <w:r w:rsidRPr="00922DC2">
        <w:rPr>
          <w:rFonts w:asciiTheme="minorHAnsi" w:hAnsiTheme="minorHAnsi" w:cstheme="minorHAnsi"/>
          <w:spacing w:val="-5"/>
        </w:rPr>
        <w:t xml:space="preserve"> </w:t>
      </w:r>
      <w:r w:rsidRPr="00922DC2">
        <w:rPr>
          <w:rFonts w:asciiTheme="minorHAnsi" w:hAnsiTheme="minorHAnsi" w:cstheme="minorHAnsi"/>
        </w:rPr>
        <w:t xml:space="preserve">or </w:t>
      </w:r>
      <w:hyperlink r:id="rId10">
        <w:r w:rsidRPr="00922DC2">
          <w:rPr>
            <w:rFonts w:asciiTheme="minorHAnsi" w:hAnsiTheme="minorHAnsi" w:cstheme="minorHAnsi"/>
            <w:color w:val="0000FF"/>
            <w:spacing w:val="-2"/>
            <w:u w:val="single" w:color="0000FF"/>
          </w:rPr>
          <w:t>mcneilma@jmu.edu</w:t>
        </w:r>
        <w:r w:rsidRPr="00922DC2">
          <w:rPr>
            <w:rFonts w:asciiTheme="minorHAnsi" w:hAnsiTheme="minorHAnsi" w:cstheme="minorHAnsi"/>
            <w:spacing w:val="-2"/>
          </w:rPr>
          <w:t>.</w:t>
        </w:r>
      </w:hyperlink>
    </w:p>
    <w:p w14:paraId="162B8062" w14:textId="51ECEFD2" w:rsidR="00AB41AF" w:rsidRPr="00922DC2" w:rsidRDefault="0006244D">
      <w:pPr>
        <w:pStyle w:val="ListParagraph"/>
        <w:numPr>
          <w:ilvl w:val="0"/>
          <w:numId w:val="2"/>
        </w:numPr>
        <w:tabs>
          <w:tab w:val="left" w:pos="1076"/>
        </w:tabs>
        <w:spacing w:before="252"/>
        <w:ind w:left="1076" w:right="413" w:hanging="360"/>
        <w:rPr>
          <w:rFonts w:asciiTheme="minorHAnsi" w:hAnsiTheme="minorHAnsi" w:cstheme="minorHAnsi"/>
        </w:rPr>
      </w:pPr>
      <w:r w:rsidRPr="00922DC2">
        <w:rPr>
          <w:rFonts w:asciiTheme="minorHAnsi" w:hAnsiTheme="minorHAnsi" w:cstheme="minorHAnsi"/>
        </w:rPr>
        <w:t>For</w:t>
      </w:r>
      <w:r w:rsidRPr="00922DC2">
        <w:rPr>
          <w:rFonts w:asciiTheme="minorHAnsi" w:hAnsiTheme="minorHAnsi" w:cstheme="minorHAnsi"/>
          <w:spacing w:val="-1"/>
        </w:rPr>
        <w:t xml:space="preserve"> </w:t>
      </w:r>
      <w:r w:rsidRPr="00922DC2">
        <w:rPr>
          <w:rFonts w:asciiTheme="minorHAnsi" w:hAnsiTheme="minorHAnsi" w:cstheme="minorHAnsi"/>
        </w:rPr>
        <w:t>any</w:t>
      </w:r>
      <w:r w:rsidRPr="00922DC2">
        <w:rPr>
          <w:rFonts w:asciiTheme="minorHAnsi" w:hAnsiTheme="minorHAnsi" w:cstheme="minorHAnsi"/>
          <w:spacing w:val="-7"/>
        </w:rPr>
        <w:t xml:space="preserve"> </w:t>
      </w:r>
      <w:r w:rsidRPr="00922DC2">
        <w:rPr>
          <w:rFonts w:asciiTheme="minorHAnsi" w:hAnsiTheme="minorHAnsi" w:cstheme="minorHAnsi"/>
        </w:rPr>
        <w:t>questions</w:t>
      </w:r>
      <w:r w:rsidRPr="00922DC2">
        <w:rPr>
          <w:rFonts w:asciiTheme="minorHAnsi" w:hAnsiTheme="minorHAnsi" w:cstheme="minorHAnsi"/>
          <w:spacing w:val="-7"/>
        </w:rPr>
        <w:t xml:space="preserve"> </w:t>
      </w:r>
      <w:r w:rsidRPr="00922DC2">
        <w:rPr>
          <w:rFonts w:asciiTheme="minorHAnsi" w:hAnsiTheme="minorHAnsi" w:cstheme="minorHAnsi"/>
        </w:rPr>
        <w:t>regarding</w:t>
      </w:r>
      <w:r w:rsidRPr="00922DC2">
        <w:rPr>
          <w:rFonts w:asciiTheme="minorHAnsi" w:hAnsiTheme="minorHAnsi" w:cstheme="minorHAnsi"/>
          <w:spacing w:val="-7"/>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procedures</w:t>
      </w:r>
      <w:r w:rsidRPr="00922DC2">
        <w:rPr>
          <w:rFonts w:asciiTheme="minorHAnsi" w:hAnsiTheme="minorHAnsi" w:cstheme="minorHAnsi"/>
          <w:spacing w:val="-7"/>
        </w:rPr>
        <w:t xml:space="preserve"> </w:t>
      </w:r>
      <w:r w:rsidRPr="00922DC2">
        <w:rPr>
          <w:rFonts w:asciiTheme="minorHAnsi" w:hAnsiTheme="minorHAnsi" w:cstheme="minorHAnsi"/>
        </w:rPr>
        <w:t>for</w:t>
      </w:r>
      <w:r w:rsidRPr="00922DC2">
        <w:rPr>
          <w:rFonts w:asciiTheme="minorHAnsi" w:hAnsiTheme="minorHAnsi" w:cstheme="minorHAnsi"/>
          <w:spacing w:val="-6"/>
        </w:rPr>
        <w:t xml:space="preserve"> </w:t>
      </w:r>
      <w:r w:rsidRPr="00922DC2">
        <w:rPr>
          <w:rFonts w:asciiTheme="minorHAnsi" w:hAnsiTheme="minorHAnsi" w:cstheme="minorHAnsi"/>
        </w:rPr>
        <w:t>tagging,</w:t>
      </w:r>
      <w:r w:rsidRPr="00922DC2">
        <w:rPr>
          <w:rFonts w:asciiTheme="minorHAnsi" w:hAnsiTheme="minorHAnsi" w:cstheme="minorHAnsi"/>
          <w:spacing w:val="-7"/>
        </w:rPr>
        <w:t xml:space="preserve"> </w:t>
      </w:r>
      <w:r w:rsidRPr="00922DC2">
        <w:rPr>
          <w:rFonts w:asciiTheme="minorHAnsi" w:hAnsiTheme="minorHAnsi" w:cstheme="minorHAnsi"/>
        </w:rPr>
        <w:t>transfer,</w:t>
      </w:r>
      <w:r w:rsidRPr="00922DC2">
        <w:rPr>
          <w:rFonts w:asciiTheme="minorHAnsi" w:hAnsiTheme="minorHAnsi" w:cstheme="minorHAnsi"/>
          <w:spacing w:val="-10"/>
        </w:rPr>
        <w:t xml:space="preserve"> </w:t>
      </w:r>
      <w:r w:rsidRPr="00922DC2">
        <w:rPr>
          <w:rFonts w:asciiTheme="minorHAnsi" w:hAnsiTheme="minorHAnsi" w:cstheme="minorHAnsi"/>
        </w:rPr>
        <w:t>surplus</w:t>
      </w:r>
      <w:r w:rsidRPr="00922DC2">
        <w:rPr>
          <w:rFonts w:asciiTheme="minorHAnsi" w:hAnsiTheme="minorHAnsi" w:cstheme="minorHAnsi"/>
          <w:spacing w:val="-7"/>
        </w:rPr>
        <w:t xml:space="preserve"> </w:t>
      </w:r>
      <w:r w:rsidRPr="00922DC2">
        <w:rPr>
          <w:rFonts w:asciiTheme="minorHAnsi" w:hAnsiTheme="minorHAnsi" w:cstheme="minorHAnsi"/>
        </w:rPr>
        <w:t>eligibility,</w:t>
      </w:r>
      <w:r w:rsidRPr="00922DC2">
        <w:rPr>
          <w:rFonts w:asciiTheme="minorHAnsi" w:hAnsiTheme="minorHAnsi" w:cstheme="minorHAnsi"/>
          <w:spacing w:val="-7"/>
        </w:rPr>
        <w:t xml:space="preserve"> </w:t>
      </w:r>
      <w:r w:rsidRPr="00922DC2">
        <w:rPr>
          <w:rFonts w:asciiTheme="minorHAnsi" w:hAnsiTheme="minorHAnsi" w:cstheme="minorHAnsi"/>
        </w:rPr>
        <w:t>or</w:t>
      </w:r>
      <w:r w:rsidRPr="00922DC2">
        <w:rPr>
          <w:rFonts w:asciiTheme="minorHAnsi" w:hAnsiTheme="minorHAnsi" w:cstheme="minorHAnsi"/>
          <w:spacing w:val="-1"/>
        </w:rPr>
        <w:t xml:space="preserve"> </w:t>
      </w:r>
      <w:r w:rsidRPr="00922DC2">
        <w:rPr>
          <w:rFonts w:asciiTheme="minorHAnsi" w:hAnsiTheme="minorHAnsi" w:cstheme="minorHAnsi"/>
        </w:rPr>
        <w:t>disposal</w:t>
      </w:r>
      <w:r w:rsidRPr="00922DC2">
        <w:rPr>
          <w:rFonts w:asciiTheme="minorHAnsi" w:hAnsiTheme="minorHAnsi" w:cstheme="minorHAnsi"/>
          <w:spacing w:val="-1"/>
        </w:rPr>
        <w:t xml:space="preserve"> </w:t>
      </w:r>
      <w:r w:rsidRPr="00922DC2">
        <w:rPr>
          <w:rFonts w:asciiTheme="minorHAnsi" w:hAnsiTheme="minorHAnsi" w:cstheme="minorHAnsi"/>
        </w:rPr>
        <w:t>of</w:t>
      </w:r>
      <w:r w:rsidRPr="00922DC2">
        <w:rPr>
          <w:rFonts w:asciiTheme="minorHAnsi" w:hAnsiTheme="minorHAnsi" w:cstheme="minorHAnsi"/>
          <w:spacing w:val="-1"/>
        </w:rPr>
        <w:t xml:space="preserve"> </w:t>
      </w:r>
      <w:r w:rsidRPr="00922DC2">
        <w:rPr>
          <w:rFonts w:asciiTheme="minorHAnsi" w:hAnsiTheme="minorHAnsi" w:cstheme="minorHAnsi"/>
        </w:rPr>
        <w:t>ETF</w:t>
      </w:r>
      <w:r w:rsidRPr="00922DC2">
        <w:rPr>
          <w:rFonts w:asciiTheme="minorHAnsi" w:hAnsiTheme="minorHAnsi" w:cstheme="minorHAnsi"/>
          <w:spacing w:val="-10"/>
        </w:rPr>
        <w:t xml:space="preserve"> </w:t>
      </w:r>
      <w:r w:rsidRPr="00922DC2">
        <w:rPr>
          <w:rFonts w:asciiTheme="minorHAnsi" w:hAnsiTheme="minorHAnsi" w:cstheme="minorHAnsi"/>
        </w:rPr>
        <w:t xml:space="preserve">equipment, contact either Yvonne Tomlin Tobey at 540.568.3748 or </w:t>
      </w:r>
      <w:hyperlink r:id="rId11">
        <w:r w:rsidRPr="00922DC2">
          <w:rPr>
            <w:rFonts w:asciiTheme="minorHAnsi" w:hAnsiTheme="minorHAnsi" w:cstheme="minorHAnsi"/>
            <w:color w:val="0000FF"/>
            <w:u w:val="single" w:color="0000FF"/>
          </w:rPr>
          <w:t>tomlinay@jmu.edu</w:t>
        </w:r>
      </w:hyperlink>
      <w:r w:rsidR="009013BA" w:rsidRPr="009013BA">
        <w:rPr>
          <w:rFonts w:asciiTheme="minorHAnsi" w:hAnsiTheme="minorHAnsi" w:cstheme="minorHAnsi"/>
          <w:color w:val="0000FF"/>
          <w:u w:color="0000FF"/>
        </w:rPr>
        <w:t>,</w:t>
      </w:r>
      <w:r w:rsidRPr="00922DC2">
        <w:rPr>
          <w:rFonts w:asciiTheme="minorHAnsi" w:hAnsiTheme="minorHAnsi" w:cstheme="minorHAnsi"/>
          <w:color w:val="0000FF"/>
        </w:rPr>
        <w:t xml:space="preserve"> </w:t>
      </w:r>
      <w:r w:rsidRPr="00922DC2">
        <w:rPr>
          <w:rFonts w:asciiTheme="minorHAnsi" w:hAnsiTheme="minorHAnsi" w:cstheme="minorHAnsi"/>
        </w:rPr>
        <w:t xml:space="preserve">or Mariea McNeill at 540.568.3724 </w:t>
      </w:r>
      <w:r w:rsidRPr="00922DC2">
        <w:rPr>
          <w:rFonts w:asciiTheme="minorHAnsi" w:hAnsiTheme="minorHAnsi" w:cstheme="minorHAnsi"/>
        </w:rPr>
        <w:lastRenderedPageBreak/>
        <w:t xml:space="preserve">or </w:t>
      </w:r>
      <w:hyperlink r:id="rId12">
        <w:r w:rsidRPr="00922DC2">
          <w:rPr>
            <w:rFonts w:asciiTheme="minorHAnsi" w:hAnsiTheme="minorHAnsi" w:cstheme="minorHAnsi"/>
            <w:color w:val="0000FF"/>
            <w:u w:val="single" w:color="0000FF"/>
          </w:rPr>
          <w:t>mcneilma@jmu.edu</w:t>
        </w:r>
        <w:r w:rsidRPr="00922DC2">
          <w:rPr>
            <w:rFonts w:asciiTheme="minorHAnsi" w:hAnsiTheme="minorHAnsi" w:cstheme="minorHAnsi"/>
          </w:rPr>
          <w:t>.</w:t>
        </w:r>
      </w:hyperlink>
    </w:p>
    <w:p w14:paraId="1DE8DA5F" w14:textId="77777777" w:rsidR="00AB41AF" w:rsidRPr="00922DC2" w:rsidRDefault="00AB41AF">
      <w:pPr>
        <w:pStyle w:val="BodyText"/>
        <w:rPr>
          <w:rFonts w:asciiTheme="minorHAnsi" w:hAnsiTheme="minorHAnsi" w:cstheme="minorHAnsi"/>
          <w:sz w:val="28"/>
        </w:rPr>
      </w:pPr>
    </w:p>
    <w:p w14:paraId="7DC705CD" w14:textId="77777777" w:rsidR="00AB41AF" w:rsidRPr="00BF301A" w:rsidRDefault="0006244D" w:rsidP="00BF301A">
      <w:pPr>
        <w:pStyle w:val="Heading2"/>
      </w:pPr>
      <w:bookmarkStart w:id="19" w:name="Frequently_Asked_Questions"/>
      <w:bookmarkStart w:id="20" w:name="_Toc225144981"/>
      <w:bookmarkEnd w:id="19"/>
      <w:r w:rsidRPr="00BF301A">
        <w:t>Frequently Asked Questions</w:t>
      </w:r>
      <w:bookmarkEnd w:id="20"/>
    </w:p>
    <w:p w14:paraId="57369763" w14:textId="77777777" w:rsidR="00AB41AF" w:rsidRPr="00922DC2" w:rsidRDefault="00AB41AF">
      <w:pPr>
        <w:pStyle w:val="BodyText"/>
        <w:spacing w:before="30"/>
        <w:rPr>
          <w:rFonts w:asciiTheme="minorHAnsi" w:hAnsiTheme="minorHAnsi" w:cstheme="minorHAnsi"/>
          <w:b/>
        </w:rPr>
      </w:pPr>
    </w:p>
    <w:p w14:paraId="645A8C00" w14:textId="1A241E85" w:rsidR="00AB41AF" w:rsidRPr="00922DC2" w:rsidRDefault="0006244D">
      <w:pPr>
        <w:pStyle w:val="Heading3"/>
        <w:rPr>
          <w:rFonts w:asciiTheme="minorHAnsi" w:hAnsiTheme="minorHAnsi" w:cstheme="minorHAnsi"/>
        </w:rPr>
      </w:pPr>
      <w:bookmarkStart w:id="21" w:name="Q:_Can_I_put_more_than_one_piece_of_equi"/>
      <w:bookmarkStart w:id="22" w:name="_Toc223512572"/>
      <w:bookmarkStart w:id="23" w:name="_Toc225144982"/>
      <w:bookmarkEnd w:id="21"/>
      <w:r w:rsidRPr="00922DC2">
        <w:rPr>
          <w:rFonts w:asciiTheme="minorHAnsi" w:hAnsiTheme="minorHAnsi" w:cstheme="minorHAnsi"/>
        </w:rPr>
        <w:t>Q:</w:t>
      </w:r>
      <w:r w:rsidR="008C5D45">
        <w:rPr>
          <w:rFonts w:asciiTheme="minorHAnsi" w:hAnsiTheme="minorHAnsi" w:cstheme="minorHAnsi"/>
          <w:spacing w:val="73"/>
          <w:w w:val="150"/>
        </w:rPr>
        <w:t xml:space="preserve"> </w:t>
      </w:r>
      <w:r w:rsidRPr="00922DC2">
        <w:rPr>
          <w:rFonts w:asciiTheme="minorHAnsi" w:hAnsiTheme="minorHAnsi" w:cstheme="minorHAnsi"/>
        </w:rPr>
        <w:t>Can</w:t>
      </w:r>
      <w:r w:rsidRPr="00922DC2">
        <w:rPr>
          <w:rFonts w:asciiTheme="minorHAnsi" w:hAnsiTheme="minorHAnsi" w:cstheme="minorHAnsi"/>
          <w:spacing w:val="-9"/>
        </w:rPr>
        <w:t xml:space="preserve"> </w:t>
      </w:r>
      <w:r w:rsidRPr="00922DC2">
        <w:rPr>
          <w:rFonts w:asciiTheme="minorHAnsi" w:hAnsiTheme="minorHAnsi" w:cstheme="minorHAnsi"/>
        </w:rPr>
        <w:t>I</w:t>
      </w:r>
      <w:r w:rsidRPr="00922DC2">
        <w:rPr>
          <w:rFonts w:asciiTheme="minorHAnsi" w:hAnsiTheme="minorHAnsi" w:cstheme="minorHAnsi"/>
          <w:spacing w:val="-2"/>
        </w:rPr>
        <w:t xml:space="preserve"> </w:t>
      </w:r>
      <w:r w:rsidRPr="00922DC2">
        <w:rPr>
          <w:rFonts w:asciiTheme="minorHAnsi" w:hAnsiTheme="minorHAnsi" w:cstheme="minorHAnsi"/>
        </w:rPr>
        <w:t>put</w:t>
      </w:r>
      <w:r w:rsidRPr="00922DC2">
        <w:rPr>
          <w:rFonts w:asciiTheme="minorHAnsi" w:hAnsiTheme="minorHAnsi" w:cstheme="minorHAnsi"/>
          <w:spacing w:val="-5"/>
        </w:rPr>
        <w:t xml:space="preserve"> </w:t>
      </w:r>
      <w:r w:rsidRPr="00922DC2">
        <w:rPr>
          <w:rFonts w:asciiTheme="minorHAnsi" w:hAnsiTheme="minorHAnsi" w:cstheme="minorHAnsi"/>
        </w:rPr>
        <w:t>more</w:t>
      </w:r>
      <w:r w:rsidRPr="00922DC2">
        <w:rPr>
          <w:rFonts w:asciiTheme="minorHAnsi" w:hAnsiTheme="minorHAnsi" w:cstheme="minorHAnsi"/>
          <w:spacing w:val="-4"/>
        </w:rPr>
        <w:t xml:space="preserve"> </w:t>
      </w:r>
      <w:r w:rsidRPr="00922DC2">
        <w:rPr>
          <w:rFonts w:asciiTheme="minorHAnsi" w:hAnsiTheme="minorHAnsi" w:cstheme="minorHAnsi"/>
        </w:rPr>
        <w:t>than</w:t>
      </w:r>
      <w:r w:rsidRPr="00922DC2">
        <w:rPr>
          <w:rFonts w:asciiTheme="minorHAnsi" w:hAnsiTheme="minorHAnsi" w:cstheme="minorHAnsi"/>
          <w:spacing w:val="-10"/>
        </w:rPr>
        <w:t xml:space="preserve"> </w:t>
      </w:r>
      <w:r w:rsidRPr="00922DC2">
        <w:rPr>
          <w:rFonts w:asciiTheme="minorHAnsi" w:hAnsiTheme="minorHAnsi" w:cstheme="minorHAnsi"/>
        </w:rPr>
        <w:t>one</w:t>
      </w:r>
      <w:r w:rsidRPr="00922DC2">
        <w:rPr>
          <w:rFonts w:asciiTheme="minorHAnsi" w:hAnsiTheme="minorHAnsi" w:cstheme="minorHAnsi"/>
          <w:spacing w:val="-3"/>
        </w:rPr>
        <w:t xml:space="preserve"> </w:t>
      </w:r>
      <w:r w:rsidRPr="00922DC2">
        <w:rPr>
          <w:rFonts w:asciiTheme="minorHAnsi" w:hAnsiTheme="minorHAnsi" w:cstheme="minorHAnsi"/>
        </w:rPr>
        <w:t>piece</w:t>
      </w:r>
      <w:r w:rsidRPr="00922DC2">
        <w:rPr>
          <w:rFonts w:asciiTheme="minorHAnsi" w:hAnsiTheme="minorHAnsi" w:cstheme="minorHAnsi"/>
          <w:spacing w:val="-4"/>
        </w:rPr>
        <w:t xml:space="preserve"> </w:t>
      </w:r>
      <w:r w:rsidRPr="00922DC2">
        <w:rPr>
          <w:rFonts w:asciiTheme="minorHAnsi" w:hAnsiTheme="minorHAnsi" w:cstheme="minorHAnsi"/>
        </w:rPr>
        <w:t>of</w:t>
      </w:r>
      <w:r w:rsidRPr="00922DC2">
        <w:rPr>
          <w:rFonts w:asciiTheme="minorHAnsi" w:hAnsiTheme="minorHAnsi" w:cstheme="minorHAnsi"/>
          <w:spacing w:val="-3"/>
        </w:rPr>
        <w:t xml:space="preserve"> </w:t>
      </w:r>
      <w:r w:rsidRPr="00922DC2">
        <w:rPr>
          <w:rFonts w:asciiTheme="minorHAnsi" w:hAnsiTheme="minorHAnsi" w:cstheme="minorHAnsi"/>
        </w:rPr>
        <w:t>equipment</w:t>
      </w:r>
      <w:r w:rsidRPr="00922DC2">
        <w:rPr>
          <w:rFonts w:asciiTheme="minorHAnsi" w:hAnsiTheme="minorHAnsi" w:cstheme="minorHAnsi"/>
          <w:spacing w:val="-1"/>
        </w:rPr>
        <w:t xml:space="preserve"> </w:t>
      </w:r>
      <w:r w:rsidRPr="00922DC2">
        <w:rPr>
          <w:rFonts w:asciiTheme="minorHAnsi" w:hAnsiTheme="minorHAnsi" w:cstheme="minorHAnsi"/>
        </w:rPr>
        <w:t>on</w:t>
      </w:r>
      <w:r w:rsidRPr="00922DC2">
        <w:rPr>
          <w:rFonts w:asciiTheme="minorHAnsi" w:hAnsiTheme="minorHAnsi" w:cstheme="minorHAnsi"/>
          <w:spacing w:val="-9"/>
        </w:rPr>
        <w:t xml:space="preserve"> </w:t>
      </w:r>
      <w:r w:rsidRPr="00922DC2">
        <w:rPr>
          <w:rFonts w:asciiTheme="minorHAnsi" w:hAnsiTheme="minorHAnsi" w:cstheme="minorHAnsi"/>
        </w:rPr>
        <w:t>a</w:t>
      </w:r>
      <w:r w:rsidRPr="00922DC2">
        <w:rPr>
          <w:rFonts w:asciiTheme="minorHAnsi" w:hAnsiTheme="minorHAnsi" w:cstheme="minorHAnsi"/>
          <w:spacing w:val="-5"/>
        </w:rPr>
        <w:t xml:space="preserve"> </w:t>
      </w:r>
      <w:r w:rsidRPr="00922DC2">
        <w:rPr>
          <w:rFonts w:asciiTheme="minorHAnsi" w:hAnsiTheme="minorHAnsi" w:cstheme="minorHAnsi"/>
          <w:spacing w:val="-2"/>
        </w:rPr>
        <w:t>requisition?</w:t>
      </w:r>
      <w:bookmarkEnd w:id="22"/>
      <w:bookmarkEnd w:id="23"/>
    </w:p>
    <w:p w14:paraId="737E3CDD" w14:textId="77777777" w:rsidR="00AB41AF" w:rsidRPr="00922DC2" w:rsidRDefault="0006244D">
      <w:pPr>
        <w:pStyle w:val="BodyText"/>
        <w:spacing w:before="1"/>
        <w:ind w:left="359" w:right="459"/>
        <w:jc w:val="both"/>
        <w:rPr>
          <w:rFonts w:asciiTheme="minorHAnsi" w:hAnsiTheme="minorHAnsi" w:cstheme="minorHAnsi"/>
        </w:rPr>
      </w:pPr>
      <w:r w:rsidRPr="00BF301A">
        <w:rPr>
          <w:rFonts w:asciiTheme="minorHAnsi" w:hAnsiTheme="minorHAnsi" w:cstheme="minorHAnsi"/>
          <w:b/>
          <w:bCs/>
        </w:rPr>
        <w:t>A:</w:t>
      </w:r>
      <w:r w:rsidRPr="00922DC2">
        <w:rPr>
          <w:rFonts w:asciiTheme="minorHAnsi" w:hAnsiTheme="minorHAnsi" w:cstheme="minorHAnsi"/>
          <w:spacing w:val="78"/>
        </w:rPr>
        <w:t xml:space="preserve"> </w:t>
      </w:r>
      <w:r w:rsidRPr="00922DC2">
        <w:rPr>
          <w:rFonts w:asciiTheme="minorHAnsi" w:hAnsiTheme="minorHAnsi" w:cstheme="minorHAnsi"/>
        </w:rPr>
        <w:t>Yes,</w:t>
      </w:r>
      <w:r w:rsidRPr="00922DC2">
        <w:rPr>
          <w:rFonts w:asciiTheme="minorHAnsi" w:hAnsiTheme="minorHAnsi" w:cstheme="minorHAnsi"/>
          <w:spacing w:val="-4"/>
        </w:rPr>
        <w:t xml:space="preserve"> </w:t>
      </w:r>
      <w:r w:rsidRPr="00922DC2">
        <w:rPr>
          <w:rFonts w:asciiTheme="minorHAnsi" w:hAnsiTheme="minorHAnsi" w:cstheme="minorHAnsi"/>
        </w:rPr>
        <w:t>but</w:t>
      </w:r>
      <w:r w:rsidRPr="00922DC2">
        <w:rPr>
          <w:rFonts w:asciiTheme="minorHAnsi" w:hAnsiTheme="minorHAnsi" w:cstheme="minorHAnsi"/>
          <w:spacing w:val="-3"/>
        </w:rPr>
        <w:t xml:space="preserve"> </w:t>
      </w:r>
      <w:r w:rsidRPr="00922DC2">
        <w:rPr>
          <w:rFonts w:asciiTheme="minorHAnsi" w:hAnsiTheme="minorHAnsi" w:cstheme="minorHAnsi"/>
        </w:rPr>
        <w:t>only</w:t>
      </w:r>
      <w:r w:rsidRPr="00922DC2">
        <w:rPr>
          <w:rFonts w:asciiTheme="minorHAnsi" w:hAnsiTheme="minorHAnsi" w:cstheme="minorHAnsi"/>
          <w:spacing w:val="-9"/>
        </w:rPr>
        <w:t xml:space="preserve"> </w:t>
      </w:r>
      <w:r w:rsidRPr="00922DC2">
        <w:rPr>
          <w:rFonts w:asciiTheme="minorHAnsi" w:hAnsiTheme="minorHAnsi" w:cstheme="minorHAnsi"/>
        </w:rPr>
        <w:t>if</w:t>
      </w:r>
      <w:r w:rsidRPr="00922DC2">
        <w:rPr>
          <w:rFonts w:asciiTheme="minorHAnsi" w:hAnsiTheme="minorHAnsi" w:cstheme="minorHAnsi"/>
          <w:spacing w:val="-5"/>
        </w:rPr>
        <w:t xml:space="preserve"> </w:t>
      </w:r>
      <w:r w:rsidRPr="00922DC2">
        <w:rPr>
          <w:rFonts w:asciiTheme="minorHAnsi" w:hAnsiTheme="minorHAnsi" w:cstheme="minorHAnsi"/>
        </w:rPr>
        <w:t>the</w:t>
      </w:r>
      <w:r w:rsidRPr="00922DC2">
        <w:rPr>
          <w:rFonts w:asciiTheme="minorHAnsi" w:hAnsiTheme="minorHAnsi" w:cstheme="minorHAnsi"/>
          <w:spacing w:val="-6"/>
        </w:rPr>
        <w:t xml:space="preserve"> </w:t>
      </w:r>
      <w:r w:rsidRPr="00922DC2">
        <w:rPr>
          <w:rFonts w:asciiTheme="minorHAnsi" w:hAnsiTheme="minorHAnsi" w:cstheme="minorHAnsi"/>
        </w:rPr>
        <w:t>items</w:t>
      </w:r>
      <w:r w:rsidRPr="00922DC2">
        <w:rPr>
          <w:rFonts w:asciiTheme="minorHAnsi" w:hAnsiTheme="minorHAnsi" w:cstheme="minorHAnsi"/>
          <w:spacing w:val="-3"/>
        </w:rPr>
        <w:t xml:space="preserve"> </w:t>
      </w:r>
      <w:r w:rsidRPr="00922DC2">
        <w:rPr>
          <w:rFonts w:asciiTheme="minorHAnsi" w:hAnsiTheme="minorHAnsi" w:cstheme="minorHAnsi"/>
        </w:rPr>
        <w:t>are</w:t>
      </w:r>
      <w:r w:rsidRPr="00922DC2">
        <w:rPr>
          <w:rFonts w:asciiTheme="minorHAnsi" w:hAnsiTheme="minorHAnsi" w:cstheme="minorHAnsi"/>
          <w:spacing w:val="-6"/>
        </w:rPr>
        <w:t xml:space="preserve"> </w:t>
      </w:r>
      <w:r w:rsidRPr="00922DC2">
        <w:rPr>
          <w:rFonts w:asciiTheme="minorHAnsi" w:hAnsiTheme="minorHAnsi" w:cstheme="minorHAnsi"/>
        </w:rPr>
        <w:t>identical.</w:t>
      </w:r>
      <w:r w:rsidRPr="00922DC2">
        <w:rPr>
          <w:rFonts w:asciiTheme="minorHAnsi" w:hAnsiTheme="minorHAnsi" w:cstheme="minorHAnsi"/>
          <w:spacing w:val="-4"/>
        </w:rPr>
        <w:t xml:space="preserve"> </w:t>
      </w:r>
      <w:r w:rsidRPr="00922DC2">
        <w:rPr>
          <w:rFonts w:asciiTheme="minorHAnsi" w:hAnsiTheme="minorHAnsi" w:cstheme="minorHAnsi"/>
        </w:rPr>
        <w:t>You</w:t>
      </w:r>
      <w:r w:rsidRPr="00922DC2">
        <w:rPr>
          <w:rFonts w:asciiTheme="minorHAnsi" w:hAnsiTheme="minorHAnsi" w:cstheme="minorHAnsi"/>
          <w:spacing w:val="-4"/>
        </w:rPr>
        <w:t xml:space="preserve"> </w:t>
      </w:r>
      <w:r w:rsidRPr="00922DC2">
        <w:rPr>
          <w:rFonts w:asciiTheme="minorHAnsi" w:hAnsiTheme="minorHAnsi" w:cstheme="minorHAnsi"/>
        </w:rPr>
        <w:t>need</w:t>
      </w:r>
      <w:r w:rsidRPr="00922DC2">
        <w:rPr>
          <w:rFonts w:asciiTheme="minorHAnsi" w:hAnsiTheme="minorHAnsi" w:cstheme="minorHAnsi"/>
          <w:spacing w:val="-9"/>
        </w:rPr>
        <w:t xml:space="preserve"> </w:t>
      </w:r>
      <w:r w:rsidRPr="00922DC2">
        <w:rPr>
          <w:rFonts w:asciiTheme="minorHAnsi" w:hAnsiTheme="minorHAnsi" w:cstheme="minorHAnsi"/>
        </w:rPr>
        <w:t>a</w:t>
      </w:r>
      <w:r w:rsidRPr="00922DC2">
        <w:rPr>
          <w:rFonts w:asciiTheme="minorHAnsi" w:hAnsiTheme="minorHAnsi" w:cstheme="minorHAnsi"/>
          <w:spacing w:val="-3"/>
        </w:rPr>
        <w:t xml:space="preserve"> </w:t>
      </w:r>
      <w:r w:rsidRPr="00922DC2">
        <w:rPr>
          <w:rFonts w:asciiTheme="minorHAnsi" w:hAnsiTheme="minorHAnsi" w:cstheme="minorHAnsi"/>
        </w:rPr>
        <w:t>reference</w:t>
      </w:r>
      <w:r w:rsidRPr="00922DC2">
        <w:rPr>
          <w:rFonts w:asciiTheme="minorHAnsi" w:hAnsiTheme="minorHAnsi" w:cstheme="minorHAnsi"/>
          <w:spacing w:val="-3"/>
        </w:rPr>
        <w:t xml:space="preserve"> </w:t>
      </w:r>
      <w:r w:rsidRPr="00922DC2">
        <w:rPr>
          <w:rFonts w:asciiTheme="minorHAnsi" w:hAnsiTheme="minorHAnsi" w:cstheme="minorHAnsi"/>
        </w:rPr>
        <w:t>number</w:t>
      </w:r>
      <w:r w:rsidRPr="00922DC2">
        <w:rPr>
          <w:rFonts w:asciiTheme="minorHAnsi" w:hAnsiTheme="minorHAnsi" w:cstheme="minorHAnsi"/>
          <w:spacing w:val="-3"/>
        </w:rPr>
        <w:t xml:space="preserve"> </w:t>
      </w:r>
      <w:r w:rsidRPr="00922DC2">
        <w:rPr>
          <w:rFonts w:asciiTheme="minorHAnsi" w:hAnsiTheme="minorHAnsi" w:cstheme="minorHAnsi"/>
        </w:rPr>
        <w:t>for</w:t>
      </w:r>
      <w:r w:rsidRPr="00922DC2">
        <w:rPr>
          <w:rFonts w:asciiTheme="minorHAnsi" w:hAnsiTheme="minorHAnsi" w:cstheme="minorHAnsi"/>
          <w:spacing w:val="-3"/>
        </w:rPr>
        <w:t xml:space="preserve"> </w:t>
      </w:r>
      <w:r w:rsidRPr="00922DC2">
        <w:rPr>
          <w:rFonts w:asciiTheme="minorHAnsi" w:hAnsiTheme="minorHAnsi" w:cstheme="minorHAnsi"/>
        </w:rPr>
        <w:t>each</w:t>
      </w:r>
      <w:r w:rsidRPr="00922DC2">
        <w:rPr>
          <w:rFonts w:asciiTheme="minorHAnsi" w:hAnsiTheme="minorHAnsi" w:cstheme="minorHAnsi"/>
          <w:spacing w:val="-4"/>
        </w:rPr>
        <w:t xml:space="preserve"> </w:t>
      </w:r>
      <w:r w:rsidRPr="00922DC2">
        <w:rPr>
          <w:rFonts w:asciiTheme="minorHAnsi" w:hAnsiTheme="minorHAnsi" w:cstheme="minorHAnsi"/>
        </w:rPr>
        <w:t>piece</w:t>
      </w:r>
      <w:r w:rsidRPr="00922DC2">
        <w:rPr>
          <w:rFonts w:asciiTheme="minorHAnsi" w:hAnsiTheme="minorHAnsi" w:cstheme="minorHAnsi"/>
          <w:spacing w:val="-3"/>
        </w:rPr>
        <w:t xml:space="preserve"> </w:t>
      </w:r>
      <w:r w:rsidRPr="00922DC2">
        <w:rPr>
          <w:rFonts w:asciiTheme="minorHAnsi" w:hAnsiTheme="minorHAnsi" w:cstheme="minorHAnsi"/>
        </w:rPr>
        <w:t>of</w:t>
      </w:r>
      <w:r w:rsidRPr="00922DC2">
        <w:rPr>
          <w:rFonts w:asciiTheme="minorHAnsi" w:hAnsiTheme="minorHAnsi" w:cstheme="minorHAnsi"/>
          <w:spacing w:val="-3"/>
        </w:rPr>
        <w:t xml:space="preserve"> </w:t>
      </w:r>
      <w:r w:rsidRPr="00922DC2">
        <w:rPr>
          <w:rFonts w:asciiTheme="minorHAnsi" w:hAnsiTheme="minorHAnsi" w:cstheme="minorHAnsi"/>
        </w:rPr>
        <w:t>equipment</w:t>
      </w:r>
      <w:r w:rsidRPr="00922DC2">
        <w:rPr>
          <w:rFonts w:asciiTheme="minorHAnsi" w:hAnsiTheme="minorHAnsi" w:cstheme="minorHAnsi"/>
          <w:spacing w:val="-3"/>
        </w:rPr>
        <w:t xml:space="preserve"> </w:t>
      </w:r>
      <w:r w:rsidRPr="00922DC2">
        <w:rPr>
          <w:rFonts w:asciiTheme="minorHAnsi" w:hAnsiTheme="minorHAnsi" w:cstheme="minorHAnsi"/>
        </w:rPr>
        <w:t>and</w:t>
      </w:r>
      <w:r w:rsidRPr="00922DC2">
        <w:rPr>
          <w:rFonts w:asciiTheme="minorHAnsi" w:hAnsiTheme="minorHAnsi" w:cstheme="minorHAnsi"/>
          <w:spacing w:val="-6"/>
        </w:rPr>
        <w:t xml:space="preserve"> </w:t>
      </w:r>
      <w:r w:rsidRPr="00922DC2">
        <w:rPr>
          <w:rFonts w:asciiTheme="minorHAnsi" w:hAnsiTheme="minorHAnsi" w:cstheme="minorHAnsi"/>
        </w:rPr>
        <w:t>should</w:t>
      </w:r>
      <w:r w:rsidRPr="00922DC2">
        <w:rPr>
          <w:rFonts w:asciiTheme="minorHAnsi" w:hAnsiTheme="minorHAnsi" w:cstheme="minorHAnsi"/>
          <w:spacing w:val="-4"/>
        </w:rPr>
        <w:t xml:space="preserve"> </w:t>
      </w:r>
      <w:r w:rsidRPr="00922DC2">
        <w:rPr>
          <w:rFonts w:asciiTheme="minorHAnsi" w:hAnsiTheme="minorHAnsi" w:cstheme="minorHAnsi"/>
        </w:rPr>
        <w:t>be</w:t>
      </w:r>
      <w:r w:rsidRPr="00922DC2">
        <w:rPr>
          <w:rFonts w:asciiTheme="minorHAnsi" w:hAnsiTheme="minorHAnsi" w:cstheme="minorHAnsi"/>
          <w:spacing w:val="-3"/>
        </w:rPr>
        <w:t xml:space="preserve"> </w:t>
      </w:r>
      <w:r w:rsidRPr="00922DC2">
        <w:rPr>
          <w:rFonts w:asciiTheme="minorHAnsi" w:hAnsiTheme="minorHAnsi" w:cstheme="minorHAnsi"/>
        </w:rPr>
        <w:t>listed on the requisition. Unlike items require separate requisitions.</w:t>
      </w:r>
    </w:p>
    <w:p w14:paraId="4CF1E4DE" w14:textId="77777777" w:rsidR="00AB41AF" w:rsidRDefault="0006244D">
      <w:pPr>
        <w:pStyle w:val="BodyText"/>
        <w:spacing w:before="2"/>
        <w:ind w:left="359"/>
        <w:jc w:val="both"/>
        <w:rPr>
          <w:rFonts w:asciiTheme="minorHAnsi" w:hAnsiTheme="minorHAnsi" w:cstheme="minorHAnsi"/>
          <w:spacing w:val="-2"/>
        </w:rPr>
      </w:pPr>
      <w:r w:rsidRPr="00922DC2">
        <w:rPr>
          <w:rFonts w:asciiTheme="minorHAnsi" w:hAnsiTheme="minorHAnsi" w:cstheme="minorHAnsi"/>
          <w:b/>
        </w:rPr>
        <w:t>Example:</w:t>
      </w:r>
      <w:r w:rsidRPr="00922DC2">
        <w:rPr>
          <w:rFonts w:asciiTheme="minorHAnsi" w:hAnsiTheme="minorHAnsi" w:cstheme="minorHAnsi"/>
          <w:b/>
          <w:spacing w:val="68"/>
          <w:w w:val="150"/>
        </w:rPr>
        <w:t xml:space="preserve"> </w:t>
      </w:r>
      <w:r w:rsidRPr="00922DC2">
        <w:rPr>
          <w:rFonts w:asciiTheme="minorHAnsi" w:hAnsiTheme="minorHAnsi" w:cstheme="minorHAnsi"/>
        </w:rPr>
        <w:t>5</w:t>
      </w:r>
      <w:r w:rsidRPr="00922DC2">
        <w:rPr>
          <w:rFonts w:asciiTheme="minorHAnsi" w:hAnsiTheme="minorHAnsi" w:cstheme="minorHAnsi"/>
          <w:spacing w:val="-5"/>
        </w:rPr>
        <w:t xml:space="preserve"> </w:t>
      </w:r>
      <w:r w:rsidRPr="00922DC2">
        <w:rPr>
          <w:rFonts w:asciiTheme="minorHAnsi" w:hAnsiTheme="minorHAnsi" w:cstheme="minorHAnsi"/>
        </w:rPr>
        <w:t>computers</w:t>
      </w:r>
      <w:r w:rsidRPr="00922DC2">
        <w:rPr>
          <w:rFonts w:asciiTheme="minorHAnsi" w:hAnsiTheme="minorHAnsi" w:cstheme="minorHAnsi"/>
          <w:spacing w:val="-4"/>
        </w:rPr>
        <w:t xml:space="preserve"> </w:t>
      </w:r>
      <w:r w:rsidRPr="00922DC2">
        <w:rPr>
          <w:rFonts w:asciiTheme="minorHAnsi" w:hAnsiTheme="minorHAnsi" w:cstheme="minorHAnsi"/>
        </w:rPr>
        <w:t>with</w:t>
      </w:r>
      <w:r w:rsidRPr="00922DC2">
        <w:rPr>
          <w:rFonts w:asciiTheme="minorHAnsi" w:hAnsiTheme="minorHAnsi" w:cstheme="minorHAnsi"/>
          <w:spacing w:val="-7"/>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same</w:t>
      </w:r>
      <w:r w:rsidRPr="00922DC2">
        <w:rPr>
          <w:rFonts w:asciiTheme="minorHAnsi" w:hAnsiTheme="minorHAnsi" w:cstheme="minorHAnsi"/>
          <w:spacing w:val="-7"/>
        </w:rPr>
        <w:t xml:space="preserve"> </w:t>
      </w:r>
      <w:r w:rsidRPr="00922DC2">
        <w:rPr>
          <w:rFonts w:asciiTheme="minorHAnsi" w:hAnsiTheme="minorHAnsi" w:cstheme="minorHAnsi"/>
        </w:rPr>
        <w:t>configuration</w:t>
      </w:r>
      <w:r w:rsidRPr="00922DC2">
        <w:rPr>
          <w:rFonts w:asciiTheme="minorHAnsi" w:hAnsiTheme="minorHAnsi" w:cstheme="minorHAnsi"/>
          <w:spacing w:val="-7"/>
        </w:rPr>
        <w:t xml:space="preserve"> </w:t>
      </w:r>
      <w:r w:rsidRPr="00922DC2">
        <w:rPr>
          <w:rFonts w:asciiTheme="minorHAnsi" w:hAnsiTheme="minorHAnsi" w:cstheme="minorHAnsi"/>
        </w:rPr>
        <w:t>and</w:t>
      </w:r>
      <w:r w:rsidRPr="00922DC2">
        <w:rPr>
          <w:rFonts w:asciiTheme="minorHAnsi" w:hAnsiTheme="minorHAnsi" w:cstheme="minorHAnsi"/>
          <w:spacing w:val="-5"/>
        </w:rPr>
        <w:t xml:space="preserve"> </w:t>
      </w:r>
      <w:r w:rsidRPr="00922DC2">
        <w:rPr>
          <w:rFonts w:asciiTheme="minorHAnsi" w:hAnsiTheme="minorHAnsi" w:cstheme="minorHAnsi"/>
        </w:rPr>
        <w:t>5</w:t>
      </w:r>
      <w:r w:rsidRPr="00922DC2">
        <w:rPr>
          <w:rFonts w:asciiTheme="minorHAnsi" w:hAnsiTheme="minorHAnsi" w:cstheme="minorHAnsi"/>
          <w:spacing w:val="-5"/>
        </w:rPr>
        <w:t xml:space="preserve"> </w:t>
      </w:r>
      <w:r w:rsidRPr="00922DC2">
        <w:rPr>
          <w:rFonts w:asciiTheme="minorHAnsi" w:hAnsiTheme="minorHAnsi" w:cstheme="minorHAnsi"/>
        </w:rPr>
        <w:t>printers</w:t>
      </w:r>
      <w:r w:rsidRPr="00922DC2">
        <w:rPr>
          <w:rFonts w:asciiTheme="minorHAnsi" w:hAnsiTheme="minorHAnsi" w:cstheme="minorHAnsi"/>
          <w:spacing w:val="-4"/>
        </w:rPr>
        <w:t xml:space="preserve"> </w:t>
      </w:r>
      <w:r w:rsidRPr="00922DC2">
        <w:rPr>
          <w:rFonts w:asciiTheme="minorHAnsi" w:hAnsiTheme="minorHAnsi" w:cstheme="minorHAnsi"/>
        </w:rPr>
        <w:t>to</w:t>
      </w:r>
      <w:r w:rsidRPr="00922DC2">
        <w:rPr>
          <w:rFonts w:asciiTheme="minorHAnsi" w:hAnsiTheme="minorHAnsi" w:cstheme="minorHAnsi"/>
          <w:spacing w:val="-10"/>
        </w:rPr>
        <w:t xml:space="preserve"> </w:t>
      </w:r>
      <w:r w:rsidRPr="00922DC2">
        <w:rPr>
          <w:rFonts w:asciiTheme="minorHAnsi" w:hAnsiTheme="minorHAnsi" w:cstheme="minorHAnsi"/>
        </w:rPr>
        <w:t>create</w:t>
      </w:r>
      <w:r w:rsidRPr="00922DC2">
        <w:rPr>
          <w:rFonts w:asciiTheme="minorHAnsi" w:hAnsiTheme="minorHAnsi" w:cstheme="minorHAnsi"/>
          <w:spacing w:val="-4"/>
        </w:rPr>
        <w:t xml:space="preserve"> </w:t>
      </w:r>
      <w:r w:rsidRPr="00922DC2">
        <w:rPr>
          <w:rFonts w:asciiTheme="minorHAnsi" w:hAnsiTheme="minorHAnsi" w:cstheme="minorHAnsi"/>
        </w:rPr>
        <w:t>5</w:t>
      </w:r>
      <w:r w:rsidRPr="00922DC2">
        <w:rPr>
          <w:rFonts w:asciiTheme="minorHAnsi" w:hAnsiTheme="minorHAnsi" w:cstheme="minorHAnsi"/>
          <w:spacing w:val="-5"/>
        </w:rPr>
        <w:t xml:space="preserve"> </w:t>
      </w:r>
      <w:r w:rsidRPr="00922DC2">
        <w:rPr>
          <w:rFonts w:asciiTheme="minorHAnsi" w:hAnsiTheme="minorHAnsi" w:cstheme="minorHAnsi"/>
          <w:spacing w:val="-2"/>
        </w:rPr>
        <w:t>systems.</w:t>
      </w:r>
    </w:p>
    <w:p w14:paraId="59D642F0" w14:textId="77777777" w:rsidR="00BF301A" w:rsidRDefault="00BF301A">
      <w:pPr>
        <w:pStyle w:val="BodyText"/>
        <w:spacing w:before="2"/>
        <w:ind w:left="359"/>
        <w:jc w:val="both"/>
        <w:rPr>
          <w:rFonts w:asciiTheme="minorHAnsi" w:hAnsiTheme="minorHAnsi" w:cstheme="minorHAnsi"/>
        </w:rPr>
      </w:pPr>
    </w:p>
    <w:p w14:paraId="2FBB291D" w14:textId="20B3AF0A" w:rsidR="00BF301A" w:rsidRPr="00F04C2C" w:rsidRDefault="00BF301A" w:rsidP="00F04C2C">
      <w:pPr>
        <w:pStyle w:val="Heading3"/>
        <w:rPr>
          <w:rFonts w:asciiTheme="minorHAnsi" w:hAnsiTheme="minorHAnsi" w:cstheme="minorHAnsi"/>
        </w:rPr>
      </w:pPr>
      <w:bookmarkStart w:id="24" w:name="_Toc225144983"/>
      <w:r w:rsidRPr="00BF301A">
        <w:rPr>
          <w:rFonts w:asciiTheme="minorHAnsi" w:hAnsiTheme="minorHAnsi" w:cstheme="minorHAnsi"/>
        </w:rPr>
        <w:t>Q</w:t>
      </w:r>
      <w:r w:rsidRPr="00F04C2C">
        <w:rPr>
          <w:rFonts w:asciiTheme="minorHAnsi" w:hAnsiTheme="minorHAnsi" w:cstheme="minorHAnsi"/>
        </w:rPr>
        <w:t>: Can I use my</w:t>
      </w:r>
      <w:r w:rsidR="009013BA">
        <w:rPr>
          <w:rFonts w:asciiTheme="minorHAnsi" w:hAnsiTheme="minorHAnsi" w:cstheme="minorHAnsi"/>
        </w:rPr>
        <w:t xml:space="preserve"> </w:t>
      </w:r>
      <w:r w:rsidRPr="00F04C2C">
        <w:rPr>
          <w:rFonts w:asciiTheme="minorHAnsi" w:hAnsiTheme="minorHAnsi" w:cstheme="minorHAnsi"/>
        </w:rPr>
        <w:t>departmental SPCC?</w:t>
      </w:r>
      <w:bookmarkEnd w:id="24"/>
    </w:p>
    <w:p w14:paraId="0C8A5663" w14:textId="5F1DE3E8" w:rsidR="00BF301A" w:rsidRPr="00922DC2" w:rsidRDefault="00BF301A" w:rsidP="009013BA">
      <w:pPr>
        <w:pStyle w:val="BodyText"/>
        <w:spacing w:before="2"/>
        <w:ind w:left="359"/>
        <w:rPr>
          <w:rFonts w:asciiTheme="minorHAnsi" w:hAnsiTheme="minorHAnsi" w:cstheme="minorHAnsi"/>
        </w:rPr>
      </w:pPr>
      <w:r w:rsidRPr="00BF301A">
        <w:rPr>
          <w:rFonts w:asciiTheme="minorHAnsi" w:hAnsiTheme="minorHAnsi" w:cstheme="minorHAnsi"/>
          <w:b/>
          <w:bCs/>
        </w:rPr>
        <w:t>A:</w:t>
      </w:r>
      <w:r>
        <w:rPr>
          <w:rFonts w:asciiTheme="minorHAnsi" w:hAnsiTheme="minorHAnsi" w:cstheme="minorHAnsi"/>
        </w:rPr>
        <w:t xml:space="preserve"> No, you cannot use YOUR </w:t>
      </w:r>
      <w:r w:rsidR="009013BA">
        <w:rPr>
          <w:rFonts w:asciiTheme="minorHAnsi" w:hAnsiTheme="minorHAnsi" w:cstheme="minorHAnsi"/>
        </w:rPr>
        <w:t xml:space="preserve">departmental </w:t>
      </w:r>
      <w:r>
        <w:rPr>
          <w:rFonts w:asciiTheme="minorHAnsi" w:hAnsiTheme="minorHAnsi" w:cstheme="minorHAnsi"/>
        </w:rPr>
        <w:t xml:space="preserve">SPCC.  However, a new process in FY27 allows you to order from vendors that accept credit cards.  If the Vendor accepts credit cards, Fixed Assets will attach the ETF SPCC during review of the requisition in </w:t>
      </w:r>
      <w:proofErr w:type="spellStart"/>
      <w:r>
        <w:rPr>
          <w:rFonts w:asciiTheme="minorHAnsi" w:hAnsiTheme="minorHAnsi" w:cstheme="minorHAnsi"/>
        </w:rPr>
        <w:t>eVA</w:t>
      </w:r>
      <w:proofErr w:type="spellEnd"/>
      <w:r>
        <w:rPr>
          <w:rFonts w:asciiTheme="minorHAnsi" w:hAnsiTheme="minorHAnsi" w:cstheme="minorHAnsi"/>
        </w:rPr>
        <w:t xml:space="preserve">.  The ETF small purchase credit card is the ONLY SPCC that can be used.  If your departmental SPCC is used in error, the equipment will need to be paid for with your departmental funds. </w:t>
      </w:r>
    </w:p>
    <w:p w14:paraId="0240292F" w14:textId="77777777" w:rsidR="008C5D45" w:rsidRPr="00922DC2" w:rsidRDefault="008C5D45">
      <w:pPr>
        <w:pStyle w:val="BodyText"/>
        <w:spacing w:before="27"/>
        <w:rPr>
          <w:rFonts w:asciiTheme="minorHAnsi" w:hAnsiTheme="minorHAnsi" w:cstheme="minorHAnsi"/>
        </w:rPr>
      </w:pPr>
    </w:p>
    <w:p w14:paraId="199FDC5B" w14:textId="77777777" w:rsidR="00AB41AF" w:rsidRPr="00922DC2" w:rsidRDefault="0006244D">
      <w:pPr>
        <w:pStyle w:val="Heading3"/>
        <w:rPr>
          <w:rFonts w:asciiTheme="minorHAnsi" w:hAnsiTheme="minorHAnsi" w:cstheme="minorHAnsi"/>
        </w:rPr>
      </w:pPr>
      <w:bookmarkStart w:id="25" w:name="Q:_If_I_am_purchasing_a_system_and_some_"/>
      <w:bookmarkStart w:id="26" w:name="Q:_Can_I_purchase_a_scanner_or_printer_w"/>
      <w:bookmarkStart w:id="27" w:name="_Toc223512573"/>
      <w:bookmarkStart w:id="28" w:name="_Toc225144984"/>
      <w:bookmarkEnd w:id="25"/>
      <w:bookmarkEnd w:id="26"/>
      <w:r w:rsidRPr="00922DC2">
        <w:rPr>
          <w:rFonts w:asciiTheme="minorHAnsi" w:hAnsiTheme="minorHAnsi" w:cstheme="minorHAnsi"/>
        </w:rPr>
        <w:t>Q:</w:t>
      </w:r>
      <w:r w:rsidRPr="00922DC2">
        <w:rPr>
          <w:rFonts w:asciiTheme="minorHAnsi" w:hAnsiTheme="minorHAnsi" w:cstheme="minorHAnsi"/>
          <w:spacing w:val="72"/>
          <w:w w:val="150"/>
        </w:rPr>
        <w:t xml:space="preserve"> </w:t>
      </w:r>
      <w:r w:rsidRPr="00922DC2">
        <w:rPr>
          <w:rFonts w:asciiTheme="minorHAnsi" w:hAnsiTheme="minorHAnsi" w:cstheme="minorHAnsi"/>
        </w:rPr>
        <w:t>Can</w:t>
      </w:r>
      <w:r w:rsidRPr="00922DC2">
        <w:rPr>
          <w:rFonts w:asciiTheme="minorHAnsi" w:hAnsiTheme="minorHAnsi" w:cstheme="minorHAnsi"/>
          <w:spacing w:val="-7"/>
        </w:rPr>
        <w:t xml:space="preserve"> </w:t>
      </w:r>
      <w:r w:rsidRPr="00922DC2">
        <w:rPr>
          <w:rFonts w:asciiTheme="minorHAnsi" w:hAnsiTheme="minorHAnsi" w:cstheme="minorHAnsi"/>
        </w:rPr>
        <w:t>I</w:t>
      </w:r>
      <w:r w:rsidRPr="00922DC2">
        <w:rPr>
          <w:rFonts w:asciiTheme="minorHAnsi" w:hAnsiTheme="minorHAnsi" w:cstheme="minorHAnsi"/>
          <w:spacing w:val="-4"/>
        </w:rPr>
        <w:t xml:space="preserve"> </w:t>
      </w:r>
      <w:r w:rsidRPr="00922DC2">
        <w:rPr>
          <w:rFonts w:asciiTheme="minorHAnsi" w:hAnsiTheme="minorHAnsi" w:cstheme="minorHAnsi"/>
        </w:rPr>
        <w:t>purchase</w:t>
      </w:r>
      <w:r w:rsidRPr="00922DC2">
        <w:rPr>
          <w:rFonts w:asciiTheme="minorHAnsi" w:hAnsiTheme="minorHAnsi" w:cstheme="minorHAnsi"/>
          <w:spacing w:val="-5"/>
        </w:rPr>
        <w:t xml:space="preserve"> </w:t>
      </w:r>
      <w:r w:rsidRPr="00922DC2">
        <w:rPr>
          <w:rFonts w:asciiTheme="minorHAnsi" w:hAnsiTheme="minorHAnsi" w:cstheme="minorHAnsi"/>
        </w:rPr>
        <w:t>a</w:t>
      </w:r>
      <w:r w:rsidRPr="00922DC2">
        <w:rPr>
          <w:rFonts w:asciiTheme="minorHAnsi" w:hAnsiTheme="minorHAnsi" w:cstheme="minorHAnsi"/>
          <w:spacing w:val="-5"/>
        </w:rPr>
        <w:t xml:space="preserve"> </w:t>
      </w:r>
      <w:r w:rsidRPr="00922DC2">
        <w:rPr>
          <w:rFonts w:asciiTheme="minorHAnsi" w:hAnsiTheme="minorHAnsi" w:cstheme="minorHAnsi"/>
        </w:rPr>
        <w:t>scanner</w:t>
      </w:r>
      <w:r w:rsidRPr="00922DC2">
        <w:rPr>
          <w:rFonts w:asciiTheme="minorHAnsi" w:hAnsiTheme="minorHAnsi" w:cstheme="minorHAnsi"/>
          <w:spacing w:val="-2"/>
        </w:rPr>
        <w:t xml:space="preserve"> </w:t>
      </w:r>
      <w:r w:rsidRPr="00922DC2">
        <w:rPr>
          <w:rFonts w:asciiTheme="minorHAnsi" w:hAnsiTheme="minorHAnsi" w:cstheme="minorHAnsi"/>
        </w:rPr>
        <w:t>or</w:t>
      </w:r>
      <w:r w:rsidRPr="00922DC2">
        <w:rPr>
          <w:rFonts w:asciiTheme="minorHAnsi" w:hAnsiTheme="minorHAnsi" w:cstheme="minorHAnsi"/>
          <w:spacing w:val="-4"/>
        </w:rPr>
        <w:t xml:space="preserve"> </w:t>
      </w:r>
      <w:r w:rsidRPr="00922DC2">
        <w:rPr>
          <w:rFonts w:asciiTheme="minorHAnsi" w:hAnsiTheme="minorHAnsi" w:cstheme="minorHAnsi"/>
        </w:rPr>
        <w:t>printer</w:t>
      </w:r>
      <w:r w:rsidRPr="00922DC2">
        <w:rPr>
          <w:rFonts w:asciiTheme="minorHAnsi" w:hAnsiTheme="minorHAnsi" w:cstheme="minorHAnsi"/>
          <w:spacing w:val="-7"/>
        </w:rPr>
        <w:t xml:space="preserve"> </w:t>
      </w:r>
      <w:r w:rsidRPr="00922DC2">
        <w:rPr>
          <w:rFonts w:asciiTheme="minorHAnsi" w:hAnsiTheme="minorHAnsi" w:cstheme="minorHAnsi"/>
        </w:rPr>
        <w:t>with</w:t>
      </w:r>
      <w:r w:rsidRPr="00922DC2">
        <w:rPr>
          <w:rFonts w:asciiTheme="minorHAnsi" w:hAnsiTheme="minorHAnsi" w:cstheme="minorHAnsi"/>
          <w:spacing w:val="-8"/>
        </w:rPr>
        <w:t xml:space="preserve"> </w:t>
      </w:r>
      <w:r w:rsidRPr="00922DC2">
        <w:rPr>
          <w:rFonts w:asciiTheme="minorHAnsi" w:hAnsiTheme="minorHAnsi" w:cstheme="minorHAnsi"/>
        </w:rPr>
        <w:t>my</w:t>
      </w:r>
      <w:r w:rsidRPr="00922DC2">
        <w:rPr>
          <w:rFonts w:asciiTheme="minorHAnsi" w:hAnsiTheme="minorHAnsi" w:cstheme="minorHAnsi"/>
          <w:spacing w:val="-5"/>
        </w:rPr>
        <w:t xml:space="preserve"> </w:t>
      </w:r>
      <w:r w:rsidRPr="00922DC2">
        <w:rPr>
          <w:rFonts w:asciiTheme="minorHAnsi" w:hAnsiTheme="minorHAnsi" w:cstheme="minorHAnsi"/>
          <w:spacing w:val="-2"/>
        </w:rPr>
        <w:t>computer?</w:t>
      </w:r>
      <w:bookmarkEnd w:id="27"/>
      <w:bookmarkEnd w:id="28"/>
    </w:p>
    <w:p w14:paraId="719D9ABE" w14:textId="77777777" w:rsidR="00AB41AF" w:rsidRDefault="0006244D" w:rsidP="0006244D">
      <w:pPr>
        <w:ind w:left="359"/>
        <w:jc w:val="both"/>
        <w:rPr>
          <w:rFonts w:asciiTheme="minorHAnsi" w:hAnsiTheme="minorHAnsi" w:cstheme="minorHAnsi"/>
          <w:bCs/>
          <w:iCs/>
          <w:spacing w:val="-2"/>
        </w:rPr>
      </w:pPr>
      <w:r w:rsidRPr="00BF301A">
        <w:rPr>
          <w:rFonts w:asciiTheme="minorHAnsi" w:hAnsiTheme="minorHAnsi" w:cstheme="minorHAnsi"/>
          <w:b/>
          <w:bCs/>
        </w:rPr>
        <w:t>A:</w:t>
      </w:r>
      <w:r w:rsidRPr="00922DC2">
        <w:rPr>
          <w:rFonts w:asciiTheme="minorHAnsi" w:hAnsiTheme="minorHAnsi" w:cstheme="minorHAnsi"/>
          <w:spacing w:val="70"/>
          <w:w w:val="150"/>
        </w:rPr>
        <w:t xml:space="preserve"> </w:t>
      </w:r>
      <w:r w:rsidRPr="00922DC2">
        <w:rPr>
          <w:rFonts w:asciiTheme="minorHAnsi" w:hAnsiTheme="minorHAnsi" w:cstheme="minorHAnsi"/>
        </w:rPr>
        <w:t>Yes.</w:t>
      </w:r>
      <w:r w:rsidRPr="00922DC2">
        <w:rPr>
          <w:rFonts w:asciiTheme="minorHAnsi" w:hAnsiTheme="minorHAnsi" w:cstheme="minorHAnsi"/>
          <w:spacing w:val="-5"/>
        </w:rPr>
        <w:t xml:space="preserve"> </w:t>
      </w:r>
      <w:r w:rsidRPr="00922DC2">
        <w:rPr>
          <w:rFonts w:asciiTheme="minorHAnsi" w:hAnsiTheme="minorHAnsi" w:cstheme="minorHAnsi"/>
          <w:bCs/>
          <w:iCs/>
        </w:rPr>
        <w:t>It</w:t>
      </w:r>
      <w:r w:rsidRPr="00922DC2">
        <w:rPr>
          <w:rFonts w:asciiTheme="minorHAnsi" w:hAnsiTheme="minorHAnsi" w:cstheme="minorHAnsi"/>
          <w:bCs/>
          <w:iCs/>
          <w:spacing w:val="-8"/>
        </w:rPr>
        <w:t xml:space="preserve"> </w:t>
      </w:r>
      <w:r w:rsidRPr="00922DC2">
        <w:rPr>
          <w:rFonts w:asciiTheme="minorHAnsi" w:hAnsiTheme="minorHAnsi" w:cstheme="minorHAnsi"/>
          <w:bCs/>
          <w:iCs/>
        </w:rPr>
        <w:t>must</w:t>
      </w:r>
      <w:r w:rsidRPr="00922DC2">
        <w:rPr>
          <w:rFonts w:asciiTheme="minorHAnsi" w:hAnsiTheme="minorHAnsi" w:cstheme="minorHAnsi"/>
          <w:bCs/>
          <w:iCs/>
          <w:spacing w:val="-4"/>
        </w:rPr>
        <w:t xml:space="preserve"> </w:t>
      </w:r>
      <w:r w:rsidRPr="00922DC2">
        <w:rPr>
          <w:rFonts w:asciiTheme="minorHAnsi" w:hAnsiTheme="minorHAnsi" w:cstheme="minorHAnsi"/>
          <w:bCs/>
          <w:iCs/>
        </w:rPr>
        <w:t>be</w:t>
      </w:r>
      <w:r w:rsidRPr="00922DC2">
        <w:rPr>
          <w:rFonts w:asciiTheme="minorHAnsi" w:hAnsiTheme="minorHAnsi" w:cstheme="minorHAnsi"/>
          <w:bCs/>
          <w:iCs/>
          <w:spacing w:val="-4"/>
        </w:rPr>
        <w:t xml:space="preserve"> </w:t>
      </w:r>
      <w:r w:rsidRPr="00922DC2">
        <w:rPr>
          <w:rFonts w:asciiTheme="minorHAnsi" w:hAnsiTheme="minorHAnsi" w:cstheme="minorHAnsi"/>
          <w:bCs/>
          <w:iCs/>
        </w:rPr>
        <w:t>understood,</w:t>
      </w:r>
      <w:r w:rsidRPr="00922DC2">
        <w:rPr>
          <w:rFonts w:asciiTheme="minorHAnsi" w:hAnsiTheme="minorHAnsi" w:cstheme="minorHAnsi"/>
          <w:bCs/>
          <w:iCs/>
          <w:spacing w:val="-10"/>
        </w:rPr>
        <w:t xml:space="preserve"> </w:t>
      </w:r>
      <w:r w:rsidRPr="00922DC2">
        <w:rPr>
          <w:rFonts w:asciiTheme="minorHAnsi" w:hAnsiTheme="minorHAnsi" w:cstheme="minorHAnsi"/>
          <w:bCs/>
          <w:iCs/>
        </w:rPr>
        <w:t>the</w:t>
      </w:r>
      <w:r w:rsidRPr="00922DC2">
        <w:rPr>
          <w:rFonts w:asciiTheme="minorHAnsi" w:hAnsiTheme="minorHAnsi" w:cstheme="minorHAnsi"/>
          <w:bCs/>
          <w:iCs/>
          <w:spacing w:val="-4"/>
        </w:rPr>
        <w:t xml:space="preserve"> </w:t>
      </w:r>
      <w:r w:rsidRPr="00922DC2">
        <w:rPr>
          <w:rFonts w:asciiTheme="minorHAnsi" w:hAnsiTheme="minorHAnsi" w:cstheme="minorHAnsi"/>
          <w:bCs/>
          <w:iCs/>
        </w:rPr>
        <w:t>printer</w:t>
      </w:r>
      <w:r w:rsidRPr="00922DC2">
        <w:rPr>
          <w:rFonts w:asciiTheme="minorHAnsi" w:hAnsiTheme="minorHAnsi" w:cstheme="minorHAnsi"/>
          <w:bCs/>
          <w:iCs/>
          <w:spacing w:val="-7"/>
        </w:rPr>
        <w:t xml:space="preserve"> </w:t>
      </w:r>
      <w:r w:rsidRPr="00922DC2">
        <w:rPr>
          <w:rFonts w:asciiTheme="minorHAnsi" w:hAnsiTheme="minorHAnsi" w:cstheme="minorHAnsi"/>
          <w:bCs/>
          <w:iCs/>
        </w:rPr>
        <w:t>and/or</w:t>
      </w:r>
      <w:r w:rsidRPr="00922DC2">
        <w:rPr>
          <w:rFonts w:asciiTheme="minorHAnsi" w:hAnsiTheme="minorHAnsi" w:cstheme="minorHAnsi"/>
          <w:bCs/>
          <w:iCs/>
          <w:spacing w:val="-6"/>
        </w:rPr>
        <w:t xml:space="preserve"> </w:t>
      </w:r>
      <w:r w:rsidRPr="00922DC2">
        <w:rPr>
          <w:rFonts w:asciiTheme="minorHAnsi" w:hAnsiTheme="minorHAnsi" w:cstheme="minorHAnsi"/>
          <w:bCs/>
          <w:iCs/>
        </w:rPr>
        <w:t>scanner</w:t>
      </w:r>
      <w:r w:rsidRPr="00922DC2">
        <w:rPr>
          <w:rFonts w:asciiTheme="minorHAnsi" w:hAnsiTheme="minorHAnsi" w:cstheme="minorHAnsi"/>
          <w:bCs/>
          <w:iCs/>
          <w:spacing w:val="-7"/>
        </w:rPr>
        <w:t xml:space="preserve"> </w:t>
      </w:r>
      <w:r w:rsidRPr="00922DC2">
        <w:rPr>
          <w:rFonts w:asciiTheme="minorHAnsi" w:hAnsiTheme="minorHAnsi" w:cstheme="minorHAnsi"/>
          <w:bCs/>
          <w:iCs/>
        </w:rPr>
        <w:t>must</w:t>
      </w:r>
      <w:r w:rsidRPr="00922DC2">
        <w:rPr>
          <w:rFonts w:asciiTheme="minorHAnsi" w:hAnsiTheme="minorHAnsi" w:cstheme="minorHAnsi"/>
          <w:bCs/>
          <w:iCs/>
          <w:spacing w:val="-6"/>
        </w:rPr>
        <w:t xml:space="preserve"> </w:t>
      </w:r>
      <w:r w:rsidRPr="00922DC2">
        <w:rPr>
          <w:rFonts w:asciiTheme="minorHAnsi" w:hAnsiTheme="minorHAnsi" w:cstheme="minorHAnsi"/>
          <w:bCs/>
          <w:iCs/>
        </w:rPr>
        <w:t>remain</w:t>
      </w:r>
      <w:r w:rsidRPr="00922DC2">
        <w:rPr>
          <w:rFonts w:asciiTheme="minorHAnsi" w:hAnsiTheme="minorHAnsi" w:cstheme="minorHAnsi"/>
          <w:bCs/>
          <w:iCs/>
          <w:spacing w:val="-8"/>
        </w:rPr>
        <w:t xml:space="preserve"> </w:t>
      </w:r>
      <w:r w:rsidRPr="00922DC2">
        <w:rPr>
          <w:rFonts w:asciiTheme="minorHAnsi" w:hAnsiTheme="minorHAnsi" w:cstheme="minorHAnsi"/>
          <w:bCs/>
          <w:iCs/>
        </w:rPr>
        <w:t>with</w:t>
      </w:r>
      <w:r w:rsidRPr="00922DC2">
        <w:rPr>
          <w:rFonts w:asciiTheme="minorHAnsi" w:hAnsiTheme="minorHAnsi" w:cstheme="minorHAnsi"/>
          <w:bCs/>
          <w:iCs/>
          <w:spacing w:val="-5"/>
        </w:rPr>
        <w:t xml:space="preserve"> </w:t>
      </w:r>
      <w:r w:rsidRPr="00922DC2">
        <w:rPr>
          <w:rFonts w:asciiTheme="minorHAnsi" w:hAnsiTheme="minorHAnsi" w:cstheme="minorHAnsi"/>
          <w:bCs/>
          <w:iCs/>
        </w:rPr>
        <w:t>the</w:t>
      </w:r>
      <w:r w:rsidRPr="00922DC2">
        <w:rPr>
          <w:rFonts w:asciiTheme="minorHAnsi" w:hAnsiTheme="minorHAnsi" w:cstheme="minorHAnsi"/>
          <w:bCs/>
          <w:iCs/>
          <w:spacing w:val="-6"/>
        </w:rPr>
        <w:t xml:space="preserve"> </w:t>
      </w:r>
      <w:r w:rsidRPr="00922DC2">
        <w:rPr>
          <w:rFonts w:asciiTheme="minorHAnsi" w:hAnsiTheme="minorHAnsi" w:cstheme="minorHAnsi"/>
          <w:bCs/>
          <w:iCs/>
        </w:rPr>
        <w:t>computer</w:t>
      </w:r>
      <w:r w:rsidRPr="00922DC2">
        <w:rPr>
          <w:rFonts w:asciiTheme="minorHAnsi" w:hAnsiTheme="minorHAnsi" w:cstheme="minorHAnsi"/>
          <w:bCs/>
          <w:iCs/>
          <w:spacing w:val="-4"/>
        </w:rPr>
        <w:t xml:space="preserve"> </w:t>
      </w:r>
      <w:r w:rsidRPr="00922DC2">
        <w:rPr>
          <w:rFonts w:asciiTheme="minorHAnsi" w:hAnsiTheme="minorHAnsi" w:cstheme="minorHAnsi"/>
          <w:bCs/>
          <w:iCs/>
        </w:rPr>
        <w:t>as</w:t>
      </w:r>
      <w:r w:rsidRPr="00922DC2">
        <w:rPr>
          <w:rFonts w:asciiTheme="minorHAnsi" w:hAnsiTheme="minorHAnsi" w:cstheme="minorHAnsi"/>
          <w:bCs/>
          <w:iCs/>
          <w:spacing w:val="-7"/>
        </w:rPr>
        <w:t xml:space="preserve"> </w:t>
      </w:r>
      <w:r w:rsidRPr="00922DC2">
        <w:rPr>
          <w:rFonts w:asciiTheme="minorHAnsi" w:hAnsiTheme="minorHAnsi" w:cstheme="minorHAnsi"/>
          <w:bCs/>
          <w:iCs/>
        </w:rPr>
        <w:t>one</w:t>
      </w:r>
      <w:r w:rsidRPr="00922DC2">
        <w:rPr>
          <w:rFonts w:asciiTheme="minorHAnsi" w:hAnsiTheme="minorHAnsi" w:cstheme="minorHAnsi"/>
          <w:bCs/>
          <w:iCs/>
          <w:spacing w:val="-4"/>
        </w:rPr>
        <w:t xml:space="preserve"> </w:t>
      </w:r>
      <w:r w:rsidRPr="00922DC2">
        <w:rPr>
          <w:rFonts w:asciiTheme="minorHAnsi" w:hAnsiTheme="minorHAnsi" w:cstheme="minorHAnsi"/>
          <w:bCs/>
          <w:iCs/>
          <w:spacing w:val="-2"/>
        </w:rPr>
        <w:t>system and listed as a system on the requisition.</w:t>
      </w:r>
    </w:p>
    <w:p w14:paraId="60D1C44E" w14:textId="77777777" w:rsidR="008C5D45" w:rsidRDefault="008C5D45" w:rsidP="0006244D">
      <w:pPr>
        <w:ind w:left="359"/>
        <w:jc w:val="both"/>
        <w:rPr>
          <w:rFonts w:asciiTheme="minorHAnsi" w:hAnsiTheme="minorHAnsi" w:cstheme="minorHAnsi"/>
          <w:bCs/>
          <w:iCs/>
          <w:spacing w:val="-2"/>
        </w:rPr>
      </w:pPr>
    </w:p>
    <w:p w14:paraId="5E1E5A90" w14:textId="77777777" w:rsidR="008C5D45" w:rsidRPr="00F04C2C" w:rsidRDefault="008C5D45" w:rsidP="00F04C2C">
      <w:pPr>
        <w:pStyle w:val="Heading3"/>
        <w:rPr>
          <w:rFonts w:asciiTheme="minorHAnsi" w:hAnsiTheme="minorHAnsi" w:cstheme="minorHAnsi"/>
        </w:rPr>
      </w:pPr>
      <w:bookmarkStart w:id="29" w:name="_Toc225144985"/>
      <w:r w:rsidRPr="00F04C2C">
        <w:rPr>
          <w:rFonts w:asciiTheme="minorHAnsi" w:hAnsiTheme="minorHAnsi" w:cstheme="minorHAnsi"/>
        </w:rPr>
        <w:t>Q:  Do I need to complete a receiving report for ETF items under $10,000?</w:t>
      </w:r>
      <w:bookmarkEnd w:id="29"/>
    </w:p>
    <w:p w14:paraId="270108C8" w14:textId="77777777" w:rsidR="008C5D45" w:rsidRDefault="008C5D45" w:rsidP="0006244D">
      <w:pPr>
        <w:ind w:left="359"/>
        <w:jc w:val="both"/>
        <w:rPr>
          <w:rFonts w:asciiTheme="minorHAnsi" w:hAnsiTheme="minorHAnsi" w:cstheme="minorHAnsi"/>
          <w:bCs/>
          <w:iCs/>
          <w:spacing w:val="-2"/>
        </w:rPr>
      </w:pPr>
      <w:r>
        <w:rPr>
          <w:rFonts w:asciiTheme="minorHAnsi" w:hAnsiTheme="minorHAnsi" w:cstheme="minorHAnsi"/>
          <w:b/>
          <w:iCs/>
          <w:spacing w:val="-2"/>
        </w:rPr>
        <w:t xml:space="preserve">A: </w:t>
      </w:r>
      <w:r w:rsidRPr="008C5D45">
        <w:rPr>
          <w:rFonts w:asciiTheme="minorHAnsi" w:hAnsiTheme="minorHAnsi" w:cstheme="minorHAnsi"/>
          <w:bCs/>
          <w:iCs/>
          <w:spacing w:val="-2"/>
        </w:rPr>
        <w:t>Yes, you must complete a receiving report for ALL ETF equipment.</w:t>
      </w:r>
    </w:p>
    <w:p w14:paraId="2DE24D98" w14:textId="77777777" w:rsidR="008C5D45" w:rsidRDefault="008C5D45" w:rsidP="0006244D">
      <w:pPr>
        <w:ind w:left="359"/>
        <w:jc w:val="both"/>
        <w:rPr>
          <w:rFonts w:asciiTheme="minorHAnsi" w:hAnsiTheme="minorHAnsi" w:cstheme="minorHAnsi"/>
          <w:bCs/>
          <w:iCs/>
          <w:spacing w:val="-2"/>
        </w:rPr>
      </w:pPr>
    </w:p>
    <w:p w14:paraId="20D73E08" w14:textId="77777777" w:rsidR="008C5D45" w:rsidRPr="00F04C2C" w:rsidRDefault="008C5D45" w:rsidP="00F04C2C">
      <w:pPr>
        <w:pStyle w:val="Heading3"/>
        <w:rPr>
          <w:rFonts w:asciiTheme="minorHAnsi" w:hAnsiTheme="minorHAnsi" w:cstheme="minorHAnsi"/>
        </w:rPr>
      </w:pPr>
      <w:bookmarkStart w:id="30" w:name="_Toc225144986"/>
      <w:r w:rsidRPr="00F04C2C">
        <w:rPr>
          <w:rFonts w:asciiTheme="minorHAnsi" w:hAnsiTheme="minorHAnsi" w:cstheme="minorHAnsi"/>
        </w:rPr>
        <w:t>Q: What if the Vendor does not accept a credit card, where do I send the invoice?</w:t>
      </w:r>
      <w:bookmarkEnd w:id="30"/>
    </w:p>
    <w:p w14:paraId="61367F5D" w14:textId="77777777" w:rsidR="008C5D45" w:rsidRDefault="008C5D45" w:rsidP="0006244D">
      <w:pPr>
        <w:ind w:left="359"/>
        <w:jc w:val="both"/>
        <w:rPr>
          <w:rFonts w:asciiTheme="minorHAnsi" w:hAnsiTheme="minorHAnsi" w:cstheme="minorHAnsi"/>
          <w:bCs/>
          <w:iCs/>
        </w:rPr>
      </w:pPr>
      <w:r>
        <w:rPr>
          <w:rFonts w:asciiTheme="minorHAnsi" w:hAnsiTheme="minorHAnsi" w:cstheme="minorHAnsi"/>
          <w:b/>
          <w:iCs/>
        </w:rPr>
        <w:t xml:space="preserve">A:  </w:t>
      </w:r>
      <w:r w:rsidRPr="008C5D45">
        <w:rPr>
          <w:rFonts w:asciiTheme="minorHAnsi" w:hAnsiTheme="minorHAnsi" w:cstheme="minorHAnsi"/>
          <w:bCs/>
          <w:iCs/>
        </w:rPr>
        <w:t>Send ALL invoices to Fixed Assets, attention: Mariea McNeill.</w:t>
      </w:r>
    </w:p>
    <w:p w14:paraId="26A0BB12" w14:textId="77777777" w:rsidR="00F04C2C" w:rsidRDefault="00F04C2C" w:rsidP="0006244D">
      <w:pPr>
        <w:ind w:left="359"/>
        <w:jc w:val="both"/>
        <w:rPr>
          <w:rFonts w:asciiTheme="minorHAnsi" w:hAnsiTheme="minorHAnsi" w:cstheme="minorHAnsi"/>
          <w:bCs/>
          <w:iCs/>
        </w:rPr>
      </w:pPr>
    </w:p>
    <w:p w14:paraId="33EBCD04" w14:textId="77777777" w:rsidR="00AB41AF" w:rsidRPr="00922DC2" w:rsidRDefault="0006244D" w:rsidP="00F04C2C">
      <w:pPr>
        <w:pStyle w:val="Heading3"/>
        <w:rPr>
          <w:rFonts w:asciiTheme="minorHAnsi" w:hAnsiTheme="minorHAnsi" w:cstheme="minorHAnsi"/>
        </w:rPr>
      </w:pPr>
      <w:bookmarkStart w:id="31" w:name="Q:_Can_I_purchase_equipment_that_is_not_"/>
      <w:bookmarkStart w:id="32" w:name="_Toc223512574"/>
      <w:bookmarkStart w:id="33" w:name="_Toc225144987"/>
      <w:bookmarkEnd w:id="31"/>
      <w:r w:rsidRPr="00922DC2">
        <w:rPr>
          <w:rFonts w:asciiTheme="minorHAnsi" w:hAnsiTheme="minorHAnsi" w:cstheme="minorHAnsi"/>
        </w:rPr>
        <w:t>Q:</w:t>
      </w:r>
      <w:r w:rsidRPr="00F04C2C">
        <w:rPr>
          <w:rFonts w:asciiTheme="minorHAnsi" w:hAnsiTheme="minorHAnsi" w:cstheme="minorHAnsi"/>
        </w:rPr>
        <w:t xml:space="preserve"> </w:t>
      </w:r>
      <w:r w:rsidRPr="00922DC2">
        <w:rPr>
          <w:rFonts w:asciiTheme="minorHAnsi" w:hAnsiTheme="minorHAnsi" w:cstheme="minorHAnsi"/>
        </w:rPr>
        <w:t>Can</w:t>
      </w:r>
      <w:r w:rsidRPr="00F04C2C">
        <w:rPr>
          <w:rFonts w:asciiTheme="minorHAnsi" w:hAnsiTheme="minorHAnsi" w:cstheme="minorHAnsi"/>
        </w:rPr>
        <w:t xml:space="preserve"> </w:t>
      </w:r>
      <w:r w:rsidRPr="00922DC2">
        <w:rPr>
          <w:rFonts w:asciiTheme="minorHAnsi" w:hAnsiTheme="minorHAnsi" w:cstheme="minorHAnsi"/>
        </w:rPr>
        <w:t>I</w:t>
      </w:r>
      <w:r w:rsidRPr="00F04C2C">
        <w:rPr>
          <w:rFonts w:asciiTheme="minorHAnsi" w:hAnsiTheme="minorHAnsi" w:cstheme="minorHAnsi"/>
        </w:rPr>
        <w:t xml:space="preserve"> </w:t>
      </w:r>
      <w:r w:rsidRPr="00922DC2">
        <w:rPr>
          <w:rFonts w:asciiTheme="minorHAnsi" w:hAnsiTheme="minorHAnsi" w:cstheme="minorHAnsi"/>
        </w:rPr>
        <w:t>purchase</w:t>
      </w:r>
      <w:r w:rsidRPr="00F04C2C">
        <w:rPr>
          <w:rFonts w:asciiTheme="minorHAnsi" w:hAnsiTheme="minorHAnsi" w:cstheme="minorHAnsi"/>
        </w:rPr>
        <w:t xml:space="preserve"> </w:t>
      </w:r>
      <w:r w:rsidRPr="00922DC2">
        <w:rPr>
          <w:rFonts w:asciiTheme="minorHAnsi" w:hAnsiTheme="minorHAnsi" w:cstheme="minorHAnsi"/>
        </w:rPr>
        <w:t>equipment</w:t>
      </w:r>
      <w:r w:rsidRPr="00F04C2C">
        <w:rPr>
          <w:rFonts w:asciiTheme="minorHAnsi" w:hAnsiTheme="minorHAnsi" w:cstheme="minorHAnsi"/>
        </w:rPr>
        <w:t xml:space="preserve"> </w:t>
      </w:r>
      <w:r w:rsidRPr="00922DC2">
        <w:rPr>
          <w:rFonts w:asciiTheme="minorHAnsi" w:hAnsiTheme="minorHAnsi" w:cstheme="minorHAnsi"/>
        </w:rPr>
        <w:t>that</w:t>
      </w:r>
      <w:r w:rsidRPr="00F04C2C">
        <w:rPr>
          <w:rFonts w:asciiTheme="minorHAnsi" w:hAnsiTheme="minorHAnsi" w:cstheme="minorHAnsi"/>
        </w:rPr>
        <w:t xml:space="preserve"> </w:t>
      </w:r>
      <w:r w:rsidRPr="00922DC2">
        <w:rPr>
          <w:rFonts w:asciiTheme="minorHAnsi" w:hAnsiTheme="minorHAnsi" w:cstheme="minorHAnsi"/>
        </w:rPr>
        <w:t>is</w:t>
      </w:r>
      <w:r w:rsidRPr="00F04C2C">
        <w:rPr>
          <w:rFonts w:asciiTheme="minorHAnsi" w:hAnsiTheme="minorHAnsi" w:cstheme="minorHAnsi"/>
        </w:rPr>
        <w:t xml:space="preserve"> </w:t>
      </w:r>
      <w:r w:rsidRPr="00922DC2">
        <w:rPr>
          <w:rFonts w:asciiTheme="minorHAnsi" w:hAnsiTheme="minorHAnsi" w:cstheme="minorHAnsi"/>
        </w:rPr>
        <w:t>not</w:t>
      </w:r>
      <w:r w:rsidRPr="00F04C2C">
        <w:rPr>
          <w:rFonts w:asciiTheme="minorHAnsi" w:hAnsiTheme="minorHAnsi" w:cstheme="minorHAnsi"/>
        </w:rPr>
        <w:t xml:space="preserve"> </w:t>
      </w:r>
      <w:r w:rsidRPr="00922DC2">
        <w:rPr>
          <w:rFonts w:asciiTheme="minorHAnsi" w:hAnsiTheme="minorHAnsi" w:cstheme="minorHAnsi"/>
        </w:rPr>
        <w:t>on</w:t>
      </w:r>
      <w:r w:rsidRPr="00F04C2C">
        <w:rPr>
          <w:rFonts w:asciiTheme="minorHAnsi" w:hAnsiTheme="minorHAnsi" w:cstheme="minorHAnsi"/>
        </w:rPr>
        <w:t xml:space="preserve"> </w:t>
      </w:r>
      <w:r w:rsidRPr="00922DC2">
        <w:rPr>
          <w:rFonts w:asciiTheme="minorHAnsi" w:hAnsiTheme="minorHAnsi" w:cstheme="minorHAnsi"/>
        </w:rPr>
        <w:t>my</w:t>
      </w:r>
      <w:r w:rsidRPr="00F04C2C">
        <w:rPr>
          <w:rFonts w:asciiTheme="minorHAnsi" w:hAnsiTheme="minorHAnsi" w:cstheme="minorHAnsi"/>
        </w:rPr>
        <w:t xml:space="preserve"> </w:t>
      </w:r>
      <w:r w:rsidRPr="00922DC2">
        <w:rPr>
          <w:rFonts w:asciiTheme="minorHAnsi" w:hAnsiTheme="minorHAnsi" w:cstheme="minorHAnsi"/>
        </w:rPr>
        <w:t>list</w:t>
      </w:r>
      <w:r w:rsidRPr="00F04C2C">
        <w:rPr>
          <w:rFonts w:asciiTheme="minorHAnsi" w:hAnsiTheme="minorHAnsi" w:cstheme="minorHAnsi"/>
        </w:rPr>
        <w:t xml:space="preserve"> </w:t>
      </w:r>
      <w:r w:rsidRPr="00922DC2">
        <w:rPr>
          <w:rFonts w:asciiTheme="minorHAnsi" w:hAnsiTheme="minorHAnsi" w:cstheme="minorHAnsi"/>
        </w:rPr>
        <w:t>of</w:t>
      </w:r>
      <w:r w:rsidRPr="00F04C2C">
        <w:rPr>
          <w:rFonts w:asciiTheme="minorHAnsi" w:hAnsiTheme="minorHAnsi" w:cstheme="minorHAnsi"/>
        </w:rPr>
        <w:t xml:space="preserve"> </w:t>
      </w:r>
      <w:r w:rsidRPr="00922DC2">
        <w:rPr>
          <w:rFonts w:asciiTheme="minorHAnsi" w:hAnsiTheme="minorHAnsi" w:cstheme="minorHAnsi"/>
        </w:rPr>
        <w:t>approved</w:t>
      </w:r>
      <w:r w:rsidRPr="00F04C2C">
        <w:rPr>
          <w:rFonts w:asciiTheme="minorHAnsi" w:hAnsiTheme="minorHAnsi" w:cstheme="minorHAnsi"/>
        </w:rPr>
        <w:t xml:space="preserve"> </w:t>
      </w:r>
      <w:r w:rsidRPr="00922DC2">
        <w:rPr>
          <w:rFonts w:asciiTheme="minorHAnsi" w:hAnsiTheme="minorHAnsi" w:cstheme="minorHAnsi"/>
        </w:rPr>
        <w:t>reference</w:t>
      </w:r>
      <w:r w:rsidRPr="00F04C2C">
        <w:rPr>
          <w:rFonts w:asciiTheme="minorHAnsi" w:hAnsiTheme="minorHAnsi" w:cstheme="minorHAnsi"/>
        </w:rPr>
        <w:t xml:space="preserve"> </w:t>
      </w:r>
      <w:r w:rsidRPr="00922DC2">
        <w:rPr>
          <w:rFonts w:asciiTheme="minorHAnsi" w:hAnsiTheme="minorHAnsi" w:cstheme="minorHAnsi"/>
        </w:rPr>
        <w:t>numbers</w:t>
      </w:r>
      <w:r w:rsidRPr="00F04C2C">
        <w:rPr>
          <w:rFonts w:asciiTheme="minorHAnsi" w:hAnsiTheme="minorHAnsi" w:cstheme="minorHAnsi"/>
        </w:rPr>
        <w:t xml:space="preserve"> </w:t>
      </w:r>
      <w:r w:rsidRPr="00922DC2">
        <w:rPr>
          <w:rFonts w:asciiTheme="minorHAnsi" w:hAnsiTheme="minorHAnsi" w:cstheme="minorHAnsi"/>
        </w:rPr>
        <w:t>from</w:t>
      </w:r>
      <w:r w:rsidRPr="00F04C2C">
        <w:rPr>
          <w:rFonts w:asciiTheme="minorHAnsi" w:hAnsiTheme="minorHAnsi" w:cstheme="minorHAnsi"/>
        </w:rPr>
        <w:t xml:space="preserve"> SCHEV?</w:t>
      </w:r>
      <w:bookmarkEnd w:id="32"/>
      <w:bookmarkEnd w:id="33"/>
    </w:p>
    <w:p w14:paraId="37D255BA" w14:textId="77777777" w:rsidR="00AB41AF" w:rsidRPr="00922DC2" w:rsidRDefault="0006244D">
      <w:pPr>
        <w:pStyle w:val="BodyText"/>
        <w:ind w:left="358"/>
        <w:rPr>
          <w:rFonts w:asciiTheme="minorHAnsi" w:hAnsiTheme="minorHAnsi" w:cstheme="minorHAnsi"/>
        </w:rPr>
      </w:pPr>
      <w:r w:rsidRPr="00021129">
        <w:rPr>
          <w:rFonts w:asciiTheme="minorHAnsi" w:hAnsiTheme="minorHAnsi" w:cstheme="minorHAnsi"/>
          <w:b/>
          <w:bCs/>
        </w:rPr>
        <w:t>A:</w:t>
      </w:r>
      <w:r w:rsidRPr="00922DC2">
        <w:rPr>
          <w:rFonts w:asciiTheme="minorHAnsi" w:hAnsiTheme="minorHAnsi" w:cstheme="minorHAnsi"/>
          <w:spacing w:val="68"/>
          <w:w w:val="150"/>
        </w:rPr>
        <w:t xml:space="preserve"> </w:t>
      </w:r>
      <w:r w:rsidRPr="00922DC2">
        <w:rPr>
          <w:rFonts w:asciiTheme="minorHAnsi" w:hAnsiTheme="minorHAnsi" w:cstheme="minorHAnsi"/>
        </w:rPr>
        <w:t>You</w:t>
      </w:r>
      <w:r w:rsidRPr="00922DC2">
        <w:rPr>
          <w:rFonts w:asciiTheme="minorHAnsi" w:hAnsiTheme="minorHAnsi" w:cstheme="minorHAnsi"/>
          <w:spacing w:val="-5"/>
        </w:rPr>
        <w:t xml:space="preserve"> </w:t>
      </w:r>
      <w:r w:rsidRPr="00922DC2">
        <w:rPr>
          <w:rFonts w:asciiTheme="minorHAnsi" w:hAnsiTheme="minorHAnsi" w:cstheme="minorHAnsi"/>
        </w:rPr>
        <w:t>can</w:t>
      </w:r>
      <w:r w:rsidRPr="00922DC2">
        <w:rPr>
          <w:rFonts w:asciiTheme="minorHAnsi" w:hAnsiTheme="minorHAnsi" w:cstheme="minorHAnsi"/>
          <w:spacing w:val="-6"/>
        </w:rPr>
        <w:t xml:space="preserve"> </w:t>
      </w:r>
      <w:r w:rsidRPr="00922DC2">
        <w:rPr>
          <w:rFonts w:asciiTheme="minorHAnsi" w:hAnsiTheme="minorHAnsi" w:cstheme="minorHAnsi"/>
        </w:rPr>
        <w:t>purchase</w:t>
      </w:r>
      <w:r w:rsidRPr="00922DC2">
        <w:rPr>
          <w:rFonts w:asciiTheme="minorHAnsi" w:hAnsiTheme="minorHAnsi" w:cstheme="minorHAnsi"/>
          <w:spacing w:val="-7"/>
        </w:rPr>
        <w:t xml:space="preserve"> </w:t>
      </w:r>
      <w:r w:rsidRPr="00922DC2">
        <w:rPr>
          <w:rFonts w:asciiTheme="minorHAnsi" w:hAnsiTheme="minorHAnsi" w:cstheme="minorHAnsi"/>
        </w:rPr>
        <w:t>equipment</w:t>
      </w:r>
      <w:r w:rsidRPr="00922DC2">
        <w:rPr>
          <w:rFonts w:asciiTheme="minorHAnsi" w:hAnsiTheme="minorHAnsi" w:cstheme="minorHAnsi"/>
          <w:spacing w:val="-4"/>
        </w:rPr>
        <w:t xml:space="preserve"> </w:t>
      </w:r>
      <w:r w:rsidRPr="00922DC2">
        <w:rPr>
          <w:rFonts w:asciiTheme="minorHAnsi" w:hAnsiTheme="minorHAnsi" w:cstheme="minorHAnsi"/>
          <w:b/>
        </w:rPr>
        <w:t>not</w:t>
      </w:r>
      <w:r w:rsidRPr="00922DC2">
        <w:rPr>
          <w:rFonts w:asciiTheme="minorHAnsi" w:hAnsiTheme="minorHAnsi" w:cstheme="minorHAnsi"/>
          <w:b/>
          <w:spacing w:val="-7"/>
        </w:rPr>
        <w:t xml:space="preserve"> </w:t>
      </w:r>
      <w:r w:rsidRPr="00922DC2">
        <w:rPr>
          <w:rFonts w:asciiTheme="minorHAnsi" w:hAnsiTheme="minorHAnsi" w:cstheme="minorHAnsi"/>
          <w:b/>
        </w:rPr>
        <w:t>on</w:t>
      </w:r>
      <w:r w:rsidRPr="00922DC2">
        <w:rPr>
          <w:rFonts w:asciiTheme="minorHAnsi" w:hAnsiTheme="minorHAnsi" w:cstheme="minorHAnsi"/>
          <w:b/>
          <w:spacing w:val="-5"/>
        </w:rPr>
        <w:t xml:space="preserve"> </w:t>
      </w:r>
      <w:r w:rsidRPr="00922DC2">
        <w:rPr>
          <w:rFonts w:asciiTheme="minorHAnsi" w:hAnsiTheme="minorHAnsi" w:cstheme="minorHAnsi"/>
          <w:b/>
        </w:rPr>
        <w:t>your</w:t>
      </w:r>
      <w:r w:rsidRPr="00922DC2">
        <w:rPr>
          <w:rFonts w:asciiTheme="minorHAnsi" w:hAnsiTheme="minorHAnsi" w:cstheme="minorHAnsi"/>
          <w:b/>
          <w:spacing w:val="-4"/>
        </w:rPr>
        <w:t xml:space="preserve"> </w:t>
      </w:r>
      <w:r w:rsidRPr="00922DC2">
        <w:rPr>
          <w:rFonts w:asciiTheme="minorHAnsi" w:hAnsiTheme="minorHAnsi" w:cstheme="minorHAnsi"/>
        </w:rPr>
        <w:t>list</w:t>
      </w:r>
      <w:r w:rsidRPr="00922DC2">
        <w:rPr>
          <w:rFonts w:asciiTheme="minorHAnsi" w:hAnsiTheme="minorHAnsi" w:cstheme="minorHAnsi"/>
          <w:spacing w:val="-5"/>
        </w:rPr>
        <w:t xml:space="preserve"> </w:t>
      </w:r>
      <w:r w:rsidRPr="00922DC2">
        <w:rPr>
          <w:rFonts w:asciiTheme="minorHAnsi" w:hAnsiTheme="minorHAnsi" w:cstheme="minorHAnsi"/>
        </w:rPr>
        <w:t>under</w:t>
      </w:r>
      <w:r w:rsidRPr="00922DC2">
        <w:rPr>
          <w:rFonts w:asciiTheme="minorHAnsi" w:hAnsiTheme="minorHAnsi" w:cstheme="minorHAnsi"/>
          <w:spacing w:val="-4"/>
        </w:rPr>
        <w:t xml:space="preserve"> </w:t>
      </w:r>
      <w:r w:rsidRPr="00922DC2">
        <w:rPr>
          <w:rFonts w:asciiTheme="minorHAnsi" w:hAnsiTheme="minorHAnsi" w:cstheme="minorHAnsi"/>
        </w:rPr>
        <w:t>two</w:t>
      </w:r>
      <w:r w:rsidRPr="00922DC2">
        <w:rPr>
          <w:rFonts w:asciiTheme="minorHAnsi" w:hAnsiTheme="minorHAnsi" w:cstheme="minorHAnsi"/>
          <w:spacing w:val="-10"/>
        </w:rPr>
        <w:t xml:space="preserve"> </w:t>
      </w:r>
      <w:r w:rsidRPr="00922DC2">
        <w:rPr>
          <w:rFonts w:asciiTheme="minorHAnsi" w:hAnsiTheme="minorHAnsi" w:cstheme="minorHAnsi"/>
          <w:spacing w:val="-2"/>
        </w:rPr>
        <w:t>conditions:</w:t>
      </w:r>
    </w:p>
    <w:p w14:paraId="1B2F8907" w14:textId="77777777" w:rsidR="00AB41AF" w:rsidRPr="00922DC2" w:rsidRDefault="00AB41AF">
      <w:pPr>
        <w:pStyle w:val="BodyText"/>
        <w:spacing w:before="24"/>
        <w:rPr>
          <w:rFonts w:asciiTheme="minorHAnsi" w:hAnsiTheme="minorHAnsi" w:cstheme="minorHAnsi"/>
        </w:rPr>
      </w:pPr>
    </w:p>
    <w:p w14:paraId="09A89DD3" w14:textId="18BD1C2B" w:rsidR="00AB41AF" w:rsidRPr="00922DC2" w:rsidRDefault="0006244D">
      <w:pPr>
        <w:pStyle w:val="ListParagraph"/>
        <w:numPr>
          <w:ilvl w:val="0"/>
          <w:numId w:val="1"/>
        </w:numPr>
        <w:tabs>
          <w:tab w:val="left" w:pos="1078"/>
        </w:tabs>
        <w:ind w:right="562" w:hanging="359"/>
        <w:rPr>
          <w:rFonts w:asciiTheme="minorHAnsi" w:hAnsiTheme="minorHAnsi" w:cstheme="minorHAnsi"/>
        </w:rPr>
      </w:pPr>
      <w:r w:rsidRPr="00922DC2">
        <w:rPr>
          <w:rFonts w:asciiTheme="minorHAnsi" w:hAnsiTheme="minorHAnsi" w:cstheme="minorHAnsi"/>
        </w:rPr>
        <w:t>Contact</w:t>
      </w:r>
      <w:r w:rsidRPr="00922DC2">
        <w:rPr>
          <w:rFonts w:asciiTheme="minorHAnsi" w:hAnsiTheme="minorHAnsi" w:cstheme="minorHAnsi"/>
          <w:spacing w:val="-1"/>
        </w:rPr>
        <w:t xml:space="preserve"> </w:t>
      </w:r>
      <w:r w:rsidRPr="00922DC2">
        <w:rPr>
          <w:rFonts w:asciiTheme="minorHAnsi" w:hAnsiTheme="minorHAnsi" w:cstheme="minorHAnsi"/>
        </w:rPr>
        <w:t>Fixed</w:t>
      </w:r>
      <w:r w:rsidRPr="00922DC2">
        <w:rPr>
          <w:rFonts w:asciiTheme="minorHAnsi" w:hAnsiTheme="minorHAnsi" w:cstheme="minorHAnsi"/>
          <w:spacing w:val="-2"/>
        </w:rPr>
        <w:t xml:space="preserve"> </w:t>
      </w:r>
      <w:r w:rsidRPr="00922DC2">
        <w:rPr>
          <w:rFonts w:asciiTheme="minorHAnsi" w:hAnsiTheme="minorHAnsi" w:cstheme="minorHAnsi"/>
        </w:rPr>
        <w:t>Assets</w:t>
      </w:r>
      <w:r w:rsidRPr="00922DC2">
        <w:rPr>
          <w:rFonts w:asciiTheme="minorHAnsi" w:hAnsiTheme="minorHAnsi" w:cstheme="minorHAnsi"/>
          <w:spacing w:val="-2"/>
        </w:rPr>
        <w:t xml:space="preserve"> </w:t>
      </w:r>
      <w:r w:rsidRPr="00922DC2">
        <w:rPr>
          <w:rFonts w:asciiTheme="minorHAnsi" w:hAnsiTheme="minorHAnsi" w:cstheme="minorHAnsi"/>
        </w:rPr>
        <w:t>when</w:t>
      </w:r>
      <w:r w:rsidRPr="00922DC2">
        <w:rPr>
          <w:rFonts w:asciiTheme="minorHAnsi" w:hAnsiTheme="minorHAnsi" w:cstheme="minorHAnsi"/>
          <w:spacing w:val="-6"/>
        </w:rPr>
        <w:t xml:space="preserve"> </w:t>
      </w:r>
      <w:r w:rsidRPr="00922DC2">
        <w:rPr>
          <w:rFonts w:asciiTheme="minorHAnsi" w:hAnsiTheme="minorHAnsi" w:cstheme="minorHAnsi"/>
        </w:rPr>
        <w:t>this</w:t>
      </w:r>
      <w:r w:rsidRPr="00922DC2">
        <w:rPr>
          <w:rFonts w:asciiTheme="minorHAnsi" w:hAnsiTheme="minorHAnsi" w:cstheme="minorHAnsi"/>
          <w:spacing w:val="-2"/>
        </w:rPr>
        <w:t xml:space="preserve"> </w:t>
      </w:r>
      <w:r w:rsidRPr="00922DC2">
        <w:rPr>
          <w:rFonts w:asciiTheme="minorHAnsi" w:hAnsiTheme="minorHAnsi" w:cstheme="minorHAnsi"/>
        </w:rPr>
        <w:t>occurs</w:t>
      </w:r>
      <w:r w:rsidRPr="00922DC2">
        <w:rPr>
          <w:rFonts w:asciiTheme="minorHAnsi" w:hAnsiTheme="minorHAnsi" w:cstheme="minorHAnsi"/>
          <w:spacing w:val="-3"/>
        </w:rPr>
        <w:t xml:space="preserve"> </w:t>
      </w:r>
      <w:r w:rsidRPr="00922DC2">
        <w:rPr>
          <w:rFonts w:asciiTheme="minorHAnsi" w:hAnsiTheme="minorHAnsi" w:cstheme="minorHAnsi"/>
        </w:rPr>
        <w:t>so</w:t>
      </w:r>
      <w:r w:rsidRPr="00922DC2">
        <w:rPr>
          <w:rFonts w:asciiTheme="minorHAnsi" w:hAnsiTheme="minorHAnsi" w:cstheme="minorHAnsi"/>
          <w:spacing w:val="-4"/>
        </w:rPr>
        <w:t xml:space="preserve"> </w:t>
      </w:r>
      <w:r w:rsidRPr="00922DC2">
        <w:rPr>
          <w:rFonts w:asciiTheme="minorHAnsi" w:hAnsiTheme="minorHAnsi" w:cstheme="minorHAnsi"/>
        </w:rPr>
        <w:t>our</w:t>
      </w:r>
      <w:r w:rsidRPr="00922DC2">
        <w:rPr>
          <w:rFonts w:asciiTheme="minorHAnsi" w:hAnsiTheme="minorHAnsi" w:cstheme="minorHAnsi"/>
          <w:spacing w:val="-3"/>
        </w:rPr>
        <w:t xml:space="preserve"> </w:t>
      </w:r>
      <w:r w:rsidRPr="00922DC2">
        <w:rPr>
          <w:rFonts w:asciiTheme="minorHAnsi" w:hAnsiTheme="minorHAnsi" w:cstheme="minorHAnsi"/>
        </w:rPr>
        <w:t>entire</w:t>
      </w:r>
      <w:r w:rsidRPr="00922DC2">
        <w:rPr>
          <w:rFonts w:asciiTheme="minorHAnsi" w:hAnsiTheme="minorHAnsi" w:cstheme="minorHAnsi"/>
          <w:spacing w:val="-3"/>
        </w:rPr>
        <w:t xml:space="preserve"> </w:t>
      </w:r>
      <w:r w:rsidRPr="00922DC2">
        <w:rPr>
          <w:rFonts w:asciiTheme="minorHAnsi" w:hAnsiTheme="minorHAnsi" w:cstheme="minorHAnsi"/>
        </w:rPr>
        <w:t>list</w:t>
      </w:r>
      <w:r w:rsidRPr="00922DC2">
        <w:rPr>
          <w:rFonts w:asciiTheme="minorHAnsi" w:hAnsiTheme="minorHAnsi" w:cstheme="minorHAnsi"/>
          <w:spacing w:val="-3"/>
        </w:rPr>
        <w:t xml:space="preserve"> </w:t>
      </w:r>
      <w:r w:rsidRPr="00922DC2">
        <w:rPr>
          <w:rFonts w:asciiTheme="minorHAnsi" w:hAnsiTheme="minorHAnsi" w:cstheme="minorHAnsi"/>
        </w:rPr>
        <w:t>of</w:t>
      </w:r>
      <w:r w:rsidRPr="00922DC2">
        <w:rPr>
          <w:rFonts w:asciiTheme="minorHAnsi" w:hAnsiTheme="minorHAnsi" w:cstheme="minorHAnsi"/>
          <w:spacing w:val="-3"/>
        </w:rPr>
        <w:t xml:space="preserve"> </w:t>
      </w:r>
      <w:r w:rsidRPr="00922DC2">
        <w:rPr>
          <w:rFonts w:asciiTheme="minorHAnsi" w:hAnsiTheme="minorHAnsi" w:cstheme="minorHAnsi"/>
        </w:rPr>
        <w:t>equipment</w:t>
      </w:r>
      <w:r w:rsidRPr="00922DC2">
        <w:rPr>
          <w:rFonts w:asciiTheme="minorHAnsi" w:hAnsiTheme="minorHAnsi" w:cstheme="minorHAnsi"/>
          <w:spacing w:val="-3"/>
        </w:rPr>
        <w:t xml:space="preserve"> </w:t>
      </w:r>
      <w:r w:rsidRPr="00922DC2">
        <w:rPr>
          <w:rFonts w:asciiTheme="minorHAnsi" w:hAnsiTheme="minorHAnsi" w:cstheme="minorHAnsi"/>
        </w:rPr>
        <w:t>can</w:t>
      </w:r>
      <w:r w:rsidRPr="00922DC2">
        <w:rPr>
          <w:rFonts w:asciiTheme="minorHAnsi" w:hAnsiTheme="minorHAnsi" w:cstheme="minorHAnsi"/>
          <w:spacing w:val="-2"/>
        </w:rPr>
        <w:t xml:space="preserve"> </w:t>
      </w:r>
      <w:r w:rsidRPr="00922DC2">
        <w:rPr>
          <w:rFonts w:asciiTheme="minorHAnsi" w:hAnsiTheme="minorHAnsi" w:cstheme="minorHAnsi"/>
        </w:rPr>
        <w:t>be</w:t>
      </w:r>
      <w:r w:rsidRPr="00922DC2">
        <w:rPr>
          <w:rFonts w:asciiTheme="minorHAnsi" w:hAnsiTheme="minorHAnsi" w:cstheme="minorHAnsi"/>
          <w:spacing w:val="-3"/>
        </w:rPr>
        <w:t xml:space="preserve"> </w:t>
      </w:r>
      <w:r w:rsidRPr="00922DC2">
        <w:rPr>
          <w:rFonts w:asciiTheme="minorHAnsi" w:hAnsiTheme="minorHAnsi" w:cstheme="minorHAnsi"/>
        </w:rPr>
        <w:t>reviewed</w:t>
      </w:r>
      <w:r w:rsidRPr="00922DC2">
        <w:rPr>
          <w:rFonts w:asciiTheme="minorHAnsi" w:hAnsiTheme="minorHAnsi" w:cstheme="minorHAnsi"/>
          <w:spacing w:val="-2"/>
        </w:rPr>
        <w:t xml:space="preserve"> </w:t>
      </w:r>
      <w:r w:rsidRPr="00922DC2">
        <w:rPr>
          <w:rFonts w:asciiTheme="minorHAnsi" w:hAnsiTheme="minorHAnsi" w:cstheme="minorHAnsi"/>
        </w:rPr>
        <w:t>to</w:t>
      </w:r>
      <w:r w:rsidRPr="00922DC2">
        <w:rPr>
          <w:rFonts w:asciiTheme="minorHAnsi" w:hAnsiTheme="minorHAnsi" w:cstheme="minorHAnsi"/>
          <w:spacing w:val="-2"/>
        </w:rPr>
        <w:t xml:space="preserve"> </w:t>
      </w:r>
      <w:r w:rsidRPr="00922DC2">
        <w:rPr>
          <w:rFonts w:asciiTheme="minorHAnsi" w:hAnsiTheme="minorHAnsi" w:cstheme="minorHAnsi"/>
        </w:rPr>
        <w:t>determine</w:t>
      </w:r>
      <w:r w:rsidRPr="00922DC2">
        <w:rPr>
          <w:rFonts w:asciiTheme="minorHAnsi" w:hAnsiTheme="minorHAnsi" w:cstheme="minorHAnsi"/>
          <w:spacing w:val="-2"/>
        </w:rPr>
        <w:t xml:space="preserve"> </w:t>
      </w:r>
      <w:r w:rsidRPr="00922DC2">
        <w:rPr>
          <w:rFonts w:asciiTheme="minorHAnsi" w:hAnsiTheme="minorHAnsi" w:cstheme="minorHAnsi"/>
        </w:rPr>
        <w:t>if</w:t>
      </w:r>
      <w:r w:rsidRPr="00922DC2">
        <w:rPr>
          <w:rFonts w:asciiTheme="minorHAnsi" w:hAnsiTheme="minorHAnsi" w:cstheme="minorHAnsi"/>
          <w:spacing w:val="-1"/>
        </w:rPr>
        <w:t xml:space="preserve"> </w:t>
      </w:r>
      <w:r w:rsidRPr="00922DC2">
        <w:rPr>
          <w:rFonts w:asciiTheme="minorHAnsi" w:hAnsiTheme="minorHAnsi" w:cstheme="minorHAnsi"/>
        </w:rPr>
        <w:t>an</w:t>
      </w:r>
      <w:r w:rsidRPr="00922DC2">
        <w:rPr>
          <w:rFonts w:asciiTheme="minorHAnsi" w:hAnsiTheme="minorHAnsi" w:cstheme="minorHAnsi"/>
          <w:spacing w:val="-2"/>
        </w:rPr>
        <w:t xml:space="preserve"> </w:t>
      </w:r>
      <w:r w:rsidRPr="00922DC2">
        <w:rPr>
          <w:rFonts w:asciiTheme="minorHAnsi" w:hAnsiTheme="minorHAnsi" w:cstheme="minorHAnsi"/>
        </w:rPr>
        <w:t>unused reference number exists for</w:t>
      </w:r>
      <w:r w:rsidRPr="00922DC2">
        <w:rPr>
          <w:rFonts w:asciiTheme="minorHAnsi" w:hAnsiTheme="minorHAnsi" w:cstheme="minorHAnsi"/>
          <w:spacing w:val="-1"/>
        </w:rPr>
        <w:t xml:space="preserve"> </w:t>
      </w:r>
      <w:r w:rsidRPr="00922DC2">
        <w:rPr>
          <w:rFonts w:asciiTheme="minorHAnsi" w:hAnsiTheme="minorHAnsi" w:cstheme="minorHAnsi"/>
        </w:rPr>
        <w:t>the item you wish to purchase.</w:t>
      </w:r>
      <w:r w:rsidRPr="00922DC2">
        <w:rPr>
          <w:rFonts w:asciiTheme="minorHAnsi" w:hAnsiTheme="minorHAnsi" w:cstheme="minorHAnsi"/>
          <w:spacing w:val="40"/>
        </w:rPr>
        <w:t xml:space="preserve"> </w:t>
      </w:r>
      <w:r w:rsidRPr="00922DC2">
        <w:rPr>
          <w:rFonts w:asciiTheme="minorHAnsi" w:hAnsiTheme="minorHAnsi" w:cstheme="minorHAnsi"/>
        </w:rPr>
        <w:t>If we have one</w:t>
      </w:r>
      <w:r w:rsidR="009013BA">
        <w:rPr>
          <w:rFonts w:asciiTheme="minorHAnsi" w:hAnsiTheme="minorHAnsi" w:cstheme="minorHAnsi"/>
        </w:rPr>
        <w:t>,</w:t>
      </w:r>
      <w:r w:rsidRPr="00922DC2">
        <w:rPr>
          <w:rFonts w:asciiTheme="minorHAnsi" w:hAnsiTheme="minorHAnsi" w:cstheme="minorHAnsi"/>
        </w:rPr>
        <w:t xml:space="preserve"> that number will be transferred to your list.</w:t>
      </w:r>
    </w:p>
    <w:p w14:paraId="24BB57AF" w14:textId="77777777" w:rsidR="00AB41AF" w:rsidRPr="00922DC2" w:rsidRDefault="0006244D">
      <w:pPr>
        <w:pStyle w:val="ListParagraph"/>
        <w:numPr>
          <w:ilvl w:val="0"/>
          <w:numId w:val="1"/>
        </w:numPr>
        <w:tabs>
          <w:tab w:val="left" w:pos="1079"/>
        </w:tabs>
        <w:spacing w:before="5" w:line="244" w:lineRule="auto"/>
        <w:ind w:left="1079" w:right="1133"/>
        <w:rPr>
          <w:rFonts w:asciiTheme="minorHAnsi" w:hAnsiTheme="minorHAnsi" w:cstheme="minorHAnsi"/>
        </w:rPr>
      </w:pPr>
      <w:r w:rsidRPr="00922DC2">
        <w:rPr>
          <w:rFonts w:asciiTheme="minorHAnsi" w:hAnsiTheme="minorHAnsi" w:cstheme="minorHAnsi"/>
        </w:rPr>
        <w:t>If</w:t>
      </w:r>
      <w:r w:rsidRPr="00922DC2">
        <w:rPr>
          <w:rFonts w:asciiTheme="minorHAnsi" w:hAnsiTheme="minorHAnsi" w:cstheme="minorHAnsi"/>
          <w:spacing w:val="-1"/>
        </w:rPr>
        <w:t xml:space="preserve"> </w:t>
      </w:r>
      <w:r w:rsidRPr="00922DC2">
        <w:rPr>
          <w:rFonts w:asciiTheme="minorHAnsi" w:hAnsiTheme="minorHAnsi" w:cstheme="minorHAnsi"/>
        </w:rPr>
        <w:t>a</w:t>
      </w:r>
      <w:r w:rsidRPr="00922DC2">
        <w:rPr>
          <w:rFonts w:asciiTheme="minorHAnsi" w:hAnsiTheme="minorHAnsi" w:cstheme="minorHAnsi"/>
          <w:spacing w:val="-4"/>
        </w:rPr>
        <w:t xml:space="preserve"> </w:t>
      </w:r>
      <w:r w:rsidRPr="00922DC2">
        <w:rPr>
          <w:rFonts w:asciiTheme="minorHAnsi" w:hAnsiTheme="minorHAnsi" w:cstheme="minorHAnsi"/>
        </w:rPr>
        <w:t>reference</w:t>
      </w:r>
      <w:r w:rsidRPr="00922DC2">
        <w:rPr>
          <w:rFonts w:asciiTheme="minorHAnsi" w:hAnsiTheme="minorHAnsi" w:cstheme="minorHAnsi"/>
          <w:spacing w:val="-4"/>
        </w:rPr>
        <w:t xml:space="preserve"> </w:t>
      </w:r>
      <w:r w:rsidRPr="00922DC2">
        <w:rPr>
          <w:rFonts w:asciiTheme="minorHAnsi" w:hAnsiTheme="minorHAnsi" w:cstheme="minorHAnsi"/>
        </w:rPr>
        <w:t>number</w:t>
      </w:r>
      <w:r w:rsidRPr="00922DC2">
        <w:rPr>
          <w:rFonts w:asciiTheme="minorHAnsi" w:hAnsiTheme="minorHAnsi" w:cstheme="minorHAnsi"/>
          <w:spacing w:val="-2"/>
        </w:rPr>
        <w:t xml:space="preserve"> </w:t>
      </w:r>
      <w:r w:rsidRPr="00922DC2">
        <w:rPr>
          <w:rFonts w:asciiTheme="minorHAnsi" w:hAnsiTheme="minorHAnsi" w:cstheme="minorHAnsi"/>
        </w:rPr>
        <w:t>does</w:t>
      </w:r>
      <w:r w:rsidRPr="00922DC2">
        <w:rPr>
          <w:rFonts w:asciiTheme="minorHAnsi" w:hAnsiTheme="minorHAnsi" w:cstheme="minorHAnsi"/>
          <w:spacing w:val="-9"/>
        </w:rPr>
        <w:t xml:space="preserve"> </w:t>
      </w:r>
      <w:r w:rsidRPr="00922DC2">
        <w:rPr>
          <w:rFonts w:asciiTheme="minorHAnsi" w:hAnsiTheme="minorHAnsi" w:cstheme="minorHAnsi"/>
        </w:rPr>
        <w:t>not</w:t>
      </w:r>
      <w:r w:rsidRPr="00922DC2">
        <w:rPr>
          <w:rFonts w:asciiTheme="minorHAnsi" w:hAnsiTheme="minorHAnsi" w:cstheme="minorHAnsi"/>
          <w:spacing w:val="-4"/>
        </w:rPr>
        <w:t xml:space="preserve"> </w:t>
      </w:r>
      <w:r w:rsidRPr="00922DC2">
        <w:rPr>
          <w:rFonts w:asciiTheme="minorHAnsi" w:hAnsiTheme="minorHAnsi" w:cstheme="minorHAnsi"/>
        </w:rPr>
        <w:t>exist,</w:t>
      </w:r>
      <w:r w:rsidRPr="00922DC2">
        <w:rPr>
          <w:rFonts w:asciiTheme="minorHAnsi" w:hAnsiTheme="minorHAnsi" w:cstheme="minorHAnsi"/>
          <w:spacing w:val="-5"/>
        </w:rPr>
        <w:t xml:space="preserve"> </w:t>
      </w:r>
      <w:r w:rsidRPr="00922DC2">
        <w:rPr>
          <w:rFonts w:asciiTheme="minorHAnsi" w:hAnsiTheme="minorHAnsi" w:cstheme="minorHAnsi"/>
        </w:rPr>
        <w:t>you</w:t>
      </w:r>
      <w:r w:rsidRPr="00922DC2">
        <w:rPr>
          <w:rFonts w:asciiTheme="minorHAnsi" w:hAnsiTheme="minorHAnsi" w:cstheme="minorHAnsi"/>
          <w:spacing w:val="-10"/>
        </w:rPr>
        <w:t xml:space="preserve"> </w:t>
      </w:r>
      <w:r w:rsidRPr="00922DC2">
        <w:rPr>
          <w:rFonts w:asciiTheme="minorHAnsi" w:hAnsiTheme="minorHAnsi" w:cstheme="minorHAnsi"/>
        </w:rPr>
        <w:t>must</w:t>
      </w:r>
      <w:r w:rsidRPr="00922DC2">
        <w:rPr>
          <w:rFonts w:asciiTheme="minorHAnsi" w:hAnsiTheme="minorHAnsi" w:cstheme="minorHAnsi"/>
          <w:spacing w:val="-6"/>
        </w:rPr>
        <w:t xml:space="preserve"> </w:t>
      </w:r>
      <w:r w:rsidRPr="00922DC2">
        <w:rPr>
          <w:rFonts w:asciiTheme="minorHAnsi" w:hAnsiTheme="minorHAnsi" w:cstheme="minorHAnsi"/>
        </w:rPr>
        <w:t>request</w:t>
      </w:r>
      <w:r w:rsidRPr="00922DC2">
        <w:rPr>
          <w:rFonts w:asciiTheme="minorHAnsi" w:hAnsiTheme="minorHAnsi" w:cstheme="minorHAnsi"/>
          <w:spacing w:val="-6"/>
        </w:rPr>
        <w:t xml:space="preserve"> </w:t>
      </w:r>
      <w:r w:rsidRPr="00922DC2">
        <w:rPr>
          <w:rFonts w:asciiTheme="minorHAnsi" w:hAnsiTheme="minorHAnsi" w:cstheme="minorHAnsi"/>
        </w:rPr>
        <w:t>a</w:t>
      </w:r>
      <w:r w:rsidRPr="00922DC2">
        <w:rPr>
          <w:rFonts w:asciiTheme="minorHAnsi" w:hAnsiTheme="minorHAnsi" w:cstheme="minorHAnsi"/>
          <w:spacing w:val="-4"/>
        </w:rPr>
        <w:t xml:space="preserve"> </w:t>
      </w:r>
      <w:r w:rsidRPr="00922DC2">
        <w:rPr>
          <w:rFonts w:asciiTheme="minorHAnsi" w:hAnsiTheme="minorHAnsi" w:cstheme="minorHAnsi"/>
        </w:rPr>
        <w:t>new</w:t>
      </w:r>
      <w:r w:rsidRPr="00922DC2">
        <w:rPr>
          <w:rFonts w:asciiTheme="minorHAnsi" w:hAnsiTheme="minorHAnsi" w:cstheme="minorHAnsi"/>
          <w:spacing w:val="-6"/>
        </w:rPr>
        <w:t xml:space="preserve"> </w:t>
      </w:r>
      <w:r w:rsidRPr="00922DC2">
        <w:rPr>
          <w:rFonts w:asciiTheme="minorHAnsi" w:hAnsiTheme="minorHAnsi" w:cstheme="minorHAnsi"/>
        </w:rPr>
        <w:t>reference</w:t>
      </w:r>
      <w:r w:rsidRPr="00922DC2">
        <w:rPr>
          <w:rFonts w:asciiTheme="minorHAnsi" w:hAnsiTheme="minorHAnsi" w:cstheme="minorHAnsi"/>
          <w:spacing w:val="-4"/>
        </w:rPr>
        <w:t xml:space="preserve"> </w:t>
      </w:r>
      <w:r w:rsidRPr="00922DC2">
        <w:rPr>
          <w:rFonts w:asciiTheme="minorHAnsi" w:hAnsiTheme="minorHAnsi" w:cstheme="minorHAnsi"/>
        </w:rPr>
        <w:t>number</w:t>
      </w:r>
      <w:r w:rsidRPr="00922DC2">
        <w:rPr>
          <w:rFonts w:asciiTheme="minorHAnsi" w:hAnsiTheme="minorHAnsi" w:cstheme="minorHAnsi"/>
          <w:spacing w:val="-4"/>
        </w:rPr>
        <w:t xml:space="preserve"> </w:t>
      </w:r>
      <w:r w:rsidRPr="00922DC2">
        <w:rPr>
          <w:rFonts w:asciiTheme="minorHAnsi" w:hAnsiTheme="minorHAnsi" w:cstheme="minorHAnsi"/>
        </w:rPr>
        <w:t>from</w:t>
      </w:r>
      <w:r w:rsidRPr="00922DC2">
        <w:rPr>
          <w:rFonts w:asciiTheme="minorHAnsi" w:hAnsiTheme="minorHAnsi" w:cstheme="minorHAnsi"/>
          <w:spacing w:val="-4"/>
        </w:rPr>
        <w:t xml:space="preserve"> </w:t>
      </w:r>
      <w:r w:rsidRPr="00922DC2">
        <w:rPr>
          <w:rFonts w:asciiTheme="minorHAnsi" w:hAnsiTheme="minorHAnsi" w:cstheme="minorHAnsi"/>
        </w:rPr>
        <w:t>the</w:t>
      </w:r>
      <w:r w:rsidRPr="00922DC2">
        <w:rPr>
          <w:rFonts w:asciiTheme="minorHAnsi" w:hAnsiTheme="minorHAnsi" w:cstheme="minorHAnsi"/>
          <w:spacing w:val="-4"/>
        </w:rPr>
        <w:t xml:space="preserve"> </w:t>
      </w:r>
      <w:r w:rsidRPr="00922DC2">
        <w:rPr>
          <w:rFonts w:asciiTheme="minorHAnsi" w:hAnsiTheme="minorHAnsi" w:cstheme="minorHAnsi"/>
        </w:rPr>
        <w:t>Budget</w:t>
      </w:r>
      <w:r w:rsidRPr="00922DC2">
        <w:rPr>
          <w:rFonts w:asciiTheme="minorHAnsi" w:hAnsiTheme="minorHAnsi" w:cstheme="minorHAnsi"/>
          <w:spacing w:val="-4"/>
        </w:rPr>
        <w:t xml:space="preserve"> </w:t>
      </w:r>
      <w:r w:rsidRPr="00922DC2">
        <w:rPr>
          <w:rFonts w:asciiTheme="minorHAnsi" w:hAnsiTheme="minorHAnsi" w:cstheme="minorHAnsi"/>
        </w:rPr>
        <w:t>Office</w:t>
      </w:r>
      <w:r w:rsidRPr="00922DC2">
        <w:rPr>
          <w:rFonts w:asciiTheme="minorHAnsi" w:hAnsiTheme="minorHAnsi" w:cstheme="minorHAnsi"/>
          <w:spacing w:val="-4"/>
        </w:rPr>
        <w:t xml:space="preserve"> </w:t>
      </w:r>
      <w:r w:rsidRPr="00922DC2">
        <w:rPr>
          <w:rFonts w:asciiTheme="minorHAnsi" w:hAnsiTheme="minorHAnsi" w:cstheme="minorHAnsi"/>
        </w:rPr>
        <w:t xml:space="preserve">by emailing a new pending approval form to </w:t>
      </w:r>
      <w:hyperlink r:id="rId13">
        <w:r w:rsidRPr="00922DC2">
          <w:rPr>
            <w:rFonts w:asciiTheme="minorHAnsi" w:hAnsiTheme="minorHAnsi" w:cstheme="minorHAnsi"/>
            <w:color w:val="0000FF"/>
            <w:u w:val="single" w:color="0000FF"/>
          </w:rPr>
          <w:t>etf@jmu.edu</w:t>
        </w:r>
        <w:r w:rsidRPr="00922DC2">
          <w:rPr>
            <w:rFonts w:asciiTheme="minorHAnsi" w:hAnsiTheme="minorHAnsi" w:cstheme="minorHAnsi"/>
          </w:rPr>
          <w:t>.</w:t>
        </w:r>
      </w:hyperlink>
      <w:r w:rsidRPr="00922DC2">
        <w:rPr>
          <w:rFonts w:asciiTheme="minorHAnsi" w:hAnsiTheme="minorHAnsi" w:cstheme="minorHAnsi"/>
          <w:spacing w:val="80"/>
        </w:rPr>
        <w:t xml:space="preserve"> </w:t>
      </w:r>
      <w:r w:rsidRPr="00922DC2">
        <w:rPr>
          <w:rFonts w:asciiTheme="minorHAnsi" w:hAnsiTheme="minorHAnsi" w:cstheme="minorHAnsi"/>
        </w:rPr>
        <w:t>You will be contacted when it is approved.</w:t>
      </w:r>
    </w:p>
    <w:p w14:paraId="421F989C" w14:textId="77777777" w:rsidR="00AB41AF" w:rsidRPr="00922DC2" w:rsidRDefault="00AB41AF">
      <w:pPr>
        <w:pStyle w:val="BodyText"/>
        <w:spacing w:before="15"/>
        <w:rPr>
          <w:rFonts w:asciiTheme="minorHAnsi" w:hAnsiTheme="minorHAnsi" w:cstheme="minorHAnsi"/>
        </w:rPr>
      </w:pPr>
    </w:p>
    <w:p w14:paraId="0AC1E5E6" w14:textId="38CD6D80" w:rsidR="00F04C2C" w:rsidRDefault="0006244D" w:rsidP="00F04C2C">
      <w:pPr>
        <w:pStyle w:val="Heading3"/>
        <w:jc w:val="left"/>
        <w:rPr>
          <w:rFonts w:asciiTheme="minorHAnsi" w:hAnsiTheme="minorHAnsi" w:cstheme="minorHAnsi"/>
          <w:spacing w:val="-2"/>
        </w:rPr>
      </w:pPr>
      <w:bookmarkStart w:id="34" w:name="Q:_How_do_I_dispose_of_ETF_equipment?"/>
      <w:bookmarkStart w:id="35" w:name="_Toc223512575"/>
      <w:bookmarkStart w:id="36" w:name="_Toc225144988"/>
      <w:bookmarkEnd w:id="34"/>
      <w:r w:rsidRPr="00922DC2">
        <w:rPr>
          <w:rFonts w:asciiTheme="minorHAnsi" w:hAnsiTheme="minorHAnsi" w:cstheme="minorHAnsi"/>
        </w:rPr>
        <w:t>Q:</w:t>
      </w:r>
      <w:r w:rsidR="00F04C2C">
        <w:rPr>
          <w:rFonts w:asciiTheme="minorHAnsi" w:hAnsiTheme="minorHAnsi" w:cstheme="minorHAnsi"/>
          <w:spacing w:val="72"/>
          <w:w w:val="150"/>
        </w:rPr>
        <w:t xml:space="preserve"> </w:t>
      </w:r>
      <w:r w:rsidRPr="00922DC2">
        <w:rPr>
          <w:rFonts w:asciiTheme="minorHAnsi" w:hAnsiTheme="minorHAnsi" w:cstheme="minorHAnsi"/>
        </w:rPr>
        <w:t>How</w:t>
      </w:r>
      <w:r w:rsidRPr="00922DC2">
        <w:rPr>
          <w:rFonts w:asciiTheme="minorHAnsi" w:hAnsiTheme="minorHAnsi" w:cstheme="minorHAnsi"/>
          <w:spacing w:val="-1"/>
        </w:rPr>
        <w:t xml:space="preserve"> </w:t>
      </w:r>
      <w:r w:rsidRPr="00922DC2">
        <w:rPr>
          <w:rFonts w:asciiTheme="minorHAnsi" w:hAnsiTheme="minorHAnsi" w:cstheme="minorHAnsi"/>
        </w:rPr>
        <w:t>do</w:t>
      </w:r>
      <w:r w:rsidRPr="00922DC2">
        <w:rPr>
          <w:rFonts w:asciiTheme="minorHAnsi" w:hAnsiTheme="minorHAnsi" w:cstheme="minorHAnsi"/>
          <w:spacing w:val="-6"/>
        </w:rPr>
        <w:t xml:space="preserve"> </w:t>
      </w:r>
      <w:r w:rsidRPr="00922DC2">
        <w:rPr>
          <w:rFonts w:asciiTheme="minorHAnsi" w:hAnsiTheme="minorHAnsi" w:cstheme="minorHAnsi"/>
        </w:rPr>
        <w:t>I</w:t>
      </w:r>
      <w:r w:rsidRPr="00922DC2">
        <w:rPr>
          <w:rFonts w:asciiTheme="minorHAnsi" w:hAnsiTheme="minorHAnsi" w:cstheme="minorHAnsi"/>
          <w:spacing w:val="-2"/>
        </w:rPr>
        <w:t xml:space="preserve"> </w:t>
      </w:r>
      <w:r w:rsidRPr="00922DC2">
        <w:rPr>
          <w:rFonts w:asciiTheme="minorHAnsi" w:hAnsiTheme="minorHAnsi" w:cstheme="minorHAnsi"/>
        </w:rPr>
        <w:t>dispose</w:t>
      </w:r>
      <w:r w:rsidRPr="00922DC2">
        <w:rPr>
          <w:rFonts w:asciiTheme="minorHAnsi" w:hAnsiTheme="minorHAnsi" w:cstheme="minorHAnsi"/>
          <w:spacing w:val="-6"/>
        </w:rPr>
        <w:t xml:space="preserve"> </w:t>
      </w:r>
      <w:r w:rsidRPr="00922DC2">
        <w:rPr>
          <w:rFonts w:asciiTheme="minorHAnsi" w:hAnsiTheme="minorHAnsi" w:cstheme="minorHAnsi"/>
        </w:rPr>
        <w:t>of</w:t>
      </w:r>
      <w:r w:rsidRPr="00922DC2">
        <w:rPr>
          <w:rFonts w:asciiTheme="minorHAnsi" w:hAnsiTheme="minorHAnsi" w:cstheme="minorHAnsi"/>
          <w:spacing w:val="-4"/>
        </w:rPr>
        <w:t xml:space="preserve"> </w:t>
      </w:r>
      <w:r w:rsidRPr="00922DC2">
        <w:rPr>
          <w:rFonts w:asciiTheme="minorHAnsi" w:hAnsiTheme="minorHAnsi" w:cstheme="minorHAnsi"/>
        </w:rPr>
        <w:t>ETF</w:t>
      </w:r>
      <w:r w:rsidRPr="00922DC2">
        <w:rPr>
          <w:rFonts w:asciiTheme="minorHAnsi" w:hAnsiTheme="minorHAnsi" w:cstheme="minorHAnsi"/>
          <w:spacing w:val="-4"/>
        </w:rPr>
        <w:t xml:space="preserve"> </w:t>
      </w:r>
      <w:r w:rsidRPr="00922DC2">
        <w:rPr>
          <w:rFonts w:asciiTheme="minorHAnsi" w:hAnsiTheme="minorHAnsi" w:cstheme="minorHAnsi"/>
          <w:spacing w:val="-2"/>
        </w:rPr>
        <w:t>equipment?</w:t>
      </w:r>
      <w:bookmarkEnd w:id="35"/>
      <w:bookmarkEnd w:id="36"/>
    </w:p>
    <w:p w14:paraId="7D8461EA" w14:textId="16F6F8D0" w:rsidR="00AB41AF" w:rsidRPr="00F04C2C" w:rsidRDefault="0006244D" w:rsidP="00D3119A">
      <w:pPr>
        <w:ind w:left="359"/>
        <w:rPr>
          <w:rFonts w:asciiTheme="minorHAnsi" w:hAnsiTheme="minorHAnsi" w:cstheme="minorHAnsi"/>
          <w:bCs/>
          <w:iCs/>
        </w:rPr>
      </w:pPr>
      <w:r w:rsidRPr="00F04C2C">
        <w:rPr>
          <w:rFonts w:asciiTheme="minorHAnsi" w:hAnsiTheme="minorHAnsi" w:cstheme="minorHAnsi"/>
          <w:b/>
          <w:iCs/>
        </w:rPr>
        <w:t xml:space="preserve">A: </w:t>
      </w:r>
      <w:r w:rsidRPr="00F04C2C">
        <w:rPr>
          <w:rFonts w:asciiTheme="minorHAnsi" w:hAnsiTheme="minorHAnsi" w:cstheme="minorHAnsi"/>
          <w:bCs/>
          <w:iCs/>
        </w:rPr>
        <w:t xml:space="preserve">ETF equipment may be transferred to other academic areas if it is still during the lease agreement period (typically a </w:t>
      </w:r>
      <w:r w:rsidR="009013BA" w:rsidRPr="00F04C2C">
        <w:rPr>
          <w:rFonts w:asciiTheme="minorHAnsi" w:hAnsiTheme="minorHAnsi" w:cstheme="minorHAnsi"/>
          <w:bCs/>
          <w:iCs/>
        </w:rPr>
        <w:t>7-year</w:t>
      </w:r>
      <w:r w:rsidRPr="00F04C2C">
        <w:rPr>
          <w:rFonts w:asciiTheme="minorHAnsi" w:hAnsiTheme="minorHAnsi" w:cstheme="minorHAnsi"/>
          <w:bCs/>
          <w:iCs/>
        </w:rPr>
        <w:t xml:space="preserve"> period</w:t>
      </w:r>
      <w:r w:rsidR="00D3119A">
        <w:rPr>
          <w:rFonts w:asciiTheme="minorHAnsi" w:hAnsiTheme="minorHAnsi" w:cstheme="minorHAnsi"/>
          <w:bCs/>
          <w:iCs/>
        </w:rPr>
        <w:t>,</w:t>
      </w:r>
      <w:r w:rsidRPr="00F04C2C">
        <w:rPr>
          <w:rFonts w:asciiTheme="minorHAnsi" w:hAnsiTheme="minorHAnsi" w:cstheme="minorHAnsi"/>
          <w:bCs/>
          <w:iCs/>
        </w:rPr>
        <w:t xml:space="preserve"> </w:t>
      </w:r>
      <w:r w:rsidR="00D3119A">
        <w:rPr>
          <w:rFonts w:asciiTheme="minorHAnsi" w:hAnsiTheme="minorHAnsi" w:cstheme="minorHAnsi"/>
          <w:bCs/>
          <w:iCs/>
        </w:rPr>
        <w:t>except for</w:t>
      </w:r>
      <w:r w:rsidRPr="00F04C2C">
        <w:rPr>
          <w:rFonts w:asciiTheme="minorHAnsi" w:hAnsiTheme="minorHAnsi" w:cstheme="minorHAnsi"/>
          <w:bCs/>
          <w:iCs/>
        </w:rPr>
        <w:t xml:space="preserve"> computers</w:t>
      </w:r>
      <w:r w:rsidR="00D3119A">
        <w:rPr>
          <w:rFonts w:asciiTheme="minorHAnsi" w:hAnsiTheme="minorHAnsi" w:cstheme="minorHAnsi"/>
          <w:bCs/>
          <w:iCs/>
        </w:rPr>
        <w:t>-3 years and</w:t>
      </w:r>
      <w:r w:rsidRPr="00F04C2C">
        <w:rPr>
          <w:rFonts w:asciiTheme="minorHAnsi" w:hAnsiTheme="minorHAnsi" w:cstheme="minorHAnsi"/>
          <w:bCs/>
          <w:iCs/>
        </w:rPr>
        <w:t xml:space="preserve"> servers</w:t>
      </w:r>
      <w:r w:rsidR="00D3119A">
        <w:rPr>
          <w:rFonts w:asciiTheme="minorHAnsi" w:hAnsiTheme="minorHAnsi" w:cstheme="minorHAnsi"/>
          <w:bCs/>
          <w:iCs/>
        </w:rPr>
        <w:t>-5 years</w:t>
      </w:r>
      <w:r w:rsidRPr="00F04C2C">
        <w:rPr>
          <w:rFonts w:asciiTheme="minorHAnsi" w:hAnsiTheme="minorHAnsi" w:cstheme="minorHAnsi"/>
          <w:bCs/>
          <w:iCs/>
        </w:rPr>
        <w:t xml:space="preserve">). Once ownership passes to the University, only then can ETF equipment be transferred to non-academic areas or to Surplus Property. An Equipment Inventory Change Request (EICR) form MUST be completed for any transfer or disposal of equipment. Contact the </w:t>
      </w:r>
      <w:r w:rsidR="00D3119A">
        <w:rPr>
          <w:rFonts w:asciiTheme="minorHAnsi" w:hAnsiTheme="minorHAnsi" w:cstheme="minorHAnsi"/>
          <w:bCs/>
          <w:iCs/>
        </w:rPr>
        <w:t>Fixed Asset Specialist</w:t>
      </w:r>
      <w:r w:rsidRPr="00F04C2C">
        <w:rPr>
          <w:rFonts w:asciiTheme="minorHAnsi" w:hAnsiTheme="minorHAnsi" w:cstheme="minorHAnsi"/>
          <w:bCs/>
          <w:iCs/>
        </w:rPr>
        <w:t xml:space="preserve"> (Mariea McNeill - x8/3724) in Fixed Assets with questions regarding ETF transfers/disposals and completing the EICR form.</w:t>
      </w:r>
    </w:p>
    <w:sectPr w:rsidR="00AB41AF" w:rsidRPr="00F04C2C">
      <w:pgSz w:w="12240" w:h="15840"/>
      <w:pgMar w:top="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17F"/>
    <w:multiLevelType w:val="hybridMultilevel"/>
    <w:tmpl w:val="DB3896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5612A8"/>
    <w:multiLevelType w:val="hybridMultilevel"/>
    <w:tmpl w:val="B3008C00"/>
    <w:lvl w:ilvl="0" w:tplc="84C05EC6">
      <w:numFmt w:val="bullet"/>
      <w:lvlText w:val=""/>
      <w:lvlJc w:val="left"/>
      <w:pPr>
        <w:ind w:left="1076" w:hanging="358"/>
      </w:pPr>
      <w:rPr>
        <w:rFonts w:ascii="Symbol" w:eastAsia="Symbol" w:hAnsi="Symbol" w:cs="Symbol" w:hint="default"/>
        <w:spacing w:val="0"/>
        <w:w w:val="97"/>
        <w:lang w:val="en-US" w:eastAsia="en-US" w:bidi="ar-SA"/>
      </w:rPr>
    </w:lvl>
    <w:lvl w:ilvl="1" w:tplc="2BA4A29E">
      <w:numFmt w:val="bullet"/>
      <w:lvlText w:val="-"/>
      <w:lvlJc w:val="left"/>
      <w:pPr>
        <w:ind w:left="215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8224F96">
      <w:numFmt w:val="bullet"/>
      <w:lvlText w:val="•"/>
      <w:lvlJc w:val="left"/>
      <w:pPr>
        <w:ind w:left="2986" w:hanging="128"/>
      </w:pPr>
      <w:rPr>
        <w:rFonts w:hint="default"/>
        <w:lang w:val="en-US" w:eastAsia="en-US" w:bidi="ar-SA"/>
      </w:rPr>
    </w:lvl>
    <w:lvl w:ilvl="3" w:tplc="B91033BE">
      <w:numFmt w:val="bullet"/>
      <w:lvlText w:val="•"/>
      <w:lvlJc w:val="left"/>
      <w:pPr>
        <w:ind w:left="4053" w:hanging="128"/>
      </w:pPr>
      <w:rPr>
        <w:rFonts w:hint="default"/>
        <w:lang w:val="en-US" w:eastAsia="en-US" w:bidi="ar-SA"/>
      </w:rPr>
    </w:lvl>
    <w:lvl w:ilvl="4" w:tplc="495E2E66">
      <w:numFmt w:val="bullet"/>
      <w:lvlText w:val="•"/>
      <w:lvlJc w:val="left"/>
      <w:pPr>
        <w:ind w:left="5120" w:hanging="128"/>
      </w:pPr>
      <w:rPr>
        <w:rFonts w:hint="default"/>
        <w:lang w:val="en-US" w:eastAsia="en-US" w:bidi="ar-SA"/>
      </w:rPr>
    </w:lvl>
    <w:lvl w:ilvl="5" w:tplc="532636E0">
      <w:numFmt w:val="bullet"/>
      <w:lvlText w:val="•"/>
      <w:lvlJc w:val="left"/>
      <w:pPr>
        <w:ind w:left="6186" w:hanging="128"/>
      </w:pPr>
      <w:rPr>
        <w:rFonts w:hint="default"/>
        <w:lang w:val="en-US" w:eastAsia="en-US" w:bidi="ar-SA"/>
      </w:rPr>
    </w:lvl>
    <w:lvl w:ilvl="6" w:tplc="81AE7F66">
      <w:numFmt w:val="bullet"/>
      <w:lvlText w:val="•"/>
      <w:lvlJc w:val="left"/>
      <w:pPr>
        <w:ind w:left="7253" w:hanging="128"/>
      </w:pPr>
      <w:rPr>
        <w:rFonts w:hint="default"/>
        <w:lang w:val="en-US" w:eastAsia="en-US" w:bidi="ar-SA"/>
      </w:rPr>
    </w:lvl>
    <w:lvl w:ilvl="7" w:tplc="0342334C">
      <w:numFmt w:val="bullet"/>
      <w:lvlText w:val="•"/>
      <w:lvlJc w:val="left"/>
      <w:pPr>
        <w:ind w:left="8320" w:hanging="128"/>
      </w:pPr>
      <w:rPr>
        <w:rFonts w:hint="default"/>
        <w:lang w:val="en-US" w:eastAsia="en-US" w:bidi="ar-SA"/>
      </w:rPr>
    </w:lvl>
    <w:lvl w:ilvl="8" w:tplc="40B6E91E">
      <w:numFmt w:val="bullet"/>
      <w:lvlText w:val="•"/>
      <w:lvlJc w:val="left"/>
      <w:pPr>
        <w:ind w:left="9386" w:hanging="128"/>
      </w:pPr>
      <w:rPr>
        <w:rFonts w:hint="default"/>
        <w:lang w:val="en-US" w:eastAsia="en-US" w:bidi="ar-SA"/>
      </w:rPr>
    </w:lvl>
  </w:abstractNum>
  <w:abstractNum w:abstractNumId="2" w15:restartNumberingAfterBreak="0">
    <w:nsid w:val="1FD311AF"/>
    <w:multiLevelType w:val="hybridMultilevel"/>
    <w:tmpl w:val="3B9E7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791296"/>
    <w:multiLevelType w:val="hybridMultilevel"/>
    <w:tmpl w:val="6B064E8E"/>
    <w:lvl w:ilvl="0" w:tplc="FFFFFFFF">
      <w:numFmt w:val="bullet"/>
      <w:lvlText w:val=""/>
      <w:lvlJc w:val="left"/>
      <w:pPr>
        <w:ind w:left="1076" w:hanging="358"/>
      </w:pPr>
      <w:rPr>
        <w:rFonts w:ascii="Symbol" w:eastAsia="Symbol" w:hAnsi="Symbol" w:cs="Symbol" w:hint="default"/>
        <w:spacing w:val="0"/>
        <w:w w:val="97"/>
        <w:lang w:val="en-US" w:eastAsia="en-US" w:bidi="ar-SA"/>
      </w:rPr>
    </w:lvl>
    <w:lvl w:ilvl="1" w:tplc="04090001">
      <w:start w:val="1"/>
      <w:numFmt w:val="bullet"/>
      <w:lvlText w:val=""/>
      <w:lvlJc w:val="left"/>
      <w:pPr>
        <w:ind w:left="1080" w:hanging="360"/>
      </w:pPr>
      <w:rPr>
        <w:rFonts w:ascii="Symbol" w:hAnsi="Symbol" w:hint="default"/>
      </w:rPr>
    </w:lvl>
    <w:lvl w:ilvl="2" w:tplc="FFFFFFFF">
      <w:numFmt w:val="bullet"/>
      <w:lvlText w:val="•"/>
      <w:lvlJc w:val="left"/>
      <w:pPr>
        <w:ind w:left="2986" w:hanging="128"/>
      </w:pPr>
      <w:rPr>
        <w:rFonts w:hint="default"/>
        <w:lang w:val="en-US" w:eastAsia="en-US" w:bidi="ar-SA"/>
      </w:rPr>
    </w:lvl>
    <w:lvl w:ilvl="3" w:tplc="FFFFFFFF">
      <w:numFmt w:val="bullet"/>
      <w:lvlText w:val="•"/>
      <w:lvlJc w:val="left"/>
      <w:pPr>
        <w:ind w:left="4053" w:hanging="128"/>
      </w:pPr>
      <w:rPr>
        <w:rFonts w:hint="default"/>
        <w:lang w:val="en-US" w:eastAsia="en-US" w:bidi="ar-SA"/>
      </w:rPr>
    </w:lvl>
    <w:lvl w:ilvl="4" w:tplc="FFFFFFFF">
      <w:numFmt w:val="bullet"/>
      <w:lvlText w:val="•"/>
      <w:lvlJc w:val="left"/>
      <w:pPr>
        <w:ind w:left="5120" w:hanging="128"/>
      </w:pPr>
      <w:rPr>
        <w:rFonts w:hint="default"/>
        <w:lang w:val="en-US" w:eastAsia="en-US" w:bidi="ar-SA"/>
      </w:rPr>
    </w:lvl>
    <w:lvl w:ilvl="5" w:tplc="FFFFFFFF">
      <w:numFmt w:val="bullet"/>
      <w:lvlText w:val="•"/>
      <w:lvlJc w:val="left"/>
      <w:pPr>
        <w:ind w:left="6186" w:hanging="128"/>
      </w:pPr>
      <w:rPr>
        <w:rFonts w:hint="default"/>
        <w:lang w:val="en-US" w:eastAsia="en-US" w:bidi="ar-SA"/>
      </w:rPr>
    </w:lvl>
    <w:lvl w:ilvl="6" w:tplc="FFFFFFFF">
      <w:numFmt w:val="bullet"/>
      <w:lvlText w:val="•"/>
      <w:lvlJc w:val="left"/>
      <w:pPr>
        <w:ind w:left="7253" w:hanging="128"/>
      </w:pPr>
      <w:rPr>
        <w:rFonts w:hint="default"/>
        <w:lang w:val="en-US" w:eastAsia="en-US" w:bidi="ar-SA"/>
      </w:rPr>
    </w:lvl>
    <w:lvl w:ilvl="7" w:tplc="FFFFFFFF">
      <w:numFmt w:val="bullet"/>
      <w:lvlText w:val="•"/>
      <w:lvlJc w:val="left"/>
      <w:pPr>
        <w:ind w:left="8320" w:hanging="128"/>
      </w:pPr>
      <w:rPr>
        <w:rFonts w:hint="default"/>
        <w:lang w:val="en-US" w:eastAsia="en-US" w:bidi="ar-SA"/>
      </w:rPr>
    </w:lvl>
    <w:lvl w:ilvl="8" w:tplc="FFFFFFFF">
      <w:numFmt w:val="bullet"/>
      <w:lvlText w:val="•"/>
      <w:lvlJc w:val="left"/>
      <w:pPr>
        <w:ind w:left="9386" w:hanging="128"/>
      </w:pPr>
      <w:rPr>
        <w:rFonts w:hint="default"/>
        <w:lang w:val="en-US" w:eastAsia="en-US" w:bidi="ar-SA"/>
      </w:rPr>
    </w:lvl>
  </w:abstractNum>
  <w:abstractNum w:abstractNumId="4" w15:restartNumberingAfterBreak="0">
    <w:nsid w:val="32047BFC"/>
    <w:multiLevelType w:val="hybridMultilevel"/>
    <w:tmpl w:val="8A86CE58"/>
    <w:lvl w:ilvl="0" w:tplc="7E087402">
      <w:start w:val="1"/>
      <w:numFmt w:val="decimal"/>
      <w:lvlText w:val="%1."/>
      <w:lvlJc w:val="left"/>
      <w:pPr>
        <w:ind w:left="1077"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1" w:tplc="FBC2E7B4">
      <w:numFmt w:val="bullet"/>
      <w:lvlText w:val="•"/>
      <w:lvlJc w:val="left"/>
      <w:pPr>
        <w:ind w:left="2124" w:hanging="358"/>
      </w:pPr>
      <w:rPr>
        <w:rFonts w:hint="default"/>
        <w:lang w:val="en-US" w:eastAsia="en-US" w:bidi="ar-SA"/>
      </w:rPr>
    </w:lvl>
    <w:lvl w:ilvl="2" w:tplc="744852F0">
      <w:numFmt w:val="bullet"/>
      <w:lvlText w:val="•"/>
      <w:lvlJc w:val="left"/>
      <w:pPr>
        <w:ind w:left="3168" w:hanging="358"/>
      </w:pPr>
      <w:rPr>
        <w:rFonts w:hint="default"/>
        <w:lang w:val="en-US" w:eastAsia="en-US" w:bidi="ar-SA"/>
      </w:rPr>
    </w:lvl>
    <w:lvl w:ilvl="3" w:tplc="2CE6FCE0">
      <w:numFmt w:val="bullet"/>
      <w:lvlText w:val="•"/>
      <w:lvlJc w:val="left"/>
      <w:pPr>
        <w:ind w:left="4212" w:hanging="358"/>
      </w:pPr>
      <w:rPr>
        <w:rFonts w:hint="default"/>
        <w:lang w:val="en-US" w:eastAsia="en-US" w:bidi="ar-SA"/>
      </w:rPr>
    </w:lvl>
    <w:lvl w:ilvl="4" w:tplc="A6C8B170">
      <w:numFmt w:val="bullet"/>
      <w:lvlText w:val="•"/>
      <w:lvlJc w:val="left"/>
      <w:pPr>
        <w:ind w:left="5256" w:hanging="358"/>
      </w:pPr>
      <w:rPr>
        <w:rFonts w:hint="default"/>
        <w:lang w:val="en-US" w:eastAsia="en-US" w:bidi="ar-SA"/>
      </w:rPr>
    </w:lvl>
    <w:lvl w:ilvl="5" w:tplc="99A0366A">
      <w:numFmt w:val="bullet"/>
      <w:lvlText w:val="•"/>
      <w:lvlJc w:val="left"/>
      <w:pPr>
        <w:ind w:left="6300" w:hanging="358"/>
      </w:pPr>
      <w:rPr>
        <w:rFonts w:hint="default"/>
        <w:lang w:val="en-US" w:eastAsia="en-US" w:bidi="ar-SA"/>
      </w:rPr>
    </w:lvl>
    <w:lvl w:ilvl="6" w:tplc="E4A88C0A">
      <w:numFmt w:val="bullet"/>
      <w:lvlText w:val="•"/>
      <w:lvlJc w:val="left"/>
      <w:pPr>
        <w:ind w:left="7344" w:hanging="358"/>
      </w:pPr>
      <w:rPr>
        <w:rFonts w:hint="default"/>
        <w:lang w:val="en-US" w:eastAsia="en-US" w:bidi="ar-SA"/>
      </w:rPr>
    </w:lvl>
    <w:lvl w:ilvl="7" w:tplc="E32804F6">
      <w:numFmt w:val="bullet"/>
      <w:lvlText w:val="•"/>
      <w:lvlJc w:val="left"/>
      <w:pPr>
        <w:ind w:left="8388" w:hanging="358"/>
      </w:pPr>
      <w:rPr>
        <w:rFonts w:hint="default"/>
        <w:lang w:val="en-US" w:eastAsia="en-US" w:bidi="ar-SA"/>
      </w:rPr>
    </w:lvl>
    <w:lvl w:ilvl="8" w:tplc="9CF6F70A">
      <w:numFmt w:val="bullet"/>
      <w:lvlText w:val="•"/>
      <w:lvlJc w:val="left"/>
      <w:pPr>
        <w:ind w:left="9432" w:hanging="358"/>
      </w:pPr>
      <w:rPr>
        <w:rFonts w:hint="default"/>
        <w:lang w:val="en-US" w:eastAsia="en-US" w:bidi="ar-SA"/>
      </w:rPr>
    </w:lvl>
  </w:abstractNum>
  <w:abstractNum w:abstractNumId="5" w15:restartNumberingAfterBreak="0">
    <w:nsid w:val="38E62187"/>
    <w:multiLevelType w:val="hybridMultilevel"/>
    <w:tmpl w:val="DD7C7404"/>
    <w:lvl w:ilvl="0" w:tplc="04090003">
      <w:start w:val="1"/>
      <w:numFmt w:val="bullet"/>
      <w:lvlText w:val="o"/>
      <w:lvlJc w:val="left"/>
      <w:pPr>
        <w:ind w:left="2930" w:hanging="360"/>
      </w:pPr>
      <w:rPr>
        <w:rFonts w:ascii="Courier New" w:hAnsi="Courier New" w:cs="Courier New" w:hint="default"/>
      </w:rPr>
    </w:lvl>
    <w:lvl w:ilvl="1" w:tplc="04090003">
      <w:start w:val="1"/>
      <w:numFmt w:val="bullet"/>
      <w:lvlText w:val="o"/>
      <w:lvlJc w:val="left"/>
      <w:pPr>
        <w:ind w:left="3650" w:hanging="360"/>
      </w:pPr>
      <w:rPr>
        <w:rFonts w:ascii="Courier New" w:hAnsi="Courier New" w:cs="Courier New" w:hint="default"/>
      </w:rPr>
    </w:lvl>
    <w:lvl w:ilvl="2" w:tplc="04090005" w:tentative="1">
      <w:start w:val="1"/>
      <w:numFmt w:val="bullet"/>
      <w:lvlText w:val=""/>
      <w:lvlJc w:val="left"/>
      <w:pPr>
        <w:ind w:left="4370" w:hanging="360"/>
      </w:pPr>
      <w:rPr>
        <w:rFonts w:ascii="Wingdings" w:hAnsi="Wingdings" w:hint="default"/>
      </w:rPr>
    </w:lvl>
    <w:lvl w:ilvl="3" w:tplc="04090001" w:tentative="1">
      <w:start w:val="1"/>
      <w:numFmt w:val="bullet"/>
      <w:lvlText w:val=""/>
      <w:lvlJc w:val="left"/>
      <w:pPr>
        <w:ind w:left="5090" w:hanging="360"/>
      </w:pPr>
      <w:rPr>
        <w:rFonts w:ascii="Symbol" w:hAnsi="Symbol" w:hint="default"/>
      </w:rPr>
    </w:lvl>
    <w:lvl w:ilvl="4" w:tplc="04090003" w:tentative="1">
      <w:start w:val="1"/>
      <w:numFmt w:val="bullet"/>
      <w:lvlText w:val="o"/>
      <w:lvlJc w:val="left"/>
      <w:pPr>
        <w:ind w:left="5810" w:hanging="360"/>
      </w:pPr>
      <w:rPr>
        <w:rFonts w:ascii="Courier New" w:hAnsi="Courier New" w:cs="Courier New" w:hint="default"/>
      </w:rPr>
    </w:lvl>
    <w:lvl w:ilvl="5" w:tplc="04090005" w:tentative="1">
      <w:start w:val="1"/>
      <w:numFmt w:val="bullet"/>
      <w:lvlText w:val=""/>
      <w:lvlJc w:val="left"/>
      <w:pPr>
        <w:ind w:left="6530" w:hanging="360"/>
      </w:pPr>
      <w:rPr>
        <w:rFonts w:ascii="Wingdings" w:hAnsi="Wingdings" w:hint="default"/>
      </w:rPr>
    </w:lvl>
    <w:lvl w:ilvl="6" w:tplc="04090001" w:tentative="1">
      <w:start w:val="1"/>
      <w:numFmt w:val="bullet"/>
      <w:lvlText w:val=""/>
      <w:lvlJc w:val="left"/>
      <w:pPr>
        <w:ind w:left="7250" w:hanging="360"/>
      </w:pPr>
      <w:rPr>
        <w:rFonts w:ascii="Symbol" w:hAnsi="Symbol" w:hint="default"/>
      </w:rPr>
    </w:lvl>
    <w:lvl w:ilvl="7" w:tplc="04090003" w:tentative="1">
      <w:start w:val="1"/>
      <w:numFmt w:val="bullet"/>
      <w:lvlText w:val="o"/>
      <w:lvlJc w:val="left"/>
      <w:pPr>
        <w:ind w:left="7970" w:hanging="360"/>
      </w:pPr>
      <w:rPr>
        <w:rFonts w:ascii="Courier New" w:hAnsi="Courier New" w:cs="Courier New" w:hint="default"/>
      </w:rPr>
    </w:lvl>
    <w:lvl w:ilvl="8" w:tplc="04090005" w:tentative="1">
      <w:start w:val="1"/>
      <w:numFmt w:val="bullet"/>
      <w:lvlText w:val=""/>
      <w:lvlJc w:val="left"/>
      <w:pPr>
        <w:ind w:left="8690" w:hanging="360"/>
      </w:pPr>
      <w:rPr>
        <w:rFonts w:ascii="Wingdings" w:hAnsi="Wingdings" w:hint="default"/>
      </w:rPr>
    </w:lvl>
  </w:abstractNum>
  <w:abstractNum w:abstractNumId="6" w15:restartNumberingAfterBreak="0">
    <w:nsid w:val="39AD6BA7"/>
    <w:multiLevelType w:val="hybridMultilevel"/>
    <w:tmpl w:val="5D26E96C"/>
    <w:lvl w:ilvl="0" w:tplc="FBDCCD90">
      <w:numFmt w:val="bullet"/>
      <w:lvlText w:val=""/>
      <w:lvlJc w:val="left"/>
      <w:pPr>
        <w:ind w:left="720" w:hanging="360"/>
      </w:pPr>
      <w:rPr>
        <w:rFonts w:ascii="Symbol" w:eastAsia="Symbol" w:hAnsi="Symbol" w:cs="Symbol" w:hint="default"/>
        <w:b w:val="0"/>
        <w:bCs w:val="0"/>
        <w:i w:val="0"/>
        <w:iCs w:val="0"/>
        <w:spacing w:val="0"/>
        <w:w w:val="97"/>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C6D9D"/>
    <w:multiLevelType w:val="hybridMultilevel"/>
    <w:tmpl w:val="F0D01A80"/>
    <w:lvl w:ilvl="0" w:tplc="FBDCCD90">
      <w:numFmt w:val="bullet"/>
      <w:lvlText w:val=""/>
      <w:lvlJc w:val="left"/>
      <w:pPr>
        <w:ind w:left="1078" w:hanging="360"/>
      </w:pPr>
      <w:rPr>
        <w:rFonts w:ascii="Symbol" w:eastAsia="Symbol" w:hAnsi="Symbol" w:cs="Symbol" w:hint="default"/>
        <w:b w:val="0"/>
        <w:bCs w:val="0"/>
        <w:i w:val="0"/>
        <w:iCs w:val="0"/>
        <w:spacing w:val="0"/>
        <w:w w:val="97"/>
        <w:sz w:val="20"/>
        <w:szCs w:val="20"/>
        <w:lang w:val="en-US" w:eastAsia="en-US" w:bidi="ar-SA"/>
      </w:rPr>
    </w:lvl>
    <w:lvl w:ilvl="1" w:tplc="81841E7A">
      <w:numFmt w:val="bullet"/>
      <w:lvlText w:val="•"/>
      <w:lvlJc w:val="left"/>
      <w:pPr>
        <w:ind w:left="2124" w:hanging="360"/>
      </w:pPr>
      <w:rPr>
        <w:rFonts w:hint="default"/>
        <w:lang w:val="en-US" w:eastAsia="en-US" w:bidi="ar-SA"/>
      </w:rPr>
    </w:lvl>
    <w:lvl w:ilvl="2" w:tplc="970071CC">
      <w:numFmt w:val="bullet"/>
      <w:lvlText w:val="•"/>
      <w:lvlJc w:val="left"/>
      <w:pPr>
        <w:ind w:left="3168" w:hanging="360"/>
      </w:pPr>
      <w:rPr>
        <w:rFonts w:hint="default"/>
        <w:lang w:val="en-US" w:eastAsia="en-US" w:bidi="ar-SA"/>
      </w:rPr>
    </w:lvl>
    <w:lvl w:ilvl="3" w:tplc="02C6DAD8">
      <w:numFmt w:val="bullet"/>
      <w:lvlText w:val="•"/>
      <w:lvlJc w:val="left"/>
      <w:pPr>
        <w:ind w:left="4212" w:hanging="360"/>
      </w:pPr>
      <w:rPr>
        <w:rFonts w:hint="default"/>
        <w:lang w:val="en-US" w:eastAsia="en-US" w:bidi="ar-SA"/>
      </w:rPr>
    </w:lvl>
    <w:lvl w:ilvl="4" w:tplc="22428158">
      <w:numFmt w:val="bullet"/>
      <w:lvlText w:val="•"/>
      <w:lvlJc w:val="left"/>
      <w:pPr>
        <w:ind w:left="5256" w:hanging="360"/>
      </w:pPr>
      <w:rPr>
        <w:rFonts w:hint="default"/>
        <w:lang w:val="en-US" w:eastAsia="en-US" w:bidi="ar-SA"/>
      </w:rPr>
    </w:lvl>
    <w:lvl w:ilvl="5" w:tplc="82A4725A">
      <w:numFmt w:val="bullet"/>
      <w:lvlText w:val="•"/>
      <w:lvlJc w:val="left"/>
      <w:pPr>
        <w:ind w:left="6300" w:hanging="360"/>
      </w:pPr>
      <w:rPr>
        <w:rFonts w:hint="default"/>
        <w:lang w:val="en-US" w:eastAsia="en-US" w:bidi="ar-SA"/>
      </w:rPr>
    </w:lvl>
    <w:lvl w:ilvl="6" w:tplc="82649C96">
      <w:numFmt w:val="bullet"/>
      <w:lvlText w:val="•"/>
      <w:lvlJc w:val="left"/>
      <w:pPr>
        <w:ind w:left="7344" w:hanging="360"/>
      </w:pPr>
      <w:rPr>
        <w:rFonts w:hint="default"/>
        <w:lang w:val="en-US" w:eastAsia="en-US" w:bidi="ar-SA"/>
      </w:rPr>
    </w:lvl>
    <w:lvl w:ilvl="7" w:tplc="AE046524">
      <w:numFmt w:val="bullet"/>
      <w:lvlText w:val="•"/>
      <w:lvlJc w:val="left"/>
      <w:pPr>
        <w:ind w:left="8388" w:hanging="360"/>
      </w:pPr>
      <w:rPr>
        <w:rFonts w:hint="default"/>
        <w:lang w:val="en-US" w:eastAsia="en-US" w:bidi="ar-SA"/>
      </w:rPr>
    </w:lvl>
    <w:lvl w:ilvl="8" w:tplc="AD2CFDA2">
      <w:numFmt w:val="bullet"/>
      <w:lvlText w:val="•"/>
      <w:lvlJc w:val="left"/>
      <w:pPr>
        <w:ind w:left="9432" w:hanging="360"/>
      </w:pPr>
      <w:rPr>
        <w:rFonts w:hint="default"/>
        <w:lang w:val="en-US" w:eastAsia="en-US" w:bidi="ar-SA"/>
      </w:rPr>
    </w:lvl>
  </w:abstractNum>
  <w:num w:numId="1" w16cid:durableId="1332104310">
    <w:abstractNumId w:val="7"/>
  </w:num>
  <w:num w:numId="2" w16cid:durableId="1121613209">
    <w:abstractNumId w:val="4"/>
  </w:num>
  <w:num w:numId="3" w16cid:durableId="1381007005">
    <w:abstractNumId w:val="1"/>
  </w:num>
  <w:num w:numId="4" w16cid:durableId="1518890735">
    <w:abstractNumId w:val="2"/>
  </w:num>
  <w:num w:numId="5" w16cid:durableId="562181413">
    <w:abstractNumId w:val="0"/>
  </w:num>
  <w:num w:numId="6" w16cid:durableId="781152414">
    <w:abstractNumId w:val="3"/>
  </w:num>
  <w:num w:numId="7" w16cid:durableId="147719946">
    <w:abstractNumId w:val="5"/>
  </w:num>
  <w:num w:numId="8" w16cid:durableId="2006009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AF"/>
    <w:rsid w:val="00000841"/>
    <w:rsid w:val="00021129"/>
    <w:rsid w:val="0006244D"/>
    <w:rsid w:val="000A0C54"/>
    <w:rsid w:val="000B6224"/>
    <w:rsid w:val="000C5ABB"/>
    <w:rsid w:val="0011787B"/>
    <w:rsid w:val="00117914"/>
    <w:rsid w:val="001D177B"/>
    <w:rsid w:val="001D740D"/>
    <w:rsid w:val="002A63A6"/>
    <w:rsid w:val="002C4F4F"/>
    <w:rsid w:val="002C792B"/>
    <w:rsid w:val="00493F41"/>
    <w:rsid w:val="005223D4"/>
    <w:rsid w:val="005B3822"/>
    <w:rsid w:val="005F6873"/>
    <w:rsid w:val="006A6B9A"/>
    <w:rsid w:val="006C69F7"/>
    <w:rsid w:val="006D1381"/>
    <w:rsid w:val="007612A2"/>
    <w:rsid w:val="007D02DF"/>
    <w:rsid w:val="007E23B0"/>
    <w:rsid w:val="00843982"/>
    <w:rsid w:val="008C5D45"/>
    <w:rsid w:val="008E2FFA"/>
    <w:rsid w:val="009013BA"/>
    <w:rsid w:val="00922DC2"/>
    <w:rsid w:val="00A07DB5"/>
    <w:rsid w:val="00A118A0"/>
    <w:rsid w:val="00AB41AF"/>
    <w:rsid w:val="00AE7B2F"/>
    <w:rsid w:val="00B15704"/>
    <w:rsid w:val="00B25B37"/>
    <w:rsid w:val="00BF301A"/>
    <w:rsid w:val="00C55B04"/>
    <w:rsid w:val="00C603E6"/>
    <w:rsid w:val="00C678C6"/>
    <w:rsid w:val="00D3119A"/>
    <w:rsid w:val="00DD4C43"/>
    <w:rsid w:val="00E504E4"/>
    <w:rsid w:val="00ED1D65"/>
    <w:rsid w:val="00F04C2C"/>
    <w:rsid w:val="00FD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173D"/>
  <w15:docId w15:val="{41EA1F5F-E272-4731-840E-96A4C3A2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left="360"/>
      <w:outlineLvl w:val="0"/>
    </w:pPr>
    <w:rPr>
      <w:b/>
      <w:bCs/>
      <w:sz w:val="44"/>
      <w:szCs w:val="44"/>
    </w:rPr>
  </w:style>
  <w:style w:type="paragraph" w:styleId="Heading2">
    <w:name w:val="heading 2"/>
    <w:basedOn w:val="Normal"/>
    <w:uiPriority w:val="9"/>
    <w:unhideWhenUsed/>
    <w:qFormat/>
    <w:pPr>
      <w:ind w:left="360"/>
      <w:outlineLvl w:val="1"/>
    </w:pPr>
    <w:rPr>
      <w:b/>
      <w:bCs/>
      <w:sz w:val="28"/>
      <w:szCs w:val="28"/>
      <w:u w:val="single" w:color="000000"/>
    </w:rPr>
  </w:style>
  <w:style w:type="paragraph" w:styleId="Heading3">
    <w:name w:val="heading 3"/>
    <w:basedOn w:val="Normal"/>
    <w:uiPriority w:val="9"/>
    <w:unhideWhenUsed/>
    <w:qFormat/>
    <w:pPr>
      <w:ind w:left="359"/>
      <w:jc w:val="both"/>
      <w:outlineLvl w:val="2"/>
    </w:pPr>
    <w:rPr>
      <w:b/>
      <w:bCs/>
    </w:rPr>
  </w:style>
  <w:style w:type="paragraph" w:styleId="Heading4">
    <w:name w:val="heading 4"/>
    <w:basedOn w:val="Normal"/>
    <w:uiPriority w:val="9"/>
    <w:unhideWhenUsed/>
    <w:qFormat/>
    <w:pPr>
      <w:ind w:left="359"/>
      <w:outlineLvl w:val="3"/>
    </w:pPr>
    <w:rPr>
      <w:b/>
      <w:bCs/>
      <w:i/>
      <w:iCs/>
    </w:rPr>
  </w:style>
  <w:style w:type="paragraph" w:styleId="Heading5">
    <w:name w:val="heading 5"/>
    <w:basedOn w:val="Normal"/>
    <w:next w:val="Normal"/>
    <w:link w:val="Heading5Char"/>
    <w:uiPriority w:val="9"/>
    <w:unhideWhenUsed/>
    <w:qFormat/>
    <w:rsid w:val="00BF301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7" w:hanging="360"/>
    </w:pPr>
  </w:style>
  <w:style w:type="paragraph" w:customStyle="1" w:styleId="TableParagraph">
    <w:name w:val="Table Paragraph"/>
    <w:basedOn w:val="Normal"/>
    <w:uiPriority w:val="1"/>
    <w:qFormat/>
    <w:pPr>
      <w:spacing w:before="27"/>
      <w:ind w:left="47"/>
    </w:pPr>
  </w:style>
  <w:style w:type="character" w:styleId="Hyperlink">
    <w:name w:val="Hyperlink"/>
    <w:basedOn w:val="DefaultParagraphFont"/>
    <w:uiPriority w:val="99"/>
    <w:unhideWhenUsed/>
    <w:rsid w:val="00C55B04"/>
    <w:rPr>
      <w:color w:val="0000FF" w:themeColor="hyperlink"/>
      <w:u w:val="single"/>
    </w:rPr>
  </w:style>
  <w:style w:type="character" w:styleId="UnresolvedMention">
    <w:name w:val="Unresolved Mention"/>
    <w:basedOn w:val="DefaultParagraphFont"/>
    <w:uiPriority w:val="99"/>
    <w:semiHidden/>
    <w:unhideWhenUsed/>
    <w:rsid w:val="00C55B04"/>
    <w:rPr>
      <w:color w:val="605E5C"/>
      <w:shd w:val="clear" w:color="auto" w:fill="E1DFDD"/>
    </w:rPr>
  </w:style>
  <w:style w:type="paragraph" w:styleId="TOCHeading">
    <w:name w:val="TOC Heading"/>
    <w:basedOn w:val="Heading1"/>
    <w:next w:val="Normal"/>
    <w:uiPriority w:val="39"/>
    <w:unhideWhenUsed/>
    <w:qFormat/>
    <w:rsid w:val="00BF301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BF301A"/>
    <w:pPr>
      <w:widowControl/>
      <w:autoSpaceDE/>
      <w:autoSpaceDN/>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BF301A"/>
    <w:pPr>
      <w:widowControl/>
      <w:autoSpaceDE/>
      <w:autoSpaceDN/>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BF301A"/>
    <w:pPr>
      <w:widowControl/>
      <w:autoSpaceDE/>
      <w:autoSpaceDN/>
      <w:spacing w:after="100" w:line="259" w:lineRule="auto"/>
      <w:ind w:left="440"/>
    </w:pPr>
    <w:rPr>
      <w:rFonts w:asciiTheme="minorHAnsi" w:eastAsiaTheme="minorEastAsia" w:hAnsiTheme="minorHAnsi"/>
    </w:rPr>
  </w:style>
  <w:style w:type="character" w:customStyle="1" w:styleId="Heading5Char">
    <w:name w:val="Heading 5 Char"/>
    <w:basedOn w:val="DefaultParagraphFont"/>
    <w:link w:val="Heading5"/>
    <w:uiPriority w:val="9"/>
    <w:rsid w:val="00BF301A"/>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BF30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01A"/>
    <w:rPr>
      <w:rFonts w:asciiTheme="majorHAnsi" w:eastAsiaTheme="majorEastAsia" w:hAnsiTheme="majorHAnsi" w:cstheme="majorBidi"/>
      <w:spacing w:val="-10"/>
      <w:kern w:val="28"/>
      <w:sz w:val="56"/>
      <w:szCs w:val="56"/>
    </w:rPr>
  </w:style>
  <w:style w:type="paragraph" w:styleId="NoSpacing">
    <w:name w:val="No Spacing"/>
    <w:uiPriority w:val="1"/>
    <w:qFormat/>
    <w:rsid w:val="00BF30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mu.edu/financeoffice/accounting-reporting/assets-property/surplus-equipment.shtml" TargetMode="External"/><Relationship Id="rId13" Type="http://schemas.openxmlformats.org/officeDocument/2006/relationships/hyperlink" Target="mailto:etf@jmu.edu" TargetMode="External"/><Relationship Id="rId3" Type="http://schemas.openxmlformats.org/officeDocument/2006/relationships/settings" Target="settings.xml"/><Relationship Id="rId7" Type="http://schemas.openxmlformats.org/officeDocument/2006/relationships/hyperlink" Target="mailto:mcneilma@jmu.edu" TargetMode="External"/><Relationship Id="rId12" Type="http://schemas.openxmlformats.org/officeDocument/2006/relationships/hyperlink" Target="mailto:mcneilma@j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neilma@jmu.edu" TargetMode="External"/><Relationship Id="rId11" Type="http://schemas.openxmlformats.org/officeDocument/2006/relationships/hyperlink" Target="mailto:tomlinay@jmu.edu" TargetMode="External"/><Relationship Id="rId5" Type="http://schemas.openxmlformats.org/officeDocument/2006/relationships/hyperlink" Target="mailto:mcneilma@jmu.edu" TargetMode="External"/><Relationship Id="rId15" Type="http://schemas.openxmlformats.org/officeDocument/2006/relationships/theme" Target="theme/theme1.xml"/><Relationship Id="rId10" Type="http://schemas.openxmlformats.org/officeDocument/2006/relationships/hyperlink" Target="mailto:mcneilma@jmu.edu" TargetMode="External"/><Relationship Id="rId4" Type="http://schemas.openxmlformats.org/officeDocument/2006/relationships/webSettings" Target="webSettings.xml"/><Relationship Id="rId9" Type="http://schemas.openxmlformats.org/officeDocument/2006/relationships/hyperlink" Target="http://www.jmu.edu/financeoffice/accounting-reporting/assets-property/surplus-equipm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3009</Words>
  <Characters>15381</Characters>
  <Application>Microsoft Office Word</Application>
  <DocSecurity>4</DocSecurity>
  <Lines>327</Lines>
  <Paragraphs>274</Paragraphs>
  <ScaleCrop>false</ScaleCrop>
  <HeadingPairs>
    <vt:vector size="2" baseType="variant">
      <vt:variant>
        <vt:lpstr>Title</vt:lpstr>
      </vt:variant>
      <vt:variant>
        <vt:i4>1</vt:i4>
      </vt:variant>
    </vt:vector>
  </HeadingPairs>
  <TitlesOfParts>
    <vt:vector size="1" baseType="lpstr">
      <vt:lpstr>Equipment Trust Fund</vt:lpstr>
    </vt:vector>
  </TitlesOfParts>
  <Company>James Madison University</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Trust Fund</dc:title>
  <dc:creator>KSeal</dc:creator>
  <cp:lastModifiedBy>Sherman, Brittany - sherm2bm</cp:lastModifiedBy>
  <cp:revision>2</cp:revision>
  <dcterms:created xsi:type="dcterms:W3CDTF">2026-03-23T18:25:00Z</dcterms:created>
  <dcterms:modified xsi:type="dcterms:W3CDTF">2026-03-23T18:25:00Z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Acrobat PDFMaker 23 for Word</vt:lpwstr>
  </property>
  <property fmtid="{D5CDD505-2E9C-101B-9397-08002B2CF9AE}" pid="4" name="GrammarlyDocumentId">
    <vt:lpwstr>42714f7a75ee9749d71621b0cb216927e8d26353a00a0d6e535666d5a851857b</vt:lpwstr>
  </property>
  <property fmtid="{D5CDD505-2E9C-101B-9397-08002B2CF9AE}" pid="5" name="LastSaved">
    <vt:filetime>2026-02-25T00:00:00Z</vt:filetime>
  </property>
  <property fmtid="{D5CDD505-2E9C-101B-9397-08002B2CF9AE}" pid="6" name="Producer">
    <vt:lpwstr>Adobe PDF Library 23.6.96</vt:lpwstr>
  </property>
  <property fmtid="{D5CDD505-2E9C-101B-9397-08002B2CF9AE}" pid="7" name="SourceModified">
    <vt:lpwstr>D:20230206161241</vt:lpwstr>
  </property>
</Properties>
</file>