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FC01" w14:textId="50B0133F" w:rsidR="00C8386A" w:rsidRPr="006840BC" w:rsidRDefault="006840BC" w:rsidP="006840BC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6840BC">
        <w:rPr>
          <w:rFonts w:ascii="Arial Black" w:hAnsi="Arial Black"/>
          <w:b/>
          <w:bCs/>
          <w:sz w:val="32"/>
          <w:szCs w:val="32"/>
        </w:rPr>
        <w:t>JMU DIGITAL DISBURSEMENT CONSUMER PAYMENT OPTION</w:t>
      </w:r>
    </w:p>
    <w:p w14:paraId="0F3A6059" w14:textId="365D75B2" w:rsidR="00C8386A" w:rsidRPr="00C8386A" w:rsidRDefault="00C8386A" w:rsidP="00C83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Thank you for expressing interest in James Madison University’s Digital Disbursement Payment Option. </w:t>
      </w:r>
      <w:r>
        <w:rPr>
          <w:i/>
          <w:iCs/>
          <w:u w:val="single"/>
        </w:rPr>
        <w:t xml:space="preserve">Note: this payment option is available for payments to Consumers that are External Vendors providing goods or services. </w:t>
      </w:r>
      <w:r>
        <w:rPr>
          <w:b/>
          <w:bCs/>
        </w:rPr>
        <w:t xml:space="preserve">Vendors must be actively enrolled through their financial institution to receive Zelle payments using their email address. </w:t>
      </w:r>
      <w:r>
        <w:t xml:space="preserve">Please complete the information below and a JMU representative will reach out to you with additional information. </w:t>
      </w:r>
      <w:r w:rsidRPr="00C8386A">
        <w:t>THIS PROCESS IS NOT FOR UNIVERSITY EMPLOYEES</w:t>
      </w:r>
      <w:r>
        <w:t>.</w:t>
      </w:r>
    </w:p>
    <w:p w14:paraId="56BEE435" w14:textId="77777777" w:rsidR="001E0C4B" w:rsidRDefault="001E0C4B" w:rsidP="00C8386A">
      <w:pPr>
        <w:rPr>
          <w:b/>
          <w:bCs/>
        </w:rPr>
      </w:pPr>
    </w:p>
    <w:p w14:paraId="00C56E94" w14:textId="33A7FB6F" w:rsidR="00C8386A" w:rsidRDefault="00C8386A" w:rsidP="00C8386A">
      <w:pPr>
        <w:rPr>
          <w:b/>
          <w:bCs/>
          <w:u w:val="single"/>
        </w:rPr>
      </w:pPr>
      <w:r>
        <w:rPr>
          <w:b/>
          <w:bCs/>
        </w:rPr>
        <w:t xml:space="preserve">Individual Name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BA9B834" w14:textId="5D850D51" w:rsidR="00C8386A" w:rsidRDefault="00C8386A" w:rsidP="00C8386A">
      <w:pPr>
        <w:rPr>
          <w:b/>
          <w:bCs/>
          <w:u w:val="single"/>
        </w:rPr>
      </w:pPr>
      <w:r>
        <w:rPr>
          <w:b/>
          <w:bCs/>
        </w:rPr>
        <w:t xml:space="preserve">Contact Email Address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FE8AC64" w14:textId="545CC360" w:rsidR="00C8386A" w:rsidRDefault="006A09B7" w:rsidP="00C8386A">
      <w:pPr>
        <w:rPr>
          <w:b/>
          <w:bCs/>
        </w:rPr>
      </w:pPr>
      <w:r w:rsidRPr="001E0C4B">
        <w:rPr>
          <w:b/>
          <w:bCs/>
          <w:i/>
          <w:iCs/>
          <w:noProof/>
          <w:sz w:val="22"/>
          <w:szCs w:val="22"/>
          <w:highlight w:val="lightGra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8AE6A3" wp14:editId="70BCC4BB">
                <wp:simplePos x="0" y="0"/>
                <wp:positionH relativeFrom="column">
                  <wp:posOffset>4688205</wp:posOffset>
                </wp:positionH>
                <wp:positionV relativeFrom="paragraph">
                  <wp:posOffset>45720</wp:posOffset>
                </wp:positionV>
                <wp:extent cx="2105025" cy="457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F9D6B" w14:textId="144DB95B" w:rsidR="001E0C4B" w:rsidRPr="007E329C" w:rsidRDefault="001E0C4B" w:rsidP="006A09B7">
                            <w:pPr>
                              <w:rPr>
                                <w:color w:val="ED0000"/>
                                <w:sz w:val="20"/>
                                <w:szCs w:val="20"/>
                              </w:rPr>
                            </w:pPr>
                            <w:r w:rsidRPr="007E329C">
                              <w:rPr>
                                <w:color w:val="ED0000"/>
                                <w:sz w:val="20"/>
                                <w:szCs w:val="20"/>
                              </w:rPr>
                              <w:t>Enter Payment email address for your Zelle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AE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15pt;margin-top:3.6pt;width:165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">
                <v:textbox>
                  <w:txbxContent>
                    <w:p w14:paraId="3EEF9D6B" w14:textId="144DB95B" w:rsidR="001E0C4B" w:rsidRPr="007E329C" w:rsidRDefault="001E0C4B" w:rsidP="006A09B7">
                      <w:pPr>
                        <w:rPr>
                          <w:color w:val="ED0000"/>
                          <w:sz w:val="20"/>
                          <w:szCs w:val="20"/>
                        </w:rPr>
                      </w:pPr>
                      <w:r w:rsidRPr="007E329C">
                        <w:rPr>
                          <w:color w:val="ED0000"/>
                          <w:sz w:val="20"/>
                          <w:szCs w:val="20"/>
                        </w:rPr>
                        <w:t>Enter Payment email address for your Zelle account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86A">
        <w:rPr>
          <w:b/>
          <w:bCs/>
        </w:rPr>
        <w:t xml:space="preserve">Zelle Email Address </w:t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</w:rPr>
        <w:t xml:space="preserve"> </w:t>
      </w:r>
    </w:p>
    <w:p w14:paraId="5C681211" w14:textId="5A4A8163" w:rsidR="00C8386A" w:rsidRDefault="00C8386A" w:rsidP="00C8386A">
      <w:pPr>
        <w:rPr>
          <w:b/>
          <w:bCs/>
          <w:u w:val="single"/>
        </w:rPr>
      </w:pPr>
      <w:r>
        <w:rPr>
          <w:b/>
          <w:bCs/>
        </w:rPr>
        <w:t xml:space="preserve">Confirm Zelle Email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682FA67" w14:textId="57B2CE4A" w:rsidR="00C8386A" w:rsidRDefault="00C8386A" w:rsidP="00C8386A">
      <w:pPr>
        <w:rPr>
          <w:b/>
          <w:bCs/>
          <w:u w:val="single"/>
        </w:rPr>
      </w:pPr>
      <w:r>
        <w:rPr>
          <w:b/>
          <w:bCs/>
        </w:rPr>
        <w:t xml:space="preserve">Contact Phone (+Area Code)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</w:t>
      </w:r>
      <w:r>
        <w:rPr>
          <w:b/>
          <w:bCs/>
        </w:rPr>
        <w:t xml:space="preserve">Extension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09571A4" w14:textId="71154B7C" w:rsidR="00C8386A" w:rsidRDefault="00C8386A" w:rsidP="00C8386A">
      <w:pPr>
        <w:rPr>
          <w:b/>
          <w:bCs/>
          <w:u w:val="single"/>
        </w:rPr>
      </w:pPr>
      <w:r>
        <w:rPr>
          <w:b/>
          <w:bCs/>
        </w:rPr>
        <w:t xml:space="preserve">Contact Address Line #1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ACD638E" w14:textId="1A4E5B3D" w:rsidR="00C8386A" w:rsidRDefault="00C8386A" w:rsidP="00C8386A">
      <w:pPr>
        <w:rPr>
          <w:b/>
          <w:bCs/>
          <w:u w:val="single"/>
        </w:rPr>
      </w:pPr>
      <w:r>
        <w:rPr>
          <w:b/>
          <w:bCs/>
        </w:rPr>
        <w:t xml:space="preserve">Contact Address Line #2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8EEA7A5" w14:textId="5867C559" w:rsidR="00C8386A" w:rsidRDefault="00C8386A" w:rsidP="00C8386A">
      <w:pPr>
        <w:rPr>
          <w:b/>
          <w:bCs/>
          <w:u w:val="single"/>
        </w:rPr>
      </w:pPr>
      <w:r>
        <w:rPr>
          <w:b/>
          <w:bCs/>
        </w:rPr>
        <w:t xml:space="preserve">City/Town Name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State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7092D82" w14:textId="6B736D7F" w:rsidR="00C8386A" w:rsidRDefault="006840BC" w:rsidP="00C8386A">
      <w:pPr>
        <w:rPr>
          <w:b/>
          <w:bCs/>
          <w:bdr w:val="single" w:sz="4" w:space="0" w:color="auto"/>
        </w:rPr>
      </w:pPr>
      <w:r>
        <w:rPr>
          <w:b/>
          <w:bCs/>
        </w:rPr>
        <w:t xml:space="preserve">Zip/Postal Code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6840BC">
        <w:rPr>
          <w:b/>
          <w:bCs/>
          <w:highlight w:val="lightGray"/>
          <w:bdr w:val="single" w:sz="4" w:space="0" w:color="auto"/>
        </w:rPr>
        <w:t>United States Domestic Payments Only</w:t>
      </w:r>
    </w:p>
    <w:p w14:paraId="6AF62905" w14:textId="5442DD36" w:rsidR="006840BC" w:rsidRPr="007E329C" w:rsidRDefault="006840BC" w:rsidP="00C864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color w:val="ED0000"/>
          <w:bdr w:val="single" w:sz="4" w:space="0" w:color="auto"/>
        </w:rPr>
      </w:pPr>
      <w:r w:rsidRPr="007E329C">
        <w:rPr>
          <w:b/>
          <w:bCs/>
          <w:color w:val="ED0000"/>
          <w:bdr w:val="single" w:sz="4" w:space="0" w:color="auto"/>
        </w:rPr>
        <w:t>Digital Disbursements Payment Consent Authorization Acknowledgement required to receive payment:</w:t>
      </w:r>
    </w:p>
    <w:p w14:paraId="16FA8F04" w14:textId="34CEF778" w:rsidR="006840BC" w:rsidRPr="006840BC" w:rsidRDefault="006840BC" w:rsidP="00C864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</w:rPr>
      </w:pPr>
      <w:r w:rsidRPr="006840BC">
        <w:rPr>
          <w:b/>
          <w:bCs/>
        </w:rPr>
        <w:t>I consent to receive automated emails to the Zelle email address provided above for authentication and payment notifications.</w:t>
      </w:r>
    </w:p>
    <w:p w14:paraId="156ABCC2" w14:textId="438DB416" w:rsidR="006840BC" w:rsidRDefault="006840BC" w:rsidP="00C864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</w:t>
      </w:r>
      <w:r w:rsidRPr="006840BC">
        <w:rPr>
          <w:b/>
          <w:bCs/>
          <w:sz w:val="22"/>
          <w:szCs w:val="22"/>
        </w:rPr>
        <w:t>ENTER FIRST AND LAST INITIALS IN BOX TO CONSENT (i.e. Dolly Madison would enter DM)</w:t>
      </w:r>
    </w:p>
    <w:p w14:paraId="4B12F204" w14:textId="54173610" w:rsidR="006840BC" w:rsidRPr="00C86467" w:rsidRDefault="00C86467" w:rsidP="001E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Email this form and a completed Commonwealth of Virginia W-9 form to </w:t>
      </w:r>
      <w:hyperlink r:id="rId6" w:history="1">
        <w:r w:rsidRPr="00574517">
          <w:rPr>
            <w:rStyle w:val="Hyperlink"/>
            <w:b/>
            <w:bCs/>
            <w:sz w:val="22"/>
            <w:szCs w:val="22"/>
          </w:rPr>
          <w:t>jmuvendors@jmu.edu</w:t>
        </w:r>
      </w:hyperlink>
      <w:r>
        <w:rPr>
          <w:b/>
          <w:bCs/>
          <w:sz w:val="22"/>
          <w:szCs w:val="22"/>
        </w:rPr>
        <w:t xml:space="preserve">. </w:t>
      </w:r>
      <w:r>
        <w:rPr>
          <w:i/>
          <w:iCs/>
          <w:sz w:val="22"/>
          <w:szCs w:val="22"/>
          <w:u w:val="single"/>
        </w:rPr>
        <w:t xml:space="preserve">Direct questions related to enrolling to </w:t>
      </w:r>
      <w:hyperlink r:id="rId7" w:history="1">
        <w:r w:rsidRPr="00574517">
          <w:rPr>
            <w:rStyle w:val="Hyperlink"/>
            <w:i/>
            <w:iCs/>
            <w:sz w:val="22"/>
            <w:szCs w:val="22"/>
          </w:rPr>
          <w:t>jmuepayments@jmu.edu</w:t>
        </w:r>
      </w:hyperlink>
      <w:r>
        <w:rPr>
          <w:i/>
          <w:iCs/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You will be contacted by a representative from JMU with further instructions on completing the setup for this payment option. </w:t>
      </w:r>
      <w:r w:rsidRPr="001E0C4B">
        <w:rPr>
          <w:b/>
          <w:bCs/>
          <w:sz w:val="22"/>
          <w:szCs w:val="22"/>
          <w:highlight w:val="yellow"/>
        </w:rPr>
        <w:t>Individuals are responsible for maintaining profile with James Madison University to ensure successful delivery of payments.</w:t>
      </w:r>
    </w:p>
    <w:p w14:paraId="340161A5" w14:textId="77777777" w:rsidR="001E0C4B" w:rsidRDefault="001E0C4B" w:rsidP="006840BC">
      <w:pPr>
        <w:rPr>
          <w:b/>
          <w:bCs/>
          <w:i/>
          <w:iCs/>
          <w:sz w:val="22"/>
          <w:szCs w:val="22"/>
        </w:rPr>
      </w:pPr>
    </w:p>
    <w:p w14:paraId="68AE2DE7" w14:textId="45EE6001" w:rsidR="006840BC" w:rsidRDefault="001E0C4B" w:rsidP="006840BC">
      <w:pPr>
        <w:rPr>
          <w:i/>
          <w:iCs/>
          <w:sz w:val="22"/>
          <w:szCs w:val="22"/>
        </w:rPr>
      </w:pPr>
      <w:r w:rsidRPr="001E0C4B">
        <w:rPr>
          <w:b/>
          <w:bCs/>
          <w:i/>
          <w:iCs/>
          <w:sz w:val="22"/>
          <w:szCs w:val="22"/>
          <w:highlight w:val="lightGray"/>
        </w:rPr>
        <w:t xml:space="preserve">Note: </w:t>
      </w:r>
      <w:r w:rsidRPr="001E0C4B">
        <w:rPr>
          <w:b/>
          <w:bCs/>
          <w:i/>
          <w:iCs/>
          <w:sz w:val="22"/>
          <w:szCs w:val="22"/>
          <w:highlight w:val="lightGray"/>
          <w:u w:val="single"/>
        </w:rPr>
        <w:t xml:space="preserve">Digital Disbursement Payments are available for payments to Consumers. </w:t>
      </w:r>
      <w:r w:rsidRPr="001E0C4B">
        <w:rPr>
          <w:i/>
          <w:iCs/>
          <w:sz w:val="22"/>
          <w:szCs w:val="22"/>
          <w:highlight w:val="lightGray"/>
        </w:rPr>
        <w:t>This option is not available for regular Accounts Payable/Procurement Vendors.</w:t>
      </w:r>
    </w:p>
    <w:sectPr w:rsidR="006840BC" w:rsidSect="001E0C4B">
      <w:footerReference w:type="default" r:id="rId8"/>
      <w:pgSz w:w="12240" w:h="15840"/>
      <w:pgMar w:top="1440" w:right="432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6FD6" w14:textId="77777777" w:rsidR="001E0C4B" w:rsidRDefault="001E0C4B" w:rsidP="001E0C4B">
      <w:pPr>
        <w:spacing w:after="0" w:line="240" w:lineRule="auto"/>
      </w:pPr>
      <w:r>
        <w:separator/>
      </w:r>
    </w:p>
  </w:endnote>
  <w:endnote w:type="continuationSeparator" w:id="0">
    <w:p w14:paraId="4B938AA6" w14:textId="77777777" w:rsidR="001E0C4B" w:rsidRDefault="001E0C4B" w:rsidP="001E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14CE" w14:textId="61AAAEC9" w:rsidR="001E0C4B" w:rsidRDefault="001E0C4B">
    <w:pPr>
      <w:pStyle w:val="Footer"/>
    </w:pPr>
    <w:r>
      <w:t>Revised 8/13/25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F9B72" w14:textId="77777777" w:rsidR="001E0C4B" w:rsidRDefault="001E0C4B" w:rsidP="001E0C4B">
      <w:pPr>
        <w:spacing w:after="0" w:line="240" w:lineRule="auto"/>
      </w:pPr>
      <w:r>
        <w:separator/>
      </w:r>
    </w:p>
  </w:footnote>
  <w:footnote w:type="continuationSeparator" w:id="0">
    <w:p w14:paraId="7D9BA6AF" w14:textId="77777777" w:rsidR="001E0C4B" w:rsidRDefault="001E0C4B" w:rsidP="001E0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6A"/>
    <w:rsid w:val="001E0C4B"/>
    <w:rsid w:val="0032687D"/>
    <w:rsid w:val="005C456D"/>
    <w:rsid w:val="006840BC"/>
    <w:rsid w:val="006A09B7"/>
    <w:rsid w:val="007E329C"/>
    <w:rsid w:val="00974135"/>
    <w:rsid w:val="00C8386A"/>
    <w:rsid w:val="00C8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B5DDD"/>
  <w15:chartTrackingRefBased/>
  <w15:docId w15:val="{6A469E3F-D5A8-42A0-89CF-6CE8F384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64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4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4B"/>
  </w:style>
  <w:style w:type="paragraph" w:styleId="Footer">
    <w:name w:val="footer"/>
    <w:basedOn w:val="Normal"/>
    <w:link w:val="FooterChar"/>
    <w:uiPriority w:val="99"/>
    <w:unhideWhenUsed/>
    <w:rsid w:val="001E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muepayments@jm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uvendors@jm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1569</Characters>
  <Application>Microsoft Office Word</Application>
  <DocSecurity>4</DocSecurity>
  <Lines>142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Leeth, Tisha C - leethtc</dc:creator>
  <cp:keywords/>
  <dc:description/>
  <cp:lastModifiedBy>Crowe, Pam - crowepm</cp:lastModifiedBy>
  <cp:revision>2</cp:revision>
  <dcterms:created xsi:type="dcterms:W3CDTF">2025-08-21T19:44:00Z</dcterms:created>
  <dcterms:modified xsi:type="dcterms:W3CDTF">2025-08-21T19:44:00Z</dcterms:modified>
</cp:coreProperties>
</file>