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0C82A" w14:textId="284F77F2" w:rsidR="00A90DAE" w:rsidRPr="00EF3900" w:rsidRDefault="00A90DAE" w:rsidP="00EF3900">
      <w:pPr>
        <w:spacing w:before="67"/>
        <w:ind w:left="20"/>
        <w:jc w:val="center"/>
        <w:rPr>
          <w:b/>
          <w:szCs w:val="16"/>
        </w:rPr>
      </w:pPr>
      <w:r w:rsidRPr="00EF3900">
        <w:rPr>
          <w:b/>
          <w:color w:val="231F20"/>
          <w:sz w:val="30"/>
        </w:rPr>
        <w:t>202</w:t>
      </w:r>
      <w:r w:rsidR="000044AB">
        <w:rPr>
          <w:b/>
          <w:color w:val="231F20"/>
          <w:sz w:val="30"/>
        </w:rPr>
        <w:t>6</w:t>
      </w:r>
      <w:r w:rsidRPr="00EF3900">
        <w:rPr>
          <w:b/>
          <w:color w:val="231F20"/>
          <w:sz w:val="30"/>
        </w:rPr>
        <w:t>-202</w:t>
      </w:r>
      <w:r w:rsidR="000044AB">
        <w:rPr>
          <w:b/>
          <w:color w:val="231F20"/>
          <w:sz w:val="30"/>
        </w:rPr>
        <w:t>7</w:t>
      </w:r>
      <w:r w:rsidRPr="00EF3900">
        <w:rPr>
          <w:b/>
          <w:color w:val="231F20"/>
          <w:sz w:val="30"/>
        </w:rPr>
        <w:t xml:space="preserve"> SCOM</w:t>
      </w:r>
      <w:r w:rsidRPr="00EF3900">
        <w:rPr>
          <w:b/>
          <w:color w:val="231F20"/>
          <w:spacing w:val="40"/>
          <w:sz w:val="30"/>
        </w:rPr>
        <w:t xml:space="preserve"> </w:t>
      </w:r>
      <w:r w:rsidRPr="00EF3900">
        <w:rPr>
          <w:b/>
          <w:color w:val="231F20"/>
          <w:sz w:val="30"/>
        </w:rPr>
        <w:t>Academic</w:t>
      </w:r>
      <w:r w:rsidRPr="00EF3900">
        <w:rPr>
          <w:b/>
          <w:color w:val="231F20"/>
          <w:spacing w:val="41"/>
          <w:sz w:val="30"/>
        </w:rPr>
        <w:t xml:space="preserve"> </w:t>
      </w:r>
      <w:r w:rsidRPr="00EF3900">
        <w:rPr>
          <w:b/>
          <w:color w:val="231F20"/>
          <w:sz w:val="30"/>
        </w:rPr>
        <w:t>Advising</w:t>
      </w:r>
      <w:r w:rsidRPr="00EF3900">
        <w:rPr>
          <w:b/>
          <w:color w:val="231F20"/>
          <w:spacing w:val="41"/>
          <w:sz w:val="30"/>
        </w:rPr>
        <w:t xml:space="preserve"> </w:t>
      </w:r>
      <w:r w:rsidRPr="00EF3900">
        <w:rPr>
          <w:b/>
          <w:color w:val="231F20"/>
          <w:spacing w:val="-2"/>
          <w:sz w:val="30"/>
        </w:rPr>
        <w:t xml:space="preserve">Checklist </w:t>
      </w:r>
      <w:r w:rsidRPr="00EF3900">
        <w:rPr>
          <w:b/>
          <w:color w:val="231F20"/>
          <w:spacing w:val="-2"/>
          <w:szCs w:val="16"/>
        </w:rPr>
        <w:t>(for all concentrations)</w:t>
      </w:r>
    </w:p>
    <w:p w14:paraId="38B05829" w14:textId="77777777" w:rsidR="00B9370F" w:rsidRDefault="00B9370F">
      <w:pPr>
        <w:rPr>
          <w:sz w:val="16"/>
          <w:szCs w:val="16"/>
        </w:rPr>
      </w:pPr>
    </w:p>
    <w:p w14:paraId="46AEA6F8" w14:textId="6E290A20" w:rsidR="00A90DAE" w:rsidRPr="00205300" w:rsidRDefault="00A90DAE">
      <w:pPr>
        <w:rPr>
          <w:b/>
          <w:bCs/>
          <w:color w:val="231F20"/>
          <w:sz w:val="18"/>
          <w:szCs w:val="18"/>
        </w:rPr>
      </w:pPr>
      <w:r w:rsidRPr="00205300">
        <w:rPr>
          <w:b/>
          <w:bCs/>
          <w:color w:val="231F20"/>
          <w:sz w:val="18"/>
          <w:szCs w:val="18"/>
        </w:rPr>
        <w:t>N</w:t>
      </w:r>
      <w:r w:rsidR="00205300">
        <w:rPr>
          <w:b/>
          <w:bCs/>
          <w:color w:val="231F20"/>
          <w:sz w:val="18"/>
          <w:szCs w:val="18"/>
        </w:rPr>
        <w:t>OTES</w:t>
      </w:r>
      <w:r w:rsidR="00AB3112" w:rsidRPr="00205300">
        <w:rPr>
          <w:b/>
          <w:bCs/>
          <w:color w:val="231F20"/>
          <w:sz w:val="18"/>
          <w:szCs w:val="18"/>
        </w:rPr>
        <w:t>:</w:t>
      </w:r>
    </w:p>
    <w:p w14:paraId="2AC2FDB2" w14:textId="7A646811" w:rsidR="00F7173F" w:rsidRDefault="00F7173F" w:rsidP="00A90DAE">
      <w:pPr>
        <w:pStyle w:val="BodyText"/>
        <w:numPr>
          <w:ilvl w:val="0"/>
          <w:numId w:val="1"/>
        </w:numPr>
        <w:rPr>
          <w:color w:val="231F20"/>
        </w:rPr>
      </w:pPr>
      <w:r>
        <w:rPr>
          <w:color w:val="231F20"/>
        </w:rPr>
        <w:t>Effective with students accepted into the major upon completing 240 in Fall 2026)</w:t>
      </w:r>
    </w:p>
    <w:p w14:paraId="368E4098" w14:textId="43F8618C" w:rsidR="00A90DAE" w:rsidRPr="00205300" w:rsidRDefault="00A90DAE" w:rsidP="00A90DAE">
      <w:pPr>
        <w:pStyle w:val="BodyText"/>
        <w:numPr>
          <w:ilvl w:val="0"/>
          <w:numId w:val="1"/>
        </w:numPr>
        <w:rPr>
          <w:color w:val="231F20"/>
        </w:rPr>
      </w:pPr>
      <w:r w:rsidRPr="00205300">
        <w:rPr>
          <w:color w:val="231F20"/>
        </w:rPr>
        <w:t xml:space="preserve">Students may take no more than 9 </w:t>
      </w:r>
      <w:r w:rsidR="00AB3112" w:rsidRPr="00205300">
        <w:rPr>
          <w:color w:val="231F20"/>
        </w:rPr>
        <w:t>SCOM credits</w:t>
      </w:r>
      <w:r w:rsidRPr="00205300">
        <w:rPr>
          <w:color w:val="231F20"/>
        </w:rPr>
        <w:t xml:space="preserve"> at the 200 level or above before being </w:t>
      </w:r>
      <w:r w:rsidR="00AB3112" w:rsidRPr="00205300">
        <w:rPr>
          <w:color w:val="231F20"/>
        </w:rPr>
        <w:t>fully-admitted</w:t>
      </w:r>
      <w:r w:rsidRPr="00205300">
        <w:rPr>
          <w:color w:val="231F20"/>
        </w:rPr>
        <w:t xml:space="preserve"> to the major (SCOM 240/240L count as 3 of these credits)</w:t>
      </w:r>
    </w:p>
    <w:p w14:paraId="20A200C6" w14:textId="77777777" w:rsidR="00331DA5" w:rsidRDefault="00A90DAE" w:rsidP="00EF3900">
      <w:pPr>
        <w:pStyle w:val="BodyText"/>
        <w:numPr>
          <w:ilvl w:val="0"/>
          <w:numId w:val="1"/>
        </w:numPr>
        <w:spacing w:before="33" w:line="302" w:lineRule="auto"/>
        <w:jc w:val="both"/>
        <w:rPr>
          <w:color w:val="231F20"/>
        </w:rPr>
      </w:pPr>
      <w:r w:rsidRPr="00331DA5">
        <w:rPr>
          <w:color w:val="231F20"/>
        </w:rPr>
        <w:t xml:space="preserve">Minimum </w:t>
      </w:r>
      <w:r w:rsidR="000A22EA" w:rsidRPr="00331DA5">
        <w:rPr>
          <w:color w:val="231F20"/>
        </w:rPr>
        <w:t>42</w:t>
      </w:r>
      <w:r w:rsidRPr="00331DA5">
        <w:rPr>
          <w:color w:val="231F20"/>
        </w:rPr>
        <w:t xml:space="preserve"> Credits in SCOM </w:t>
      </w:r>
    </w:p>
    <w:p w14:paraId="026101C0" w14:textId="472DA270" w:rsidR="00A90DAE" w:rsidRPr="00331DA5" w:rsidRDefault="00AB3112" w:rsidP="00634DF9">
      <w:pPr>
        <w:pStyle w:val="BodyText"/>
        <w:numPr>
          <w:ilvl w:val="0"/>
          <w:numId w:val="1"/>
        </w:numPr>
        <w:spacing w:before="0" w:line="302" w:lineRule="auto"/>
        <w:jc w:val="both"/>
        <w:rPr>
          <w:color w:val="231F20"/>
        </w:rPr>
      </w:pPr>
      <w:r w:rsidRPr="00331DA5">
        <w:rPr>
          <w:color w:val="231F20"/>
        </w:rPr>
        <w:t>The “</w:t>
      </w:r>
      <w:r w:rsidR="00A90DAE" w:rsidRPr="00331DA5">
        <w:rPr>
          <w:color w:val="231F20"/>
        </w:rPr>
        <w:t xml:space="preserve">semester” column indicates when a class may be </w:t>
      </w:r>
      <w:r w:rsidRPr="00331DA5">
        <w:rPr>
          <w:color w:val="231F20"/>
        </w:rPr>
        <w:t>offered but</w:t>
      </w:r>
      <w:r w:rsidR="00A90DAE" w:rsidRPr="00331DA5">
        <w:rPr>
          <w:color w:val="231F20"/>
        </w:rPr>
        <w:t xml:space="preserve"> is subject to change.</w:t>
      </w:r>
    </w:p>
    <w:p w14:paraId="6AF52986" w14:textId="77777777" w:rsidR="00EF3900" w:rsidRPr="00EA39CD" w:rsidRDefault="00EF3900" w:rsidP="00A90DAE">
      <w:pPr>
        <w:pStyle w:val="BodyText"/>
        <w:spacing w:before="33" w:line="302" w:lineRule="auto"/>
        <w:rPr>
          <w:sz w:val="6"/>
          <w:szCs w:val="6"/>
        </w:rPr>
      </w:pPr>
    </w:p>
    <w:p w14:paraId="20886A1B" w14:textId="12916AB2" w:rsidR="00EF3900" w:rsidRPr="00205300" w:rsidRDefault="00EF3900" w:rsidP="00A90DAE">
      <w:pPr>
        <w:pStyle w:val="BodyText"/>
        <w:spacing w:before="33" w:line="302" w:lineRule="auto"/>
        <w:rPr>
          <w:b/>
          <w:bCs/>
        </w:rPr>
      </w:pPr>
      <w:r w:rsidRPr="00205300">
        <w:rPr>
          <w:b/>
          <w:bCs/>
        </w:rPr>
        <w:t>GENERAL EDUCATION, complete 41 hours across five areas of study</w:t>
      </w:r>
    </w:p>
    <w:p w14:paraId="1BE83D76" w14:textId="37E23A05" w:rsidR="00EF3900" w:rsidRPr="00205300" w:rsidRDefault="00EF3900" w:rsidP="00A90DAE">
      <w:pPr>
        <w:pStyle w:val="BodyText"/>
        <w:spacing w:before="33" w:line="302" w:lineRule="auto"/>
      </w:pPr>
      <w:r w:rsidRPr="00205300">
        <w:rPr>
          <w:color w:val="231F20"/>
          <w:w w:val="110"/>
        </w:rPr>
        <w:t xml:space="preserve">□ </w:t>
      </w:r>
      <w:r w:rsidRPr="00205300">
        <w:t xml:space="preserve">Madison </w:t>
      </w:r>
      <w:r w:rsidR="00AB3112" w:rsidRPr="00205300">
        <w:t>Foundations  □</w:t>
      </w:r>
      <w:r w:rsidRPr="00205300">
        <w:rPr>
          <w:color w:val="231F20"/>
          <w:w w:val="110"/>
        </w:rPr>
        <w:t xml:space="preserve"> </w:t>
      </w:r>
      <w:r w:rsidRPr="00205300">
        <w:t xml:space="preserve">Arts and </w:t>
      </w:r>
      <w:r w:rsidR="00AB3112" w:rsidRPr="00205300">
        <w:t>Humanities  □</w:t>
      </w:r>
      <w:r w:rsidRPr="00205300">
        <w:rPr>
          <w:color w:val="231F20"/>
          <w:w w:val="110"/>
        </w:rPr>
        <w:t xml:space="preserve"> </w:t>
      </w:r>
      <w:r w:rsidRPr="00205300">
        <w:t xml:space="preserve">The Natural </w:t>
      </w:r>
      <w:r w:rsidR="00AB3112" w:rsidRPr="00205300">
        <w:t>World  □</w:t>
      </w:r>
      <w:r w:rsidRPr="00205300">
        <w:rPr>
          <w:color w:val="231F20"/>
          <w:w w:val="110"/>
        </w:rPr>
        <w:t xml:space="preserve"> </w:t>
      </w:r>
      <w:r w:rsidRPr="00205300">
        <w:t xml:space="preserve">American and Global </w:t>
      </w:r>
      <w:r w:rsidR="00AB3112" w:rsidRPr="00205300">
        <w:t>Contexts  □</w:t>
      </w:r>
      <w:r w:rsidRPr="00205300">
        <w:rPr>
          <w:color w:val="231F20"/>
          <w:w w:val="110"/>
        </w:rPr>
        <w:t xml:space="preserve"> </w:t>
      </w:r>
      <w:r w:rsidRPr="00205300">
        <w:t>Sociocultural and Wellness</w:t>
      </w:r>
    </w:p>
    <w:p w14:paraId="591797F3" w14:textId="77777777" w:rsidR="00EF3900" w:rsidRPr="00205300" w:rsidRDefault="00EF3900" w:rsidP="00A90DAE">
      <w:pPr>
        <w:pStyle w:val="BodyText"/>
        <w:spacing w:before="33" w:line="302" w:lineRule="auto"/>
        <w:rPr>
          <w:b/>
          <w:bCs/>
        </w:rPr>
      </w:pPr>
    </w:p>
    <w:p w14:paraId="2E195C37" w14:textId="16B0E906" w:rsidR="00A90DAE" w:rsidRPr="00205300" w:rsidRDefault="00EF3900" w:rsidP="00A90DAE">
      <w:pPr>
        <w:pStyle w:val="BodyText"/>
        <w:spacing w:before="33" w:line="302" w:lineRule="auto"/>
        <w:rPr>
          <w:b/>
          <w:bCs/>
        </w:rPr>
      </w:pPr>
      <w:r w:rsidRPr="00205300">
        <w:rPr>
          <w:b/>
          <w:bCs/>
        </w:rPr>
        <w:t>DEGREE REQUIREMENTS (Choose BA or BS)</w:t>
      </w:r>
    </w:p>
    <w:tbl>
      <w:tblPr>
        <w:tblStyle w:val="TableGrid"/>
        <w:tblW w:w="0" w:type="auto"/>
        <w:tblInd w:w="20" w:type="dxa"/>
        <w:tblLook w:val="04A0" w:firstRow="1" w:lastRow="0" w:firstColumn="1" w:lastColumn="0" w:noHBand="0" w:noVBand="1"/>
      </w:tblPr>
      <w:tblGrid>
        <w:gridCol w:w="5385"/>
        <w:gridCol w:w="5385"/>
      </w:tblGrid>
      <w:tr w:rsidR="00A90DAE" w:rsidRPr="00205300" w14:paraId="569F9DCC" w14:textId="77777777" w:rsidTr="00A90DAE">
        <w:tc>
          <w:tcPr>
            <w:tcW w:w="5395" w:type="dxa"/>
          </w:tcPr>
          <w:p w14:paraId="431782D3" w14:textId="77777777" w:rsidR="009E63A7" w:rsidRDefault="009E63A7" w:rsidP="009E63A7">
            <w:pPr>
              <w:pStyle w:val="BodyText"/>
              <w:spacing w:before="25"/>
              <w:ind w:left="90"/>
              <w:rPr>
                <w:color w:val="231F20"/>
              </w:rPr>
            </w:pPr>
            <w:r>
              <w:rPr>
                <w:color w:val="231F20"/>
              </w:rPr>
              <w:t xml:space="preserve">University </w:t>
            </w:r>
            <w:r w:rsidR="00A90DAE" w:rsidRPr="00205300">
              <w:rPr>
                <w:color w:val="231F20"/>
              </w:rPr>
              <w:t>Bachelor of Arts Degree Requirements</w:t>
            </w:r>
            <w:r>
              <w:rPr>
                <w:color w:val="231F20"/>
              </w:rPr>
              <w:t xml:space="preserve">, </w:t>
            </w:r>
          </w:p>
          <w:p w14:paraId="34451BA9" w14:textId="54A117B6" w:rsidR="00A90DAE" w:rsidRPr="00205300" w:rsidRDefault="00A90DAE" w:rsidP="009E63A7">
            <w:pPr>
              <w:pStyle w:val="BodyText"/>
              <w:spacing w:before="25"/>
              <w:ind w:left="90"/>
              <w:rPr>
                <w:color w:val="231F20"/>
              </w:rPr>
            </w:pPr>
            <w:r w:rsidRPr="00205300">
              <w:rPr>
                <w:color w:val="231F20"/>
              </w:rPr>
              <w:t>3-17 credit hours</w:t>
            </w:r>
          </w:p>
        </w:tc>
        <w:tc>
          <w:tcPr>
            <w:tcW w:w="5395" w:type="dxa"/>
          </w:tcPr>
          <w:p w14:paraId="19B766C2" w14:textId="77777777" w:rsidR="009E63A7" w:rsidRDefault="009E63A7" w:rsidP="009E63A7">
            <w:pPr>
              <w:pStyle w:val="BodyText"/>
              <w:spacing w:before="25"/>
              <w:ind w:left="90"/>
              <w:rPr>
                <w:color w:val="231F20"/>
              </w:rPr>
            </w:pPr>
            <w:r>
              <w:rPr>
                <w:color w:val="231F20"/>
              </w:rPr>
              <w:t xml:space="preserve">University </w:t>
            </w:r>
            <w:r w:rsidR="00A90DAE" w:rsidRPr="00205300">
              <w:rPr>
                <w:color w:val="231F20"/>
              </w:rPr>
              <w:t>Bachelor of Science Degree Requirements</w:t>
            </w:r>
            <w:r>
              <w:rPr>
                <w:color w:val="231F20"/>
              </w:rPr>
              <w:t xml:space="preserve">, </w:t>
            </w:r>
          </w:p>
          <w:p w14:paraId="5A42FAE2" w14:textId="7802AD18" w:rsidR="00A90DAE" w:rsidRPr="00205300" w:rsidRDefault="00A90DAE" w:rsidP="009E63A7">
            <w:pPr>
              <w:pStyle w:val="BodyText"/>
              <w:spacing w:before="25"/>
              <w:ind w:left="90"/>
              <w:rPr>
                <w:color w:val="231F20"/>
              </w:rPr>
            </w:pPr>
            <w:r w:rsidRPr="00205300">
              <w:rPr>
                <w:color w:val="231F20"/>
              </w:rPr>
              <w:t>6 credit hours</w:t>
            </w:r>
          </w:p>
        </w:tc>
      </w:tr>
      <w:tr w:rsidR="00A90DAE" w:rsidRPr="00205300" w14:paraId="12B13B0B" w14:textId="77777777" w:rsidTr="00A90DAE">
        <w:tc>
          <w:tcPr>
            <w:tcW w:w="5395" w:type="dxa"/>
          </w:tcPr>
          <w:p w14:paraId="1AEB2FD2" w14:textId="17D809A7" w:rsidR="00A90DAE" w:rsidRPr="00205300" w:rsidRDefault="00AB3112" w:rsidP="00A90DAE">
            <w:pPr>
              <w:pStyle w:val="BodyText"/>
              <w:spacing w:before="32"/>
              <w:ind w:left="80"/>
              <w:rPr>
                <w:color w:val="231F20"/>
              </w:rPr>
            </w:pPr>
            <w:r w:rsidRPr="00205300">
              <w:rPr>
                <w:color w:val="231F20"/>
              </w:rPr>
              <w:t>□ Foreign</w:t>
            </w:r>
            <w:r w:rsidR="00A90DAE" w:rsidRPr="00205300">
              <w:rPr>
                <w:color w:val="231F20"/>
              </w:rPr>
              <w:t xml:space="preserve"> Language classes</w:t>
            </w:r>
          </w:p>
          <w:p w14:paraId="447571F4" w14:textId="063953D9" w:rsidR="00A90DAE" w:rsidRPr="00205300" w:rsidRDefault="00A90DAE" w:rsidP="00A90DAE">
            <w:pPr>
              <w:pStyle w:val="BodyText"/>
              <w:spacing w:before="51"/>
              <w:ind w:left="368"/>
              <w:rPr>
                <w:color w:val="231F20"/>
              </w:rPr>
            </w:pPr>
            <w:r w:rsidRPr="00205300">
              <w:rPr>
                <w:color w:val="231F20"/>
              </w:rPr>
              <w:t>(intermediate level required) (0-14 credits)</w:t>
            </w:r>
          </w:p>
        </w:tc>
        <w:tc>
          <w:tcPr>
            <w:tcW w:w="5395" w:type="dxa"/>
          </w:tcPr>
          <w:p w14:paraId="4F637809" w14:textId="77777777" w:rsidR="00A90DAE" w:rsidRPr="00205300" w:rsidRDefault="00A90DAE" w:rsidP="00A90DAE">
            <w:pPr>
              <w:pStyle w:val="BodyText"/>
              <w:spacing w:before="32"/>
              <w:ind w:left="80"/>
              <w:rPr>
                <w:color w:val="231F20"/>
              </w:rPr>
            </w:pPr>
            <w:r w:rsidRPr="00205300">
              <w:rPr>
                <w:color w:val="231F20"/>
              </w:rPr>
              <w:t>□ Quantitative Requirement</w:t>
            </w:r>
          </w:p>
          <w:p w14:paraId="68A1651F" w14:textId="450A1B36" w:rsidR="00A90DAE" w:rsidRPr="00205300" w:rsidRDefault="00A90DAE" w:rsidP="00A90DAE">
            <w:pPr>
              <w:pStyle w:val="BodyText"/>
              <w:spacing w:before="51"/>
              <w:ind w:left="367"/>
              <w:rPr>
                <w:color w:val="231F20"/>
              </w:rPr>
            </w:pPr>
            <w:r w:rsidRPr="00205300">
              <w:rPr>
                <w:color w:val="231F20"/>
              </w:rPr>
              <w:t>(in addition to General Education) (3 credits)</w:t>
            </w:r>
          </w:p>
        </w:tc>
      </w:tr>
      <w:tr w:rsidR="00A90DAE" w:rsidRPr="00205300" w14:paraId="602B39B6" w14:textId="77777777" w:rsidTr="00A90DAE">
        <w:tc>
          <w:tcPr>
            <w:tcW w:w="5395" w:type="dxa"/>
          </w:tcPr>
          <w:p w14:paraId="73A37E32" w14:textId="77777777" w:rsidR="00A90DAE" w:rsidRPr="00205300" w:rsidRDefault="00A90DAE" w:rsidP="00A90DAE">
            <w:pPr>
              <w:pStyle w:val="BodyText"/>
              <w:spacing w:before="32"/>
              <w:ind w:left="80"/>
              <w:rPr>
                <w:color w:val="231F20"/>
              </w:rPr>
            </w:pPr>
            <w:r w:rsidRPr="00205300">
              <w:rPr>
                <w:color w:val="231F20"/>
              </w:rPr>
              <w:t>□ Philosophy Course</w:t>
            </w:r>
          </w:p>
          <w:p w14:paraId="3432D43D" w14:textId="0DE5E1B7" w:rsidR="00A90DAE" w:rsidRPr="00205300" w:rsidRDefault="00A90DAE" w:rsidP="00A90DAE">
            <w:pPr>
              <w:pStyle w:val="BodyText"/>
              <w:spacing w:before="51"/>
              <w:ind w:left="368"/>
              <w:rPr>
                <w:color w:val="231F20"/>
              </w:rPr>
            </w:pPr>
            <w:r w:rsidRPr="00205300">
              <w:rPr>
                <w:color w:val="231F20"/>
              </w:rPr>
              <w:t>(in addition to General Education courses) (3 credits)</w:t>
            </w:r>
          </w:p>
        </w:tc>
        <w:tc>
          <w:tcPr>
            <w:tcW w:w="5395" w:type="dxa"/>
          </w:tcPr>
          <w:p w14:paraId="45247F48" w14:textId="77777777" w:rsidR="00A90DAE" w:rsidRPr="00205300" w:rsidRDefault="00A90DAE" w:rsidP="00A90DAE">
            <w:pPr>
              <w:pStyle w:val="BodyText"/>
              <w:spacing w:before="32"/>
              <w:ind w:left="80"/>
              <w:rPr>
                <w:color w:val="231F20"/>
              </w:rPr>
            </w:pPr>
            <w:r w:rsidRPr="00205300">
              <w:rPr>
                <w:color w:val="231F20"/>
              </w:rPr>
              <w:t>□ Scientific Literacy Requirement</w:t>
            </w:r>
          </w:p>
          <w:p w14:paraId="1D04E754" w14:textId="5934DAED" w:rsidR="00A90DAE" w:rsidRPr="00205300" w:rsidRDefault="00A90DAE" w:rsidP="00A90DAE">
            <w:pPr>
              <w:pStyle w:val="BodyText"/>
              <w:spacing w:before="51"/>
              <w:ind w:left="367"/>
              <w:rPr>
                <w:color w:val="231F20"/>
              </w:rPr>
            </w:pPr>
            <w:r w:rsidRPr="00205300">
              <w:rPr>
                <w:color w:val="231F20"/>
              </w:rPr>
              <w:t>(in addition to General Education) (3 credits)</w:t>
            </w:r>
          </w:p>
        </w:tc>
      </w:tr>
    </w:tbl>
    <w:p w14:paraId="60537D38" w14:textId="77777777" w:rsidR="00A90DAE" w:rsidRPr="00205300" w:rsidRDefault="00A90DAE" w:rsidP="00A90DAE">
      <w:pPr>
        <w:pStyle w:val="BodyText"/>
        <w:spacing w:before="33" w:line="302" w:lineRule="auto"/>
        <w:rPr>
          <w:b/>
          <w:bCs/>
        </w:rPr>
      </w:pPr>
    </w:p>
    <w:p w14:paraId="094CD85C" w14:textId="52D25D55" w:rsidR="00A90DAE" w:rsidRPr="00205300" w:rsidRDefault="00A90DAE">
      <w:pPr>
        <w:rPr>
          <w:sz w:val="18"/>
          <w:szCs w:val="18"/>
        </w:rPr>
      </w:pPr>
      <w:r w:rsidRPr="00205300">
        <w:rPr>
          <w:b/>
          <w:bCs/>
          <w:sz w:val="18"/>
          <w:szCs w:val="18"/>
        </w:rPr>
        <w:t>CORE REQUIREMENTS</w:t>
      </w:r>
      <w:r w:rsidR="009E63A7">
        <w:rPr>
          <w:b/>
          <w:bCs/>
          <w:sz w:val="18"/>
          <w:szCs w:val="18"/>
        </w:rPr>
        <w:t>, 1</w:t>
      </w:r>
      <w:r w:rsidR="00EA39CD">
        <w:rPr>
          <w:b/>
          <w:bCs/>
          <w:sz w:val="18"/>
          <w:szCs w:val="18"/>
        </w:rPr>
        <w:t>8</w:t>
      </w:r>
      <w:r w:rsidR="009E63A7">
        <w:rPr>
          <w:b/>
          <w:bCs/>
          <w:sz w:val="18"/>
          <w:szCs w:val="18"/>
        </w:rPr>
        <w:t xml:space="preserve"> credits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7"/>
        <w:gridCol w:w="787"/>
        <w:gridCol w:w="2839"/>
        <w:gridCol w:w="1197"/>
      </w:tblGrid>
      <w:tr w:rsidR="00A90DAE" w:rsidRPr="00205300" w14:paraId="7DD1DF2B" w14:textId="77777777" w:rsidTr="00EA39CD">
        <w:tc>
          <w:tcPr>
            <w:tcW w:w="5967" w:type="dxa"/>
          </w:tcPr>
          <w:p w14:paraId="4D65B3DF" w14:textId="0A86B8F0" w:rsidR="00A90DAE" w:rsidRPr="00205300" w:rsidRDefault="00A90DAE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787" w:type="dxa"/>
          </w:tcPr>
          <w:p w14:paraId="51B24EEC" w14:textId="2313F8CC" w:rsidR="00A90DAE" w:rsidRPr="00205300" w:rsidRDefault="00A90DAE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2839" w:type="dxa"/>
          </w:tcPr>
          <w:p w14:paraId="408A9691" w14:textId="2BCAF192" w:rsidR="00A90DAE" w:rsidRPr="00205300" w:rsidRDefault="00A90DAE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 w:rsidR="008B1C07"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 w:rsidR="00B10E46"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1FBF028F" w14:textId="12B01EAB" w:rsidR="00A90DAE" w:rsidRPr="00205300" w:rsidRDefault="00A90DAE">
            <w:pPr>
              <w:rPr>
                <w:sz w:val="16"/>
                <w:szCs w:val="16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A90DAE" w:rsidRPr="00205300" w14:paraId="59207FFF" w14:textId="77777777" w:rsidTr="00EA39CD">
        <w:tc>
          <w:tcPr>
            <w:tcW w:w="5967" w:type="dxa"/>
          </w:tcPr>
          <w:p w14:paraId="776B6FCD" w14:textId="52DAB820" w:rsidR="00A90DAE" w:rsidRPr="00205300" w:rsidRDefault="00AB3112" w:rsidP="00A90DAE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>□ SCOM</w:t>
            </w:r>
            <w:r w:rsidR="00A90DAE" w:rsidRPr="00205300">
              <w:rPr>
                <w:color w:val="231F20"/>
              </w:rPr>
              <w:t xml:space="preserve"> 240/240L Introduction to Communication Theory</w:t>
            </w:r>
          </w:p>
        </w:tc>
        <w:tc>
          <w:tcPr>
            <w:tcW w:w="787" w:type="dxa"/>
          </w:tcPr>
          <w:p w14:paraId="6FACFCFD" w14:textId="155CC6A8" w:rsidR="00A90DAE" w:rsidRPr="00205300" w:rsidRDefault="00A90DAE" w:rsidP="00A90DAE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39" w:type="dxa"/>
          </w:tcPr>
          <w:p w14:paraId="5A7256F1" w14:textId="08EE66C9" w:rsidR="00A90DAE" w:rsidRPr="00205300" w:rsidRDefault="00A90DAE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Declaration of SCOM Major and SCOM 122</w:t>
            </w:r>
            <w:r w:rsidR="008B1C07">
              <w:rPr>
                <w:sz w:val="18"/>
                <w:szCs w:val="18"/>
              </w:rPr>
              <w:t xml:space="preserve"> or SCOM </w:t>
            </w:r>
            <w:r w:rsidRPr="00205300">
              <w:rPr>
                <w:sz w:val="18"/>
                <w:szCs w:val="18"/>
              </w:rPr>
              <w:t>123</w:t>
            </w:r>
          </w:p>
        </w:tc>
        <w:tc>
          <w:tcPr>
            <w:tcW w:w="1197" w:type="dxa"/>
          </w:tcPr>
          <w:p w14:paraId="6F7E3E14" w14:textId="5693ED7F" w:rsidR="00A90DAE" w:rsidRPr="003C5A12" w:rsidRDefault="00A90DAE">
            <w:pPr>
              <w:rPr>
                <w:sz w:val="18"/>
                <w:szCs w:val="18"/>
              </w:rPr>
            </w:pPr>
            <w:r w:rsidRPr="003C5A12">
              <w:rPr>
                <w:sz w:val="18"/>
                <w:szCs w:val="18"/>
              </w:rPr>
              <w:t>F/S/Su</w:t>
            </w:r>
          </w:p>
        </w:tc>
      </w:tr>
      <w:tr w:rsidR="00A90DAE" w:rsidRPr="00205300" w14:paraId="5A243FAA" w14:textId="77777777" w:rsidTr="00EA39CD">
        <w:tc>
          <w:tcPr>
            <w:tcW w:w="5967" w:type="dxa"/>
          </w:tcPr>
          <w:p w14:paraId="4EDB47DB" w14:textId="331A6834" w:rsidR="00A90DAE" w:rsidRPr="00205300" w:rsidRDefault="00A90DAE">
            <w:pPr>
              <w:rPr>
                <w:color w:val="231F20"/>
                <w:sz w:val="18"/>
                <w:szCs w:val="18"/>
              </w:rPr>
            </w:pPr>
            <w:r w:rsidRPr="00205300">
              <w:rPr>
                <w:color w:val="231F20"/>
                <w:sz w:val="18"/>
                <w:szCs w:val="18"/>
              </w:rPr>
              <w:t>□ SCOM 242 Presentational Speaking</w:t>
            </w:r>
          </w:p>
        </w:tc>
        <w:tc>
          <w:tcPr>
            <w:tcW w:w="787" w:type="dxa"/>
          </w:tcPr>
          <w:p w14:paraId="4D607DD1" w14:textId="6D5F8921" w:rsidR="00A90DAE" w:rsidRPr="00205300" w:rsidRDefault="00A90DAE" w:rsidP="00A90DAE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39" w:type="dxa"/>
          </w:tcPr>
          <w:p w14:paraId="09C78BED" w14:textId="24C808E0" w:rsidR="00A90DAE" w:rsidRPr="00205300" w:rsidRDefault="00A90DAE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474FC423" w14:textId="769FB280" w:rsidR="00A90DAE" w:rsidRPr="003C5A12" w:rsidRDefault="00A90DAE">
            <w:pPr>
              <w:rPr>
                <w:sz w:val="18"/>
                <w:szCs w:val="18"/>
              </w:rPr>
            </w:pPr>
            <w:r w:rsidRPr="003C5A12">
              <w:rPr>
                <w:sz w:val="18"/>
                <w:szCs w:val="18"/>
              </w:rPr>
              <w:t>F/S/Su</w:t>
            </w:r>
          </w:p>
        </w:tc>
      </w:tr>
      <w:tr w:rsidR="00A90DAE" w:rsidRPr="00205300" w14:paraId="6AFE28A1" w14:textId="77777777" w:rsidTr="00EA39CD">
        <w:tc>
          <w:tcPr>
            <w:tcW w:w="5967" w:type="dxa"/>
          </w:tcPr>
          <w:p w14:paraId="3BAB4B81" w14:textId="1B945984" w:rsidR="00A90DAE" w:rsidRPr="00205300" w:rsidRDefault="00AB3112" w:rsidP="005D5B29">
            <w:pPr>
              <w:pStyle w:val="BodyText"/>
              <w:jc w:val="both"/>
              <w:rPr>
                <w:color w:val="231F20"/>
              </w:rPr>
            </w:pPr>
            <w:r w:rsidRPr="00205300">
              <w:rPr>
                <w:color w:val="231F20"/>
              </w:rPr>
              <w:t>□ SCOM</w:t>
            </w:r>
            <w:r w:rsidR="00A90DAE" w:rsidRPr="00205300">
              <w:rPr>
                <w:color w:val="231F20"/>
              </w:rPr>
              <w:t xml:space="preserve"> 280 Intro to Communication Research</w:t>
            </w:r>
          </w:p>
        </w:tc>
        <w:tc>
          <w:tcPr>
            <w:tcW w:w="787" w:type="dxa"/>
          </w:tcPr>
          <w:p w14:paraId="357C592C" w14:textId="051CAB95" w:rsidR="00A90DAE" w:rsidRPr="00205300" w:rsidRDefault="00A90DAE" w:rsidP="00A90DAE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39" w:type="dxa"/>
          </w:tcPr>
          <w:p w14:paraId="7E75C77F" w14:textId="6F7BA6B0" w:rsidR="00A90DAE" w:rsidRPr="00205300" w:rsidRDefault="00A90DAE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07733D2A" w14:textId="678FDA20" w:rsidR="00A90DAE" w:rsidRPr="003C5A12" w:rsidRDefault="00A90DAE">
            <w:pPr>
              <w:rPr>
                <w:sz w:val="18"/>
                <w:szCs w:val="18"/>
              </w:rPr>
            </w:pPr>
            <w:r w:rsidRPr="003C5A12">
              <w:rPr>
                <w:sz w:val="18"/>
                <w:szCs w:val="18"/>
              </w:rPr>
              <w:t>F/S/Su</w:t>
            </w:r>
          </w:p>
        </w:tc>
      </w:tr>
      <w:tr w:rsidR="00A90DAE" w:rsidRPr="00205300" w14:paraId="39065114" w14:textId="77777777" w:rsidTr="00EA39CD">
        <w:tc>
          <w:tcPr>
            <w:tcW w:w="5967" w:type="dxa"/>
          </w:tcPr>
          <w:p w14:paraId="3369A76B" w14:textId="5EE25CBB" w:rsidR="00A90DAE" w:rsidRPr="00205300" w:rsidRDefault="00F34943">
            <w:pPr>
              <w:rPr>
                <w:sz w:val="18"/>
                <w:szCs w:val="18"/>
              </w:rPr>
            </w:pPr>
            <w:r w:rsidRPr="00205300">
              <w:rPr>
                <w:color w:val="231F20"/>
                <w:w w:val="105"/>
                <w:sz w:val="18"/>
                <w:szCs w:val="18"/>
              </w:rPr>
              <w:t>□</w:t>
            </w:r>
            <w:r>
              <w:rPr>
                <w:color w:val="231F20"/>
                <w:w w:val="105"/>
                <w:sz w:val="18"/>
                <w:szCs w:val="18"/>
              </w:rPr>
              <w:t xml:space="preserve"> SCOM</w:t>
            </w:r>
            <w:r w:rsidR="00A90DAE" w:rsidRPr="00205300">
              <w:rPr>
                <w:color w:val="231F20"/>
                <w:w w:val="105"/>
                <w:sz w:val="18"/>
                <w:szCs w:val="18"/>
              </w:rPr>
              <w:t xml:space="preserve"> 341 </w:t>
            </w:r>
            <w:r w:rsidR="00A90DAE" w:rsidRPr="00205300">
              <w:rPr>
                <w:color w:val="231F20"/>
                <w:sz w:val="18"/>
                <w:szCs w:val="18"/>
              </w:rPr>
              <w:t>Persuasion</w:t>
            </w:r>
          </w:p>
        </w:tc>
        <w:tc>
          <w:tcPr>
            <w:tcW w:w="787" w:type="dxa"/>
          </w:tcPr>
          <w:p w14:paraId="77488251" w14:textId="37EF1885" w:rsidR="00A90DAE" w:rsidRPr="00205300" w:rsidRDefault="00A90DAE" w:rsidP="00A90DAE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39" w:type="dxa"/>
          </w:tcPr>
          <w:p w14:paraId="33BC6473" w14:textId="48EAA9FB" w:rsidR="00A90DAE" w:rsidRPr="00205300" w:rsidRDefault="00A90DAE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5D664F8A" w14:textId="14AFE0C2" w:rsidR="00A90DAE" w:rsidRPr="003C5A12" w:rsidRDefault="00A90DAE">
            <w:pPr>
              <w:rPr>
                <w:sz w:val="18"/>
                <w:szCs w:val="18"/>
              </w:rPr>
            </w:pPr>
            <w:r w:rsidRPr="003C5A12">
              <w:rPr>
                <w:sz w:val="18"/>
                <w:szCs w:val="18"/>
              </w:rPr>
              <w:t>F/S/Su</w:t>
            </w:r>
          </w:p>
        </w:tc>
      </w:tr>
      <w:tr w:rsidR="00EA39CD" w:rsidRPr="00205300" w14:paraId="324DB1D2" w14:textId="77777777" w:rsidTr="00EA39CD">
        <w:tc>
          <w:tcPr>
            <w:tcW w:w="5967" w:type="dxa"/>
          </w:tcPr>
          <w:p w14:paraId="433413F0" w14:textId="50B2073B" w:rsidR="00EA39CD" w:rsidRPr="00205300" w:rsidRDefault="00EA39CD" w:rsidP="00EA39CD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  <w:w w:val="105"/>
              </w:rPr>
              <w:t>□</w:t>
            </w:r>
            <w:r>
              <w:rPr>
                <w:color w:val="231F20"/>
                <w:w w:val="105"/>
              </w:rPr>
              <w:t xml:space="preserve"> SCOM</w:t>
            </w:r>
            <w:r w:rsidRPr="00205300">
              <w:rPr>
                <w:color w:val="231F20"/>
                <w:w w:val="105"/>
              </w:rPr>
              <w:t xml:space="preserve"> 3</w:t>
            </w:r>
            <w:r>
              <w:rPr>
                <w:color w:val="231F20"/>
                <w:w w:val="105"/>
              </w:rPr>
              <w:t>58</w:t>
            </w:r>
            <w:r w:rsidRPr="00205300">
              <w:rPr>
                <w:color w:val="231F20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Business and Professional Communication</w:t>
            </w:r>
          </w:p>
        </w:tc>
        <w:tc>
          <w:tcPr>
            <w:tcW w:w="787" w:type="dxa"/>
          </w:tcPr>
          <w:p w14:paraId="3FEDBA46" w14:textId="58CC49FC" w:rsidR="00EA39CD" w:rsidRPr="00205300" w:rsidRDefault="00EA39CD" w:rsidP="00EA39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9" w:type="dxa"/>
          </w:tcPr>
          <w:p w14:paraId="1E0FF256" w14:textId="2B88AC6A" w:rsidR="00EA39CD" w:rsidRPr="00205300" w:rsidRDefault="00EA39CD" w:rsidP="00EA3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64D09E17" w14:textId="547E75B4" w:rsidR="00EA39CD" w:rsidRPr="003C5A12" w:rsidRDefault="00EA39CD" w:rsidP="00EA3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F/S/Su</w:t>
            </w:r>
          </w:p>
        </w:tc>
      </w:tr>
      <w:tr w:rsidR="00EA39CD" w:rsidRPr="00205300" w14:paraId="5351C45A" w14:textId="77777777" w:rsidTr="00EA39CD">
        <w:tc>
          <w:tcPr>
            <w:tcW w:w="5967" w:type="dxa"/>
          </w:tcPr>
          <w:p w14:paraId="560B3AE3" w14:textId="72EFD604" w:rsidR="00EA39CD" w:rsidRPr="00205300" w:rsidRDefault="00EA39CD" w:rsidP="00EA39CD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 xml:space="preserve">SCOM Advanced Research Methods </w:t>
            </w:r>
            <w:r w:rsidRPr="00205300">
              <w:rPr>
                <w:b/>
                <w:bCs/>
                <w:color w:val="231F20"/>
              </w:rPr>
              <w:t>(Choose 1)</w:t>
            </w:r>
          </w:p>
          <w:p w14:paraId="1AC7278A" w14:textId="77777777" w:rsidR="00EA39CD" w:rsidRPr="00205300" w:rsidRDefault="00EA39CD" w:rsidP="00EA39CD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381 Rhetorical Research Methods</w:t>
            </w:r>
          </w:p>
          <w:p w14:paraId="01823509" w14:textId="597184D6" w:rsidR="00EA39CD" w:rsidRPr="00205300" w:rsidRDefault="00EA39CD" w:rsidP="00EA39CD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383 Quantitative Experimental Research Methods</w:t>
            </w:r>
          </w:p>
          <w:p w14:paraId="6B989AB8" w14:textId="23F5B95C" w:rsidR="00EA39CD" w:rsidRPr="00205300" w:rsidRDefault="00EA39CD" w:rsidP="00EA39CD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385 Qualitative Research Methods</w:t>
            </w:r>
          </w:p>
          <w:p w14:paraId="5F76BEC7" w14:textId="5B082DEA" w:rsidR="00EA39CD" w:rsidRPr="00205300" w:rsidRDefault="00EA39CD" w:rsidP="00EA39CD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386 Survey Research Methods</w:t>
            </w:r>
          </w:p>
          <w:p w14:paraId="3AEE434C" w14:textId="58AA485D" w:rsidR="00EA39CD" w:rsidRPr="00205300" w:rsidRDefault="00EA39CD" w:rsidP="00EA39CD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w w:val="105"/>
              </w:rPr>
            </w:pPr>
            <w:r w:rsidRPr="00205300">
              <w:rPr>
                <w:color w:val="231F20"/>
              </w:rPr>
              <w:t>□ SCOM 388 Campaign Research Methods</w:t>
            </w:r>
          </w:p>
        </w:tc>
        <w:tc>
          <w:tcPr>
            <w:tcW w:w="787" w:type="dxa"/>
          </w:tcPr>
          <w:p w14:paraId="61988C81" w14:textId="6A8C724B" w:rsidR="00EA39CD" w:rsidRPr="00205300" w:rsidRDefault="00EA39CD" w:rsidP="00EA39CD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39" w:type="dxa"/>
          </w:tcPr>
          <w:p w14:paraId="34531F29" w14:textId="26E5AA0C" w:rsidR="00EA39CD" w:rsidRPr="00205300" w:rsidRDefault="00EA39CD" w:rsidP="00EA39CD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SCOM 280</w:t>
            </w:r>
          </w:p>
        </w:tc>
        <w:tc>
          <w:tcPr>
            <w:tcW w:w="1197" w:type="dxa"/>
          </w:tcPr>
          <w:p w14:paraId="73DF29C1" w14:textId="3A4E31DE" w:rsidR="00EA39CD" w:rsidRPr="003C5A12" w:rsidRDefault="00EA39CD" w:rsidP="00EA39CD">
            <w:pPr>
              <w:rPr>
                <w:sz w:val="18"/>
                <w:szCs w:val="18"/>
              </w:rPr>
            </w:pPr>
            <w:r w:rsidRPr="003C5A12">
              <w:rPr>
                <w:sz w:val="18"/>
                <w:szCs w:val="18"/>
              </w:rPr>
              <w:t>F/S/Su</w:t>
            </w:r>
          </w:p>
        </w:tc>
      </w:tr>
    </w:tbl>
    <w:p w14:paraId="1AEEE04A" w14:textId="77777777" w:rsidR="00A90DAE" w:rsidRPr="00205300" w:rsidRDefault="00A90DAE">
      <w:pPr>
        <w:rPr>
          <w:sz w:val="16"/>
          <w:szCs w:val="16"/>
        </w:rPr>
      </w:pPr>
    </w:p>
    <w:p w14:paraId="69417D92" w14:textId="2A9AADB9" w:rsidR="00AA532C" w:rsidRPr="00205300" w:rsidRDefault="00AA532C">
      <w:pPr>
        <w:rPr>
          <w:b/>
          <w:bCs/>
          <w:sz w:val="18"/>
          <w:szCs w:val="18"/>
        </w:rPr>
      </w:pPr>
      <w:r w:rsidRPr="00205300">
        <w:rPr>
          <w:b/>
          <w:bCs/>
          <w:sz w:val="18"/>
          <w:szCs w:val="18"/>
        </w:rPr>
        <w:t>SCOM ELECTIVES</w:t>
      </w:r>
      <w:r w:rsidR="009E63A7">
        <w:rPr>
          <w:b/>
          <w:bCs/>
          <w:sz w:val="18"/>
          <w:szCs w:val="18"/>
        </w:rPr>
        <w:t>, take 6 credits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A532C" w:rsidRPr="00205300" w14:paraId="36AF2CE2" w14:textId="77777777" w:rsidTr="00AA532C">
        <w:tc>
          <w:tcPr>
            <w:tcW w:w="5395" w:type="dxa"/>
          </w:tcPr>
          <w:p w14:paraId="6A84F123" w14:textId="77777777" w:rsidR="00AA532C" w:rsidRPr="00331DA5" w:rsidRDefault="00AA532C">
            <w:pPr>
              <w:rPr>
                <w:sz w:val="18"/>
                <w:szCs w:val="18"/>
              </w:rPr>
            </w:pPr>
            <w:r w:rsidRPr="00205300">
              <w:rPr>
                <w:color w:val="231F20"/>
                <w:w w:val="105"/>
                <w:sz w:val="18"/>
                <w:szCs w:val="18"/>
              </w:rPr>
              <w:t xml:space="preserve">□ </w:t>
            </w:r>
            <w:r w:rsidRPr="00331DA5">
              <w:rPr>
                <w:sz w:val="18"/>
                <w:szCs w:val="18"/>
              </w:rPr>
              <w:t>SCOM 200/300/400</w:t>
            </w:r>
          </w:p>
          <w:p w14:paraId="440C0F7F" w14:textId="08271740" w:rsidR="00AA532C" w:rsidRPr="00205300" w:rsidRDefault="00AA532C">
            <w:pPr>
              <w:rPr>
                <w:b/>
                <w:bCs/>
                <w:sz w:val="18"/>
                <w:szCs w:val="18"/>
              </w:rPr>
            </w:pPr>
            <w:r w:rsidRPr="00331DA5">
              <w:rPr>
                <w:color w:val="231F20"/>
                <w:w w:val="105"/>
                <w:sz w:val="18"/>
                <w:szCs w:val="18"/>
              </w:rPr>
              <w:t xml:space="preserve">□ </w:t>
            </w:r>
            <w:r w:rsidRPr="00331DA5">
              <w:rPr>
                <w:sz w:val="18"/>
                <w:szCs w:val="18"/>
              </w:rPr>
              <w:t>SCOM 200/300/400</w:t>
            </w:r>
          </w:p>
        </w:tc>
        <w:tc>
          <w:tcPr>
            <w:tcW w:w="5395" w:type="dxa"/>
          </w:tcPr>
          <w:p w14:paraId="1DBB54C1" w14:textId="7785B94A" w:rsidR="00AA532C" w:rsidRPr="00205300" w:rsidRDefault="00AA532C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Any courses at the 200/300/or 400 level in SCOM can count as an elective, as can Practica, Independent Study, and Internships</w:t>
            </w:r>
          </w:p>
        </w:tc>
      </w:tr>
    </w:tbl>
    <w:p w14:paraId="705834F9" w14:textId="77777777" w:rsidR="00AA532C" w:rsidRPr="00205300" w:rsidRDefault="00AA532C">
      <w:pPr>
        <w:rPr>
          <w:b/>
          <w:bCs/>
          <w:sz w:val="18"/>
          <w:szCs w:val="18"/>
        </w:rPr>
      </w:pPr>
    </w:p>
    <w:p w14:paraId="63DFBB70" w14:textId="20A9DC13" w:rsidR="00A90DAE" w:rsidRPr="00205300" w:rsidRDefault="00EF3900">
      <w:pPr>
        <w:rPr>
          <w:b/>
          <w:bCs/>
          <w:sz w:val="18"/>
          <w:szCs w:val="18"/>
        </w:rPr>
      </w:pPr>
      <w:r w:rsidRPr="00205300">
        <w:rPr>
          <w:b/>
          <w:bCs/>
          <w:sz w:val="18"/>
          <w:szCs w:val="18"/>
        </w:rPr>
        <w:t>CONCENTRATION</w:t>
      </w:r>
      <w:r w:rsidR="009E63A7">
        <w:rPr>
          <w:b/>
          <w:bCs/>
          <w:sz w:val="18"/>
          <w:szCs w:val="18"/>
        </w:rPr>
        <w:t xml:space="preserve">, 18 credits </w:t>
      </w:r>
      <w:r w:rsidRPr="00205300">
        <w:rPr>
          <w:b/>
          <w:bCs/>
          <w:sz w:val="18"/>
          <w:szCs w:val="18"/>
        </w:rPr>
        <w:t>(Choose and Complete one of six concentrations of study)</w:t>
      </w:r>
    </w:p>
    <w:p w14:paraId="1868D0F8" w14:textId="27F70EAF" w:rsidR="00A90DAE" w:rsidRPr="00357D42" w:rsidRDefault="00A90DAE">
      <w:pPr>
        <w:rPr>
          <w:b/>
          <w:bCs/>
          <w:color w:val="231F20"/>
          <w:sz w:val="18"/>
          <w:szCs w:val="18"/>
        </w:rPr>
      </w:pPr>
      <w:r w:rsidRPr="00357D42">
        <w:rPr>
          <w:b/>
          <w:bCs/>
          <w:color w:val="231F20"/>
          <w:sz w:val="18"/>
          <w:szCs w:val="18"/>
        </w:rPr>
        <w:t>Advocacy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7"/>
        <w:gridCol w:w="787"/>
        <w:gridCol w:w="2839"/>
        <w:gridCol w:w="1197"/>
      </w:tblGrid>
      <w:tr w:rsidR="00A90DAE" w:rsidRPr="00205300" w14:paraId="2534B7E8" w14:textId="77777777" w:rsidTr="005172F8">
        <w:tc>
          <w:tcPr>
            <w:tcW w:w="6025" w:type="dxa"/>
          </w:tcPr>
          <w:p w14:paraId="1035DAC7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720" w:type="dxa"/>
          </w:tcPr>
          <w:p w14:paraId="7D16CE8B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2848" w:type="dxa"/>
          </w:tcPr>
          <w:p w14:paraId="6EFEAAEC" w14:textId="2F88BCC9" w:rsidR="00A90DAE" w:rsidRPr="00205300" w:rsidRDefault="00B10E46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3AF00676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AA532C" w:rsidRPr="00205300" w14:paraId="1E069EF8" w14:textId="77777777" w:rsidTr="005172F8">
        <w:tc>
          <w:tcPr>
            <w:tcW w:w="6025" w:type="dxa"/>
          </w:tcPr>
          <w:p w14:paraId="72800D5B" w14:textId="762C4B63" w:rsidR="00AA532C" w:rsidRPr="00205300" w:rsidRDefault="004B73E6" w:rsidP="00AA532C">
            <w:pPr>
              <w:pStyle w:val="BodyText"/>
              <w:jc w:val="both"/>
            </w:pPr>
            <w:r w:rsidRPr="00205300">
              <w:rPr>
                <w:color w:val="231F20"/>
              </w:rPr>
              <w:t>□ SCOM</w:t>
            </w:r>
            <w:r w:rsidR="00AA532C" w:rsidRPr="00205300">
              <w:rPr>
                <w:color w:val="231F20"/>
                <w:w w:val="105"/>
              </w:rPr>
              <w:t xml:space="preserve"> </w:t>
            </w:r>
            <w:r w:rsidRPr="00205300">
              <w:rPr>
                <w:color w:val="231F20"/>
                <w:w w:val="105"/>
              </w:rPr>
              <w:t>342 Argument</w:t>
            </w:r>
            <w:r w:rsidR="00AA532C" w:rsidRPr="00205300">
              <w:rPr>
                <w:color w:val="231F20"/>
                <w:w w:val="105"/>
              </w:rPr>
              <w:t xml:space="preserve"> and Advocacy</w:t>
            </w:r>
          </w:p>
        </w:tc>
        <w:tc>
          <w:tcPr>
            <w:tcW w:w="720" w:type="dxa"/>
          </w:tcPr>
          <w:p w14:paraId="358D403D" w14:textId="77777777" w:rsidR="00AA532C" w:rsidRPr="00205300" w:rsidRDefault="00AA532C" w:rsidP="00AA532C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06E63875" w14:textId="401301A7" w:rsidR="00AA532C" w:rsidRPr="00205300" w:rsidRDefault="00AA532C" w:rsidP="00AA532C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4910A13E" w14:textId="2FEC7F81" w:rsidR="00AA532C" w:rsidRPr="00205300" w:rsidRDefault="000D3B9B" w:rsidP="00AA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="00A440F9">
              <w:rPr>
                <w:sz w:val="16"/>
                <w:szCs w:val="16"/>
              </w:rPr>
              <w:t>/S</w:t>
            </w:r>
          </w:p>
        </w:tc>
      </w:tr>
      <w:tr w:rsidR="00AA532C" w:rsidRPr="00205300" w14:paraId="33B3B0FD" w14:textId="77777777" w:rsidTr="005172F8">
        <w:tc>
          <w:tcPr>
            <w:tcW w:w="6025" w:type="dxa"/>
          </w:tcPr>
          <w:p w14:paraId="7F0D4298" w14:textId="44C63195" w:rsidR="00AA532C" w:rsidRPr="00205300" w:rsidRDefault="004B73E6" w:rsidP="00AA532C">
            <w:pPr>
              <w:rPr>
                <w:sz w:val="18"/>
                <w:szCs w:val="18"/>
              </w:rPr>
            </w:pPr>
            <w:r w:rsidRPr="00205300">
              <w:rPr>
                <w:color w:val="231F20"/>
                <w:sz w:val="18"/>
                <w:szCs w:val="18"/>
              </w:rPr>
              <w:t>□</w:t>
            </w:r>
            <w:r>
              <w:rPr>
                <w:color w:val="231F20"/>
                <w:sz w:val="18"/>
                <w:szCs w:val="18"/>
              </w:rPr>
              <w:t xml:space="preserve"> SCOM</w:t>
            </w:r>
            <w:r w:rsidR="00AA532C" w:rsidRPr="00205300">
              <w:rPr>
                <w:color w:val="231F20"/>
                <w:sz w:val="18"/>
                <w:szCs w:val="18"/>
              </w:rPr>
              <w:t xml:space="preserve"> 352 Communication and Social Movements</w:t>
            </w:r>
          </w:p>
        </w:tc>
        <w:tc>
          <w:tcPr>
            <w:tcW w:w="720" w:type="dxa"/>
          </w:tcPr>
          <w:p w14:paraId="3AC0AB65" w14:textId="77777777" w:rsidR="00AA532C" w:rsidRPr="00205300" w:rsidRDefault="00AA532C" w:rsidP="00AA532C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0C7C0402" w14:textId="77777777" w:rsidR="00AA532C" w:rsidRPr="00205300" w:rsidRDefault="00AA532C" w:rsidP="00AA532C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0CB26AB1" w14:textId="1EE453CD" w:rsidR="00AA532C" w:rsidRPr="00205300" w:rsidRDefault="00A440F9" w:rsidP="00AA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  <w:tr w:rsidR="00AA532C" w:rsidRPr="00205300" w14:paraId="27634DB6" w14:textId="77777777" w:rsidTr="005172F8">
        <w:tc>
          <w:tcPr>
            <w:tcW w:w="6025" w:type="dxa"/>
          </w:tcPr>
          <w:p w14:paraId="0F99A597" w14:textId="31250CC3" w:rsidR="00AA532C" w:rsidRPr="00205300" w:rsidRDefault="004B73E6" w:rsidP="00AA532C">
            <w:pPr>
              <w:pStyle w:val="BodyText"/>
              <w:jc w:val="both"/>
            </w:pPr>
            <w:r w:rsidRPr="00205300">
              <w:rPr>
                <w:color w:val="231F20"/>
              </w:rPr>
              <w:t>□ SCOM</w:t>
            </w:r>
            <w:r w:rsidR="00AA532C" w:rsidRPr="00205300">
              <w:rPr>
                <w:color w:val="231F20"/>
                <w:spacing w:val="14"/>
              </w:rPr>
              <w:t xml:space="preserve"> </w:t>
            </w:r>
            <w:r w:rsidR="00AA532C" w:rsidRPr="00205300">
              <w:rPr>
                <w:color w:val="231F20"/>
              </w:rPr>
              <w:t>353 American Political Culture and Communication</w:t>
            </w:r>
          </w:p>
        </w:tc>
        <w:tc>
          <w:tcPr>
            <w:tcW w:w="720" w:type="dxa"/>
          </w:tcPr>
          <w:p w14:paraId="147256DE" w14:textId="77777777" w:rsidR="00AA532C" w:rsidRPr="00205300" w:rsidRDefault="00AA532C" w:rsidP="00AA532C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017B414B" w14:textId="77777777" w:rsidR="00AA532C" w:rsidRPr="00205300" w:rsidRDefault="00AA532C" w:rsidP="00AA532C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70848806" w14:textId="6BC64C9F" w:rsidR="00AA532C" w:rsidRPr="00205300" w:rsidRDefault="00E76739" w:rsidP="00AA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</w:t>
            </w:r>
          </w:p>
        </w:tc>
      </w:tr>
      <w:tr w:rsidR="00AA532C" w:rsidRPr="00205300" w14:paraId="5BA0B266" w14:textId="77777777" w:rsidTr="005172F8">
        <w:tc>
          <w:tcPr>
            <w:tcW w:w="6025" w:type="dxa"/>
          </w:tcPr>
          <w:p w14:paraId="27A903FA" w14:textId="10C709E4" w:rsidR="00AA532C" w:rsidRPr="00205300" w:rsidRDefault="00AA532C" w:rsidP="00AA532C">
            <w:pPr>
              <w:rPr>
                <w:sz w:val="18"/>
                <w:szCs w:val="18"/>
              </w:rPr>
            </w:pPr>
            <w:r w:rsidRPr="00205300">
              <w:rPr>
                <w:color w:val="231F20"/>
                <w:w w:val="105"/>
                <w:sz w:val="18"/>
                <w:szCs w:val="18"/>
              </w:rPr>
              <w:t>□</w:t>
            </w:r>
            <w:r w:rsidR="004B73E6">
              <w:rPr>
                <w:color w:val="231F20"/>
                <w:w w:val="105"/>
                <w:sz w:val="18"/>
                <w:szCs w:val="18"/>
              </w:rPr>
              <w:t xml:space="preserve"> </w:t>
            </w:r>
            <w:r w:rsidRPr="00205300">
              <w:rPr>
                <w:color w:val="231F20"/>
                <w:w w:val="105"/>
                <w:sz w:val="18"/>
                <w:szCs w:val="18"/>
              </w:rPr>
              <w:t>SCOM 442 Advanced Topics in Advocacy</w:t>
            </w:r>
          </w:p>
        </w:tc>
        <w:tc>
          <w:tcPr>
            <w:tcW w:w="720" w:type="dxa"/>
          </w:tcPr>
          <w:p w14:paraId="1A0A64E4" w14:textId="77777777" w:rsidR="00AA532C" w:rsidRPr="00205300" w:rsidRDefault="00AA532C" w:rsidP="00AA532C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1BCD34DB" w14:textId="77777777" w:rsidR="00AA532C" w:rsidRPr="00205300" w:rsidRDefault="00AA532C" w:rsidP="00AA532C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2A71679D" w14:textId="31765930" w:rsidR="00AA532C" w:rsidRPr="00205300" w:rsidRDefault="00E76739" w:rsidP="00AA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  <w:tr w:rsidR="00AA532C" w:rsidRPr="00205300" w14:paraId="2FEA53A0" w14:textId="77777777" w:rsidTr="005172F8">
        <w:tc>
          <w:tcPr>
            <w:tcW w:w="6025" w:type="dxa"/>
          </w:tcPr>
          <w:p w14:paraId="37131634" w14:textId="794C0ACD" w:rsidR="002F32AC" w:rsidRDefault="00852030" w:rsidP="00852030">
            <w:pPr>
              <w:pStyle w:val="BodyText"/>
              <w:tabs>
                <w:tab w:val="left" w:pos="432"/>
              </w:tabs>
              <w:ind w:left="0"/>
              <w:rPr>
                <w:color w:val="231F20"/>
              </w:rPr>
            </w:pPr>
            <w:r w:rsidRPr="00205300">
              <w:rPr>
                <w:color w:val="231F20"/>
              </w:rPr>
              <w:t xml:space="preserve">Advocacy Studies Concentration Electives </w:t>
            </w:r>
            <w:r w:rsidRPr="00205300">
              <w:rPr>
                <w:b/>
                <w:bCs/>
                <w:color w:val="231F20"/>
              </w:rPr>
              <w:t>(Choose 2</w:t>
            </w:r>
            <w:r>
              <w:rPr>
                <w:b/>
                <w:bCs/>
                <w:color w:val="231F20"/>
              </w:rPr>
              <w:t xml:space="preserve"> from list below</w:t>
            </w:r>
            <w:r w:rsidRPr="00205300">
              <w:rPr>
                <w:b/>
                <w:bCs/>
                <w:color w:val="231F20"/>
              </w:rPr>
              <w:t>)</w:t>
            </w:r>
          </w:p>
          <w:p w14:paraId="61FEED94" w14:textId="6CCAB1C7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 301/WGSS 301 Feminist Blogging: Shout Out! </w:t>
            </w:r>
          </w:p>
          <w:p w14:paraId="7D62D23E" w14:textId="1031CFD6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302/ WGSS 302 Third Wave Ecofeminism</w:t>
            </w:r>
          </w:p>
          <w:p w14:paraId="56713A3B" w14:textId="23000C5F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331 Communication and Conflict</w:t>
            </w:r>
          </w:p>
          <w:p w14:paraId="6869F56B" w14:textId="6D240604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343/WRTC 430 Contemporary Rhet Theory &amp; Practice</w:t>
            </w:r>
          </w:p>
          <w:p w14:paraId="3F052620" w14:textId="36FC2FC8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346 Free Speech in America</w:t>
            </w:r>
          </w:p>
          <w:p w14:paraId="2FEADBBE" w14:textId="40C4A85A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 347 Comm, Diversity, and Popular Culture </w:t>
            </w:r>
          </w:p>
          <w:p w14:paraId="0077EF3C" w14:textId="1398B25F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354/WRTC 326 Environmental Comm</w:t>
            </w:r>
            <w:r w:rsidR="00E15144">
              <w:rPr>
                <w:color w:val="231F20"/>
              </w:rPr>
              <w:t>.</w:t>
            </w:r>
            <w:r w:rsidRPr="00205300">
              <w:rPr>
                <w:color w:val="231F20"/>
              </w:rPr>
              <w:t xml:space="preserve"> </w:t>
            </w:r>
            <w:r w:rsidR="00E15144">
              <w:rPr>
                <w:color w:val="231F20"/>
              </w:rPr>
              <w:t>&amp;</w:t>
            </w:r>
            <w:r w:rsidRPr="00205300">
              <w:rPr>
                <w:color w:val="231F20"/>
              </w:rPr>
              <w:t xml:space="preserve"> Advocacy</w:t>
            </w:r>
          </w:p>
          <w:p w14:paraId="61BA472F" w14:textId="574FA6CD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356 Immigrant Advocacy</w:t>
            </w:r>
          </w:p>
          <w:p w14:paraId="60F144BC" w14:textId="77777777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SCOM/SMAD 357 Youth, Communication and Culture </w:t>
            </w:r>
          </w:p>
          <w:p w14:paraId="216B5482" w14:textId="6939940A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SCOM/WGSS/WRTC 420 Feminist Rhetorics</w:t>
            </w:r>
          </w:p>
          <w:p w14:paraId="66C6C917" w14:textId="28F54A66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431 Legal Comm</w:t>
            </w:r>
            <w:r w:rsidR="004B73E6">
              <w:rPr>
                <w:color w:val="231F20"/>
              </w:rPr>
              <w:t>unication</w:t>
            </w:r>
          </w:p>
          <w:p w14:paraId="496CDE0E" w14:textId="3229A5B3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453 Political Campaign Comm</w:t>
            </w:r>
            <w:r w:rsidR="004B73E6">
              <w:rPr>
                <w:color w:val="231F20"/>
              </w:rPr>
              <w:t>unication</w:t>
            </w:r>
          </w:p>
          <w:p w14:paraId="060EA921" w14:textId="77777777" w:rsidR="00C76B01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 456 Fundraising Campaigns and Donor Motivation </w:t>
            </w:r>
          </w:p>
          <w:p w14:paraId="4197685A" w14:textId="41D79227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lastRenderedPageBreak/>
              <w:t>□ SCOM 470 Health Comm</w:t>
            </w:r>
            <w:r w:rsidR="004B73E6">
              <w:rPr>
                <w:color w:val="231F20"/>
              </w:rPr>
              <w:t>unication</w:t>
            </w:r>
            <w:r w:rsidRPr="00205300">
              <w:rPr>
                <w:color w:val="231F20"/>
              </w:rPr>
              <w:t xml:space="preserve"> Campaigns</w:t>
            </w:r>
          </w:p>
          <w:p w14:paraId="37FDBC9B" w14:textId="3A774B8E" w:rsidR="00AA532C" w:rsidRPr="00205300" w:rsidRDefault="00AA532C" w:rsidP="00AA532C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w w:val="105"/>
              </w:rPr>
            </w:pPr>
            <w:r w:rsidRPr="00205300">
              <w:rPr>
                <w:color w:val="231F20"/>
              </w:rPr>
              <w:t>□ SCOM/SMAD/POSC 472 Media and Politics</w:t>
            </w:r>
          </w:p>
        </w:tc>
        <w:tc>
          <w:tcPr>
            <w:tcW w:w="720" w:type="dxa"/>
          </w:tcPr>
          <w:p w14:paraId="1C395CEE" w14:textId="7547405F" w:rsidR="0048497B" w:rsidRPr="00205300" w:rsidRDefault="00852030" w:rsidP="00AA53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848" w:type="dxa"/>
          </w:tcPr>
          <w:p w14:paraId="18664C9F" w14:textId="21192E00" w:rsidR="00AA532C" w:rsidRDefault="00A40A00" w:rsidP="00AA53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3EEF8862" w14:textId="77777777" w:rsidR="00D971EE" w:rsidRDefault="00D971EE" w:rsidP="00AA532C">
            <w:pPr>
              <w:rPr>
                <w:sz w:val="18"/>
                <w:szCs w:val="18"/>
              </w:rPr>
            </w:pPr>
          </w:p>
          <w:p w14:paraId="45A8F9CE" w14:textId="77777777" w:rsidR="00F316FA" w:rsidRDefault="00F316FA" w:rsidP="00AA532C">
            <w:pPr>
              <w:rPr>
                <w:sz w:val="18"/>
                <w:szCs w:val="18"/>
              </w:rPr>
            </w:pPr>
          </w:p>
          <w:p w14:paraId="15E85992" w14:textId="77777777" w:rsidR="000F277B" w:rsidRDefault="000F277B" w:rsidP="00AA532C">
            <w:pPr>
              <w:rPr>
                <w:sz w:val="18"/>
                <w:szCs w:val="18"/>
              </w:rPr>
            </w:pPr>
          </w:p>
          <w:p w14:paraId="3B724E25" w14:textId="77777777" w:rsidR="000F277B" w:rsidRDefault="000F277B" w:rsidP="00AA532C">
            <w:pPr>
              <w:rPr>
                <w:sz w:val="18"/>
                <w:szCs w:val="18"/>
              </w:rPr>
            </w:pPr>
          </w:p>
          <w:p w14:paraId="590639D9" w14:textId="77777777" w:rsidR="000F277B" w:rsidRDefault="000F277B" w:rsidP="00AA532C">
            <w:pPr>
              <w:rPr>
                <w:sz w:val="18"/>
                <w:szCs w:val="18"/>
              </w:rPr>
            </w:pPr>
          </w:p>
          <w:p w14:paraId="5FAEC909" w14:textId="3D3199CC" w:rsidR="00257F22" w:rsidRPr="00205300" w:rsidRDefault="00257F22" w:rsidP="00AA532C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4F634F69" w14:textId="32C3132E" w:rsidR="00AA532C" w:rsidRPr="00205300" w:rsidRDefault="00AA532C" w:rsidP="00AA532C">
            <w:pPr>
              <w:rPr>
                <w:sz w:val="16"/>
                <w:szCs w:val="16"/>
              </w:rPr>
            </w:pPr>
          </w:p>
        </w:tc>
      </w:tr>
    </w:tbl>
    <w:p w14:paraId="675CCBE9" w14:textId="77777777" w:rsidR="00A90DAE" w:rsidRPr="00205300" w:rsidRDefault="00A90DAE">
      <w:pPr>
        <w:rPr>
          <w:sz w:val="16"/>
          <w:szCs w:val="16"/>
        </w:rPr>
      </w:pPr>
    </w:p>
    <w:p w14:paraId="3F305C5E" w14:textId="3084924A" w:rsidR="00A90DAE" w:rsidRPr="00357D42" w:rsidRDefault="00A90DAE">
      <w:pPr>
        <w:rPr>
          <w:b/>
          <w:bCs/>
          <w:color w:val="231F20"/>
          <w:sz w:val="18"/>
          <w:szCs w:val="18"/>
        </w:rPr>
      </w:pPr>
      <w:r w:rsidRPr="00357D42">
        <w:rPr>
          <w:b/>
          <w:bCs/>
          <w:color w:val="231F20"/>
          <w:sz w:val="18"/>
          <w:szCs w:val="18"/>
        </w:rPr>
        <w:t>Cultural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810"/>
        <w:gridCol w:w="2848"/>
        <w:gridCol w:w="1197"/>
      </w:tblGrid>
      <w:tr w:rsidR="00A90DAE" w:rsidRPr="00205300" w14:paraId="06E172C3" w14:textId="77777777" w:rsidTr="005172F8">
        <w:tc>
          <w:tcPr>
            <w:tcW w:w="5935" w:type="dxa"/>
          </w:tcPr>
          <w:p w14:paraId="4B96EADB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810" w:type="dxa"/>
          </w:tcPr>
          <w:p w14:paraId="77BCA334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2848" w:type="dxa"/>
          </w:tcPr>
          <w:p w14:paraId="1ACE0551" w14:textId="5FCDAB1D" w:rsidR="00A90DAE" w:rsidRPr="00205300" w:rsidRDefault="00B10E46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6CAEBEFA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5D5B29" w:rsidRPr="00205300" w14:paraId="2288FC1E" w14:textId="77777777" w:rsidTr="005172F8">
        <w:tc>
          <w:tcPr>
            <w:tcW w:w="5935" w:type="dxa"/>
          </w:tcPr>
          <w:p w14:paraId="11FC52B9" w14:textId="58609E9E" w:rsidR="005D5B29" w:rsidRPr="00205300" w:rsidRDefault="005D5B29" w:rsidP="005D5B29">
            <w:pPr>
              <w:pStyle w:val="BodyText"/>
            </w:pPr>
            <w:r w:rsidRPr="00205300">
              <w:rPr>
                <w:color w:val="231F20"/>
              </w:rPr>
              <w:t xml:space="preserve">□ </w:t>
            </w:r>
            <w:r w:rsidRPr="00205300">
              <w:rPr>
                <w:color w:val="231F20"/>
                <w:w w:val="105"/>
              </w:rPr>
              <w:t xml:space="preserve">SCOM </w:t>
            </w:r>
            <w:r w:rsidRPr="00205300">
              <w:t>248 Intercultural Communication</w:t>
            </w:r>
          </w:p>
        </w:tc>
        <w:tc>
          <w:tcPr>
            <w:tcW w:w="810" w:type="dxa"/>
          </w:tcPr>
          <w:p w14:paraId="17FE394F" w14:textId="77777777" w:rsidR="005D5B29" w:rsidRPr="00205300" w:rsidRDefault="005D5B29" w:rsidP="005D5B2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0EE944B9" w14:textId="497B4105" w:rsidR="005D5B29" w:rsidRPr="00205300" w:rsidRDefault="0018203D" w:rsidP="005D5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SCOM 122, or 123</w:t>
            </w:r>
          </w:p>
        </w:tc>
        <w:tc>
          <w:tcPr>
            <w:tcW w:w="1197" w:type="dxa"/>
          </w:tcPr>
          <w:p w14:paraId="25FE2974" w14:textId="18E3D96D" w:rsidR="005D5B29" w:rsidRPr="00205300" w:rsidRDefault="00E76739" w:rsidP="005D5B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F/S/Su</w:t>
            </w:r>
          </w:p>
        </w:tc>
      </w:tr>
      <w:tr w:rsidR="005D5B29" w:rsidRPr="00205300" w14:paraId="79DFA54B" w14:textId="77777777" w:rsidTr="005172F8">
        <w:tc>
          <w:tcPr>
            <w:tcW w:w="5935" w:type="dxa"/>
          </w:tcPr>
          <w:p w14:paraId="7C3CCE7B" w14:textId="67839F52" w:rsidR="005D5B29" w:rsidRPr="00205300" w:rsidRDefault="00B27776" w:rsidP="005D5B29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 xml:space="preserve">□ </w:t>
            </w:r>
            <w:r w:rsidR="005D5B29" w:rsidRPr="00205300">
              <w:rPr>
                <w:sz w:val="18"/>
                <w:szCs w:val="18"/>
              </w:rPr>
              <w:t>SCOM 349 Ethnographic Approaches to Comm</w:t>
            </w:r>
            <w:r w:rsidR="004B73E6">
              <w:rPr>
                <w:sz w:val="18"/>
                <w:szCs w:val="18"/>
              </w:rPr>
              <w:t>unication</w:t>
            </w:r>
            <w:r w:rsidR="005D5B29" w:rsidRPr="00205300">
              <w:rPr>
                <w:sz w:val="18"/>
                <w:szCs w:val="18"/>
              </w:rPr>
              <w:t xml:space="preserve"> Studies</w:t>
            </w:r>
          </w:p>
        </w:tc>
        <w:tc>
          <w:tcPr>
            <w:tcW w:w="810" w:type="dxa"/>
          </w:tcPr>
          <w:p w14:paraId="43CA3EBE" w14:textId="77777777" w:rsidR="005D5B29" w:rsidRPr="00205300" w:rsidRDefault="005D5B29" w:rsidP="005D5B2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40D5D4D1" w14:textId="33CD125F" w:rsidR="005D5B29" w:rsidRPr="00205300" w:rsidRDefault="0018203D" w:rsidP="005D5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Fully-admitted major</w:t>
            </w:r>
          </w:p>
        </w:tc>
        <w:tc>
          <w:tcPr>
            <w:tcW w:w="1197" w:type="dxa"/>
          </w:tcPr>
          <w:p w14:paraId="66522EF0" w14:textId="267021B3" w:rsidR="005D5B29" w:rsidRPr="00205300" w:rsidRDefault="00FF4739" w:rsidP="005D5B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</w:tr>
      <w:tr w:rsidR="005D5B29" w:rsidRPr="00205300" w14:paraId="2E3710D6" w14:textId="77777777" w:rsidTr="005172F8">
        <w:tc>
          <w:tcPr>
            <w:tcW w:w="5935" w:type="dxa"/>
          </w:tcPr>
          <w:p w14:paraId="13D534F8" w14:textId="429E9255" w:rsidR="005D5B29" w:rsidRPr="00205300" w:rsidRDefault="005D5B29" w:rsidP="005D5B29">
            <w:pPr>
              <w:pStyle w:val="BodyText"/>
              <w:jc w:val="both"/>
            </w:pPr>
            <w:r w:rsidRPr="00205300">
              <w:t>□ SCOM 448 Communication, Culture and Identity</w:t>
            </w:r>
          </w:p>
        </w:tc>
        <w:tc>
          <w:tcPr>
            <w:tcW w:w="810" w:type="dxa"/>
          </w:tcPr>
          <w:p w14:paraId="755DD858" w14:textId="77777777" w:rsidR="005D5B29" w:rsidRPr="00205300" w:rsidRDefault="005D5B29" w:rsidP="005D5B2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2C41A866" w14:textId="187A4592" w:rsidR="005D5B29" w:rsidRPr="00205300" w:rsidRDefault="00AA777D" w:rsidP="005D5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SCOM 122, or 123</w:t>
            </w:r>
          </w:p>
        </w:tc>
        <w:tc>
          <w:tcPr>
            <w:tcW w:w="1197" w:type="dxa"/>
          </w:tcPr>
          <w:p w14:paraId="6DE6116A" w14:textId="36C9A213" w:rsidR="005D5B29" w:rsidRPr="00205300" w:rsidRDefault="00FF4739" w:rsidP="005D5B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  <w:tr w:rsidR="00A90DAE" w:rsidRPr="00205300" w14:paraId="16E80336" w14:textId="77777777" w:rsidTr="005172F8">
        <w:tc>
          <w:tcPr>
            <w:tcW w:w="5935" w:type="dxa"/>
          </w:tcPr>
          <w:p w14:paraId="67FBB172" w14:textId="40985FE4" w:rsidR="00A90DAE" w:rsidRPr="00205300" w:rsidRDefault="00B27776" w:rsidP="00A74B6A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 xml:space="preserve">Cultural Communication Concentration Electives </w:t>
            </w:r>
            <w:r w:rsidR="00A90DAE" w:rsidRPr="00205300">
              <w:rPr>
                <w:b/>
                <w:bCs/>
                <w:color w:val="231F20"/>
              </w:rPr>
              <w:t xml:space="preserve">(Choose </w:t>
            </w:r>
            <w:r w:rsidR="005D5B29" w:rsidRPr="00205300">
              <w:rPr>
                <w:b/>
                <w:bCs/>
                <w:color w:val="231F20"/>
              </w:rPr>
              <w:t>2</w:t>
            </w:r>
            <w:r w:rsidR="00A90DAE" w:rsidRPr="00205300">
              <w:rPr>
                <w:b/>
                <w:bCs/>
                <w:color w:val="231F20"/>
              </w:rPr>
              <w:t>)</w:t>
            </w:r>
          </w:p>
          <w:p w14:paraId="1D5028C6" w14:textId="13080D03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SCOM/ANTH 305 Language and Culture</w:t>
            </w:r>
          </w:p>
          <w:p w14:paraId="7690038A" w14:textId="36E7F8D1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 347 Communication, Diversity, and Popular Culture</w:t>
            </w:r>
          </w:p>
          <w:p w14:paraId="513CC279" w14:textId="1125310F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SCOM/WGSS 348 Communication and Gender</w:t>
            </w:r>
          </w:p>
          <w:p w14:paraId="71633BDB" w14:textId="5AD7C8B1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 352 Communication and Social Movements</w:t>
            </w:r>
          </w:p>
          <w:p w14:paraId="13DD86BA" w14:textId="233B09A4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 355 Food as Communication</w:t>
            </w:r>
          </w:p>
          <w:p w14:paraId="2148AF31" w14:textId="2AED9C2A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 356 Immigrant Advocacy</w:t>
            </w:r>
          </w:p>
          <w:p w14:paraId="4A901592" w14:textId="788CCAF3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SCOM/SMAD 357 Youth, Communication and Culture</w:t>
            </w:r>
          </w:p>
          <w:p w14:paraId="37007645" w14:textId="4C52C85C" w:rsidR="005D5B29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 395 Study Abroad Seminar</w:t>
            </w:r>
          </w:p>
          <w:p w14:paraId="1C759F97" w14:textId="1EDD4379" w:rsidR="00A90DAE" w:rsidRPr="00205300" w:rsidRDefault="00B27776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w w:val="105"/>
              </w:rPr>
            </w:pPr>
            <w:r w:rsidRPr="00205300">
              <w:rPr>
                <w:color w:val="231F20"/>
              </w:rPr>
              <w:t xml:space="preserve">□ </w:t>
            </w:r>
            <w:r w:rsidR="005D5B29" w:rsidRPr="00205300">
              <w:rPr>
                <w:color w:val="231F20"/>
              </w:rPr>
              <w:t>SCOM/WGSS/WRTC 420 Feminist Rhetorics</w:t>
            </w:r>
          </w:p>
        </w:tc>
        <w:tc>
          <w:tcPr>
            <w:tcW w:w="810" w:type="dxa"/>
          </w:tcPr>
          <w:p w14:paraId="67781B60" w14:textId="51CA0A73" w:rsidR="00A90DAE" w:rsidRPr="00205300" w:rsidRDefault="005D5B29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6</w:t>
            </w:r>
          </w:p>
        </w:tc>
        <w:tc>
          <w:tcPr>
            <w:tcW w:w="2848" w:type="dxa"/>
          </w:tcPr>
          <w:p w14:paraId="53A975FF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05BF2292" w14:textId="2F7B8F5A" w:rsidR="00A90DAE" w:rsidRPr="00205300" w:rsidRDefault="00A90DAE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109DF5B6" w14:textId="072C53ED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  <w:tr w:rsidR="00B27776" w:rsidRPr="00205300" w14:paraId="2F87DFB3" w14:textId="77777777" w:rsidTr="005172F8">
        <w:tc>
          <w:tcPr>
            <w:tcW w:w="5935" w:type="dxa"/>
          </w:tcPr>
          <w:p w14:paraId="2C71D300" w14:textId="4D5F11D7" w:rsidR="00B27776" w:rsidRPr="00205300" w:rsidRDefault="00B27776" w:rsidP="00B27776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 xml:space="preserve">Communication Skills </w:t>
            </w:r>
            <w:r w:rsidRPr="00205300">
              <w:rPr>
                <w:b/>
                <w:bCs/>
                <w:color w:val="231F20"/>
              </w:rPr>
              <w:t>(Choose 1)</w:t>
            </w:r>
          </w:p>
          <w:p w14:paraId="7EDAE6B7" w14:textId="37F7AA23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261 PR Techniques: Written</w:t>
            </w:r>
          </w:p>
          <w:p w14:paraId="49DE0E0F" w14:textId="62B589A2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SCOM/WGSS 301 Feminist Blogging: Shout Out! JMU</w:t>
            </w:r>
          </w:p>
          <w:p w14:paraId="66CE423E" w14:textId="30680AA8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325 Small Group Communication</w:t>
            </w:r>
          </w:p>
          <w:p w14:paraId="7C6DF64F" w14:textId="12233801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340 Principles and Processes of Interviewing</w:t>
            </w:r>
          </w:p>
          <w:p w14:paraId="218F3B59" w14:textId="7B628DD2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342 Argument and Advocacy</w:t>
            </w:r>
          </w:p>
          <w:p w14:paraId="0EE4888C" w14:textId="0EE7BB4F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344 Oral Interpretation</w:t>
            </w:r>
          </w:p>
          <w:p w14:paraId="705713B6" w14:textId="66DA75C2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358 Business and Professional Communication</w:t>
            </w:r>
          </w:p>
          <w:p w14:paraId="579C1770" w14:textId="6AC7F68C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Studies</w:t>
            </w:r>
          </w:p>
          <w:p w14:paraId="2FFB281F" w14:textId="713BA5E5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 447 </w:t>
            </w:r>
            <w:r w:rsidR="0075280B">
              <w:rPr>
                <w:color w:val="231F20"/>
              </w:rPr>
              <w:t>Communication Tools for Organizational Challenges</w:t>
            </w:r>
          </w:p>
        </w:tc>
        <w:tc>
          <w:tcPr>
            <w:tcW w:w="810" w:type="dxa"/>
          </w:tcPr>
          <w:p w14:paraId="513EE9BA" w14:textId="77C88F9D" w:rsidR="00B27776" w:rsidRPr="00205300" w:rsidRDefault="00B27776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2A4E2667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759974CF" w14:textId="77777777" w:rsidR="00B27776" w:rsidRPr="00205300" w:rsidRDefault="00B27776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1B232D27" w14:textId="77777777" w:rsidR="00B27776" w:rsidRPr="00205300" w:rsidRDefault="00B27776" w:rsidP="00A74B6A">
            <w:pPr>
              <w:rPr>
                <w:sz w:val="16"/>
                <w:szCs w:val="16"/>
              </w:rPr>
            </w:pPr>
          </w:p>
        </w:tc>
      </w:tr>
    </w:tbl>
    <w:p w14:paraId="31D5F783" w14:textId="77777777" w:rsidR="00A90DAE" w:rsidRPr="00205300" w:rsidRDefault="00A90DAE">
      <w:pPr>
        <w:rPr>
          <w:sz w:val="16"/>
          <w:szCs w:val="16"/>
        </w:rPr>
      </w:pPr>
    </w:p>
    <w:p w14:paraId="670FCA00" w14:textId="6E078714" w:rsidR="00A90DAE" w:rsidRPr="00357D42" w:rsidRDefault="00A90DAE">
      <w:pPr>
        <w:rPr>
          <w:b/>
          <w:bCs/>
          <w:color w:val="231F20"/>
          <w:sz w:val="18"/>
          <w:szCs w:val="18"/>
        </w:rPr>
      </w:pPr>
      <w:r w:rsidRPr="00357D42">
        <w:rPr>
          <w:b/>
          <w:bCs/>
          <w:color w:val="231F20"/>
          <w:sz w:val="18"/>
          <w:szCs w:val="18"/>
        </w:rPr>
        <w:t>Health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6"/>
        <w:gridCol w:w="787"/>
        <w:gridCol w:w="2950"/>
        <w:gridCol w:w="1197"/>
      </w:tblGrid>
      <w:tr w:rsidR="00A90DAE" w:rsidRPr="00205300" w14:paraId="5F66A1F6" w14:textId="77777777" w:rsidTr="001468BC">
        <w:tc>
          <w:tcPr>
            <w:tcW w:w="6295" w:type="dxa"/>
          </w:tcPr>
          <w:p w14:paraId="5DCFFC04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270" w:type="dxa"/>
          </w:tcPr>
          <w:p w14:paraId="0F0417A6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3028" w:type="dxa"/>
          </w:tcPr>
          <w:p w14:paraId="2B0BE7E3" w14:textId="271B2C86" w:rsidR="00A90DAE" w:rsidRPr="00205300" w:rsidRDefault="00B10E46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02CBCC3B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B27776" w:rsidRPr="00205300" w14:paraId="540958EB" w14:textId="77777777" w:rsidTr="001468BC">
        <w:trPr>
          <w:trHeight w:val="269"/>
        </w:trPr>
        <w:tc>
          <w:tcPr>
            <w:tcW w:w="6295" w:type="dxa"/>
          </w:tcPr>
          <w:p w14:paraId="7F6052DA" w14:textId="1E03E4D3" w:rsidR="00B27776" w:rsidRPr="00205300" w:rsidRDefault="00B27776" w:rsidP="00B27776">
            <w:pPr>
              <w:pStyle w:val="BodyText"/>
            </w:pPr>
            <w:r w:rsidRPr="00205300">
              <w:rPr>
                <w:color w:val="231F20"/>
              </w:rPr>
              <w:t xml:space="preserve">□ </w:t>
            </w:r>
            <w:r w:rsidR="00C00FD9" w:rsidRPr="00205300">
              <w:rPr>
                <w:color w:val="231F20"/>
              </w:rPr>
              <w:t>SCOM 370 Intro to Health Communication</w:t>
            </w:r>
          </w:p>
        </w:tc>
        <w:tc>
          <w:tcPr>
            <w:tcW w:w="270" w:type="dxa"/>
          </w:tcPr>
          <w:p w14:paraId="2D576909" w14:textId="77777777" w:rsidR="00B27776" w:rsidRPr="00205300" w:rsidRDefault="00B27776" w:rsidP="00B27776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3028" w:type="dxa"/>
          </w:tcPr>
          <w:p w14:paraId="0D655138" w14:textId="208E7422" w:rsidR="00B27776" w:rsidRPr="00205300" w:rsidRDefault="00D43134" w:rsidP="00B2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Fully admitted major </w:t>
            </w:r>
          </w:p>
        </w:tc>
        <w:tc>
          <w:tcPr>
            <w:tcW w:w="1197" w:type="dxa"/>
          </w:tcPr>
          <w:p w14:paraId="02E987BF" w14:textId="07CC67ED" w:rsidR="00B27776" w:rsidRPr="00205300" w:rsidRDefault="00FF4739" w:rsidP="00B2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F/S</w:t>
            </w:r>
          </w:p>
        </w:tc>
      </w:tr>
      <w:tr w:rsidR="00B27776" w:rsidRPr="00205300" w14:paraId="3E531507" w14:textId="77777777" w:rsidTr="001468BC">
        <w:tc>
          <w:tcPr>
            <w:tcW w:w="6295" w:type="dxa"/>
          </w:tcPr>
          <w:p w14:paraId="05A50180" w14:textId="401ED358" w:rsidR="00B27776" w:rsidRPr="00205300" w:rsidRDefault="00B27776" w:rsidP="00B27776">
            <w:pPr>
              <w:rPr>
                <w:sz w:val="18"/>
                <w:szCs w:val="18"/>
              </w:rPr>
            </w:pPr>
            <w:r w:rsidRPr="00205300">
              <w:rPr>
                <w:color w:val="231F20"/>
              </w:rPr>
              <w:t xml:space="preserve">□ </w:t>
            </w:r>
            <w:r w:rsidR="00C00FD9" w:rsidRPr="00205300">
              <w:rPr>
                <w:color w:val="231F20"/>
                <w:sz w:val="18"/>
                <w:szCs w:val="18"/>
              </w:rPr>
              <w:t xml:space="preserve">SCOM 468 </w:t>
            </w:r>
            <w:r w:rsidR="00B975FB">
              <w:rPr>
                <w:color w:val="231F20"/>
                <w:sz w:val="18"/>
                <w:szCs w:val="18"/>
              </w:rPr>
              <w:t>Interpersonal Communication in Health Contexts</w:t>
            </w:r>
          </w:p>
        </w:tc>
        <w:tc>
          <w:tcPr>
            <w:tcW w:w="270" w:type="dxa"/>
          </w:tcPr>
          <w:p w14:paraId="2637329D" w14:textId="77777777" w:rsidR="00B27776" w:rsidRPr="00205300" w:rsidRDefault="00B27776" w:rsidP="00B27776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3028" w:type="dxa"/>
          </w:tcPr>
          <w:p w14:paraId="2E9D83D5" w14:textId="1A05493D" w:rsidR="00B27776" w:rsidRPr="00205300" w:rsidRDefault="00D43134" w:rsidP="00B2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6BD75133" w14:textId="041ECBBD" w:rsidR="00B27776" w:rsidRPr="00205300" w:rsidRDefault="0044490F" w:rsidP="00B277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</w:tr>
      <w:tr w:rsidR="00B27776" w:rsidRPr="00205300" w14:paraId="1199EA40" w14:textId="77777777" w:rsidTr="001468BC">
        <w:tc>
          <w:tcPr>
            <w:tcW w:w="6295" w:type="dxa"/>
          </w:tcPr>
          <w:p w14:paraId="145A7EFE" w14:textId="2040DA9C" w:rsidR="00B27776" w:rsidRPr="00205300" w:rsidRDefault="00B27776" w:rsidP="00B27776">
            <w:pPr>
              <w:pStyle w:val="BodyText"/>
              <w:jc w:val="both"/>
            </w:pPr>
            <w:r w:rsidRPr="00205300">
              <w:rPr>
                <w:color w:val="231F20"/>
              </w:rPr>
              <w:t xml:space="preserve">□ </w:t>
            </w:r>
            <w:r w:rsidR="00C00FD9" w:rsidRPr="00205300">
              <w:rPr>
                <w:color w:val="231F20"/>
              </w:rPr>
              <w:t>SCOM 470 Health Communication Campaigns</w:t>
            </w:r>
          </w:p>
        </w:tc>
        <w:tc>
          <w:tcPr>
            <w:tcW w:w="270" w:type="dxa"/>
          </w:tcPr>
          <w:p w14:paraId="6EC69AC1" w14:textId="77777777" w:rsidR="00B27776" w:rsidRPr="00205300" w:rsidRDefault="00B27776" w:rsidP="00B27776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3028" w:type="dxa"/>
          </w:tcPr>
          <w:p w14:paraId="542BDF10" w14:textId="7EF22963" w:rsidR="00B27776" w:rsidRPr="00205300" w:rsidRDefault="00C00FD9" w:rsidP="00B27776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 xml:space="preserve">SCOM </w:t>
            </w:r>
            <w:r w:rsidR="00D43134">
              <w:rPr>
                <w:sz w:val="18"/>
                <w:szCs w:val="18"/>
              </w:rPr>
              <w:t>3</w:t>
            </w:r>
            <w:r w:rsidRPr="00205300">
              <w:rPr>
                <w:sz w:val="18"/>
                <w:szCs w:val="18"/>
              </w:rPr>
              <w:t>70</w:t>
            </w:r>
          </w:p>
        </w:tc>
        <w:tc>
          <w:tcPr>
            <w:tcW w:w="1197" w:type="dxa"/>
          </w:tcPr>
          <w:p w14:paraId="321959E1" w14:textId="2C7AC25D" w:rsidR="00B27776" w:rsidRPr="00205300" w:rsidRDefault="0044490F" w:rsidP="00B277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  <w:tr w:rsidR="00A90DAE" w:rsidRPr="00205300" w14:paraId="5655EA6F" w14:textId="77777777" w:rsidTr="001468BC">
        <w:tc>
          <w:tcPr>
            <w:tcW w:w="6295" w:type="dxa"/>
          </w:tcPr>
          <w:p w14:paraId="7B8C00B0" w14:textId="6A16CDAA" w:rsidR="00B27776" w:rsidRPr="00205300" w:rsidRDefault="00B27776" w:rsidP="00B27776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 xml:space="preserve">Health Communication Concentration Electives </w:t>
            </w:r>
            <w:r w:rsidRPr="00205300">
              <w:rPr>
                <w:b/>
                <w:bCs/>
                <w:color w:val="231F20"/>
              </w:rPr>
              <w:t>(Choose 2)</w:t>
            </w:r>
          </w:p>
          <w:p w14:paraId="1D4D469C" w14:textId="190940C4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303 Special Topics in Health Communication</w:t>
            </w:r>
          </w:p>
          <w:p w14:paraId="1D1A9F7A" w14:textId="0095E9FC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320 Introduction to Interpersonal Communication</w:t>
            </w:r>
          </w:p>
          <w:p w14:paraId="2164C159" w14:textId="3902C6C4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331 Communication and Conflict</w:t>
            </w:r>
          </w:p>
          <w:p w14:paraId="315A2563" w14:textId="3A901489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345 Nonverbal Communication</w:t>
            </w:r>
          </w:p>
          <w:p w14:paraId="6A590753" w14:textId="4470A29D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350 Organizational Communication</w:t>
            </w:r>
          </w:p>
          <w:p w14:paraId="747AFC7A" w14:textId="301B2885" w:rsidR="00B27776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440 Family Communication</w:t>
            </w:r>
          </w:p>
          <w:p w14:paraId="2D34C1CB" w14:textId="1CEE34BC" w:rsidR="00B27776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448 Communication, Culture and Identity</w:t>
            </w:r>
          </w:p>
          <w:p w14:paraId="58BC6719" w14:textId="6B4BA04C" w:rsidR="00A90DAE" w:rsidRPr="00205300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471 Culture and Health Communication</w:t>
            </w:r>
          </w:p>
        </w:tc>
        <w:tc>
          <w:tcPr>
            <w:tcW w:w="270" w:type="dxa"/>
          </w:tcPr>
          <w:p w14:paraId="4ECC1FB8" w14:textId="3DA85D12" w:rsidR="00A90DAE" w:rsidRPr="00205300" w:rsidRDefault="00B27776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6</w:t>
            </w:r>
          </w:p>
        </w:tc>
        <w:tc>
          <w:tcPr>
            <w:tcW w:w="3028" w:type="dxa"/>
          </w:tcPr>
          <w:p w14:paraId="27BB658D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07E9B66E" w14:textId="35EE0C18" w:rsidR="00A90DAE" w:rsidRPr="00205300" w:rsidRDefault="00A90DAE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2C08529C" w14:textId="114CA33C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  <w:tr w:rsidR="00A90DAE" w:rsidRPr="00205300" w14:paraId="752E7F6D" w14:textId="77777777" w:rsidTr="001468BC">
        <w:tc>
          <w:tcPr>
            <w:tcW w:w="6295" w:type="dxa"/>
          </w:tcPr>
          <w:p w14:paraId="390F9445" w14:textId="40C0DCA7" w:rsidR="00A90DAE" w:rsidRPr="00205300" w:rsidRDefault="00B27776" w:rsidP="00A74B6A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>Communication Skills</w:t>
            </w:r>
            <w:r w:rsidR="00A90DAE" w:rsidRPr="00205300">
              <w:rPr>
                <w:color w:val="231F20"/>
              </w:rPr>
              <w:t xml:space="preserve"> </w:t>
            </w:r>
            <w:r w:rsidR="00A90DAE" w:rsidRPr="00205300">
              <w:rPr>
                <w:b/>
                <w:bCs/>
                <w:color w:val="231F20"/>
              </w:rPr>
              <w:t>(Choose 1)</w:t>
            </w:r>
          </w:p>
          <w:p w14:paraId="20A673FE" w14:textId="7F913A4D" w:rsidR="001D052A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1D052A">
              <w:rPr>
                <w:color w:val="231F20"/>
              </w:rPr>
              <w:t>SCOM 340 Principles and Practices of Interviewing</w:t>
            </w:r>
          </w:p>
          <w:p w14:paraId="3DCF5396" w14:textId="01CEE27B" w:rsidR="00B27776" w:rsidRPr="00205300" w:rsidRDefault="001D052A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B27776" w:rsidRPr="00205300">
              <w:rPr>
                <w:color w:val="231F20"/>
              </w:rPr>
              <w:t>SCOM 342 Argument and Advocacy</w:t>
            </w:r>
          </w:p>
          <w:p w14:paraId="69BDB349" w14:textId="4F93695B" w:rsidR="00A90DAE" w:rsidRPr="00023364" w:rsidRDefault="00B27776" w:rsidP="00B27776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 447 </w:t>
            </w:r>
            <w:r w:rsidR="00023364">
              <w:rPr>
                <w:color w:val="231F20"/>
              </w:rPr>
              <w:t>Communication Tools for Organizational Challenges</w:t>
            </w:r>
          </w:p>
        </w:tc>
        <w:tc>
          <w:tcPr>
            <w:tcW w:w="270" w:type="dxa"/>
          </w:tcPr>
          <w:p w14:paraId="2D93E7EA" w14:textId="54863CE3" w:rsidR="00A90DAE" w:rsidRPr="00205300" w:rsidRDefault="00B27776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3028" w:type="dxa"/>
          </w:tcPr>
          <w:p w14:paraId="668548B1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1E34C12B" w14:textId="6B921FB1" w:rsidR="00A90DAE" w:rsidRPr="00205300" w:rsidRDefault="00A90DAE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68E35B32" w14:textId="72D8DB8E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</w:tbl>
    <w:p w14:paraId="2894767F" w14:textId="77777777" w:rsidR="00A90DAE" w:rsidRPr="00205300" w:rsidRDefault="00A90DAE">
      <w:pPr>
        <w:rPr>
          <w:color w:val="231F20"/>
          <w:sz w:val="18"/>
          <w:szCs w:val="18"/>
        </w:rPr>
      </w:pPr>
    </w:p>
    <w:p w14:paraId="602E313E" w14:textId="77777777" w:rsidR="00EA39CD" w:rsidRDefault="00EA39CD">
      <w:pPr>
        <w:widowControl/>
        <w:autoSpaceDE/>
        <w:autoSpaceDN/>
        <w:spacing w:after="160" w:line="278" w:lineRule="auto"/>
        <w:rPr>
          <w:b/>
          <w:bCs/>
          <w:color w:val="231F20"/>
          <w:sz w:val="18"/>
          <w:szCs w:val="18"/>
        </w:rPr>
      </w:pPr>
      <w:r>
        <w:rPr>
          <w:b/>
          <w:bCs/>
          <w:color w:val="231F20"/>
          <w:sz w:val="18"/>
          <w:szCs w:val="18"/>
        </w:rPr>
        <w:br w:type="page"/>
      </w:r>
    </w:p>
    <w:p w14:paraId="63088328" w14:textId="127651D6" w:rsidR="00A90DAE" w:rsidRPr="00357D42" w:rsidRDefault="00A90DAE">
      <w:pPr>
        <w:rPr>
          <w:b/>
          <w:bCs/>
          <w:color w:val="231F20"/>
          <w:sz w:val="18"/>
          <w:szCs w:val="18"/>
        </w:rPr>
      </w:pPr>
      <w:r w:rsidRPr="00357D42">
        <w:rPr>
          <w:b/>
          <w:bCs/>
          <w:color w:val="231F20"/>
          <w:sz w:val="18"/>
          <w:szCs w:val="18"/>
        </w:rPr>
        <w:lastRenderedPageBreak/>
        <w:t>Interpersonal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810"/>
        <w:gridCol w:w="2848"/>
        <w:gridCol w:w="1197"/>
      </w:tblGrid>
      <w:tr w:rsidR="002F32AC" w:rsidRPr="00205300" w14:paraId="62DD406E" w14:textId="77777777" w:rsidTr="001468BC">
        <w:tc>
          <w:tcPr>
            <w:tcW w:w="5935" w:type="dxa"/>
          </w:tcPr>
          <w:p w14:paraId="13DB78E1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810" w:type="dxa"/>
          </w:tcPr>
          <w:p w14:paraId="65B90203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2848" w:type="dxa"/>
          </w:tcPr>
          <w:p w14:paraId="058F28BA" w14:textId="70EC459B" w:rsidR="00A90DAE" w:rsidRPr="00205300" w:rsidRDefault="00B10E46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601A0FCE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2F32AC" w:rsidRPr="00205300" w14:paraId="436CD540" w14:textId="77777777" w:rsidTr="001468BC">
        <w:tc>
          <w:tcPr>
            <w:tcW w:w="5935" w:type="dxa"/>
          </w:tcPr>
          <w:p w14:paraId="5CFD99B2" w14:textId="126ECC0D" w:rsidR="00C00FD9" w:rsidRPr="00205300" w:rsidRDefault="00C00FD9" w:rsidP="00C00FD9">
            <w:pPr>
              <w:pStyle w:val="BodyText"/>
            </w:pPr>
            <w:r w:rsidRPr="00205300">
              <w:rPr>
                <w:color w:val="231F20"/>
              </w:rPr>
              <w:t>□ SCOM 320 Introduction to Interpersonal Communication</w:t>
            </w:r>
          </w:p>
        </w:tc>
        <w:tc>
          <w:tcPr>
            <w:tcW w:w="810" w:type="dxa"/>
          </w:tcPr>
          <w:p w14:paraId="07FE246C" w14:textId="77777777" w:rsidR="00C00FD9" w:rsidRPr="00205300" w:rsidRDefault="00C00FD9" w:rsidP="00C00FD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3BC80625" w14:textId="15A6E323" w:rsidR="00C00FD9" w:rsidRPr="00205300" w:rsidRDefault="00D43134" w:rsidP="00C00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03A09B27" w14:textId="492BF2F3" w:rsidR="00C00FD9" w:rsidRPr="00205300" w:rsidRDefault="0044490F" w:rsidP="00C00F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F/S/Su</w:t>
            </w:r>
          </w:p>
        </w:tc>
      </w:tr>
      <w:tr w:rsidR="002F32AC" w:rsidRPr="00205300" w14:paraId="5E16BA7E" w14:textId="77777777" w:rsidTr="001468BC">
        <w:tc>
          <w:tcPr>
            <w:tcW w:w="5935" w:type="dxa"/>
          </w:tcPr>
          <w:p w14:paraId="413DC6ED" w14:textId="57CDC36A" w:rsidR="00C00FD9" w:rsidRPr="00205300" w:rsidRDefault="00C00FD9" w:rsidP="00C00FD9">
            <w:pPr>
              <w:rPr>
                <w:sz w:val="18"/>
                <w:szCs w:val="18"/>
              </w:rPr>
            </w:pPr>
            <w:r w:rsidRPr="00205300">
              <w:rPr>
                <w:color w:val="231F20"/>
              </w:rPr>
              <w:t xml:space="preserve">□ </w:t>
            </w:r>
            <w:r w:rsidRPr="00205300">
              <w:rPr>
                <w:color w:val="231F20"/>
                <w:sz w:val="18"/>
                <w:szCs w:val="18"/>
              </w:rPr>
              <w:t>SCOM 440 Family Communication</w:t>
            </w:r>
          </w:p>
        </w:tc>
        <w:tc>
          <w:tcPr>
            <w:tcW w:w="810" w:type="dxa"/>
          </w:tcPr>
          <w:p w14:paraId="7A05414B" w14:textId="77777777" w:rsidR="00C00FD9" w:rsidRPr="00205300" w:rsidRDefault="00C00FD9" w:rsidP="00C00FD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36A6DA39" w14:textId="61EC0437" w:rsidR="00C00FD9" w:rsidRPr="00205300" w:rsidRDefault="009F5E81" w:rsidP="00C00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admitted major, SCOM 280</w:t>
            </w:r>
          </w:p>
        </w:tc>
        <w:tc>
          <w:tcPr>
            <w:tcW w:w="1197" w:type="dxa"/>
          </w:tcPr>
          <w:p w14:paraId="3A0E9FD6" w14:textId="1657C644" w:rsidR="00C00FD9" w:rsidRPr="00205300" w:rsidRDefault="0044490F" w:rsidP="00C00F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F/S/Su</w:t>
            </w:r>
          </w:p>
        </w:tc>
      </w:tr>
      <w:tr w:rsidR="002F32AC" w:rsidRPr="00205300" w14:paraId="165A8F13" w14:textId="77777777" w:rsidTr="001468BC">
        <w:tc>
          <w:tcPr>
            <w:tcW w:w="5935" w:type="dxa"/>
          </w:tcPr>
          <w:p w14:paraId="7830C5D7" w14:textId="617A487C" w:rsidR="00C00FD9" w:rsidRPr="00205300" w:rsidRDefault="00C00FD9" w:rsidP="00C00FD9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>Interpersonal Communication Concentration Electives</w:t>
            </w:r>
            <w:r w:rsidR="00B10E46">
              <w:rPr>
                <w:color w:val="231F20"/>
              </w:rPr>
              <w:t xml:space="preserve"> </w:t>
            </w:r>
            <w:r w:rsidRPr="00205300">
              <w:rPr>
                <w:b/>
                <w:bCs/>
                <w:color w:val="231F20"/>
              </w:rPr>
              <w:t>(Choose 2)</w:t>
            </w:r>
          </w:p>
          <w:p w14:paraId="73FCF239" w14:textId="3DCE17F1" w:rsidR="00C00FD9" w:rsidRPr="00205300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314 Communication in Romantic Relationships</w:t>
            </w:r>
          </w:p>
          <w:p w14:paraId="386DB9D6" w14:textId="4EFF9398" w:rsidR="00C00FD9" w:rsidRPr="00205300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330 Special Topics in Interpersonal Comm</w:t>
            </w:r>
            <w:r w:rsidR="00AB3112" w:rsidRPr="00205300">
              <w:rPr>
                <w:color w:val="231F20"/>
              </w:rPr>
              <w:t>unication</w:t>
            </w:r>
          </w:p>
          <w:p w14:paraId="150E86E2" w14:textId="0F1C77E5" w:rsidR="00AB3112" w:rsidRPr="00205300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331 Comm</w:t>
            </w:r>
            <w:r w:rsidR="00AB3112" w:rsidRPr="00205300">
              <w:rPr>
                <w:color w:val="231F20"/>
              </w:rPr>
              <w:t>unication</w:t>
            </w:r>
            <w:r w:rsidRPr="00205300">
              <w:rPr>
                <w:color w:val="231F20"/>
              </w:rPr>
              <w:t xml:space="preserve"> and Conflict</w:t>
            </w:r>
          </w:p>
          <w:p w14:paraId="34E86077" w14:textId="53A82559" w:rsidR="00C00FD9" w:rsidRPr="00205300" w:rsidRDefault="00AB3112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</w:t>
            </w:r>
            <w:r w:rsidR="001468BC">
              <w:rPr>
                <w:color w:val="231F20"/>
              </w:rPr>
              <w:t xml:space="preserve"> </w:t>
            </w:r>
            <w:r w:rsidR="00C00FD9" w:rsidRPr="00205300">
              <w:rPr>
                <w:color w:val="231F20"/>
              </w:rPr>
              <w:t>SCOM 345 Nonverbal Comm</w:t>
            </w:r>
            <w:r w:rsidRPr="00205300">
              <w:rPr>
                <w:color w:val="231F20"/>
              </w:rPr>
              <w:t>unication</w:t>
            </w:r>
            <w:r w:rsidR="00C00FD9" w:rsidRPr="00205300">
              <w:rPr>
                <w:color w:val="231F20"/>
              </w:rPr>
              <w:t xml:space="preserve"> </w:t>
            </w:r>
          </w:p>
          <w:p w14:paraId="0E612417" w14:textId="6E28B8B5" w:rsidR="00C00FD9" w:rsidRPr="00205300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348 Gender Comm</w:t>
            </w:r>
            <w:r w:rsidR="00AB3112" w:rsidRPr="00205300">
              <w:rPr>
                <w:color w:val="231F20"/>
              </w:rPr>
              <w:t>unication</w:t>
            </w:r>
          </w:p>
          <w:p w14:paraId="66067A69" w14:textId="77777777" w:rsidR="00C00FD9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414 Attachment Theory</w:t>
            </w:r>
          </w:p>
          <w:p w14:paraId="28FD673D" w14:textId="4F05C706" w:rsidR="004A1F35" w:rsidRPr="00205300" w:rsidRDefault="004A1F35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</w:t>
            </w:r>
            <w:r>
              <w:rPr>
                <w:color w:val="231F20"/>
              </w:rPr>
              <w:t>68</w:t>
            </w:r>
            <w:r w:rsidRPr="00205300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Interpersonal Communication in Health Contexts</w:t>
            </w:r>
          </w:p>
        </w:tc>
        <w:tc>
          <w:tcPr>
            <w:tcW w:w="810" w:type="dxa"/>
          </w:tcPr>
          <w:p w14:paraId="1C6E657B" w14:textId="492B5B31" w:rsidR="00C00FD9" w:rsidRPr="00205300" w:rsidRDefault="00C00FD9" w:rsidP="00C00FD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6</w:t>
            </w:r>
          </w:p>
        </w:tc>
        <w:tc>
          <w:tcPr>
            <w:tcW w:w="2848" w:type="dxa"/>
          </w:tcPr>
          <w:p w14:paraId="70E8B6A8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5237DCC0" w14:textId="77DBB22D" w:rsidR="00C00FD9" w:rsidRPr="00205300" w:rsidRDefault="00C00FD9" w:rsidP="00C00FD9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441C8D03" w14:textId="4AF71AA0" w:rsidR="00C00FD9" w:rsidRPr="00205300" w:rsidRDefault="00C00FD9" w:rsidP="00C00FD9">
            <w:pPr>
              <w:rPr>
                <w:sz w:val="16"/>
                <w:szCs w:val="16"/>
              </w:rPr>
            </w:pPr>
          </w:p>
        </w:tc>
      </w:tr>
      <w:tr w:rsidR="002F32AC" w:rsidRPr="00205300" w14:paraId="00049CEE" w14:textId="77777777" w:rsidTr="001468BC">
        <w:tc>
          <w:tcPr>
            <w:tcW w:w="5935" w:type="dxa"/>
          </w:tcPr>
          <w:p w14:paraId="4D8C300C" w14:textId="3E0F2AB1" w:rsidR="00C00FD9" w:rsidRPr="00205300" w:rsidRDefault="00C00FD9" w:rsidP="00C00FD9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 xml:space="preserve">Communication Skills </w:t>
            </w:r>
            <w:r w:rsidRPr="00205300">
              <w:rPr>
                <w:b/>
                <w:bCs/>
                <w:color w:val="231F20"/>
              </w:rPr>
              <w:t>(Choose 1)</w:t>
            </w:r>
          </w:p>
          <w:p w14:paraId="4A8032C2" w14:textId="0246D1EB" w:rsidR="00C00FD9" w:rsidRPr="00205300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325 Small Group Communication</w:t>
            </w:r>
          </w:p>
          <w:p w14:paraId="12E6161F" w14:textId="4EE940E2" w:rsidR="00C00FD9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340 Principles and Processes of Interviewing</w:t>
            </w:r>
          </w:p>
          <w:p w14:paraId="1DB15476" w14:textId="1FA0C1BF" w:rsidR="001A5651" w:rsidRDefault="001A5651" w:rsidP="001A5651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</w:t>
            </w:r>
            <w:r>
              <w:rPr>
                <w:color w:val="231F20"/>
              </w:rPr>
              <w:t>2</w:t>
            </w:r>
            <w:r w:rsidRPr="00205300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Argument and Advocacy</w:t>
            </w:r>
          </w:p>
          <w:p w14:paraId="2B2F7D5B" w14:textId="05F8821F" w:rsidR="00C00FD9" w:rsidRPr="00205300" w:rsidRDefault="00B145D0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 447 </w:t>
            </w:r>
            <w:r>
              <w:rPr>
                <w:color w:val="231F20"/>
              </w:rPr>
              <w:t>Communication Tools for Organizational Challenges</w:t>
            </w:r>
          </w:p>
        </w:tc>
        <w:tc>
          <w:tcPr>
            <w:tcW w:w="810" w:type="dxa"/>
          </w:tcPr>
          <w:p w14:paraId="57E8E167" w14:textId="77777777" w:rsidR="00C00FD9" w:rsidRPr="00205300" w:rsidRDefault="00C00FD9" w:rsidP="00C00FD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5FEB233C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1C1C01FD" w14:textId="696236C2" w:rsidR="00C00FD9" w:rsidRPr="00205300" w:rsidRDefault="00C00FD9" w:rsidP="00C00FD9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79850B04" w14:textId="2501DCCC" w:rsidR="00C00FD9" w:rsidRPr="00205300" w:rsidRDefault="00C00FD9" w:rsidP="00C00FD9">
            <w:pPr>
              <w:rPr>
                <w:sz w:val="16"/>
                <w:szCs w:val="16"/>
              </w:rPr>
            </w:pPr>
          </w:p>
        </w:tc>
      </w:tr>
      <w:tr w:rsidR="002F32AC" w:rsidRPr="00205300" w14:paraId="6965F860" w14:textId="77777777" w:rsidTr="001468BC">
        <w:tc>
          <w:tcPr>
            <w:tcW w:w="5935" w:type="dxa"/>
          </w:tcPr>
          <w:p w14:paraId="3B6CA6E5" w14:textId="58AE23C2" w:rsidR="00C00FD9" w:rsidRPr="00205300" w:rsidRDefault="002A0CF0" w:rsidP="00C00FD9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>Communication Depth Elective</w:t>
            </w:r>
            <w:r w:rsidR="00C00FD9" w:rsidRPr="00205300">
              <w:rPr>
                <w:color w:val="231F20"/>
              </w:rPr>
              <w:t xml:space="preserve"> </w:t>
            </w:r>
            <w:r w:rsidR="00C00FD9" w:rsidRPr="00205300">
              <w:rPr>
                <w:b/>
                <w:bCs/>
                <w:color w:val="231F20"/>
              </w:rPr>
              <w:t xml:space="preserve">(Choose </w:t>
            </w:r>
            <w:r w:rsidRPr="00205300">
              <w:rPr>
                <w:b/>
                <w:bCs/>
                <w:color w:val="231F20"/>
              </w:rPr>
              <w:t>1</w:t>
            </w:r>
            <w:r w:rsidR="00C00FD9" w:rsidRPr="00205300">
              <w:rPr>
                <w:b/>
                <w:bCs/>
                <w:color w:val="231F20"/>
              </w:rPr>
              <w:t>)</w:t>
            </w:r>
          </w:p>
          <w:p w14:paraId="50AC74AF" w14:textId="7C3CEBA3" w:rsidR="002A0CF0" w:rsidRPr="00205300" w:rsidRDefault="00C00FD9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2A0CF0" w:rsidRPr="00205300">
              <w:rPr>
                <w:color w:val="231F20"/>
              </w:rPr>
              <w:t>SCOM 248 Intercultural Communication</w:t>
            </w:r>
          </w:p>
          <w:p w14:paraId="7A0EF078" w14:textId="3129F683" w:rsidR="002A0CF0" w:rsidRPr="00205300" w:rsidRDefault="002A0CF0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260 Introduction to Public Relations</w:t>
            </w:r>
          </w:p>
          <w:p w14:paraId="7BF515A4" w14:textId="31E2C889" w:rsidR="002A0CF0" w:rsidRPr="00205300" w:rsidRDefault="002A0CF0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350 Organizational Communication</w:t>
            </w:r>
          </w:p>
          <w:p w14:paraId="3DE802C0" w14:textId="6433EFCB" w:rsidR="00C00FD9" w:rsidRPr="00205300" w:rsidRDefault="002A0CF0" w:rsidP="00C00FD9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w w:val="105"/>
              </w:rPr>
            </w:pPr>
            <w:r w:rsidRPr="00205300">
              <w:rPr>
                <w:color w:val="231F20"/>
              </w:rPr>
              <w:t>□ SCOM 370 Introduction to Health Communication</w:t>
            </w:r>
          </w:p>
        </w:tc>
        <w:tc>
          <w:tcPr>
            <w:tcW w:w="810" w:type="dxa"/>
          </w:tcPr>
          <w:p w14:paraId="08BE4F8D" w14:textId="77777777" w:rsidR="00C00FD9" w:rsidRPr="00205300" w:rsidRDefault="00C00FD9" w:rsidP="00C00FD9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3781DD39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07FE98DC" w14:textId="6D4E2159" w:rsidR="00C00FD9" w:rsidRPr="00205300" w:rsidRDefault="00C00FD9" w:rsidP="00C00FD9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4D3AF215" w14:textId="367DBD9C" w:rsidR="00C00FD9" w:rsidRPr="00205300" w:rsidRDefault="00C00FD9" w:rsidP="00C00FD9">
            <w:pPr>
              <w:rPr>
                <w:sz w:val="16"/>
                <w:szCs w:val="16"/>
              </w:rPr>
            </w:pPr>
          </w:p>
        </w:tc>
      </w:tr>
    </w:tbl>
    <w:p w14:paraId="32F2AA75" w14:textId="77777777" w:rsidR="00A90DAE" w:rsidRPr="00205300" w:rsidRDefault="00A90DAE" w:rsidP="00A90DAE">
      <w:pPr>
        <w:rPr>
          <w:sz w:val="16"/>
          <w:szCs w:val="16"/>
        </w:rPr>
      </w:pPr>
    </w:p>
    <w:p w14:paraId="47ED5EBC" w14:textId="6292C093" w:rsidR="00A90DAE" w:rsidRPr="00357D42" w:rsidRDefault="00A90DAE" w:rsidP="00A90DAE">
      <w:pPr>
        <w:rPr>
          <w:b/>
          <w:bCs/>
          <w:color w:val="231F20"/>
          <w:sz w:val="18"/>
          <w:szCs w:val="18"/>
        </w:rPr>
      </w:pPr>
      <w:r w:rsidRPr="00357D42">
        <w:rPr>
          <w:b/>
          <w:bCs/>
          <w:color w:val="231F20"/>
          <w:sz w:val="18"/>
          <w:szCs w:val="18"/>
        </w:rPr>
        <w:t>Organizational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810"/>
        <w:gridCol w:w="2848"/>
        <w:gridCol w:w="1197"/>
      </w:tblGrid>
      <w:tr w:rsidR="00C76CFA" w:rsidRPr="00205300" w14:paraId="37373B7B" w14:textId="77777777" w:rsidTr="005172F8">
        <w:tc>
          <w:tcPr>
            <w:tcW w:w="5935" w:type="dxa"/>
          </w:tcPr>
          <w:p w14:paraId="07F67889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810" w:type="dxa"/>
          </w:tcPr>
          <w:p w14:paraId="157AC456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2848" w:type="dxa"/>
          </w:tcPr>
          <w:p w14:paraId="21CAE34C" w14:textId="51E6D6A5" w:rsidR="00A90DAE" w:rsidRPr="00205300" w:rsidRDefault="00B10E46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7F7E9C18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C76CFA" w:rsidRPr="00205300" w14:paraId="3AD7FCA6" w14:textId="77777777" w:rsidTr="005172F8">
        <w:tc>
          <w:tcPr>
            <w:tcW w:w="5935" w:type="dxa"/>
          </w:tcPr>
          <w:p w14:paraId="5CF1B3C6" w14:textId="308FB6AB" w:rsidR="00A90DAE" w:rsidRPr="00205300" w:rsidRDefault="00A90DAE" w:rsidP="002A0CF0">
            <w:pPr>
              <w:pStyle w:val="BodyText"/>
              <w:tabs>
                <w:tab w:val="left" w:pos="432"/>
              </w:tabs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2A0CF0" w:rsidRPr="00205300">
              <w:rPr>
                <w:color w:val="231F20"/>
              </w:rPr>
              <w:t>SCOM 350 Organizational Communication</w:t>
            </w:r>
          </w:p>
        </w:tc>
        <w:tc>
          <w:tcPr>
            <w:tcW w:w="810" w:type="dxa"/>
          </w:tcPr>
          <w:p w14:paraId="3F8AA7D1" w14:textId="77777777" w:rsidR="00A90DAE" w:rsidRPr="00205300" w:rsidRDefault="00A90DAE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4554E48D" w14:textId="1D2AC049" w:rsidR="00A90DAE" w:rsidRPr="00205300" w:rsidRDefault="00086C1E" w:rsidP="00A74B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64D0D714" w14:textId="0BA15E03" w:rsidR="00A90DAE" w:rsidRPr="00205300" w:rsidRDefault="0044490F" w:rsidP="00A74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F/S/Su</w:t>
            </w:r>
          </w:p>
        </w:tc>
      </w:tr>
      <w:tr w:rsidR="00C76CFA" w:rsidRPr="00205300" w14:paraId="71709155" w14:textId="77777777" w:rsidTr="005172F8">
        <w:tc>
          <w:tcPr>
            <w:tcW w:w="5935" w:type="dxa"/>
          </w:tcPr>
          <w:p w14:paraId="0B0432BE" w14:textId="64B11088" w:rsidR="00A90DAE" w:rsidRPr="00205300" w:rsidRDefault="00A90DAE" w:rsidP="002A0CF0">
            <w:pPr>
              <w:pStyle w:val="BodyText"/>
              <w:tabs>
                <w:tab w:val="left" w:pos="432"/>
              </w:tabs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2A0CF0" w:rsidRPr="00205300">
              <w:rPr>
                <w:color w:val="231F20"/>
              </w:rPr>
              <w:t xml:space="preserve">SCOM </w:t>
            </w:r>
            <w:r w:rsidR="00B145D0">
              <w:rPr>
                <w:color w:val="231F20"/>
              </w:rPr>
              <w:t>447 Communication Tools for Organizational Challenges</w:t>
            </w:r>
          </w:p>
        </w:tc>
        <w:tc>
          <w:tcPr>
            <w:tcW w:w="810" w:type="dxa"/>
          </w:tcPr>
          <w:p w14:paraId="3B1B4C9C" w14:textId="77777777" w:rsidR="00A90DAE" w:rsidRPr="00205300" w:rsidRDefault="00A90DAE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2156CF3F" w14:textId="0200DA71" w:rsidR="00A90DAE" w:rsidRPr="00205300" w:rsidRDefault="00086C1E" w:rsidP="00A74B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admitted major</w:t>
            </w:r>
          </w:p>
        </w:tc>
        <w:tc>
          <w:tcPr>
            <w:tcW w:w="1197" w:type="dxa"/>
          </w:tcPr>
          <w:p w14:paraId="1A595DCF" w14:textId="69248AC2" w:rsidR="00A90DAE" w:rsidRPr="00205300" w:rsidRDefault="00391C10" w:rsidP="00A74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</w:t>
            </w:r>
          </w:p>
        </w:tc>
      </w:tr>
      <w:tr w:rsidR="00C76CFA" w:rsidRPr="00205300" w14:paraId="311DFDD1" w14:textId="77777777" w:rsidTr="005172F8">
        <w:tc>
          <w:tcPr>
            <w:tcW w:w="5935" w:type="dxa"/>
          </w:tcPr>
          <w:p w14:paraId="0684607F" w14:textId="480BBD4F" w:rsidR="00A90DAE" w:rsidRPr="00205300" w:rsidRDefault="002A0CF0" w:rsidP="002A0CF0">
            <w:pPr>
              <w:pStyle w:val="BodyText"/>
              <w:tabs>
                <w:tab w:val="left" w:pos="432"/>
              </w:tabs>
              <w:rPr>
                <w:color w:val="231F20"/>
              </w:rPr>
            </w:pPr>
            <w:r w:rsidRPr="00205300">
              <w:rPr>
                <w:color w:val="231F20"/>
              </w:rPr>
              <w:t>□ SCOM 450 Advanced Studies in Organizational Communication</w:t>
            </w:r>
          </w:p>
        </w:tc>
        <w:tc>
          <w:tcPr>
            <w:tcW w:w="810" w:type="dxa"/>
          </w:tcPr>
          <w:p w14:paraId="1F7689EF" w14:textId="77777777" w:rsidR="00A90DAE" w:rsidRPr="00205300" w:rsidRDefault="00A90DAE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2196463B" w14:textId="46016B04" w:rsidR="00A90DAE" w:rsidRPr="00205300" w:rsidRDefault="00A40A00" w:rsidP="00A74B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SCOM 350</w:t>
            </w:r>
          </w:p>
        </w:tc>
        <w:tc>
          <w:tcPr>
            <w:tcW w:w="1197" w:type="dxa"/>
          </w:tcPr>
          <w:p w14:paraId="1D1105F3" w14:textId="5434D443" w:rsidR="00A90DAE" w:rsidRPr="00205300" w:rsidRDefault="00391C10" w:rsidP="00A74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</w:t>
            </w:r>
          </w:p>
        </w:tc>
      </w:tr>
      <w:tr w:rsidR="00C76CFA" w:rsidRPr="00205300" w14:paraId="46671160" w14:textId="77777777" w:rsidTr="005172F8">
        <w:tc>
          <w:tcPr>
            <w:tcW w:w="5935" w:type="dxa"/>
          </w:tcPr>
          <w:p w14:paraId="5903B6F5" w14:textId="5D7D35B4" w:rsidR="002A0CF0" w:rsidRPr="00205300" w:rsidRDefault="00497F54" w:rsidP="002A0CF0">
            <w:pPr>
              <w:pStyle w:val="BodyText"/>
              <w:rPr>
                <w:color w:val="231F20"/>
              </w:rPr>
            </w:pPr>
            <w:r>
              <w:rPr>
                <w:color w:val="231F20"/>
              </w:rPr>
              <w:t>Organizational C</w:t>
            </w:r>
            <w:r w:rsidR="006A3E9C">
              <w:rPr>
                <w:color w:val="231F20"/>
              </w:rPr>
              <w:t xml:space="preserve">ommunication </w:t>
            </w:r>
            <w:r w:rsidR="00687B8F">
              <w:rPr>
                <w:color w:val="231F20"/>
              </w:rPr>
              <w:t>Bread</w:t>
            </w:r>
            <w:r w:rsidR="002E51B0">
              <w:rPr>
                <w:color w:val="231F20"/>
              </w:rPr>
              <w:t>th Requirement</w:t>
            </w:r>
            <w:r w:rsidR="002A0CF0" w:rsidRPr="00205300">
              <w:rPr>
                <w:color w:val="231F20"/>
              </w:rPr>
              <w:t xml:space="preserve"> </w:t>
            </w:r>
            <w:r w:rsidR="002A0CF0" w:rsidRPr="00205300">
              <w:rPr>
                <w:b/>
                <w:bCs/>
                <w:color w:val="231F20"/>
              </w:rPr>
              <w:t xml:space="preserve">(Choose </w:t>
            </w:r>
            <w:r w:rsidR="002E51B0">
              <w:rPr>
                <w:b/>
                <w:bCs/>
                <w:color w:val="231F20"/>
              </w:rPr>
              <w:t>2</w:t>
            </w:r>
            <w:r w:rsidR="002A0CF0" w:rsidRPr="00205300">
              <w:rPr>
                <w:b/>
                <w:bCs/>
                <w:color w:val="231F20"/>
              </w:rPr>
              <w:t>)</w:t>
            </w:r>
          </w:p>
          <w:p w14:paraId="5C16E399" w14:textId="2BF06DB8" w:rsidR="00A31D44" w:rsidRDefault="002A0CF0" w:rsidP="00A31D44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A31D44" w:rsidRPr="00205300">
              <w:rPr>
                <w:color w:val="231F20"/>
              </w:rPr>
              <w:t>SCOM 306 Advanced Topics in Organizational Communication</w:t>
            </w:r>
          </w:p>
          <w:p w14:paraId="288E5EF7" w14:textId="77777777" w:rsidR="00C76CFA" w:rsidRDefault="00C76CFA" w:rsidP="00C76CF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325 Small Group Communication</w:t>
            </w:r>
          </w:p>
          <w:p w14:paraId="6ADBBDF7" w14:textId="77777777" w:rsidR="00687B8F" w:rsidRDefault="00687B8F" w:rsidP="00687B8F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>
              <w:rPr>
                <w:color w:val="231F20"/>
              </w:rPr>
              <w:t>SCOM 340 Principles and Processes of Interviewing</w:t>
            </w:r>
          </w:p>
          <w:p w14:paraId="7234B39F" w14:textId="0B139974" w:rsidR="00687B8F" w:rsidRPr="00205300" w:rsidRDefault="00687B8F" w:rsidP="00687B8F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425 Leadership Communication</w:t>
            </w:r>
          </w:p>
          <w:p w14:paraId="16743550" w14:textId="2D91E395" w:rsidR="00A90DAE" w:rsidRPr="00205300" w:rsidRDefault="00687B8F" w:rsidP="002A0CF0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</w:t>
            </w:r>
            <w:r>
              <w:rPr>
                <w:color w:val="231F20"/>
              </w:rPr>
              <w:t>95</w:t>
            </w:r>
            <w:r w:rsidRPr="00205300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Internship</w:t>
            </w:r>
          </w:p>
        </w:tc>
        <w:tc>
          <w:tcPr>
            <w:tcW w:w="810" w:type="dxa"/>
          </w:tcPr>
          <w:p w14:paraId="032DEE3F" w14:textId="2C99AF0F" w:rsidR="00A90DAE" w:rsidRPr="00205300" w:rsidRDefault="005A6EBF" w:rsidP="00A74B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48" w:type="dxa"/>
          </w:tcPr>
          <w:p w14:paraId="4CF6AAA1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1419927F" w14:textId="2013D438" w:rsidR="00A90DAE" w:rsidRPr="00205300" w:rsidRDefault="00A90DAE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3415E10A" w14:textId="640252A5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  <w:tr w:rsidR="002E51B0" w:rsidRPr="00205300" w14:paraId="6B6CE79B" w14:textId="77777777" w:rsidTr="005172F8">
        <w:tc>
          <w:tcPr>
            <w:tcW w:w="5935" w:type="dxa"/>
          </w:tcPr>
          <w:p w14:paraId="554C35C9" w14:textId="77777777" w:rsidR="002E51B0" w:rsidRPr="00205300" w:rsidRDefault="002E51B0" w:rsidP="00604345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 xml:space="preserve">Organization Communication </w:t>
            </w:r>
            <w:r>
              <w:rPr>
                <w:color w:val="231F20"/>
              </w:rPr>
              <w:t>Concentration Electives</w:t>
            </w:r>
          </w:p>
          <w:p w14:paraId="67B83FED" w14:textId="77777777" w:rsidR="002E51B0" w:rsidRPr="00205300" w:rsidRDefault="002E51B0" w:rsidP="00604345">
            <w:pPr>
              <w:pStyle w:val="BodyText"/>
              <w:rPr>
                <w:color w:val="231F20"/>
              </w:rPr>
            </w:pPr>
            <w:r w:rsidRPr="00205300">
              <w:rPr>
                <w:b/>
                <w:bCs/>
                <w:color w:val="231F20"/>
              </w:rPr>
              <w:t xml:space="preserve">(Choose </w:t>
            </w:r>
            <w:r>
              <w:rPr>
                <w:b/>
                <w:bCs/>
                <w:color w:val="231F20"/>
              </w:rPr>
              <w:t>1</w:t>
            </w:r>
            <w:r w:rsidRPr="00205300">
              <w:rPr>
                <w:b/>
                <w:bCs/>
                <w:color w:val="231F20"/>
              </w:rPr>
              <w:t>)</w:t>
            </w:r>
          </w:p>
          <w:p w14:paraId="2279541F" w14:textId="77777777" w:rsidR="002E51B0" w:rsidRDefault="002E51B0" w:rsidP="00604345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320 Introduction to Interpersonal Communication</w:t>
            </w:r>
          </w:p>
          <w:p w14:paraId="239CE7C1" w14:textId="77777777" w:rsidR="002E51B0" w:rsidRDefault="002E51B0" w:rsidP="00604345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331 Communication and Conflict</w:t>
            </w:r>
          </w:p>
          <w:p w14:paraId="55739D52" w14:textId="77777777" w:rsidR="002E51B0" w:rsidRDefault="002E51B0" w:rsidP="00604345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345 Nonverbal Communication</w:t>
            </w:r>
          </w:p>
          <w:p w14:paraId="4F673432" w14:textId="77777777" w:rsidR="002E51B0" w:rsidRDefault="002E51B0" w:rsidP="00604345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SCOM/WGSS 348 Communication and Gender </w:t>
            </w:r>
          </w:p>
          <w:p w14:paraId="454A4119" w14:textId="77777777" w:rsidR="002E51B0" w:rsidRPr="00205300" w:rsidRDefault="002E51B0" w:rsidP="00604345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</w:t>
            </w:r>
            <w:r>
              <w:rPr>
                <w:color w:val="231F20"/>
              </w:rPr>
              <w:t>70</w:t>
            </w:r>
            <w:r w:rsidRPr="00205300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Health Communication</w:t>
            </w:r>
          </w:p>
        </w:tc>
        <w:tc>
          <w:tcPr>
            <w:tcW w:w="810" w:type="dxa"/>
          </w:tcPr>
          <w:p w14:paraId="4CB03B3E" w14:textId="3891EB48" w:rsidR="002E51B0" w:rsidRPr="00205300" w:rsidRDefault="005A6EBF" w:rsidP="0060434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3DFCE658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1FDD873A" w14:textId="77777777" w:rsidR="002E51B0" w:rsidRPr="00205300" w:rsidRDefault="002E51B0" w:rsidP="00604345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10997D69" w14:textId="77777777" w:rsidR="002E51B0" w:rsidRPr="00205300" w:rsidRDefault="002E51B0" w:rsidP="00604345">
            <w:pPr>
              <w:rPr>
                <w:sz w:val="16"/>
                <w:szCs w:val="16"/>
              </w:rPr>
            </w:pPr>
          </w:p>
        </w:tc>
      </w:tr>
    </w:tbl>
    <w:p w14:paraId="7676CD1A" w14:textId="77777777" w:rsidR="00A90DAE" w:rsidRPr="00205300" w:rsidRDefault="00A90DAE">
      <w:pPr>
        <w:rPr>
          <w:sz w:val="16"/>
          <w:szCs w:val="16"/>
        </w:rPr>
      </w:pPr>
    </w:p>
    <w:p w14:paraId="4688A1C8" w14:textId="2282294A" w:rsidR="00A90DAE" w:rsidRPr="00357D42" w:rsidRDefault="00A90DAE">
      <w:pPr>
        <w:rPr>
          <w:b/>
          <w:bCs/>
          <w:color w:val="231F20"/>
          <w:sz w:val="18"/>
          <w:szCs w:val="18"/>
        </w:rPr>
      </w:pPr>
      <w:r w:rsidRPr="00357D42">
        <w:rPr>
          <w:b/>
          <w:bCs/>
          <w:color w:val="231F20"/>
          <w:sz w:val="18"/>
          <w:szCs w:val="18"/>
        </w:rPr>
        <w:t>Public Relations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810"/>
        <w:gridCol w:w="2848"/>
        <w:gridCol w:w="1197"/>
      </w:tblGrid>
      <w:tr w:rsidR="00A90DAE" w:rsidRPr="00205300" w14:paraId="71A74346" w14:textId="77777777" w:rsidTr="005172F8">
        <w:tc>
          <w:tcPr>
            <w:tcW w:w="5935" w:type="dxa"/>
          </w:tcPr>
          <w:p w14:paraId="7B127A6B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810" w:type="dxa"/>
          </w:tcPr>
          <w:p w14:paraId="0EEF6651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2848" w:type="dxa"/>
          </w:tcPr>
          <w:p w14:paraId="1134E641" w14:textId="6EDF62D6" w:rsidR="00A90DAE" w:rsidRPr="00205300" w:rsidRDefault="00B10E46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35720143" w14:textId="77777777" w:rsidR="00A90DAE" w:rsidRPr="00205300" w:rsidRDefault="00A90DAE" w:rsidP="00A74B6A">
            <w:pPr>
              <w:rPr>
                <w:sz w:val="16"/>
                <w:szCs w:val="16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2A0CF0" w:rsidRPr="00205300" w14:paraId="561D0673" w14:textId="77777777" w:rsidTr="005172F8">
        <w:tc>
          <w:tcPr>
            <w:tcW w:w="5935" w:type="dxa"/>
          </w:tcPr>
          <w:p w14:paraId="38CCCFC3" w14:textId="214D2D43" w:rsidR="002A0CF0" w:rsidRPr="00205300" w:rsidRDefault="002A0CF0" w:rsidP="002A0CF0">
            <w:pPr>
              <w:pStyle w:val="BodyText"/>
            </w:pPr>
            <w:r w:rsidRPr="00205300">
              <w:rPr>
                <w:color w:val="231F20"/>
              </w:rPr>
              <w:t>□ SCOM 260 Introduction to Public Relations</w:t>
            </w:r>
          </w:p>
        </w:tc>
        <w:tc>
          <w:tcPr>
            <w:tcW w:w="810" w:type="dxa"/>
          </w:tcPr>
          <w:p w14:paraId="244B4515" w14:textId="77777777" w:rsidR="002A0CF0" w:rsidRPr="00205300" w:rsidRDefault="002A0CF0" w:rsidP="002A0CF0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76A5F6EA" w14:textId="4311F4D0" w:rsidR="002A0CF0" w:rsidRPr="00205300" w:rsidRDefault="002A0CF0" w:rsidP="002A0CF0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57FE695D" w14:textId="35BAFCFA" w:rsidR="002A0CF0" w:rsidRPr="00205300" w:rsidRDefault="00391C10" w:rsidP="002A0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F/S/Su</w:t>
            </w:r>
          </w:p>
        </w:tc>
      </w:tr>
      <w:tr w:rsidR="002A0CF0" w:rsidRPr="00205300" w14:paraId="152F3B1F" w14:textId="77777777" w:rsidTr="005172F8">
        <w:tc>
          <w:tcPr>
            <w:tcW w:w="5935" w:type="dxa"/>
          </w:tcPr>
          <w:p w14:paraId="328D58AC" w14:textId="3342632A" w:rsidR="002A0CF0" w:rsidRPr="00205300" w:rsidRDefault="002A0CF0" w:rsidP="002A0CF0">
            <w:pPr>
              <w:rPr>
                <w:sz w:val="18"/>
                <w:szCs w:val="18"/>
              </w:rPr>
            </w:pPr>
            <w:r w:rsidRPr="00205300">
              <w:rPr>
                <w:color w:val="231F20"/>
              </w:rPr>
              <w:t xml:space="preserve">□ </w:t>
            </w:r>
            <w:r w:rsidRPr="00205300">
              <w:rPr>
                <w:color w:val="231F20"/>
                <w:sz w:val="18"/>
                <w:szCs w:val="18"/>
              </w:rPr>
              <w:t>SCOM 261 Public Relations Techniques I: Written</w:t>
            </w:r>
          </w:p>
        </w:tc>
        <w:tc>
          <w:tcPr>
            <w:tcW w:w="810" w:type="dxa"/>
          </w:tcPr>
          <w:p w14:paraId="738F91BA" w14:textId="77777777" w:rsidR="002A0CF0" w:rsidRPr="00205300" w:rsidRDefault="002A0CF0" w:rsidP="002A0CF0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65D68534" w14:textId="6BD9CF03" w:rsidR="002A0CF0" w:rsidRPr="00205300" w:rsidRDefault="002A0CF0" w:rsidP="002A0CF0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SCOM 260</w:t>
            </w:r>
          </w:p>
        </w:tc>
        <w:tc>
          <w:tcPr>
            <w:tcW w:w="1197" w:type="dxa"/>
          </w:tcPr>
          <w:p w14:paraId="71C106D0" w14:textId="19FF7C2F" w:rsidR="002A0CF0" w:rsidRPr="00205300" w:rsidRDefault="00391C10" w:rsidP="002A0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F/S/Su</w:t>
            </w:r>
          </w:p>
        </w:tc>
      </w:tr>
      <w:tr w:rsidR="002A0CF0" w:rsidRPr="00205300" w14:paraId="6936C976" w14:textId="77777777" w:rsidTr="005172F8">
        <w:tc>
          <w:tcPr>
            <w:tcW w:w="5935" w:type="dxa"/>
          </w:tcPr>
          <w:p w14:paraId="4FFBDAEB" w14:textId="423A78EA" w:rsidR="002A0CF0" w:rsidRPr="00205300" w:rsidRDefault="002A0CF0" w:rsidP="002A0CF0">
            <w:pPr>
              <w:pStyle w:val="BodyText"/>
              <w:jc w:val="both"/>
            </w:pPr>
            <w:r w:rsidRPr="00205300">
              <w:rPr>
                <w:color w:val="231F20"/>
              </w:rPr>
              <w:t>□ SCOM 362 Public Relations Theory and Concepts</w:t>
            </w:r>
          </w:p>
        </w:tc>
        <w:tc>
          <w:tcPr>
            <w:tcW w:w="810" w:type="dxa"/>
          </w:tcPr>
          <w:p w14:paraId="0C0A4E3A" w14:textId="77777777" w:rsidR="002A0CF0" w:rsidRPr="00205300" w:rsidRDefault="002A0CF0" w:rsidP="002A0CF0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0267CD48" w14:textId="4C05F4B6" w:rsidR="002A0CF0" w:rsidRPr="00205300" w:rsidRDefault="002A0CF0" w:rsidP="002A0CF0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SCOM 260</w:t>
            </w:r>
          </w:p>
        </w:tc>
        <w:tc>
          <w:tcPr>
            <w:tcW w:w="1197" w:type="dxa"/>
          </w:tcPr>
          <w:p w14:paraId="633AFE33" w14:textId="0906862C" w:rsidR="002A0CF0" w:rsidRPr="00205300" w:rsidRDefault="009A3CFC" w:rsidP="002A0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F/S</w:t>
            </w:r>
          </w:p>
        </w:tc>
      </w:tr>
      <w:tr w:rsidR="00A90DAE" w:rsidRPr="00205300" w14:paraId="0134D3F4" w14:textId="77777777" w:rsidTr="005172F8">
        <w:tc>
          <w:tcPr>
            <w:tcW w:w="5935" w:type="dxa"/>
          </w:tcPr>
          <w:p w14:paraId="00C898A8" w14:textId="58806160" w:rsidR="002A0CF0" w:rsidRPr="00205300" w:rsidRDefault="00ED659B" w:rsidP="002A0CF0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>Advanced Public Relations Skills</w:t>
            </w:r>
            <w:r w:rsidRPr="00205300">
              <w:rPr>
                <w:b/>
                <w:bCs/>
                <w:color w:val="231F20"/>
              </w:rPr>
              <w:t xml:space="preserve"> </w:t>
            </w:r>
            <w:r w:rsidR="002A0CF0" w:rsidRPr="00205300">
              <w:rPr>
                <w:b/>
                <w:bCs/>
                <w:color w:val="231F20"/>
              </w:rPr>
              <w:t>(Choose 1)</w:t>
            </w:r>
          </w:p>
          <w:p w14:paraId="0B540F04" w14:textId="554B44DC" w:rsidR="002A0CF0" w:rsidRPr="00205300" w:rsidRDefault="002A0CF0" w:rsidP="002A0CF0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361 Public Relations Techniques II: Visual</w:t>
            </w:r>
          </w:p>
          <w:p w14:paraId="75DBAA07" w14:textId="45790098" w:rsidR="00A90DAE" w:rsidRPr="00205300" w:rsidRDefault="002A0CF0" w:rsidP="00ED659B">
            <w:pPr>
              <w:pStyle w:val="BodyText"/>
              <w:tabs>
                <w:tab w:val="left" w:pos="432"/>
              </w:tabs>
              <w:ind w:left="432"/>
            </w:pPr>
            <w:r w:rsidRPr="00205300">
              <w:rPr>
                <w:color w:val="231F20"/>
              </w:rPr>
              <w:t>□ SCOM 367 Advanced Public Relations Writing</w:t>
            </w:r>
          </w:p>
        </w:tc>
        <w:tc>
          <w:tcPr>
            <w:tcW w:w="810" w:type="dxa"/>
          </w:tcPr>
          <w:p w14:paraId="0716B98B" w14:textId="77777777" w:rsidR="00A90DAE" w:rsidRPr="00205300" w:rsidRDefault="00A90DAE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0DD8CBA9" w14:textId="1F7538F5" w:rsidR="00A90DAE" w:rsidRPr="00205300" w:rsidRDefault="002A0CF0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SCOM 261</w:t>
            </w:r>
          </w:p>
        </w:tc>
        <w:tc>
          <w:tcPr>
            <w:tcW w:w="1197" w:type="dxa"/>
          </w:tcPr>
          <w:p w14:paraId="5109D4C8" w14:textId="29071EE1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  <w:tr w:rsidR="00A90DAE" w:rsidRPr="00205300" w14:paraId="42D889EA" w14:textId="77777777" w:rsidTr="005172F8">
        <w:tc>
          <w:tcPr>
            <w:tcW w:w="5935" w:type="dxa"/>
          </w:tcPr>
          <w:p w14:paraId="62B3DC34" w14:textId="2C238FAD" w:rsidR="00A90DAE" w:rsidRPr="00205300" w:rsidRDefault="00ED659B" w:rsidP="00A74B6A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 xml:space="preserve">Public Relations in Context </w:t>
            </w:r>
            <w:r w:rsidR="00A90DAE" w:rsidRPr="00205300">
              <w:rPr>
                <w:b/>
                <w:bCs/>
                <w:color w:val="231F20"/>
              </w:rPr>
              <w:t>(Choose 1)</w:t>
            </w:r>
          </w:p>
          <w:p w14:paraId="2EE3B704" w14:textId="2478E1F6" w:rsidR="00ED659B" w:rsidRPr="00205300" w:rsidRDefault="00A90DAE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</w:t>
            </w:r>
            <w:r w:rsidR="00ED659B" w:rsidRPr="00205300">
              <w:rPr>
                <w:color w:val="231F20"/>
              </w:rPr>
              <w:t xml:space="preserve">SCOM 363 International Public Relations </w:t>
            </w:r>
          </w:p>
          <w:p w14:paraId="65152EE0" w14:textId="0A98E5E8" w:rsidR="00ED659B" w:rsidRPr="00205300" w:rsidRDefault="00ED659B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365 Sports Public Relations</w:t>
            </w:r>
          </w:p>
          <w:p w14:paraId="32EC3B53" w14:textId="6B652BDC" w:rsidR="00ED659B" w:rsidRPr="00205300" w:rsidRDefault="00ED659B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369 Topics in Engaged Public Relations</w:t>
            </w:r>
          </w:p>
          <w:p w14:paraId="0751490D" w14:textId="26B8A563" w:rsidR="00ED659B" w:rsidRPr="00205300" w:rsidRDefault="00ED659B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456 Fundraising Campaigns &amp; Donor Motivation</w:t>
            </w:r>
          </w:p>
          <w:p w14:paraId="7C1E543C" w14:textId="6266FEF7" w:rsidR="00A90DAE" w:rsidRPr="00205300" w:rsidRDefault="00ED659B" w:rsidP="00A74B6A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w w:val="105"/>
              </w:rPr>
            </w:pPr>
            <w:r w:rsidRPr="00205300">
              <w:rPr>
                <w:color w:val="231F20"/>
              </w:rPr>
              <w:t>□ SCOM 460 Public Relations Management</w:t>
            </w:r>
          </w:p>
        </w:tc>
        <w:tc>
          <w:tcPr>
            <w:tcW w:w="810" w:type="dxa"/>
          </w:tcPr>
          <w:p w14:paraId="32926A8C" w14:textId="77777777" w:rsidR="00A90DAE" w:rsidRPr="00205300" w:rsidRDefault="00A90DAE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4E625D2F" w14:textId="613651D2" w:rsidR="00A90DAE" w:rsidRPr="00205300" w:rsidRDefault="00ED659B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SCOM 260</w:t>
            </w:r>
          </w:p>
          <w:p w14:paraId="360E544D" w14:textId="794525FF" w:rsidR="00ED659B" w:rsidRPr="00205300" w:rsidRDefault="00ED659B" w:rsidP="00ED659B">
            <w:pPr>
              <w:ind w:firstLine="720"/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5EC4E6D6" w14:textId="1FDB562D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  <w:tr w:rsidR="00ED659B" w:rsidRPr="00205300" w14:paraId="2A2BB220" w14:textId="77777777" w:rsidTr="005172F8">
        <w:tc>
          <w:tcPr>
            <w:tcW w:w="5935" w:type="dxa"/>
          </w:tcPr>
          <w:p w14:paraId="77A201CC" w14:textId="3D4DB700" w:rsidR="00ED659B" w:rsidRPr="00205300" w:rsidRDefault="00ED659B" w:rsidP="00ED659B">
            <w:pPr>
              <w:pStyle w:val="BodyText"/>
              <w:rPr>
                <w:color w:val="231F20"/>
              </w:rPr>
            </w:pPr>
            <w:r w:rsidRPr="00205300">
              <w:rPr>
                <w:color w:val="231F20"/>
              </w:rPr>
              <w:t>Public Relations Capstone:</w:t>
            </w:r>
            <w:r w:rsidRPr="00205300">
              <w:rPr>
                <w:b/>
                <w:bCs/>
                <w:color w:val="231F20"/>
              </w:rPr>
              <w:t xml:space="preserve"> (Choose 1)</w:t>
            </w:r>
          </w:p>
          <w:p w14:paraId="7C8F87A4" w14:textId="37118F0D" w:rsidR="00ED659B" w:rsidRPr="00205300" w:rsidRDefault="00ED659B" w:rsidP="00ED659B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>□ SCOM 461 Public Relations Campaigns</w:t>
            </w:r>
          </w:p>
          <w:p w14:paraId="5BDF5C30" w14:textId="330DF9B6" w:rsidR="00ED659B" w:rsidRPr="00205300" w:rsidRDefault="00ED659B" w:rsidP="00D971EE">
            <w:pPr>
              <w:pStyle w:val="BodyText"/>
              <w:tabs>
                <w:tab w:val="left" w:pos="432"/>
              </w:tabs>
              <w:ind w:left="432"/>
              <w:rPr>
                <w:color w:val="231F20"/>
              </w:rPr>
            </w:pPr>
            <w:r w:rsidRPr="00205300">
              <w:rPr>
                <w:color w:val="231F20"/>
              </w:rPr>
              <w:t xml:space="preserve">□ SCOM 462 Bluestone Communications </w:t>
            </w:r>
            <w:r w:rsidR="00D971EE">
              <w:rPr>
                <w:color w:val="231F20"/>
              </w:rPr>
              <w:t>*</w:t>
            </w:r>
            <w:r w:rsidR="00D971EE" w:rsidRPr="00D971EE">
              <w:rPr>
                <w:b/>
                <w:bCs/>
                <w:color w:val="231F20"/>
              </w:rPr>
              <w:t>with</w:t>
            </w:r>
            <w:r w:rsidR="00D971EE">
              <w:rPr>
                <w:color w:val="231F20"/>
              </w:rPr>
              <w:t xml:space="preserve"> </w:t>
            </w:r>
            <w:r w:rsidRPr="00205300">
              <w:rPr>
                <w:b/>
                <w:bCs/>
                <w:color w:val="231F20"/>
              </w:rPr>
              <w:t>prior approval</w:t>
            </w:r>
          </w:p>
        </w:tc>
        <w:tc>
          <w:tcPr>
            <w:tcW w:w="810" w:type="dxa"/>
          </w:tcPr>
          <w:p w14:paraId="22E07B06" w14:textId="695D511C" w:rsidR="00ED659B" w:rsidRPr="00205300" w:rsidRDefault="00ED659B" w:rsidP="00ED659B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57CB2EC0" w14:textId="7E298AF3" w:rsidR="00ED659B" w:rsidRPr="00205300" w:rsidRDefault="00ED659B" w:rsidP="00ED659B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SCOM 362, an Advanced Techniques course &amp; a PR Context course, and Advanced Research Methods</w:t>
            </w:r>
          </w:p>
          <w:p w14:paraId="18DC6A00" w14:textId="77777777" w:rsidR="00ED659B" w:rsidRPr="00205300" w:rsidRDefault="00ED659B" w:rsidP="00ED659B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5ADB4D27" w14:textId="77777777" w:rsidR="00ED659B" w:rsidRPr="00205300" w:rsidRDefault="00ED659B" w:rsidP="00ED659B">
            <w:pPr>
              <w:rPr>
                <w:sz w:val="16"/>
                <w:szCs w:val="16"/>
              </w:rPr>
            </w:pPr>
          </w:p>
        </w:tc>
      </w:tr>
    </w:tbl>
    <w:p w14:paraId="1D515EC7" w14:textId="77777777" w:rsidR="00A90DAE" w:rsidRPr="00205300" w:rsidRDefault="00A90DAE">
      <w:pPr>
        <w:rPr>
          <w:sz w:val="16"/>
          <w:szCs w:val="16"/>
        </w:rPr>
      </w:pPr>
    </w:p>
    <w:p w14:paraId="796A8DA9" w14:textId="7EB01A7C" w:rsidR="00A90DAE" w:rsidRPr="00357D42" w:rsidRDefault="00A90DAE">
      <w:pPr>
        <w:rPr>
          <w:b/>
          <w:bCs/>
          <w:color w:val="231F20"/>
          <w:sz w:val="18"/>
          <w:szCs w:val="18"/>
        </w:rPr>
      </w:pPr>
      <w:r w:rsidRPr="00357D42">
        <w:rPr>
          <w:b/>
          <w:bCs/>
          <w:color w:val="231F20"/>
          <w:sz w:val="18"/>
          <w:szCs w:val="18"/>
        </w:rPr>
        <w:lastRenderedPageBreak/>
        <w:t>Generalist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810"/>
        <w:gridCol w:w="2848"/>
        <w:gridCol w:w="1197"/>
      </w:tblGrid>
      <w:tr w:rsidR="00A90DAE" w:rsidRPr="00205300" w14:paraId="5868E98D" w14:textId="77777777" w:rsidTr="005172F8">
        <w:tc>
          <w:tcPr>
            <w:tcW w:w="5935" w:type="dxa"/>
          </w:tcPr>
          <w:p w14:paraId="082FBE9D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Class</w:t>
            </w:r>
          </w:p>
        </w:tc>
        <w:tc>
          <w:tcPr>
            <w:tcW w:w="810" w:type="dxa"/>
          </w:tcPr>
          <w:p w14:paraId="2AB03007" w14:textId="77777777" w:rsidR="00A90DAE" w:rsidRPr="00205300" w:rsidRDefault="00A90DAE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Credits</w:t>
            </w:r>
          </w:p>
        </w:tc>
        <w:tc>
          <w:tcPr>
            <w:tcW w:w="2848" w:type="dxa"/>
          </w:tcPr>
          <w:p w14:paraId="442F4FB7" w14:textId="6B52F298" w:rsidR="00A90DAE" w:rsidRPr="00205300" w:rsidRDefault="00B10E46" w:rsidP="00A74B6A">
            <w:pPr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Prerequisite</w:t>
            </w:r>
            <w:r>
              <w:rPr>
                <w:sz w:val="18"/>
                <w:szCs w:val="18"/>
              </w:rPr>
              <w:t>/</w:t>
            </w:r>
            <w:r w:rsidRPr="00205300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r</w:t>
            </w:r>
            <w:r w:rsidRPr="00205300">
              <w:rPr>
                <w:sz w:val="18"/>
                <w:szCs w:val="18"/>
              </w:rPr>
              <w:t>equisite</w:t>
            </w:r>
          </w:p>
        </w:tc>
        <w:tc>
          <w:tcPr>
            <w:tcW w:w="1197" w:type="dxa"/>
          </w:tcPr>
          <w:p w14:paraId="6611EAC8" w14:textId="77777777" w:rsidR="00A90DAE" w:rsidRPr="00205300" w:rsidRDefault="00A90DAE" w:rsidP="00A74B6A">
            <w:pPr>
              <w:rPr>
                <w:sz w:val="16"/>
                <w:szCs w:val="16"/>
              </w:rPr>
            </w:pPr>
            <w:r w:rsidRPr="00205300">
              <w:rPr>
                <w:sz w:val="18"/>
                <w:szCs w:val="18"/>
              </w:rPr>
              <w:t>Semester(s)</w:t>
            </w:r>
          </w:p>
        </w:tc>
      </w:tr>
      <w:tr w:rsidR="00A90DAE" w:rsidRPr="00205300" w14:paraId="5807634A" w14:textId="77777777" w:rsidTr="005172F8">
        <w:trPr>
          <w:trHeight w:val="260"/>
        </w:trPr>
        <w:tc>
          <w:tcPr>
            <w:tcW w:w="5935" w:type="dxa"/>
          </w:tcPr>
          <w:p w14:paraId="78587F98" w14:textId="29A3F6EC" w:rsidR="003B4881" w:rsidRPr="00357D42" w:rsidRDefault="003B4881" w:rsidP="003B4881">
            <w:pPr>
              <w:pStyle w:val="BodyText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Communication Theory and Context:</w:t>
            </w:r>
            <w:r w:rsidRPr="00357D42">
              <w:rPr>
                <w:b/>
                <w:bCs/>
                <w:color w:val="231F20"/>
                <w:sz w:val="16"/>
                <w:szCs w:val="16"/>
              </w:rPr>
              <w:t xml:space="preserve"> (Choose </w:t>
            </w:r>
            <w:r w:rsidR="000610CB" w:rsidRPr="00357D42">
              <w:rPr>
                <w:b/>
                <w:bCs/>
                <w:color w:val="231F20"/>
                <w:sz w:val="16"/>
                <w:szCs w:val="16"/>
              </w:rPr>
              <w:t>3, 1 must be at the 400-level</w:t>
            </w:r>
            <w:r w:rsidRPr="00357D42">
              <w:rPr>
                <w:b/>
                <w:bCs/>
                <w:color w:val="231F20"/>
                <w:sz w:val="16"/>
                <w:szCs w:val="16"/>
              </w:rPr>
              <w:t>)</w:t>
            </w:r>
          </w:p>
          <w:p w14:paraId="5DF23CBA" w14:textId="759F854F" w:rsidR="003B4881" w:rsidRPr="00357D42" w:rsidRDefault="003B4881" w:rsidP="003B4881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 SCOM 245 Signs, Symbols, and Social Interaction</w:t>
            </w:r>
          </w:p>
          <w:p w14:paraId="7F458933" w14:textId="4E1E38DE" w:rsidR="003B4881" w:rsidRPr="00357D42" w:rsidRDefault="003B4881" w:rsidP="003B4881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SCOM </w:t>
            </w:r>
            <w:r w:rsidR="00D4185A" w:rsidRPr="00357D42">
              <w:rPr>
                <w:color w:val="231F20"/>
                <w:sz w:val="16"/>
                <w:szCs w:val="16"/>
              </w:rPr>
              <w:t>248 Intercultural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3D4A34F5" w14:textId="412CC229" w:rsidR="00F71904" w:rsidRPr="00357D42" w:rsidRDefault="003B4881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SCOM </w:t>
            </w:r>
            <w:r w:rsidR="00F71904" w:rsidRPr="00357D42">
              <w:rPr>
                <w:color w:val="231F20"/>
                <w:sz w:val="16"/>
                <w:szCs w:val="16"/>
              </w:rPr>
              <w:t>260 Intro to Public Relations</w:t>
            </w:r>
          </w:p>
          <w:p w14:paraId="62DE70CC" w14:textId="0CCF77F4" w:rsidR="00F71904" w:rsidRPr="00357D42" w:rsidRDefault="00F71904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 SCOM/WGSS 302 Third Wave Ecofeminism</w:t>
            </w:r>
          </w:p>
          <w:p w14:paraId="0A9A1B21" w14:textId="5877F3C3" w:rsidR="00F71904" w:rsidRPr="00357D42" w:rsidRDefault="00F71904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 SCOM/ANTH 305 Language and Culture</w:t>
            </w:r>
          </w:p>
          <w:p w14:paraId="550F6C5F" w14:textId="51199BC9" w:rsidR="00F71904" w:rsidRPr="00357D42" w:rsidRDefault="00F71904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 SCOM 306 Advanced Topics in Organizational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4BBD58DE" w14:textId="005859C1" w:rsidR="00F71904" w:rsidRPr="00357D42" w:rsidRDefault="00F71904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 SCOM 313 Topics in C</w:t>
            </w:r>
            <w:r w:rsidR="00970562" w:rsidRPr="00357D42">
              <w:rPr>
                <w:color w:val="231F20"/>
                <w:sz w:val="16"/>
                <w:szCs w:val="16"/>
              </w:rPr>
              <w:t>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Pr="00357D42">
              <w:rPr>
                <w:color w:val="231F20"/>
                <w:sz w:val="16"/>
                <w:szCs w:val="16"/>
              </w:rPr>
              <w:t xml:space="preserve"> Studies</w:t>
            </w:r>
          </w:p>
          <w:p w14:paraId="3A072D1E" w14:textId="144CE125" w:rsidR="00F71904" w:rsidRPr="00357D42" w:rsidRDefault="00F71904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 SCOM 314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Pr="00357D42">
              <w:rPr>
                <w:color w:val="231F20"/>
                <w:sz w:val="16"/>
                <w:szCs w:val="16"/>
              </w:rPr>
              <w:t xml:space="preserve"> in Romantic Relationships</w:t>
            </w:r>
          </w:p>
          <w:p w14:paraId="405AA407" w14:textId="0FB81FCF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320 </w:t>
            </w:r>
            <w:r w:rsidR="00AB3112" w:rsidRPr="00357D42">
              <w:rPr>
                <w:color w:val="231F20"/>
                <w:sz w:val="16"/>
                <w:szCs w:val="16"/>
              </w:rPr>
              <w:t>I</w:t>
            </w:r>
            <w:r w:rsidR="00F71904" w:rsidRPr="00357D42">
              <w:rPr>
                <w:color w:val="231F20"/>
                <w:sz w:val="16"/>
                <w:szCs w:val="16"/>
              </w:rPr>
              <w:t>ntro to Interpersonal C</w:t>
            </w:r>
            <w:r w:rsidR="00970562" w:rsidRPr="00357D42">
              <w:rPr>
                <w:color w:val="231F20"/>
                <w:sz w:val="16"/>
                <w:szCs w:val="16"/>
              </w:rPr>
              <w:t>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705368FF" w14:textId="1B61FB92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330 Special Topics in Interpersonal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4AEFF147" w14:textId="31DB44EB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331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and Conflict</w:t>
            </w:r>
          </w:p>
          <w:p w14:paraId="7208072F" w14:textId="5E040FE4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338 The Art of Public Debate</w:t>
            </w:r>
          </w:p>
          <w:p w14:paraId="39088079" w14:textId="6519D4A6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345 Nonverbal C</w:t>
            </w:r>
            <w:r w:rsidR="00970562" w:rsidRPr="00357D42">
              <w:rPr>
                <w:color w:val="231F20"/>
                <w:sz w:val="16"/>
                <w:szCs w:val="16"/>
              </w:rPr>
              <w:t>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1635791A" w14:textId="5F0DF683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346 Free Speech in America</w:t>
            </w:r>
          </w:p>
          <w:p w14:paraId="1C739770" w14:textId="071160B4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72037F" w:rsidRPr="00357D42">
              <w:rPr>
                <w:color w:val="231F20"/>
                <w:sz w:val="16"/>
                <w:szCs w:val="16"/>
              </w:rPr>
              <w:t xml:space="preserve"> </w:t>
            </w:r>
            <w:r w:rsidR="00F71904" w:rsidRPr="00357D42">
              <w:rPr>
                <w:color w:val="231F20"/>
                <w:sz w:val="16"/>
                <w:szCs w:val="16"/>
              </w:rPr>
              <w:t>SCOM 347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>, Diversity, and Popular Culture</w:t>
            </w:r>
          </w:p>
          <w:p w14:paraId="198577FC" w14:textId="053C1C60" w:rsidR="00F71904" w:rsidRPr="00357D42" w:rsidRDefault="00540E25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348/WGSS 348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and Gender</w:t>
            </w:r>
          </w:p>
          <w:p w14:paraId="0A318EE4" w14:textId="1EDA65CF" w:rsidR="00AB3112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349 Ethnographic Approaches to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Studies</w:t>
            </w:r>
          </w:p>
          <w:p w14:paraId="3058BF49" w14:textId="2A436445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350 Organizational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57AF2AF6" w14:textId="7DBF5311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351</w:t>
            </w:r>
            <w:r w:rsidR="00255B07" w:rsidRPr="00357D42">
              <w:rPr>
                <w:color w:val="231F20"/>
                <w:sz w:val="16"/>
                <w:szCs w:val="16"/>
              </w:rPr>
              <w:t>/WRTC 351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Visual Rhetoric</w:t>
            </w:r>
          </w:p>
          <w:p w14:paraId="760FF83B" w14:textId="3D80CFA1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352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and Social Movements</w:t>
            </w:r>
          </w:p>
          <w:p w14:paraId="5DB2D99B" w14:textId="070B0778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353 American Political Culture and C</w:t>
            </w:r>
            <w:r w:rsidR="00970562" w:rsidRPr="00357D42">
              <w:rPr>
                <w:color w:val="231F20"/>
                <w:sz w:val="16"/>
                <w:szCs w:val="16"/>
              </w:rPr>
              <w:t>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2A9ADC6D" w14:textId="42F36E25" w:rsidR="0072037F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354/WRTC 326 Environmental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and Advocacy</w:t>
            </w:r>
          </w:p>
          <w:p w14:paraId="3152F7FC" w14:textId="01F30FA9" w:rsidR="00F71904" w:rsidRPr="00357D42" w:rsidRDefault="0072037F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355 Food as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57004EDE" w14:textId="674D7E5B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356 Immigrant Advocacy</w:t>
            </w:r>
          </w:p>
          <w:p w14:paraId="41DE9010" w14:textId="6A7E6E07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357 Youth Comm</w:t>
            </w:r>
            <w:r w:rsidR="004B73E6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and Culture</w:t>
            </w:r>
          </w:p>
          <w:p w14:paraId="6C7F8721" w14:textId="7243C4DF" w:rsidR="0072037F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362 Public Relations Theory and Concepts</w:t>
            </w:r>
          </w:p>
          <w:p w14:paraId="1249817E" w14:textId="2703308D" w:rsidR="00F71904" w:rsidRPr="00357D42" w:rsidRDefault="0072037F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363 International Public Relations</w:t>
            </w:r>
          </w:p>
          <w:p w14:paraId="28F983C9" w14:textId="79720A54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365 Sports Public Relations</w:t>
            </w:r>
          </w:p>
          <w:p w14:paraId="074174AA" w14:textId="2CE4921A" w:rsidR="00F71904" w:rsidRPr="00357D42" w:rsidRDefault="00523C1E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369 Topics in Engaged Public Relations</w:t>
            </w:r>
          </w:p>
          <w:p w14:paraId="75254B89" w14:textId="042D892E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370 Intro to Health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32CFC64C" w14:textId="0314EEC0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395 Study Abroad</w:t>
            </w:r>
          </w:p>
          <w:p w14:paraId="67F7314A" w14:textId="57DB9112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413 Advanced Topics in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Studies</w:t>
            </w:r>
          </w:p>
          <w:p w14:paraId="112AE25D" w14:textId="5517F00D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414 Attachment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353AD4A4" w14:textId="3F9E96F7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SCOM/WGSS/WRTC 420 Feminist Rhetorics</w:t>
            </w:r>
          </w:p>
          <w:p w14:paraId="2CFC5CAA" w14:textId="680A23E7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425 Leadership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687BAB5D" w14:textId="15D42DE5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431 Legal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6B6A052B" w14:textId="07F16923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440 Family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5D554286" w14:textId="13D18E77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SCOM/HIST 441 Oral History</w:t>
            </w:r>
          </w:p>
          <w:p w14:paraId="2AE5EAEB" w14:textId="4AE31696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442 Advanced Topics in Advocacy Studies</w:t>
            </w:r>
          </w:p>
          <w:p w14:paraId="517203D9" w14:textId="3AFB045C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448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>, Culture and Identity</w:t>
            </w:r>
          </w:p>
          <w:p w14:paraId="1E0A8ACE" w14:textId="2A27EE31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450 Advanced Studies in Org</w:t>
            </w:r>
            <w:r w:rsidR="00AB3112" w:rsidRPr="00357D42">
              <w:rPr>
                <w:color w:val="231F20"/>
                <w:sz w:val="16"/>
                <w:szCs w:val="16"/>
              </w:rPr>
              <w:t>anizational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157BB4B0" w14:textId="341D7687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72037F" w:rsidRPr="00357D42">
              <w:rPr>
                <w:color w:val="231F20"/>
                <w:sz w:val="16"/>
                <w:szCs w:val="16"/>
              </w:rPr>
              <w:t xml:space="preserve"> </w:t>
            </w:r>
            <w:r w:rsidR="00F71904" w:rsidRPr="00357D42">
              <w:rPr>
                <w:color w:val="231F20"/>
                <w:sz w:val="16"/>
                <w:szCs w:val="16"/>
              </w:rPr>
              <w:t>SCOM 453 Political Campaign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2D78989F" w14:textId="0C9BFBAA" w:rsidR="00AB3112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SCOM 456 Fundraising Campaigns </w:t>
            </w:r>
            <w:r w:rsidR="00AB3112" w:rsidRPr="00357D42">
              <w:rPr>
                <w:color w:val="231F20"/>
                <w:sz w:val="16"/>
                <w:szCs w:val="16"/>
              </w:rPr>
              <w:t xml:space="preserve">and </w:t>
            </w:r>
            <w:r w:rsidR="00F71904" w:rsidRPr="00357D42">
              <w:rPr>
                <w:color w:val="231F20"/>
                <w:sz w:val="16"/>
                <w:szCs w:val="16"/>
              </w:rPr>
              <w:t>Donor Motivation</w:t>
            </w:r>
          </w:p>
          <w:p w14:paraId="45CF9216" w14:textId="48101EC0" w:rsidR="00F71904" w:rsidRPr="00357D42" w:rsidRDefault="0072037F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460 Public Relations Management</w:t>
            </w:r>
          </w:p>
          <w:p w14:paraId="47244124" w14:textId="14C70A89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461 Public Relations Campaigns</w:t>
            </w:r>
          </w:p>
          <w:p w14:paraId="54E3D22D" w14:textId="0161820E" w:rsidR="00F71904" w:rsidRPr="00357D42" w:rsidRDefault="00677B09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72037F" w:rsidRPr="00357D42">
              <w:rPr>
                <w:color w:val="231F20"/>
                <w:sz w:val="16"/>
                <w:szCs w:val="16"/>
              </w:rPr>
              <w:t xml:space="preserve"> </w:t>
            </w:r>
            <w:r w:rsidR="00F71904" w:rsidRPr="00357D42">
              <w:rPr>
                <w:color w:val="231F20"/>
                <w:sz w:val="16"/>
                <w:szCs w:val="16"/>
              </w:rPr>
              <w:t>SCOM 462 Student-run Public Relations Firm</w:t>
            </w:r>
          </w:p>
          <w:p w14:paraId="61ABF199" w14:textId="63CFC868" w:rsidR="00F71904" w:rsidRPr="00357D42" w:rsidRDefault="00970562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>SCOM 470 Health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 Campaigns</w:t>
            </w:r>
          </w:p>
          <w:p w14:paraId="1C6064D5" w14:textId="3E2A2023" w:rsidR="00F71904" w:rsidRPr="00357D42" w:rsidRDefault="00970562" w:rsidP="00F71904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F71904" w:rsidRPr="00357D42">
              <w:rPr>
                <w:color w:val="231F20"/>
                <w:sz w:val="16"/>
                <w:szCs w:val="16"/>
              </w:rPr>
              <w:t xml:space="preserve">SCOM 471 Culture and Health </w:t>
            </w:r>
            <w:r w:rsidR="0072037F" w:rsidRPr="00357D42">
              <w:rPr>
                <w:color w:val="231F20"/>
                <w:sz w:val="16"/>
                <w:szCs w:val="16"/>
              </w:rPr>
              <w:t>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4BD49978" w14:textId="734C5BD3" w:rsidR="003B4881" w:rsidRPr="00357D42" w:rsidRDefault="00970562" w:rsidP="0072037F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>□</w:t>
            </w:r>
            <w:r w:rsidR="0072037F" w:rsidRPr="00357D42">
              <w:rPr>
                <w:color w:val="231F20"/>
                <w:sz w:val="16"/>
                <w:szCs w:val="16"/>
              </w:rPr>
              <w:t xml:space="preserve"> </w:t>
            </w:r>
            <w:r w:rsidR="00F71904" w:rsidRPr="00357D42">
              <w:rPr>
                <w:color w:val="231F20"/>
                <w:sz w:val="16"/>
                <w:szCs w:val="16"/>
              </w:rPr>
              <w:t>SCOM/POSC/SMAD 472 Media and</w:t>
            </w:r>
            <w:r w:rsidR="0072037F" w:rsidRPr="00357D42">
              <w:rPr>
                <w:color w:val="231F20"/>
                <w:sz w:val="16"/>
                <w:szCs w:val="16"/>
              </w:rPr>
              <w:t xml:space="preserve"> Pol</w:t>
            </w:r>
            <w:r w:rsidR="00F71904" w:rsidRPr="00357D42">
              <w:rPr>
                <w:color w:val="231F20"/>
                <w:sz w:val="16"/>
                <w:szCs w:val="16"/>
              </w:rPr>
              <w:t>itics</w:t>
            </w:r>
          </w:p>
        </w:tc>
        <w:tc>
          <w:tcPr>
            <w:tcW w:w="810" w:type="dxa"/>
          </w:tcPr>
          <w:p w14:paraId="0DC87CCE" w14:textId="5F68A44E" w:rsidR="00A90DAE" w:rsidRPr="005172F8" w:rsidRDefault="005172F8" w:rsidP="00A74B6A">
            <w:pPr>
              <w:jc w:val="right"/>
              <w:rPr>
                <w:sz w:val="16"/>
                <w:szCs w:val="16"/>
              </w:rPr>
            </w:pPr>
            <w:r w:rsidRPr="005172F8">
              <w:rPr>
                <w:sz w:val="16"/>
                <w:szCs w:val="16"/>
              </w:rPr>
              <w:t>9</w:t>
            </w:r>
          </w:p>
          <w:p w14:paraId="361062DE" w14:textId="1F28A3A2" w:rsidR="005172F8" w:rsidRPr="00205300" w:rsidRDefault="005172F8" w:rsidP="00A74B6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48" w:type="dxa"/>
          </w:tcPr>
          <w:p w14:paraId="7304B1E3" w14:textId="64A8AFE8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2DADA30F" w14:textId="16294B4D" w:rsidR="00A90DAE" w:rsidRPr="00205300" w:rsidRDefault="00A90DAE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79554A11" w14:textId="24A48666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  <w:tr w:rsidR="00A90DAE" w:rsidRPr="00205300" w14:paraId="23BF69E5" w14:textId="77777777" w:rsidTr="005172F8">
        <w:tc>
          <w:tcPr>
            <w:tcW w:w="5935" w:type="dxa"/>
          </w:tcPr>
          <w:p w14:paraId="7A6A2986" w14:textId="0DC437B8" w:rsidR="004404D1" w:rsidRPr="00357D42" w:rsidRDefault="004404D1" w:rsidP="004404D1">
            <w:pPr>
              <w:pStyle w:val="BodyText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Communication </w:t>
            </w:r>
            <w:r w:rsidR="006F6DE7" w:rsidRPr="00357D42">
              <w:rPr>
                <w:color w:val="231F20"/>
                <w:sz w:val="16"/>
                <w:szCs w:val="16"/>
              </w:rPr>
              <w:t>Skills</w:t>
            </w:r>
            <w:r w:rsidRPr="00357D42">
              <w:rPr>
                <w:color w:val="231F20"/>
                <w:sz w:val="16"/>
                <w:szCs w:val="16"/>
              </w:rPr>
              <w:t>:</w:t>
            </w:r>
            <w:r w:rsidRPr="00357D42">
              <w:rPr>
                <w:b/>
                <w:bCs/>
                <w:color w:val="231F20"/>
                <w:sz w:val="16"/>
                <w:szCs w:val="16"/>
              </w:rPr>
              <w:t xml:space="preserve"> (Choose</w:t>
            </w:r>
            <w:r w:rsidR="006F6DE7" w:rsidRPr="00357D42">
              <w:rPr>
                <w:b/>
                <w:bCs/>
                <w:color w:val="231F20"/>
                <w:sz w:val="16"/>
                <w:szCs w:val="16"/>
              </w:rPr>
              <w:t xml:space="preserve"> 1</w:t>
            </w:r>
            <w:r w:rsidRPr="00357D42">
              <w:rPr>
                <w:b/>
                <w:bCs/>
                <w:color w:val="231F20"/>
                <w:sz w:val="16"/>
                <w:szCs w:val="16"/>
              </w:rPr>
              <w:t>)</w:t>
            </w:r>
          </w:p>
          <w:p w14:paraId="38EFA874" w14:textId="7A439D43" w:rsidR="006F6DE7" w:rsidRPr="00357D42" w:rsidRDefault="006F6DE7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 261 Public Relations Techniques I</w:t>
            </w:r>
            <w:r w:rsidR="00AB3112" w:rsidRPr="00357D42">
              <w:rPr>
                <w:color w:val="231F20"/>
                <w:sz w:val="16"/>
                <w:szCs w:val="16"/>
              </w:rPr>
              <w:t>:</w:t>
            </w:r>
            <w:r w:rsidR="004404D1" w:rsidRPr="00357D42">
              <w:rPr>
                <w:color w:val="231F20"/>
                <w:sz w:val="16"/>
                <w:szCs w:val="16"/>
              </w:rPr>
              <w:t xml:space="preserve"> Written</w:t>
            </w:r>
          </w:p>
          <w:p w14:paraId="71DCD25B" w14:textId="3355A8A2" w:rsidR="006F6DE7" w:rsidRPr="00357D42" w:rsidRDefault="0072037F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</w:t>
            </w:r>
            <w:r w:rsidR="00FD0016">
              <w:rPr>
                <w:color w:val="231F20"/>
                <w:sz w:val="16"/>
                <w:szCs w:val="16"/>
              </w:rPr>
              <w:t>/WGSS</w:t>
            </w:r>
            <w:r w:rsidR="004404D1" w:rsidRPr="00357D42">
              <w:rPr>
                <w:color w:val="231F20"/>
                <w:sz w:val="16"/>
                <w:szCs w:val="16"/>
              </w:rPr>
              <w:t xml:space="preserve"> 301</w:t>
            </w:r>
            <w:r w:rsidR="00FD0016">
              <w:rPr>
                <w:color w:val="231F20"/>
                <w:sz w:val="16"/>
                <w:szCs w:val="16"/>
              </w:rPr>
              <w:t xml:space="preserve"> </w:t>
            </w:r>
            <w:r w:rsidR="004404D1" w:rsidRPr="00357D42">
              <w:rPr>
                <w:color w:val="231F20"/>
                <w:sz w:val="16"/>
                <w:szCs w:val="16"/>
              </w:rPr>
              <w:t>Feminist Blogging</w:t>
            </w:r>
          </w:p>
          <w:p w14:paraId="6AD75405" w14:textId="3B2F25EE" w:rsidR="006F6DE7" w:rsidRPr="00357D42" w:rsidRDefault="00540E25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 325 Small Group Comm</w:t>
            </w:r>
            <w:r w:rsidR="00AB3112" w:rsidRPr="00357D42">
              <w:rPr>
                <w:color w:val="231F20"/>
                <w:sz w:val="16"/>
                <w:szCs w:val="16"/>
              </w:rPr>
              <w:t>unication</w:t>
            </w:r>
          </w:p>
          <w:p w14:paraId="39833C35" w14:textId="1ACF0197" w:rsidR="00540E25" w:rsidRPr="00357D42" w:rsidRDefault="00540E25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 340 Principles and Processes of Interviewing</w:t>
            </w:r>
          </w:p>
          <w:p w14:paraId="1BCF3714" w14:textId="127CC770" w:rsidR="006F6DE7" w:rsidRPr="00357D42" w:rsidRDefault="00540E25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 342 Argument and Advocacy</w:t>
            </w:r>
          </w:p>
          <w:p w14:paraId="23D2C760" w14:textId="0F268614" w:rsidR="006F6DE7" w:rsidRPr="00357D42" w:rsidRDefault="00540E25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 344 Oral Interpretation</w:t>
            </w:r>
          </w:p>
          <w:p w14:paraId="3A474DF6" w14:textId="278142EA" w:rsidR="006F6DE7" w:rsidRPr="00357D42" w:rsidRDefault="00540E25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 361 Public Relations Techniques I: Visual</w:t>
            </w:r>
          </w:p>
          <w:p w14:paraId="0EE1C971" w14:textId="668F164C" w:rsidR="006F6DE7" w:rsidRPr="00357D42" w:rsidRDefault="00540E25" w:rsidP="006F6DE7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>SCOM 367 Advanced Public Relations Writing</w:t>
            </w:r>
          </w:p>
          <w:p w14:paraId="2E78E420" w14:textId="2C876EE9" w:rsidR="00A90DAE" w:rsidRPr="00357D42" w:rsidRDefault="00540E25" w:rsidP="00B33C9F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4404D1" w:rsidRPr="00357D42">
              <w:rPr>
                <w:color w:val="231F20"/>
                <w:sz w:val="16"/>
                <w:szCs w:val="16"/>
              </w:rPr>
              <w:t xml:space="preserve">SCOM 447 </w:t>
            </w:r>
            <w:r w:rsidR="00B33C9F" w:rsidRPr="00357D42">
              <w:rPr>
                <w:color w:val="231F20"/>
                <w:sz w:val="16"/>
                <w:szCs w:val="16"/>
              </w:rPr>
              <w:t>Communication Tools for Organizational Change</w:t>
            </w:r>
          </w:p>
        </w:tc>
        <w:tc>
          <w:tcPr>
            <w:tcW w:w="810" w:type="dxa"/>
          </w:tcPr>
          <w:p w14:paraId="6ED47C15" w14:textId="77777777" w:rsidR="00A90DAE" w:rsidRPr="00205300" w:rsidRDefault="00A90DAE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3</w:t>
            </w:r>
          </w:p>
        </w:tc>
        <w:tc>
          <w:tcPr>
            <w:tcW w:w="2848" w:type="dxa"/>
          </w:tcPr>
          <w:p w14:paraId="65CA822B" w14:textId="77777777" w:rsidR="00A059A9" w:rsidRDefault="00A059A9" w:rsidP="00A05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catalog or MyMadison for prerequisites/corequisites</w:t>
            </w:r>
          </w:p>
          <w:p w14:paraId="68A93760" w14:textId="74B31EC9" w:rsidR="00A90DAE" w:rsidRPr="00205300" w:rsidRDefault="00A90DAE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3EBE408E" w14:textId="2DDE9A94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  <w:tr w:rsidR="00A90DAE" w:rsidRPr="00205300" w14:paraId="7D6A118E" w14:textId="77777777" w:rsidTr="005172F8">
        <w:tc>
          <w:tcPr>
            <w:tcW w:w="5935" w:type="dxa"/>
          </w:tcPr>
          <w:p w14:paraId="6FC8CD9B" w14:textId="7CED78E7" w:rsidR="009E63A7" w:rsidRPr="00357D42" w:rsidRDefault="00E91ED2" w:rsidP="00E91ED2">
            <w:pPr>
              <w:pStyle w:val="BodyText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300/400-Level SCOM courses: </w:t>
            </w:r>
            <w:r w:rsidRPr="00357D42">
              <w:rPr>
                <w:b/>
                <w:bCs/>
                <w:color w:val="231F20"/>
                <w:sz w:val="16"/>
                <w:szCs w:val="16"/>
              </w:rPr>
              <w:t xml:space="preserve">(Choose </w:t>
            </w:r>
            <w:r w:rsidR="00F3111B" w:rsidRPr="00357D42">
              <w:rPr>
                <w:b/>
                <w:bCs/>
                <w:color w:val="231F20"/>
                <w:sz w:val="16"/>
                <w:szCs w:val="16"/>
              </w:rPr>
              <w:t>2</w:t>
            </w:r>
            <w:r w:rsidRPr="00357D42">
              <w:rPr>
                <w:b/>
                <w:bCs/>
                <w:color w:val="231F20"/>
                <w:sz w:val="16"/>
                <w:szCs w:val="16"/>
              </w:rPr>
              <w:t>)</w:t>
            </w:r>
            <w:r w:rsidRPr="00357D42">
              <w:rPr>
                <w:color w:val="231F20"/>
                <w:sz w:val="16"/>
                <w:szCs w:val="16"/>
              </w:rPr>
              <w:t xml:space="preserve"> </w:t>
            </w:r>
            <w:r w:rsidR="001C104B">
              <w:rPr>
                <w:color w:val="231F20"/>
                <w:sz w:val="16"/>
                <w:szCs w:val="16"/>
              </w:rPr>
              <w:t xml:space="preserve">These are </w:t>
            </w:r>
            <w:r w:rsidR="009E63A7" w:rsidRPr="00357D42">
              <w:rPr>
                <w:color w:val="231F20"/>
                <w:sz w:val="16"/>
                <w:szCs w:val="16"/>
              </w:rPr>
              <w:t>in addition to the two electives that all SCOM majors complete.</w:t>
            </w:r>
          </w:p>
          <w:p w14:paraId="11382321" w14:textId="0B31D48A" w:rsidR="00F3111B" w:rsidRPr="00357D42" w:rsidRDefault="00523C1E" w:rsidP="00E91ED2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E91ED2" w:rsidRPr="00357D42">
              <w:rPr>
                <w:color w:val="231F20"/>
                <w:sz w:val="16"/>
                <w:szCs w:val="16"/>
              </w:rPr>
              <w:t xml:space="preserve">SCOM 300/400 </w:t>
            </w:r>
          </w:p>
          <w:p w14:paraId="75A5E779" w14:textId="761FBDE6" w:rsidR="00A90DAE" w:rsidRPr="00357D42" w:rsidRDefault="00523C1E" w:rsidP="00E91ED2">
            <w:pPr>
              <w:pStyle w:val="BodyText"/>
              <w:tabs>
                <w:tab w:val="left" w:pos="432"/>
              </w:tabs>
              <w:ind w:left="432"/>
              <w:rPr>
                <w:color w:val="231F20"/>
                <w:w w:val="105"/>
                <w:sz w:val="16"/>
                <w:szCs w:val="16"/>
              </w:rPr>
            </w:pPr>
            <w:r w:rsidRPr="00357D42">
              <w:rPr>
                <w:color w:val="231F20"/>
                <w:sz w:val="16"/>
                <w:szCs w:val="16"/>
              </w:rPr>
              <w:t xml:space="preserve">□ </w:t>
            </w:r>
            <w:r w:rsidR="00E91ED2" w:rsidRPr="00357D42">
              <w:rPr>
                <w:color w:val="231F20"/>
                <w:sz w:val="16"/>
                <w:szCs w:val="16"/>
              </w:rPr>
              <w:t>SCOM 300/400</w:t>
            </w:r>
          </w:p>
        </w:tc>
        <w:tc>
          <w:tcPr>
            <w:tcW w:w="810" w:type="dxa"/>
          </w:tcPr>
          <w:p w14:paraId="78AE0237" w14:textId="01CF6669" w:rsidR="00A90DAE" w:rsidRPr="00205300" w:rsidRDefault="00E91ED2" w:rsidP="00A74B6A">
            <w:pPr>
              <w:jc w:val="right"/>
              <w:rPr>
                <w:sz w:val="18"/>
                <w:szCs w:val="18"/>
              </w:rPr>
            </w:pPr>
            <w:r w:rsidRPr="00205300">
              <w:rPr>
                <w:sz w:val="18"/>
                <w:szCs w:val="18"/>
              </w:rPr>
              <w:t>6</w:t>
            </w:r>
          </w:p>
        </w:tc>
        <w:tc>
          <w:tcPr>
            <w:tcW w:w="2848" w:type="dxa"/>
          </w:tcPr>
          <w:p w14:paraId="46980286" w14:textId="6FFC2702" w:rsidR="00A90DAE" w:rsidRPr="00205300" w:rsidRDefault="00A90DAE" w:rsidP="00A74B6A">
            <w:pPr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50A5A2F9" w14:textId="004C911A" w:rsidR="00A90DAE" w:rsidRPr="00205300" w:rsidRDefault="00A90DAE" w:rsidP="00A74B6A">
            <w:pPr>
              <w:rPr>
                <w:sz w:val="16"/>
                <w:szCs w:val="16"/>
              </w:rPr>
            </w:pPr>
          </w:p>
        </w:tc>
      </w:tr>
    </w:tbl>
    <w:p w14:paraId="2856728E" w14:textId="77777777" w:rsidR="00A90DAE" w:rsidRPr="00205300" w:rsidRDefault="00A90DAE" w:rsidP="00E30738">
      <w:pPr>
        <w:rPr>
          <w:sz w:val="16"/>
          <w:szCs w:val="16"/>
        </w:rPr>
      </w:pPr>
    </w:p>
    <w:sectPr w:rsidR="00A90DAE" w:rsidRPr="00205300" w:rsidSect="00E30738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6103F"/>
    <w:multiLevelType w:val="hybridMultilevel"/>
    <w:tmpl w:val="E43427A8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41384835"/>
    <w:multiLevelType w:val="hybridMultilevel"/>
    <w:tmpl w:val="D33A0712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153445675">
    <w:abstractNumId w:val="0"/>
  </w:num>
  <w:num w:numId="2" w16cid:durableId="1628268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AE"/>
    <w:rsid w:val="000044AB"/>
    <w:rsid w:val="00023364"/>
    <w:rsid w:val="000610CB"/>
    <w:rsid w:val="00086C1E"/>
    <w:rsid w:val="000A22EA"/>
    <w:rsid w:val="000C126A"/>
    <w:rsid w:val="000D3B9B"/>
    <w:rsid w:val="000E0F49"/>
    <w:rsid w:val="000F277B"/>
    <w:rsid w:val="00125D33"/>
    <w:rsid w:val="00135B79"/>
    <w:rsid w:val="001468BC"/>
    <w:rsid w:val="0018203D"/>
    <w:rsid w:val="00193495"/>
    <w:rsid w:val="001A4DE4"/>
    <w:rsid w:val="001A5651"/>
    <w:rsid w:val="001B1402"/>
    <w:rsid w:val="001C104B"/>
    <w:rsid w:val="001D052A"/>
    <w:rsid w:val="001D78A8"/>
    <w:rsid w:val="002045E6"/>
    <w:rsid w:val="00205300"/>
    <w:rsid w:val="00216CFD"/>
    <w:rsid w:val="00252C33"/>
    <w:rsid w:val="00255B07"/>
    <w:rsid w:val="00257F22"/>
    <w:rsid w:val="00281BC6"/>
    <w:rsid w:val="002A0CF0"/>
    <w:rsid w:val="002E51B0"/>
    <w:rsid w:val="002F32AC"/>
    <w:rsid w:val="00314F1A"/>
    <w:rsid w:val="00331DA5"/>
    <w:rsid w:val="003411E7"/>
    <w:rsid w:val="00357D42"/>
    <w:rsid w:val="003607EC"/>
    <w:rsid w:val="00377DA2"/>
    <w:rsid w:val="00391C10"/>
    <w:rsid w:val="003B1278"/>
    <w:rsid w:val="003B4881"/>
    <w:rsid w:val="003C5A12"/>
    <w:rsid w:val="003D37AA"/>
    <w:rsid w:val="003E795F"/>
    <w:rsid w:val="00431F49"/>
    <w:rsid w:val="004404D1"/>
    <w:rsid w:val="0044490F"/>
    <w:rsid w:val="00463328"/>
    <w:rsid w:val="0048497B"/>
    <w:rsid w:val="00497F54"/>
    <w:rsid w:val="004A1F35"/>
    <w:rsid w:val="004B73E6"/>
    <w:rsid w:val="005172F8"/>
    <w:rsid w:val="00523C1E"/>
    <w:rsid w:val="00540E25"/>
    <w:rsid w:val="005449A8"/>
    <w:rsid w:val="0054667B"/>
    <w:rsid w:val="005A6EBF"/>
    <w:rsid w:val="005D5B29"/>
    <w:rsid w:val="00634DF9"/>
    <w:rsid w:val="00671DD3"/>
    <w:rsid w:val="00677B09"/>
    <w:rsid w:val="00687B8F"/>
    <w:rsid w:val="006A3E9C"/>
    <w:rsid w:val="006F6DE7"/>
    <w:rsid w:val="00702196"/>
    <w:rsid w:val="0072037F"/>
    <w:rsid w:val="0075280B"/>
    <w:rsid w:val="0079663B"/>
    <w:rsid w:val="00852030"/>
    <w:rsid w:val="008B1C07"/>
    <w:rsid w:val="008C6132"/>
    <w:rsid w:val="0096223B"/>
    <w:rsid w:val="00970562"/>
    <w:rsid w:val="00994306"/>
    <w:rsid w:val="009A3CFC"/>
    <w:rsid w:val="009E63A7"/>
    <w:rsid w:val="009F5E81"/>
    <w:rsid w:val="00A059A9"/>
    <w:rsid w:val="00A31D44"/>
    <w:rsid w:val="00A40A00"/>
    <w:rsid w:val="00A440F9"/>
    <w:rsid w:val="00A54D86"/>
    <w:rsid w:val="00A6752B"/>
    <w:rsid w:val="00A713C2"/>
    <w:rsid w:val="00A90DAE"/>
    <w:rsid w:val="00A96F66"/>
    <w:rsid w:val="00AA532C"/>
    <w:rsid w:val="00AA5EAA"/>
    <w:rsid w:val="00AA777D"/>
    <w:rsid w:val="00AB3112"/>
    <w:rsid w:val="00B10E46"/>
    <w:rsid w:val="00B13C39"/>
    <w:rsid w:val="00B145D0"/>
    <w:rsid w:val="00B27776"/>
    <w:rsid w:val="00B33C9F"/>
    <w:rsid w:val="00B9370F"/>
    <w:rsid w:val="00B975FB"/>
    <w:rsid w:val="00BF37AA"/>
    <w:rsid w:val="00C00FD9"/>
    <w:rsid w:val="00C224F9"/>
    <w:rsid w:val="00C76B01"/>
    <w:rsid w:val="00C76CFA"/>
    <w:rsid w:val="00C825F4"/>
    <w:rsid w:val="00D1721F"/>
    <w:rsid w:val="00D4185A"/>
    <w:rsid w:val="00D43134"/>
    <w:rsid w:val="00D80F90"/>
    <w:rsid w:val="00D971EE"/>
    <w:rsid w:val="00DA207C"/>
    <w:rsid w:val="00DD68BB"/>
    <w:rsid w:val="00E15144"/>
    <w:rsid w:val="00E30738"/>
    <w:rsid w:val="00E76739"/>
    <w:rsid w:val="00E91ED2"/>
    <w:rsid w:val="00EA39CD"/>
    <w:rsid w:val="00ED659B"/>
    <w:rsid w:val="00EF3900"/>
    <w:rsid w:val="00F064CA"/>
    <w:rsid w:val="00F13058"/>
    <w:rsid w:val="00F21AD5"/>
    <w:rsid w:val="00F3111B"/>
    <w:rsid w:val="00F316FA"/>
    <w:rsid w:val="00F34943"/>
    <w:rsid w:val="00F7173F"/>
    <w:rsid w:val="00F71904"/>
    <w:rsid w:val="00FD0016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245A"/>
  <w15:chartTrackingRefBased/>
  <w15:docId w15:val="{F621F468-61A7-401F-88F0-B13DD992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A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A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A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A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A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A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A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A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A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A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0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A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0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A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0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DA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0D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A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A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DAE"/>
    <w:pPr>
      <w:spacing w:before="35"/>
      <w:ind w:left="20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90DAE"/>
    <w:rPr>
      <w:rFonts w:ascii="Arial" w:eastAsia="Arial" w:hAnsi="Arial" w:cs="Arial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A90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Britt, Lori - brittll</dc:creator>
  <cp:keywords/>
  <dc:description/>
  <cp:lastModifiedBy>Britt, Lori - brittll</cp:lastModifiedBy>
  <cp:revision>81</cp:revision>
  <cp:lastPrinted>2026-02-26T16:23:00Z</cp:lastPrinted>
  <dcterms:created xsi:type="dcterms:W3CDTF">2025-09-11T12:13:00Z</dcterms:created>
  <dcterms:modified xsi:type="dcterms:W3CDTF">2026-05-18T16:21:00Z</dcterms:modified>
</cp:coreProperties>
</file>