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F2D0" w14:textId="139EF44D" w:rsidR="00664104" w:rsidRPr="00BB07BC" w:rsidRDefault="00664104" w:rsidP="00664104">
      <w:pPr>
        <w:jc w:val="center"/>
        <w:rPr>
          <w:sz w:val="28"/>
          <w:szCs w:val="28"/>
        </w:rPr>
      </w:pPr>
      <w:r>
        <w:rPr>
          <w:sz w:val="28"/>
          <w:szCs w:val="28"/>
        </w:rPr>
        <w:t>Sport</w:t>
      </w:r>
      <w:r w:rsidRPr="00BB07BC">
        <w:rPr>
          <w:sz w:val="28"/>
          <w:szCs w:val="28"/>
        </w:rPr>
        <w:t xml:space="preserve"> Communication Minor Checklist</w:t>
      </w:r>
    </w:p>
    <w:p w14:paraId="4CF8EFA0" w14:textId="40D9BA67" w:rsidR="00664104" w:rsidRPr="00BB07BC" w:rsidRDefault="00664104" w:rsidP="00664104">
      <w:pPr>
        <w:jc w:val="center"/>
        <w:rPr>
          <w:sz w:val="24"/>
          <w:szCs w:val="24"/>
        </w:rPr>
      </w:pPr>
      <w:r w:rsidRPr="00BB07BC">
        <w:rPr>
          <w:sz w:val="24"/>
          <w:szCs w:val="24"/>
        </w:rPr>
        <w:t xml:space="preserve">Must complete the following with </w:t>
      </w:r>
      <w:r>
        <w:rPr>
          <w:sz w:val="24"/>
          <w:szCs w:val="24"/>
        </w:rPr>
        <w:t>between 23-24 credit hours</w:t>
      </w:r>
      <w:r w:rsidRPr="00BB07BC">
        <w:rPr>
          <w:sz w:val="24"/>
          <w:szCs w:val="24"/>
        </w:rPr>
        <w:t>.</w:t>
      </w:r>
    </w:p>
    <w:p w14:paraId="050DB3B5" w14:textId="32FC93CB" w:rsidR="00664104" w:rsidRDefault="00664104" w:rsidP="00664104">
      <w:pPr>
        <w:jc w:val="center"/>
        <w:rPr>
          <w:sz w:val="24"/>
          <w:szCs w:val="24"/>
        </w:rPr>
      </w:pPr>
      <w:r>
        <w:rPr>
          <w:sz w:val="24"/>
          <w:szCs w:val="24"/>
        </w:rPr>
        <w:t>SCOM Majors are allowed to minor in Sport Communication</w:t>
      </w:r>
      <w:r w:rsidR="008A1118" w:rsidRPr="008A1118">
        <w:rPr>
          <w:color w:val="000000" w:themeColor="text1"/>
          <w:sz w:val="24"/>
          <w:szCs w:val="24"/>
        </w:rPr>
        <w:t>.</w:t>
      </w:r>
    </w:p>
    <w:p w14:paraId="79B3CD6A" w14:textId="77777777" w:rsidR="00664104" w:rsidRDefault="00664104" w:rsidP="00664104">
      <w:pPr>
        <w:jc w:val="center"/>
        <w:rPr>
          <w:sz w:val="24"/>
          <w:szCs w:val="24"/>
        </w:rPr>
      </w:pPr>
      <w:r>
        <w:rPr>
          <w:sz w:val="24"/>
          <w:szCs w:val="24"/>
        </w:rPr>
        <w:t>A grade of C- or above must be achieved in order for a course to count towards the minor.</w:t>
      </w:r>
    </w:p>
    <w:p w14:paraId="01DC5139" w14:textId="77777777" w:rsidR="00664104" w:rsidRDefault="00664104" w:rsidP="00664104">
      <w:pPr>
        <w:jc w:val="center"/>
        <w:rPr>
          <w:sz w:val="24"/>
          <w:szCs w:val="24"/>
        </w:rPr>
      </w:pPr>
    </w:p>
    <w:p w14:paraId="7C24B8F7" w14:textId="77777777" w:rsidR="00664104" w:rsidRDefault="00664104" w:rsidP="0066410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Required: </w:t>
      </w:r>
    </w:p>
    <w:p w14:paraId="27D8E3F4" w14:textId="77086E79" w:rsidR="00664104" w:rsidRDefault="008A1118" w:rsidP="00664104">
      <w:pPr>
        <w:tabs>
          <w:tab w:val="left" w:pos="720"/>
          <w:tab w:val="left" w:pos="1440"/>
          <w:tab w:val="left" w:pos="3060"/>
        </w:tabs>
        <w:spacing w:line="240" w:lineRule="auto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53804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1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64104">
        <w:rPr>
          <w:sz w:val="24"/>
          <w:szCs w:val="24"/>
        </w:rPr>
        <w:t xml:space="preserve">  KIN 242 (Introduction to Sport Communication)</w:t>
      </w:r>
    </w:p>
    <w:p w14:paraId="46ADDABC" w14:textId="19830E1F" w:rsidR="00664104" w:rsidRPr="00E82F75" w:rsidRDefault="008A1118" w:rsidP="00664104">
      <w:pPr>
        <w:tabs>
          <w:tab w:val="left" w:pos="720"/>
          <w:tab w:val="left" w:pos="1440"/>
          <w:tab w:val="left" w:pos="2520"/>
        </w:tabs>
        <w:spacing w:line="240" w:lineRule="auto"/>
        <w:ind w:left="720"/>
        <w:rPr>
          <w:i/>
          <w:color w:val="FF0000"/>
          <w:sz w:val="24"/>
          <w:szCs w:val="24"/>
        </w:rPr>
      </w:pPr>
      <w:sdt>
        <w:sdtPr>
          <w:rPr>
            <w:sz w:val="24"/>
            <w:szCs w:val="24"/>
          </w:rPr>
          <w:id w:val="-32936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1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64104">
        <w:rPr>
          <w:sz w:val="24"/>
          <w:szCs w:val="24"/>
        </w:rPr>
        <w:t xml:space="preserve">  KIN/SCOM/SMAD 243 (Sport Comm Techniques-Broadcast)</w:t>
      </w:r>
      <w:r w:rsidR="00E82F75">
        <w:rPr>
          <w:sz w:val="24"/>
          <w:szCs w:val="24"/>
        </w:rPr>
        <w:t xml:space="preserve"> </w:t>
      </w:r>
      <w:r w:rsidR="00E82F75" w:rsidRPr="00E82F75">
        <w:rPr>
          <w:i/>
          <w:color w:val="FF0000"/>
          <w:sz w:val="24"/>
          <w:szCs w:val="24"/>
        </w:rPr>
        <w:t>Prerequisite: KIN 242</w:t>
      </w:r>
    </w:p>
    <w:p w14:paraId="0AD59A0E" w14:textId="6673F4A3" w:rsidR="00E82F75" w:rsidRPr="00E82F75" w:rsidRDefault="008A1118" w:rsidP="00E82F75">
      <w:pPr>
        <w:tabs>
          <w:tab w:val="left" w:pos="720"/>
          <w:tab w:val="left" w:pos="1440"/>
          <w:tab w:val="left" w:pos="2520"/>
        </w:tabs>
        <w:spacing w:line="240" w:lineRule="auto"/>
        <w:ind w:left="720"/>
        <w:rPr>
          <w:i/>
          <w:color w:val="FF0000"/>
          <w:sz w:val="24"/>
          <w:szCs w:val="24"/>
        </w:rPr>
      </w:pPr>
      <w:sdt>
        <w:sdtPr>
          <w:rPr>
            <w:sz w:val="24"/>
            <w:szCs w:val="24"/>
          </w:rPr>
          <w:id w:val="-189417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1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64104">
        <w:rPr>
          <w:sz w:val="28"/>
          <w:szCs w:val="28"/>
        </w:rPr>
        <w:t xml:space="preserve">  </w:t>
      </w:r>
      <w:r w:rsidR="00664104">
        <w:rPr>
          <w:sz w:val="24"/>
          <w:szCs w:val="24"/>
        </w:rPr>
        <w:t>KIN/SCOM/SMAD 244 (Sport COMM Techniques-Written)</w:t>
      </w:r>
      <w:r w:rsidR="00E82F75">
        <w:rPr>
          <w:sz w:val="24"/>
          <w:szCs w:val="24"/>
        </w:rPr>
        <w:t xml:space="preserve"> </w:t>
      </w:r>
      <w:r w:rsidR="00E82F75" w:rsidRPr="00E82F75">
        <w:rPr>
          <w:i/>
          <w:color w:val="FF0000"/>
          <w:sz w:val="24"/>
          <w:szCs w:val="24"/>
        </w:rPr>
        <w:t>Prerequisite: KIN 242</w:t>
      </w:r>
    </w:p>
    <w:p w14:paraId="10D62B4B" w14:textId="768033AA" w:rsidR="00664104" w:rsidRDefault="008A1118" w:rsidP="00664104">
      <w:pPr>
        <w:tabs>
          <w:tab w:val="left" w:pos="3000"/>
        </w:tabs>
        <w:spacing w:line="240" w:lineRule="auto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87546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1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64104">
        <w:rPr>
          <w:sz w:val="28"/>
          <w:szCs w:val="28"/>
        </w:rPr>
        <w:t xml:space="preserve">  </w:t>
      </w:r>
      <w:r w:rsidR="00664104" w:rsidRPr="00A963C1">
        <w:rPr>
          <w:sz w:val="24"/>
          <w:szCs w:val="24"/>
        </w:rPr>
        <w:t xml:space="preserve">SCOM </w:t>
      </w:r>
      <w:r w:rsidR="00664104">
        <w:rPr>
          <w:sz w:val="24"/>
          <w:szCs w:val="24"/>
        </w:rPr>
        <w:t>260 (Introduction to Public Relations)</w:t>
      </w:r>
    </w:p>
    <w:p w14:paraId="034788C2" w14:textId="441368B6" w:rsidR="00664104" w:rsidRDefault="008A1118" w:rsidP="00664104">
      <w:pPr>
        <w:tabs>
          <w:tab w:val="left" w:pos="3000"/>
        </w:tabs>
        <w:spacing w:line="240" w:lineRule="auto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119537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1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64104">
        <w:rPr>
          <w:sz w:val="28"/>
          <w:szCs w:val="28"/>
        </w:rPr>
        <w:t xml:space="preserve">  </w:t>
      </w:r>
      <w:r w:rsidR="00664104" w:rsidRPr="00A963C1">
        <w:rPr>
          <w:sz w:val="24"/>
          <w:szCs w:val="24"/>
        </w:rPr>
        <w:t xml:space="preserve">SCOM </w:t>
      </w:r>
      <w:r w:rsidR="00664104">
        <w:rPr>
          <w:sz w:val="24"/>
          <w:szCs w:val="24"/>
        </w:rPr>
        <w:t>318 (Practicum in Sport Communication)</w:t>
      </w:r>
    </w:p>
    <w:bookmarkStart w:id="0" w:name="_Hlk110937822"/>
    <w:p w14:paraId="3AFC311F" w14:textId="099923D6" w:rsidR="00E82F75" w:rsidRPr="00E82F75" w:rsidRDefault="008A1118" w:rsidP="00E82F75">
      <w:pPr>
        <w:tabs>
          <w:tab w:val="left" w:pos="720"/>
          <w:tab w:val="left" w:pos="1440"/>
          <w:tab w:val="left" w:pos="2520"/>
        </w:tabs>
        <w:spacing w:line="240" w:lineRule="auto"/>
        <w:ind w:left="720"/>
        <w:rPr>
          <w:i/>
          <w:color w:val="FF0000"/>
          <w:sz w:val="24"/>
          <w:szCs w:val="24"/>
        </w:rPr>
      </w:pPr>
      <w:sdt>
        <w:sdtPr>
          <w:rPr>
            <w:sz w:val="24"/>
            <w:szCs w:val="24"/>
          </w:rPr>
          <w:id w:val="166003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1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64104">
        <w:rPr>
          <w:sz w:val="28"/>
          <w:szCs w:val="28"/>
        </w:rPr>
        <w:t xml:space="preserve">  </w:t>
      </w:r>
      <w:r w:rsidR="00664104" w:rsidRPr="00A963C1">
        <w:rPr>
          <w:sz w:val="24"/>
          <w:szCs w:val="24"/>
        </w:rPr>
        <w:t xml:space="preserve">SCOM </w:t>
      </w:r>
      <w:r w:rsidR="00664104">
        <w:rPr>
          <w:sz w:val="24"/>
          <w:szCs w:val="24"/>
        </w:rPr>
        <w:t>365 (Sports Public Relations)</w:t>
      </w:r>
      <w:r w:rsidR="00E82F75">
        <w:rPr>
          <w:sz w:val="24"/>
          <w:szCs w:val="24"/>
        </w:rPr>
        <w:t xml:space="preserve"> </w:t>
      </w:r>
      <w:r w:rsidR="00E82F75" w:rsidRPr="00E82F75">
        <w:rPr>
          <w:i/>
          <w:color w:val="FF0000"/>
          <w:sz w:val="24"/>
          <w:szCs w:val="24"/>
        </w:rPr>
        <w:t xml:space="preserve">Prerequisite: </w:t>
      </w:r>
      <w:r w:rsidR="00E82F75">
        <w:rPr>
          <w:i/>
          <w:color w:val="FF0000"/>
          <w:sz w:val="24"/>
          <w:szCs w:val="24"/>
        </w:rPr>
        <w:t>SCOM</w:t>
      </w:r>
      <w:r w:rsidR="00E82F75" w:rsidRPr="00E82F75">
        <w:rPr>
          <w:i/>
          <w:color w:val="FF0000"/>
          <w:sz w:val="24"/>
          <w:szCs w:val="24"/>
        </w:rPr>
        <w:t xml:space="preserve"> 2</w:t>
      </w:r>
      <w:r w:rsidR="00E82F75">
        <w:rPr>
          <w:i/>
          <w:color w:val="FF0000"/>
          <w:sz w:val="24"/>
          <w:szCs w:val="24"/>
        </w:rPr>
        <w:t>60</w:t>
      </w:r>
    </w:p>
    <w:p w14:paraId="0692824D" w14:textId="489FA450" w:rsidR="00664104" w:rsidRDefault="008A1118" w:rsidP="00664104">
      <w:pPr>
        <w:tabs>
          <w:tab w:val="left" w:pos="3000"/>
        </w:tabs>
        <w:spacing w:line="240" w:lineRule="auto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50324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1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64104">
        <w:rPr>
          <w:sz w:val="28"/>
          <w:szCs w:val="28"/>
        </w:rPr>
        <w:t xml:space="preserve">  </w:t>
      </w:r>
      <w:r w:rsidR="00664104" w:rsidRPr="00A963C1">
        <w:rPr>
          <w:sz w:val="24"/>
          <w:szCs w:val="24"/>
        </w:rPr>
        <w:t xml:space="preserve">SCOM </w:t>
      </w:r>
      <w:r w:rsidR="00664104">
        <w:rPr>
          <w:sz w:val="24"/>
          <w:szCs w:val="24"/>
        </w:rPr>
        <w:t>464 (Communication, Culture and Sports)</w:t>
      </w:r>
    </w:p>
    <w:p w14:paraId="3D9D865C" w14:textId="77777777" w:rsidR="00664104" w:rsidRDefault="00664104" w:rsidP="00664104">
      <w:pPr>
        <w:tabs>
          <w:tab w:val="left" w:pos="3000"/>
        </w:tabs>
        <w:spacing w:line="240" w:lineRule="auto"/>
        <w:ind w:left="720"/>
        <w:rPr>
          <w:sz w:val="24"/>
          <w:szCs w:val="24"/>
        </w:rPr>
      </w:pPr>
    </w:p>
    <w:bookmarkEnd w:id="0"/>
    <w:p w14:paraId="1C5C1B47" w14:textId="53FCAF59" w:rsidR="00664104" w:rsidRDefault="00664104" w:rsidP="0066410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Choose one of the following: </w:t>
      </w:r>
    </w:p>
    <w:p w14:paraId="148F2D04" w14:textId="17528D19" w:rsidR="00664104" w:rsidRDefault="00664104" w:rsidP="00E82F75">
      <w:pPr>
        <w:tabs>
          <w:tab w:val="left" w:pos="720"/>
          <w:tab w:val="left" w:pos="1440"/>
          <w:tab w:val="left" w:pos="30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06588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KIN 304 (History and Philosophy of Physical Education and Sport)</w:t>
      </w:r>
    </w:p>
    <w:p w14:paraId="53BEB699" w14:textId="7829B7EE" w:rsidR="00664104" w:rsidRDefault="00664104" w:rsidP="00E82F75">
      <w:pPr>
        <w:tabs>
          <w:tab w:val="left" w:pos="720"/>
          <w:tab w:val="left" w:pos="1440"/>
          <w:tab w:val="left" w:pos="25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6760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KIN 329 (Social Aspects of Sport)</w:t>
      </w:r>
    </w:p>
    <w:p w14:paraId="5670005B" w14:textId="660388AB" w:rsidR="00664104" w:rsidRDefault="00664104" w:rsidP="00E82F75">
      <w:pPr>
        <w:tabs>
          <w:tab w:val="left" w:pos="3000"/>
        </w:tabs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sdt>
        <w:sdtPr>
          <w:rPr>
            <w:sz w:val="24"/>
            <w:szCs w:val="24"/>
          </w:rPr>
          <w:id w:val="178068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8"/>
          <w:szCs w:val="28"/>
        </w:rPr>
        <w:t xml:space="preserve">  </w:t>
      </w:r>
      <w:r w:rsidRPr="00A963C1">
        <w:rPr>
          <w:sz w:val="24"/>
          <w:szCs w:val="24"/>
        </w:rPr>
        <w:t xml:space="preserve">SCOM </w:t>
      </w:r>
      <w:r>
        <w:rPr>
          <w:sz w:val="24"/>
          <w:szCs w:val="24"/>
        </w:rPr>
        <w:t>/ WMST 348 (Communication and Gender)</w:t>
      </w:r>
    </w:p>
    <w:p w14:paraId="21CA9374" w14:textId="6CD86945" w:rsidR="00664104" w:rsidRDefault="00664104" w:rsidP="00E82F75">
      <w:pPr>
        <w:tabs>
          <w:tab w:val="left" w:pos="3000"/>
        </w:tabs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sdt>
        <w:sdtPr>
          <w:rPr>
            <w:sz w:val="24"/>
            <w:szCs w:val="24"/>
          </w:rPr>
          <w:id w:val="-147436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8"/>
          <w:szCs w:val="28"/>
        </w:rPr>
        <w:t xml:space="preserve">  </w:t>
      </w:r>
      <w:r w:rsidRPr="00A963C1">
        <w:rPr>
          <w:sz w:val="24"/>
          <w:szCs w:val="24"/>
        </w:rPr>
        <w:t xml:space="preserve">SCOM </w:t>
      </w:r>
      <w:r>
        <w:rPr>
          <w:sz w:val="24"/>
          <w:szCs w:val="24"/>
        </w:rPr>
        <w:t>342 (Argument and Advocacy)</w:t>
      </w:r>
    </w:p>
    <w:p w14:paraId="73878E4C" w14:textId="5BBF3CC2" w:rsidR="00664104" w:rsidRDefault="00664104" w:rsidP="00E82F75">
      <w:pPr>
        <w:tabs>
          <w:tab w:val="left" w:pos="30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8"/>
          <w:szCs w:val="28"/>
        </w:rPr>
        <w:t xml:space="preserve">    </w:t>
      </w:r>
      <w:sdt>
        <w:sdtPr>
          <w:rPr>
            <w:sz w:val="24"/>
            <w:szCs w:val="24"/>
          </w:rPr>
          <w:id w:val="-175026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8"/>
          <w:szCs w:val="28"/>
        </w:rPr>
        <w:t xml:space="preserve">  </w:t>
      </w:r>
      <w:r w:rsidRPr="00A963C1">
        <w:rPr>
          <w:sz w:val="24"/>
          <w:szCs w:val="24"/>
        </w:rPr>
        <w:t xml:space="preserve">SCOM </w:t>
      </w:r>
      <w:r>
        <w:rPr>
          <w:sz w:val="24"/>
          <w:szCs w:val="24"/>
        </w:rPr>
        <w:t>347 (Communication, Diversity and Popular Culture)</w:t>
      </w:r>
    </w:p>
    <w:p w14:paraId="326AEC8D" w14:textId="7B424BFB" w:rsidR="00664104" w:rsidRDefault="00664104" w:rsidP="00E82F75">
      <w:pPr>
        <w:tabs>
          <w:tab w:val="left" w:pos="3000"/>
        </w:tabs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sdt>
        <w:sdtPr>
          <w:rPr>
            <w:sz w:val="24"/>
            <w:szCs w:val="24"/>
          </w:rPr>
          <w:id w:val="201286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8"/>
          <w:szCs w:val="28"/>
        </w:rPr>
        <w:t xml:space="preserve">  </w:t>
      </w:r>
      <w:r w:rsidRPr="00A963C1">
        <w:rPr>
          <w:sz w:val="24"/>
          <w:szCs w:val="24"/>
        </w:rPr>
        <w:t xml:space="preserve">SCOM </w:t>
      </w:r>
      <w:r>
        <w:rPr>
          <w:sz w:val="24"/>
          <w:szCs w:val="24"/>
        </w:rPr>
        <w:t>350 (Organizational Communication)</w:t>
      </w:r>
    </w:p>
    <w:p w14:paraId="4B01A946" w14:textId="1EA7A71C" w:rsidR="00664104" w:rsidRDefault="00664104" w:rsidP="00E82F75">
      <w:pPr>
        <w:tabs>
          <w:tab w:val="left" w:pos="30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sdt>
        <w:sdtPr>
          <w:rPr>
            <w:sz w:val="24"/>
            <w:szCs w:val="24"/>
          </w:rPr>
          <w:id w:val="-90675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8"/>
          <w:szCs w:val="28"/>
        </w:rPr>
        <w:t xml:space="preserve">  </w:t>
      </w:r>
      <w:r w:rsidRPr="00A963C1">
        <w:rPr>
          <w:sz w:val="24"/>
          <w:szCs w:val="24"/>
        </w:rPr>
        <w:t xml:space="preserve">SCOM </w:t>
      </w:r>
      <w:r>
        <w:rPr>
          <w:sz w:val="24"/>
          <w:szCs w:val="24"/>
        </w:rPr>
        <w:t>370 (Introduction to Health Communication)</w:t>
      </w:r>
    </w:p>
    <w:p w14:paraId="2649E88C" w14:textId="04199C39" w:rsidR="00664104" w:rsidRDefault="00664104" w:rsidP="00E82F75">
      <w:pPr>
        <w:tabs>
          <w:tab w:val="left" w:pos="30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sdt>
        <w:sdtPr>
          <w:rPr>
            <w:sz w:val="24"/>
            <w:szCs w:val="24"/>
          </w:rPr>
          <w:id w:val="-90852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>Approved Special Topics Class in SCOM or KIN</w:t>
      </w:r>
    </w:p>
    <w:p w14:paraId="5F384EB6" w14:textId="77777777" w:rsidR="00664104" w:rsidRPr="00BB07BC" w:rsidRDefault="00664104" w:rsidP="00664104">
      <w:pPr>
        <w:rPr>
          <w:sz w:val="24"/>
          <w:szCs w:val="24"/>
        </w:rPr>
      </w:pPr>
    </w:p>
    <w:p w14:paraId="4D25EE82" w14:textId="77777777" w:rsidR="00F620E4" w:rsidRDefault="00F620E4"/>
    <w:sectPr w:rsidR="00F62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0M7Y0szA2NbAwtDRR0lEKTi0uzszPAykwrAUAU9Xp1SwAAAA="/>
  </w:docVars>
  <w:rsids>
    <w:rsidRoot w:val="00664104"/>
    <w:rsid w:val="00664104"/>
    <w:rsid w:val="007560BC"/>
    <w:rsid w:val="008A1118"/>
    <w:rsid w:val="00E82F75"/>
    <w:rsid w:val="00F6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89728"/>
  <w15:chartTrackingRefBased/>
  <w15:docId w15:val="{3EAC13BB-C668-4BEB-B4B4-15946A7A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Sams, Faith - samsfe</dc:creator>
  <cp:keywords/>
  <dc:description/>
  <cp:lastModifiedBy>Sams, Faith - samsfe</cp:lastModifiedBy>
  <cp:revision>2</cp:revision>
  <dcterms:created xsi:type="dcterms:W3CDTF">2022-08-17T16:59:00Z</dcterms:created>
  <dcterms:modified xsi:type="dcterms:W3CDTF">2022-08-17T16:59:00Z</dcterms:modified>
</cp:coreProperties>
</file>