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FE3B" w14:textId="1E77FB3A" w:rsidR="00900E97" w:rsidRPr="006F3BAA" w:rsidRDefault="006F3BAA" w:rsidP="006F3BAA">
      <w:pPr>
        <w:jc w:val="center"/>
        <w:rPr>
          <w:sz w:val="28"/>
          <w:szCs w:val="28"/>
        </w:rPr>
      </w:pPr>
      <w:bookmarkStart w:id="0" w:name="_Hlk110932020"/>
      <w:r w:rsidRPr="006F3BAA">
        <w:rPr>
          <w:sz w:val="28"/>
          <w:szCs w:val="28"/>
        </w:rPr>
        <w:t>Communication Studies Major Program Checklist: Advocacy</w:t>
      </w:r>
    </w:p>
    <w:p w14:paraId="7BED9B09" w14:textId="77158579" w:rsidR="006F3BAA" w:rsidRDefault="006F3BAA" w:rsidP="006F3BAA">
      <w:pPr>
        <w:jc w:val="center"/>
        <w:rPr>
          <w:sz w:val="28"/>
          <w:szCs w:val="28"/>
        </w:rPr>
      </w:pPr>
      <w:r w:rsidRPr="006F3BAA">
        <w:rPr>
          <w:sz w:val="28"/>
          <w:szCs w:val="28"/>
        </w:rPr>
        <w:t>Effective August 2022 (22/23 Undergraduate Catalog)</w:t>
      </w:r>
    </w:p>
    <w:p w14:paraId="246372F7" w14:textId="2D73D5F6" w:rsidR="006F3BAA" w:rsidRPr="00A963C1" w:rsidRDefault="00A963C1" w:rsidP="006F3BAA">
      <w:pPr>
        <w:rPr>
          <w:sz w:val="24"/>
          <w:szCs w:val="24"/>
        </w:rPr>
      </w:pPr>
      <w:r>
        <w:rPr>
          <w:sz w:val="24"/>
          <w:szCs w:val="24"/>
        </w:rPr>
        <w:t xml:space="preserve">Directions: Check the box if the course has been completed with a grade of C- or above. To count </w:t>
      </w:r>
      <w:r w:rsidR="002503B4">
        <w:rPr>
          <w:sz w:val="24"/>
          <w:szCs w:val="24"/>
        </w:rPr>
        <w:t>toward the major</w:t>
      </w:r>
      <w:r>
        <w:rPr>
          <w:sz w:val="24"/>
          <w:szCs w:val="24"/>
        </w:rPr>
        <w:t>, all SCOM courses must be passed with a C- or better.</w:t>
      </w:r>
    </w:p>
    <w:p w14:paraId="2C209A3D" w14:textId="4278C5BE" w:rsidR="006F3BAA" w:rsidRDefault="006F3BAA" w:rsidP="006F3B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3BAA">
        <w:rPr>
          <w:sz w:val="28"/>
          <w:szCs w:val="28"/>
        </w:rPr>
        <w:t>Core</w:t>
      </w:r>
      <w:r w:rsidR="00EC1072">
        <w:rPr>
          <w:sz w:val="28"/>
          <w:szCs w:val="28"/>
        </w:rPr>
        <w:t xml:space="preserve">:  </w:t>
      </w:r>
      <w:r w:rsidR="005C24DD" w:rsidRPr="005C24DD">
        <w:rPr>
          <w:i/>
          <w:iCs/>
          <w:sz w:val="28"/>
          <w:szCs w:val="28"/>
        </w:rPr>
        <w:t>12 credits</w:t>
      </w:r>
    </w:p>
    <w:p w14:paraId="4FE1B80A" w14:textId="2055C130" w:rsidR="006F3BAA" w:rsidRDefault="001E2471" w:rsidP="006F3B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five </w:t>
      </w:r>
      <w:r w:rsidR="005E3212">
        <w:rPr>
          <w:sz w:val="24"/>
          <w:szCs w:val="24"/>
        </w:rPr>
        <w:t>courses must</w:t>
      </w:r>
      <w:r>
        <w:rPr>
          <w:sz w:val="24"/>
          <w:szCs w:val="24"/>
        </w:rPr>
        <w:t xml:space="preserve"> be completed by all majors</w:t>
      </w:r>
      <w:r w:rsidR="005E3212">
        <w:rPr>
          <w:sz w:val="24"/>
          <w:szCs w:val="24"/>
        </w:rPr>
        <w:t>, n</w:t>
      </w:r>
      <w:r>
        <w:rPr>
          <w:sz w:val="24"/>
          <w:szCs w:val="24"/>
        </w:rPr>
        <w:t xml:space="preserve">o substitutions. </w:t>
      </w:r>
    </w:p>
    <w:p w14:paraId="397E97A7" w14:textId="09C98B60" w:rsidR="001E2471" w:rsidRDefault="001E2471" w:rsidP="00EC1072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3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240 (Intro to Comm Theory)</w:t>
      </w:r>
    </w:p>
    <w:p w14:paraId="5ED5DEBC" w14:textId="070B9E99" w:rsidR="00A963C1" w:rsidRDefault="00A963C1" w:rsidP="00EC1072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241 (Comm Theory Lab)</w:t>
      </w:r>
    </w:p>
    <w:p w14:paraId="63CFF898" w14:textId="71904EC2" w:rsidR="00A963C1" w:rsidRDefault="00A963C1" w:rsidP="00EC1072">
      <w:pPr>
        <w:tabs>
          <w:tab w:val="left" w:pos="720"/>
          <w:tab w:val="left" w:pos="1440"/>
          <w:tab w:val="left" w:pos="34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89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242 (Presentational Speaking)</w:t>
      </w:r>
    </w:p>
    <w:p w14:paraId="482A5353" w14:textId="74D02739" w:rsidR="00A963C1" w:rsidRDefault="00A963C1" w:rsidP="00EC1072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65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280 (Intro to Comm Research)</w:t>
      </w:r>
    </w:p>
    <w:p w14:paraId="75D560C8" w14:textId="306BB0EC" w:rsidR="00A963C1" w:rsidRPr="006F3BAA" w:rsidRDefault="00A963C1" w:rsidP="00EC1072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49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341 (Persuasion)</w:t>
      </w:r>
    </w:p>
    <w:p w14:paraId="560D9D59" w14:textId="32E82E30" w:rsidR="006F3BAA" w:rsidRPr="00422B25" w:rsidRDefault="006F3BAA" w:rsidP="006F3B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Program of Study</w:t>
      </w:r>
      <w:r w:rsidR="00986DDF">
        <w:rPr>
          <w:sz w:val="28"/>
          <w:szCs w:val="28"/>
        </w:rPr>
        <w:t xml:space="preserve"> -</w:t>
      </w:r>
      <w:r w:rsidR="00A963C1">
        <w:rPr>
          <w:sz w:val="28"/>
          <w:szCs w:val="28"/>
        </w:rPr>
        <w:t xml:space="preserve"> Advocacy</w:t>
      </w:r>
      <w:r w:rsidR="00EC1072">
        <w:rPr>
          <w:sz w:val="28"/>
          <w:szCs w:val="28"/>
        </w:rPr>
        <w:t xml:space="preserve">:  </w:t>
      </w:r>
      <w:r w:rsidR="00EC1072" w:rsidRPr="00EC1072">
        <w:rPr>
          <w:i/>
          <w:iCs/>
          <w:sz w:val="28"/>
          <w:szCs w:val="28"/>
        </w:rPr>
        <w:t>27 credits</w:t>
      </w:r>
    </w:p>
    <w:p w14:paraId="1040A315" w14:textId="5FD9D3F8" w:rsidR="00422B25" w:rsidRPr="00422B25" w:rsidRDefault="00422B25" w:rsidP="00422B25">
      <w:pPr>
        <w:pStyle w:val="ListParagraph"/>
        <w:rPr>
          <w:b/>
          <w:bCs/>
          <w:sz w:val="24"/>
          <w:szCs w:val="24"/>
        </w:rPr>
      </w:pPr>
      <w:r>
        <w:rPr>
          <w:i/>
          <w:iCs/>
          <w:sz w:val="28"/>
          <w:szCs w:val="28"/>
        </w:rPr>
        <w:t xml:space="preserve">           </w:t>
      </w:r>
      <w:r w:rsidRPr="00422B25">
        <w:rPr>
          <w:b/>
          <w:bCs/>
          <w:sz w:val="24"/>
          <w:szCs w:val="24"/>
        </w:rPr>
        <w:t>Required:</w:t>
      </w:r>
    </w:p>
    <w:p w14:paraId="14669E1B" w14:textId="5E10F841" w:rsidR="00A963C1" w:rsidRDefault="00A963C1" w:rsidP="00A963C1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>SCOM 342 (Argument and Advo</w:t>
      </w:r>
      <w:r>
        <w:rPr>
          <w:sz w:val="24"/>
          <w:szCs w:val="24"/>
        </w:rPr>
        <w:t>c</w:t>
      </w:r>
      <w:r w:rsidRPr="00A963C1">
        <w:rPr>
          <w:sz w:val="24"/>
          <w:szCs w:val="24"/>
        </w:rPr>
        <w:t>acy</w:t>
      </w:r>
      <w:r>
        <w:rPr>
          <w:sz w:val="24"/>
          <w:szCs w:val="24"/>
        </w:rPr>
        <w:t>)</w:t>
      </w:r>
    </w:p>
    <w:p w14:paraId="469DDECE" w14:textId="6E1651E6" w:rsidR="00277EE5" w:rsidRDefault="00277EE5" w:rsidP="00277EE5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8754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>SCOM 3</w:t>
      </w:r>
      <w:r>
        <w:rPr>
          <w:sz w:val="24"/>
          <w:szCs w:val="24"/>
        </w:rPr>
        <w:t>5</w:t>
      </w:r>
      <w:r w:rsidRPr="00A963C1">
        <w:rPr>
          <w:sz w:val="24"/>
          <w:szCs w:val="24"/>
        </w:rPr>
        <w:t>2 (</w:t>
      </w:r>
      <w:r>
        <w:rPr>
          <w:sz w:val="24"/>
          <w:szCs w:val="24"/>
        </w:rPr>
        <w:t>Comm and Social Movements)</w:t>
      </w:r>
    </w:p>
    <w:p w14:paraId="6950CA9B" w14:textId="6743DAB5" w:rsidR="00277EE5" w:rsidRDefault="00277EE5" w:rsidP="00277EE5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-1195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>SCOM 3</w:t>
      </w:r>
      <w:r>
        <w:rPr>
          <w:sz w:val="24"/>
          <w:szCs w:val="24"/>
        </w:rPr>
        <w:t>53</w:t>
      </w:r>
      <w:r w:rsidRPr="00A963C1">
        <w:rPr>
          <w:sz w:val="24"/>
          <w:szCs w:val="24"/>
        </w:rPr>
        <w:t xml:space="preserve"> (</w:t>
      </w:r>
      <w:r>
        <w:rPr>
          <w:sz w:val="24"/>
          <w:szCs w:val="24"/>
        </w:rPr>
        <w:t>American Political Culture and Comm)</w:t>
      </w:r>
    </w:p>
    <w:p w14:paraId="6AB6839F" w14:textId="52704A59" w:rsidR="002503B4" w:rsidRDefault="002503B4" w:rsidP="00277EE5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17075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4</w:t>
      </w:r>
      <w:r w:rsidRPr="00A963C1">
        <w:rPr>
          <w:sz w:val="24"/>
          <w:szCs w:val="24"/>
        </w:rPr>
        <w:t>42 (</w:t>
      </w:r>
      <w:r>
        <w:rPr>
          <w:sz w:val="24"/>
          <w:szCs w:val="24"/>
        </w:rPr>
        <w:t>Advanced Topics in Advocacy Studies)</w:t>
      </w:r>
    </w:p>
    <w:p w14:paraId="23F0C34C" w14:textId="7806EF38" w:rsidR="00277EE5" w:rsidRPr="00EB6DAD" w:rsidRDefault="00277EE5" w:rsidP="00277EE5">
      <w:pPr>
        <w:tabs>
          <w:tab w:val="left" w:pos="3000"/>
        </w:tabs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EB6DAD">
        <w:rPr>
          <w:b/>
          <w:bCs/>
          <w:sz w:val="28"/>
          <w:szCs w:val="28"/>
        </w:rPr>
        <w:t xml:space="preserve"> </w:t>
      </w:r>
      <w:r w:rsidRPr="00EB6DAD">
        <w:rPr>
          <w:b/>
          <w:bCs/>
          <w:sz w:val="24"/>
          <w:szCs w:val="24"/>
        </w:rPr>
        <w:t xml:space="preserve">SCOM </w:t>
      </w:r>
      <w:r w:rsidR="00073EEF" w:rsidRPr="00EB6DAD">
        <w:rPr>
          <w:b/>
          <w:bCs/>
          <w:sz w:val="24"/>
          <w:szCs w:val="24"/>
        </w:rPr>
        <w:t xml:space="preserve">Research </w:t>
      </w:r>
      <w:r w:rsidRPr="00EB6DAD">
        <w:rPr>
          <w:b/>
          <w:bCs/>
          <w:sz w:val="24"/>
          <w:szCs w:val="24"/>
        </w:rPr>
        <w:t xml:space="preserve">Choose 1 of the following: </w:t>
      </w:r>
    </w:p>
    <w:p w14:paraId="304F416F" w14:textId="58109976" w:rsidR="00277EE5" w:rsidRDefault="00EC1072" w:rsidP="00277EE5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7271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7EE5">
        <w:rPr>
          <w:sz w:val="24"/>
          <w:szCs w:val="24"/>
        </w:rPr>
        <w:t xml:space="preserve">  </w:t>
      </w:r>
      <w:r w:rsidR="00D604AC">
        <w:rPr>
          <w:sz w:val="24"/>
          <w:szCs w:val="24"/>
        </w:rPr>
        <w:t xml:space="preserve">SCOM </w:t>
      </w:r>
      <w:r w:rsidR="00277EE5">
        <w:rPr>
          <w:sz w:val="24"/>
          <w:szCs w:val="24"/>
        </w:rPr>
        <w:t>381 Rhetorical Research Methods</w:t>
      </w:r>
    </w:p>
    <w:p w14:paraId="4EBA87E3" w14:textId="09F3B3AE" w:rsidR="00277EE5" w:rsidRDefault="00277EE5" w:rsidP="00EC1072">
      <w:pPr>
        <w:tabs>
          <w:tab w:val="left" w:pos="1785"/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EC107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5161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D604AC">
        <w:rPr>
          <w:sz w:val="24"/>
          <w:szCs w:val="24"/>
        </w:rPr>
        <w:t xml:space="preserve">SCOM </w:t>
      </w:r>
      <w:r>
        <w:rPr>
          <w:sz w:val="24"/>
          <w:szCs w:val="24"/>
        </w:rPr>
        <w:t>383 Quantitative Experimental Research Methods</w:t>
      </w:r>
    </w:p>
    <w:p w14:paraId="1B6B71F7" w14:textId="7A21614B" w:rsidR="00277EE5" w:rsidRDefault="00EC1072" w:rsidP="00277EE5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29025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7EE5">
        <w:rPr>
          <w:sz w:val="24"/>
          <w:szCs w:val="24"/>
        </w:rPr>
        <w:t xml:space="preserve">  </w:t>
      </w:r>
      <w:r w:rsidR="00D604AC">
        <w:rPr>
          <w:sz w:val="24"/>
          <w:szCs w:val="24"/>
        </w:rPr>
        <w:t xml:space="preserve">SCOM </w:t>
      </w:r>
      <w:r w:rsidR="00277EE5">
        <w:rPr>
          <w:sz w:val="24"/>
          <w:szCs w:val="24"/>
        </w:rPr>
        <w:t>385 Qualitative Research Methods</w:t>
      </w:r>
    </w:p>
    <w:p w14:paraId="0CEDA339" w14:textId="382AEA63" w:rsidR="00277EE5" w:rsidRDefault="00EC1072" w:rsidP="00277EE5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5674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7EE5">
        <w:rPr>
          <w:sz w:val="24"/>
          <w:szCs w:val="24"/>
        </w:rPr>
        <w:t xml:space="preserve">  </w:t>
      </w:r>
      <w:r w:rsidR="00D604AC">
        <w:rPr>
          <w:sz w:val="24"/>
          <w:szCs w:val="24"/>
        </w:rPr>
        <w:t xml:space="preserve">SCOM </w:t>
      </w:r>
      <w:r w:rsidR="00277EE5">
        <w:rPr>
          <w:sz w:val="24"/>
          <w:szCs w:val="24"/>
        </w:rPr>
        <w:t>386 Survey Research Methods</w:t>
      </w:r>
    </w:p>
    <w:p w14:paraId="1B1E5D73" w14:textId="21EC2132" w:rsidR="00277EE5" w:rsidRDefault="00EC1072" w:rsidP="00277EE5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24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7EE5">
        <w:rPr>
          <w:sz w:val="24"/>
          <w:szCs w:val="24"/>
        </w:rPr>
        <w:t xml:space="preserve">  </w:t>
      </w:r>
      <w:r w:rsidR="00D604AC">
        <w:rPr>
          <w:sz w:val="24"/>
          <w:szCs w:val="24"/>
        </w:rPr>
        <w:t xml:space="preserve">SCOM </w:t>
      </w:r>
      <w:r w:rsidR="00277EE5">
        <w:rPr>
          <w:sz w:val="24"/>
          <w:szCs w:val="24"/>
        </w:rPr>
        <w:t>388 Campaign Research Methods</w:t>
      </w:r>
    </w:p>
    <w:p w14:paraId="60AD5DB9" w14:textId="091E91BE" w:rsidR="00277EE5" w:rsidRPr="00EB6DAD" w:rsidRDefault="00277EE5" w:rsidP="00277EE5">
      <w:pPr>
        <w:tabs>
          <w:tab w:val="left" w:pos="3000"/>
        </w:tabs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EB6DAD">
        <w:rPr>
          <w:b/>
          <w:bCs/>
          <w:sz w:val="24"/>
          <w:szCs w:val="24"/>
        </w:rPr>
        <w:t>SCOM Choose 1 of the following:</w:t>
      </w:r>
    </w:p>
    <w:p w14:paraId="76419911" w14:textId="29C65C0D" w:rsidR="002503B4" w:rsidRDefault="00EC1072" w:rsidP="00277EE5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3689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3B4">
        <w:rPr>
          <w:sz w:val="24"/>
          <w:szCs w:val="24"/>
        </w:rPr>
        <w:t xml:space="preserve">  SCOM 301 / WGSS 301 (Feminist Blogging: Shout Out!)</w:t>
      </w:r>
    </w:p>
    <w:p w14:paraId="0424B663" w14:textId="214B5CB8" w:rsidR="002503B4" w:rsidRDefault="00EC1072" w:rsidP="002503B4">
      <w:pPr>
        <w:tabs>
          <w:tab w:val="left" w:pos="3000"/>
          <w:tab w:val="center" w:pos="50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4944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3B4">
        <w:rPr>
          <w:sz w:val="24"/>
          <w:szCs w:val="24"/>
        </w:rPr>
        <w:t xml:space="preserve">  SCOM 302 / WGSS 302 (Third Wave Ecofeminism)</w:t>
      </w:r>
    </w:p>
    <w:p w14:paraId="3E07BD87" w14:textId="77777777" w:rsidR="00EC1072" w:rsidRDefault="00EC1072" w:rsidP="00EC1072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2000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4AC">
        <w:rPr>
          <w:sz w:val="24"/>
          <w:szCs w:val="24"/>
        </w:rPr>
        <w:t xml:space="preserve">  SCOM 331 (Comm and Conflict)</w:t>
      </w:r>
    </w:p>
    <w:p w14:paraId="595DD35B" w14:textId="3FFB1DBD" w:rsidR="002503B4" w:rsidRDefault="00EC1072" w:rsidP="00EC1072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sdt>
        <w:sdtPr>
          <w:rPr>
            <w:sz w:val="24"/>
            <w:szCs w:val="24"/>
          </w:rPr>
          <w:id w:val="-1121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3B4">
        <w:rPr>
          <w:sz w:val="24"/>
          <w:szCs w:val="24"/>
        </w:rPr>
        <w:t xml:space="preserve">  SCOM 343 / WRTC 430 (Contemporary Rhetorical Theory &amp;</w:t>
      </w:r>
      <w:r>
        <w:rPr>
          <w:sz w:val="24"/>
          <w:szCs w:val="24"/>
        </w:rPr>
        <w:t xml:space="preserve"> Practice)</w:t>
      </w:r>
    </w:p>
    <w:p w14:paraId="0281270A" w14:textId="5ED9C9B4" w:rsidR="00D604AC" w:rsidRDefault="00EC1072" w:rsidP="00D604AC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97025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4AC">
        <w:rPr>
          <w:sz w:val="24"/>
          <w:szCs w:val="24"/>
        </w:rPr>
        <w:t xml:space="preserve">  SCOM 346 (Free Speech in America)</w:t>
      </w:r>
    </w:p>
    <w:p w14:paraId="2FC34DED" w14:textId="1CF24DB6" w:rsidR="00D604AC" w:rsidRDefault="00D604AC" w:rsidP="00EC1072">
      <w:pPr>
        <w:tabs>
          <w:tab w:val="left" w:pos="1125"/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EC1072">
        <w:rPr>
          <w:sz w:val="24"/>
          <w:szCs w:val="24"/>
        </w:rPr>
        <w:t xml:space="preserve">                  </w:t>
      </w:r>
      <w:sdt>
        <w:sdtPr>
          <w:rPr>
            <w:sz w:val="24"/>
            <w:szCs w:val="24"/>
          </w:rPr>
          <w:id w:val="-17787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347 (Comm, Diversity, and Popular Culture)</w:t>
      </w:r>
    </w:p>
    <w:p w14:paraId="729145C7" w14:textId="76FE8B2A" w:rsidR="00D604AC" w:rsidRDefault="00EC1072" w:rsidP="00D604AC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sdt>
        <w:sdtPr>
          <w:rPr>
            <w:sz w:val="24"/>
            <w:szCs w:val="24"/>
          </w:rPr>
          <w:id w:val="-115845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4AC">
        <w:rPr>
          <w:sz w:val="24"/>
          <w:szCs w:val="24"/>
        </w:rPr>
        <w:t xml:space="preserve">  SCOM 354/WRTC 326 (Environmental Comm and Advocacy)</w:t>
      </w:r>
    </w:p>
    <w:p w14:paraId="66DA53AC" w14:textId="253B04D7" w:rsidR="00D604AC" w:rsidRDefault="00D604AC" w:rsidP="00EC1072">
      <w:pPr>
        <w:tabs>
          <w:tab w:val="left" w:pos="1635"/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EC1072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133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SCOM/SMAD 357 (</w:t>
      </w:r>
      <w:r w:rsidR="005127D9">
        <w:rPr>
          <w:sz w:val="24"/>
          <w:szCs w:val="24"/>
        </w:rPr>
        <w:t>Youth, Communication and Culture</w:t>
      </w:r>
      <w:r>
        <w:rPr>
          <w:sz w:val="24"/>
          <w:szCs w:val="24"/>
        </w:rPr>
        <w:t xml:space="preserve">) </w:t>
      </w:r>
    </w:p>
    <w:p w14:paraId="60C8E49E" w14:textId="3B4D982A" w:rsidR="00D604AC" w:rsidRDefault="00EC1072" w:rsidP="00D604AC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sdt>
        <w:sdtPr>
          <w:rPr>
            <w:sz w:val="24"/>
            <w:szCs w:val="24"/>
          </w:rPr>
          <w:id w:val="86772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4AC">
        <w:rPr>
          <w:sz w:val="24"/>
          <w:szCs w:val="24"/>
        </w:rPr>
        <w:t xml:space="preserve">  SCOM/WGSS/WRTC</w:t>
      </w:r>
      <w:r w:rsidR="002503B4">
        <w:rPr>
          <w:sz w:val="24"/>
          <w:szCs w:val="24"/>
        </w:rPr>
        <w:t xml:space="preserve"> 420</w:t>
      </w:r>
      <w:r w:rsidR="00D604AC">
        <w:rPr>
          <w:sz w:val="24"/>
          <w:szCs w:val="24"/>
        </w:rPr>
        <w:t xml:space="preserve"> (Feminist Rhetorics)</w:t>
      </w:r>
    </w:p>
    <w:p w14:paraId="15F77A43" w14:textId="489FE99A" w:rsidR="00D604AC" w:rsidRDefault="00EC1072" w:rsidP="00D604AC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sdt>
        <w:sdtPr>
          <w:rPr>
            <w:sz w:val="24"/>
            <w:szCs w:val="24"/>
          </w:rPr>
          <w:id w:val="579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4AC">
        <w:rPr>
          <w:sz w:val="24"/>
          <w:szCs w:val="24"/>
        </w:rPr>
        <w:t xml:space="preserve">  SCOM 431 (Legal Comm)</w:t>
      </w:r>
    </w:p>
    <w:p w14:paraId="521A0F4A" w14:textId="3A88581C" w:rsidR="00D604AC" w:rsidRDefault="00EC1072" w:rsidP="00D604AC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sdt>
        <w:sdtPr>
          <w:rPr>
            <w:sz w:val="24"/>
            <w:szCs w:val="24"/>
          </w:rPr>
          <w:id w:val="-190629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4AC">
        <w:rPr>
          <w:sz w:val="24"/>
          <w:szCs w:val="24"/>
        </w:rPr>
        <w:t xml:space="preserve">  SCOM 453 (Political Campaign Comm)</w:t>
      </w:r>
    </w:p>
    <w:p w14:paraId="44425435" w14:textId="5308554A" w:rsidR="00D604AC" w:rsidRDefault="00EC1072" w:rsidP="00D604AC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sdt>
        <w:sdtPr>
          <w:rPr>
            <w:sz w:val="24"/>
            <w:szCs w:val="24"/>
          </w:rPr>
          <w:id w:val="3764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4AC">
        <w:rPr>
          <w:sz w:val="24"/>
          <w:szCs w:val="24"/>
        </w:rPr>
        <w:t xml:space="preserve">  SCOM 470 (Health Comm Campaigns)</w:t>
      </w:r>
    </w:p>
    <w:p w14:paraId="3FA53B76" w14:textId="29A18E68" w:rsidR="00D604AC" w:rsidRDefault="00EC1072" w:rsidP="00D604AC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sdt>
        <w:sdtPr>
          <w:rPr>
            <w:sz w:val="24"/>
            <w:szCs w:val="24"/>
          </w:rPr>
          <w:id w:val="-129659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4AC">
        <w:rPr>
          <w:sz w:val="24"/>
          <w:szCs w:val="24"/>
        </w:rPr>
        <w:t xml:space="preserve">  SCOM/SMAD/POSC 472 (Media and Politics)</w:t>
      </w:r>
    </w:p>
    <w:p w14:paraId="4EC1A96F" w14:textId="0EDB71F0" w:rsidR="001C4788" w:rsidRPr="00EB6DAD" w:rsidRDefault="00EC1072" w:rsidP="001C4788">
      <w:pPr>
        <w:tabs>
          <w:tab w:val="left" w:pos="3000"/>
          <w:tab w:val="left" w:pos="408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2B25">
        <w:rPr>
          <w:sz w:val="24"/>
          <w:szCs w:val="24"/>
        </w:rPr>
        <w:t xml:space="preserve">           </w:t>
      </w:r>
      <w:r w:rsidRPr="00EB6DAD">
        <w:rPr>
          <w:b/>
          <w:bCs/>
          <w:sz w:val="24"/>
          <w:szCs w:val="24"/>
        </w:rPr>
        <w:t xml:space="preserve">Three </w:t>
      </w:r>
      <w:r w:rsidR="001C4788" w:rsidRPr="00EB6DAD">
        <w:rPr>
          <w:b/>
          <w:bCs/>
          <w:sz w:val="24"/>
          <w:szCs w:val="24"/>
        </w:rPr>
        <w:t>Elective SCOM Courses:</w:t>
      </w:r>
    </w:p>
    <w:p w14:paraId="4E8A2C30" w14:textId="6505EA81" w:rsidR="001C4788" w:rsidRDefault="001C4788" w:rsidP="001C4788">
      <w:pPr>
        <w:tabs>
          <w:tab w:val="left" w:pos="300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    </w:t>
      </w:r>
      <w:r w:rsidR="00422B2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18885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300/400</w:t>
      </w:r>
    </w:p>
    <w:p w14:paraId="25CE1BA9" w14:textId="15EFF135" w:rsidR="001C4788" w:rsidRDefault="00422B25" w:rsidP="001C4788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1C4788"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14179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788">
        <w:rPr>
          <w:sz w:val="28"/>
          <w:szCs w:val="28"/>
        </w:rPr>
        <w:t xml:space="preserve">  </w:t>
      </w:r>
      <w:r w:rsidR="001C4788" w:rsidRPr="00A963C1">
        <w:rPr>
          <w:sz w:val="24"/>
          <w:szCs w:val="24"/>
        </w:rPr>
        <w:t xml:space="preserve">SCOM </w:t>
      </w:r>
      <w:r w:rsidR="001C4788">
        <w:rPr>
          <w:sz w:val="24"/>
          <w:szCs w:val="24"/>
        </w:rPr>
        <w:t>300/400</w:t>
      </w:r>
    </w:p>
    <w:p w14:paraId="6BCABE1D" w14:textId="1D68F7E0" w:rsidR="00277EE5" w:rsidRPr="00D604AC" w:rsidRDefault="001C4788" w:rsidP="001C4788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</w:t>
      </w:r>
      <w:r w:rsidR="00422B2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2981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200/300/400</w:t>
      </w:r>
      <w:r w:rsidR="00277EE5">
        <w:rPr>
          <w:sz w:val="24"/>
          <w:szCs w:val="24"/>
        </w:rPr>
        <w:tab/>
      </w:r>
    </w:p>
    <w:p w14:paraId="46DF53D8" w14:textId="65A494F6" w:rsidR="006F3BAA" w:rsidRDefault="006F3BAA" w:rsidP="006F3B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Minor/Second Major</w:t>
      </w:r>
      <w:r w:rsidR="00422B25">
        <w:rPr>
          <w:sz w:val="28"/>
          <w:szCs w:val="28"/>
        </w:rPr>
        <w:t>/</w:t>
      </w:r>
      <w:r>
        <w:rPr>
          <w:sz w:val="28"/>
          <w:szCs w:val="28"/>
        </w:rPr>
        <w:t>Cognate</w:t>
      </w:r>
      <w:r w:rsidR="00EC1072">
        <w:rPr>
          <w:sz w:val="28"/>
          <w:szCs w:val="28"/>
        </w:rPr>
        <w:t xml:space="preserve">:  </w:t>
      </w:r>
      <w:r w:rsidR="00EC1072" w:rsidRPr="00EC1072">
        <w:rPr>
          <w:i/>
          <w:iCs/>
          <w:sz w:val="28"/>
          <w:szCs w:val="28"/>
        </w:rPr>
        <w:t>12</w:t>
      </w:r>
      <w:r w:rsidR="00986DDF">
        <w:rPr>
          <w:i/>
          <w:iCs/>
          <w:sz w:val="28"/>
          <w:szCs w:val="28"/>
        </w:rPr>
        <w:t>-18</w:t>
      </w:r>
      <w:r w:rsidR="00EC1072" w:rsidRPr="00EC1072">
        <w:rPr>
          <w:i/>
          <w:iCs/>
          <w:sz w:val="28"/>
          <w:szCs w:val="28"/>
        </w:rPr>
        <w:t xml:space="preserve"> credits</w:t>
      </w:r>
    </w:p>
    <w:p w14:paraId="26D844FB" w14:textId="2C8A79C6" w:rsidR="001C4788" w:rsidRDefault="001C4788" w:rsidP="001C4788">
      <w:pPr>
        <w:ind w:left="720"/>
        <w:rPr>
          <w:sz w:val="24"/>
          <w:szCs w:val="24"/>
        </w:rPr>
      </w:pPr>
      <w:r>
        <w:rPr>
          <w:sz w:val="24"/>
          <w:szCs w:val="24"/>
        </w:rPr>
        <w:t>Complete a minor program of study, a second major, or 12 hours outside of SCOM at 300/400 level.</w:t>
      </w:r>
    </w:p>
    <w:p w14:paraId="576E6F4E" w14:textId="0BFD2EDD" w:rsidR="001C4788" w:rsidRDefault="005127D9" w:rsidP="001C4788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0144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788">
        <w:rPr>
          <w:sz w:val="24"/>
          <w:szCs w:val="24"/>
        </w:rPr>
        <w:t xml:space="preserve"> Minor or  </w:t>
      </w:r>
      <w:sdt>
        <w:sdtPr>
          <w:rPr>
            <w:sz w:val="24"/>
            <w:szCs w:val="24"/>
          </w:rPr>
          <w:id w:val="17176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788">
        <w:rPr>
          <w:sz w:val="24"/>
          <w:szCs w:val="24"/>
        </w:rPr>
        <w:t xml:space="preserve"> 2</w:t>
      </w:r>
      <w:r w:rsidR="001C4788" w:rsidRPr="001C4788">
        <w:rPr>
          <w:sz w:val="24"/>
          <w:szCs w:val="24"/>
          <w:vertAlign w:val="superscript"/>
        </w:rPr>
        <w:t>nd</w:t>
      </w:r>
      <w:r w:rsidR="001C4788">
        <w:rPr>
          <w:sz w:val="24"/>
          <w:szCs w:val="24"/>
        </w:rPr>
        <w:t xml:space="preserve"> major or  </w:t>
      </w:r>
      <w:sdt>
        <w:sdtPr>
          <w:rPr>
            <w:sz w:val="24"/>
            <w:szCs w:val="24"/>
          </w:rPr>
          <w:id w:val="15174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788">
        <w:rPr>
          <w:sz w:val="24"/>
          <w:szCs w:val="24"/>
        </w:rPr>
        <w:t xml:space="preserve"> 12 hours of electives  </w:t>
      </w:r>
    </w:p>
    <w:p w14:paraId="6787A54F" w14:textId="1454E385" w:rsidR="002503B4" w:rsidRDefault="002503B4" w:rsidP="002503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General Education</w:t>
      </w:r>
      <w:r w:rsidR="00EC1072">
        <w:rPr>
          <w:sz w:val="28"/>
          <w:szCs w:val="28"/>
        </w:rPr>
        <w:t xml:space="preserve">:  </w:t>
      </w:r>
      <w:r w:rsidR="00EC1072" w:rsidRPr="00EC1072">
        <w:rPr>
          <w:i/>
          <w:iCs/>
          <w:sz w:val="28"/>
          <w:szCs w:val="28"/>
        </w:rPr>
        <w:t>41 credits</w:t>
      </w:r>
    </w:p>
    <w:p w14:paraId="2F8363F0" w14:textId="554650FD" w:rsidR="001C4788" w:rsidRPr="002503B4" w:rsidRDefault="005127D9" w:rsidP="002503B4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2706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3B4">
        <w:rPr>
          <w:sz w:val="24"/>
          <w:szCs w:val="24"/>
        </w:rPr>
        <w:t xml:space="preserve"> Cluster 1  </w:t>
      </w:r>
      <w:sdt>
        <w:sdtPr>
          <w:rPr>
            <w:sz w:val="24"/>
            <w:szCs w:val="24"/>
          </w:rPr>
          <w:id w:val="-5701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3B4">
        <w:rPr>
          <w:sz w:val="24"/>
          <w:szCs w:val="24"/>
        </w:rPr>
        <w:t xml:space="preserve"> Cluster 2  </w:t>
      </w:r>
      <w:sdt>
        <w:sdtPr>
          <w:rPr>
            <w:sz w:val="24"/>
            <w:szCs w:val="24"/>
          </w:rPr>
          <w:id w:val="-357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3B4">
        <w:rPr>
          <w:sz w:val="24"/>
          <w:szCs w:val="24"/>
        </w:rPr>
        <w:t xml:space="preserve"> Cluster 3  </w:t>
      </w:r>
      <w:sdt>
        <w:sdtPr>
          <w:rPr>
            <w:sz w:val="24"/>
            <w:szCs w:val="24"/>
          </w:rPr>
          <w:id w:val="95807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3B4">
        <w:rPr>
          <w:sz w:val="24"/>
          <w:szCs w:val="24"/>
        </w:rPr>
        <w:t xml:space="preserve"> Cluster 4  </w:t>
      </w:r>
      <w:sdt>
        <w:sdtPr>
          <w:rPr>
            <w:sz w:val="24"/>
            <w:szCs w:val="24"/>
          </w:rPr>
          <w:id w:val="12366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3B4">
        <w:rPr>
          <w:sz w:val="24"/>
          <w:szCs w:val="24"/>
        </w:rPr>
        <w:t xml:space="preserve"> Cluster 5  </w:t>
      </w:r>
    </w:p>
    <w:p w14:paraId="707EE8ED" w14:textId="783062DE" w:rsidR="006F3BAA" w:rsidRDefault="006F3BAA" w:rsidP="006F3B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BA/BS Degree Requirements</w:t>
      </w:r>
      <w:r w:rsidR="00EC1072">
        <w:rPr>
          <w:sz w:val="28"/>
          <w:szCs w:val="28"/>
        </w:rPr>
        <w:t xml:space="preserve">:  </w:t>
      </w:r>
      <w:r w:rsidR="00EC1072" w:rsidRPr="00EC1072">
        <w:rPr>
          <w:i/>
          <w:iCs/>
          <w:sz w:val="28"/>
          <w:szCs w:val="28"/>
        </w:rPr>
        <w:t>3-17</w:t>
      </w:r>
      <w:r w:rsidR="00982EA6">
        <w:rPr>
          <w:i/>
          <w:iCs/>
          <w:sz w:val="28"/>
          <w:szCs w:val="28"/>
        </w:rPr>
        <w:t xml:space="preserve"> </w:t>
      </w:r>
      <w:r w:rsidR="00EC1072" w:rsidRPr="00EC1072">
        <w:rPr>
          <w:i/>
          <w:iCs/>
          <w:sz w:val="28"/>
          <w:szCs w:val="28"/>
        </w:rPr>
        <w:t>credits</w:t>
      </w:r>
    </w:p>
    <w:p w14:paraId="61CB375B" w14:textId="4C00E2BD" w:rsidR="001C4788" w:rsidRDefault="001C4788" w:rsidP="001C47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86DDF">
        <w:rPr>
          <w:sz w:val="24"/>
          <w:szCs w:val="24"/>
        </w:rPr>
        <w:t>P</w:t>
      </w:r>
      <w:r>
        <w:rPr>
          <w:sz w:val="24"/>
          <w:szCs w:val="24"/>
        </w:rPr>
        <w:t xml:space="preserve">hilosophy and Natural/Social Science courses </w:t>
      </w:r>
      <w:r w:rsidRPr="00422B25">
        <w:rPr>
          <w:sz w:val="24"/>
          <w:szCs w:val="24"/>
          <w:u w:val="single"/>
        </w:rPr>
        <w:t>may not double count with General Education credit</w:t>
      </w:r>
      <w:r>
        <w:rPr>
          <w:sz w:val="24"/>
          <w:szCs w:val="24"/>
        </w:rPr>
        <w:t xml:space="preserve">. </w:t>
      </w:r>
    </w:p>
    <w:p w14:paraId="61CEBBAA" w14:textId="792F8E1C" w:rsidR="001C4788" w:rsidRDefault="001C4788" w:rsidP="004C75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BA: </w:t>
      </w:r>
      <w:sdt>
        <w:sdtPr>
          <w:rPr>
            <w:sz w:val="24"/>
            <w:szCs w:val="24"/>
          </w:rPr>
          <w:id w:val="20618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Language 232  </w:t>
      </w:r>
      <w:sdt>
        <w:sdtPr>
          <w:rPr>
            <w:sz w:val="24"/>
            <w:szCs w:val="24"/>
          </w:rPr>
          <w:id w:val="168832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Philosophy  </w:t>
      </w:r>
    </w:p>
    <w:p w14:paraId="5894A4BC" w14:textId="059DE0DE" w:rsidR="001C4788" w:rsidRPr="001C4788" w:rsidRDefault="001C4788" w:rsidP="002503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BS: </w:t>
      </w:r>
      <w:sdt>
        <w:sdtPr>
          <w:rPr>
            <w:sz w:val="24"/>
            <w:szCs w:val="24"/>
          </w:rPr>
          <w:id w:val="-2454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Math 220/COB 191  </w:t>
      </w:r>
      <w:sdt>
        <w:sdtPr>
          <w:rPr>
            <w:sz w:val="24"/>
            <w:szCs w:val="24"/>
          </w:rPr>
          <w:id w:val="-6391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Natural/Social Science </w:t>
      </w:r>
    </w:p>
    <w:p w14:paraId="6291618C" w14:textId="683AB048" w:rsidR="006F3BAA" w:rsidRPr="00EC1072" w:rsidRDefault="00EC1072" w:rsidP="00EC10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Total</w:t>
      </w:r>
      <w:r w:rsidR="00986DDF">
        <w:rPr>
          <w:sz w:val="28"/>
          <w:szCs w:val="28"/>
        </w:rPr>
        <w:t xml:space="preserve"> credit</w:t>
      </w:r>
      <w:r>
        <w:rPr>
          <w:sz w:val="28"/>
          <w:szCs w:val="28"/>
        </w:rPr>
        <w:t xml:space="preserve"> hours required to </w:t>
      </w:r>
      <w:r w:rsidR="00934D96">
        <w:rPr>
          <w:sz w:val="28"/>
          <w:szCs w:val="28"/>
        </w:rPr>
        <w:t>g</w:t>
      </w:r>
      <w:r>
        <w:rPr>
          <w:sz w:val="28"/>
          <w:szCs w:val="28"/>
        </w:rPr>
        <w:t>raduate is 120 hours</w:t>
      </w:r>
      <w:bookmarkEnd w:id="0"/>
    </w:p>
    <w:sectPr w:rsidR="006F3BAA" w:rsidRPr="00EC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82B"/>
    <w:multiLevelType w:val="hybridMultilevel"/>
    <w:tmpl w:val="DCBCB90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434D0"/>
    <w:multiLevelType w:val="hybridMultilevel"/>
    <w:tmpl w:val="6DDAC6F4"/>
    <w:lvl w:ilvl="0" w:tplc="DCF2F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AA"/>
    <w:rsid w:val="000546F3"/>
    <w:rsid w:val="00073EEF"/>
    <w:rsid w:val="001C4788"/>
    <w:rsid w:val="001E2471"/>
    <w:rsid w:val="002503B4"/>
    <w:rsid w:val="00277EE5"/>
    <w:rsid w:val="00422B25"/>
    <w:rsid w:val="004C75BD"/>
    <w:rsid w:val="005127D9"/>
    <w:rsid w:val="005C24DD"/>
    <w:rsid w:val="005E3212"/>
    <w:rsid w:val="006F3BAA"/>
    <w:rsid w:val="00900E97"/>
    <w:rsid w:val="00934D96"/>
    <w:rsid w:val="00982EA6"/>
    <w:rsid w:val="00986DDF"/>
    <w:rsid w:val="00A963C1"/>
    <w:rsid w:val="00D604AC"/>
    <w:rsid w:val="00EB6DAD"/>
    <w:rsid w:val="00E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1490"/>
  <w15:chartTrackingRefBased/>
  <w15:docId w15:val="{4C6C2585-83A8-46FD-BB55-72478C2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9</cp:revision>
  <cp:lastPrinted>2022-08-08T18:48:00Z</cp:lastPrinted>
  <dcterms:created xsi:type="dcterms:W3CDTF">2022-08-08T14:20:00Z</dcterms:created>
  <dcterms:modified xsi:type="dcterms:W3CDTF">2022-08-17T13:08:00Z</dcterms:modified>
</cp:coreProperties>
</file>