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8.85328769683838" w:lineRule="auto"/>
        <w:rPr/>
      </w:pPr>
      <w:r w:rsidDel="00000000" w:rsidR="00000000" w:rsidRPr="00000000">
        <w:rPr>
          <w:rtl w:val="0"/>
        </w:rPr>
      </w:r>
    </w:p>
    <w:p w:rsidR="00000000" w:rsidDel="00000000" w:rsidP="00000000" w:rsidRDefault="00000000" w:rsidRPr="00000000" w14:paraId="00000002">
      <w:pPr>
        <w:widowControl w:val="0"/>
        <w:spacing w:line="238.85328769683838" w:lineRule="auto"/>
        <w:rPr/>
      </w:pPr>
      <w:r w:rsidDel="00000000" w:rsidR="00000000" w:rsidRPr="00000000">
        <w:rPr>
          <w:rtl w:val="0"/>
        </w:rPr>
      </w:r>
    </w:p>
    <w:p w:rsidR="00000000" w:rsidDel="00000000" w:rsidP="00000000" w:rsidRDefault="00000000" w:rsidRPr="00000000" w14:paraId="00000003">
      <w:pPr>
        <w:widowControl w:val="0"/>
        <w:spacing w:line="238.85328769683838" w:lineRule="auto"/>
        <w:rPr/>
      </w:pPr>
      <w:r w:rsidDel="00000000" w:rsidR="00000000" w:rsidRPr="00000000">
        <w:rPr>
          <w:rtl w:val="0"/>
        </w:rPr>
      </w:r>
    </w:p>
    <w:p w:rsidR="00000000" w:rsidDel="00000000" w:rsidP="00000000" w:rsidRDefault="00000000" w:rsidRPr="00000000" w14:paraId="00000004">
      <w:pPr>
        <w:widowControl w:val="0"/>
        <w:spacing w:line="238.85328769683838" w:lineRule="auto"/>
        <w:rPr/>
      </w:pPr>
      <w:r w:rsidDel="00000000" w:rsidR="00000000" w:rsidRPr="00000000">
        <w:rPr>
          <w:rtl w:val="0"/>
        </w:rPr>
      </w:r>
    </w:p>
    <w:p w:rsidR="00000000" w:rsidDel="00000000" w:rsidP="00000000" w:rsidRDefault="00000000" w:rsidRPr="00000000" w14:paraId="00000005">
      <w:pPr>
        <w:widowControl w:val="0"/>
        <w:spacing w:line="238.85328769683838" w:lineRule="auto"/>
        <w:rPr/>
      </w:pPr>
      <w:r w:rsidDel="00000000" w:rsidR="00000000" w:rsidRPr="00000000">
        <w:rPr>
          <w:rtl w:val="0"/>
        </w:rPr>
      </w:r>
    </w:p>
    <w:p w:rsidR="00000000" w:rsidDel="00000000" w:rsidP="00000000" w:rsidRDefault="00000000" w:rsidRPr="00000000" w14:paraId="00000006">
      <w:pPr>
        <w:widowControl w:val="0"/>
        <w:spacing w:line="238.85328769683838" w:lineRule="auto"/>
        <w:rPr/>
      </w:pPr>
      <w:r w:rsidDel="00000000" w:rsidR="00000000" w:rsidRPr="00000000">
        <w:rPr>
          <w:rtl w:val="0"/>
        </w:rPr>
      </w:r>
    </w:p>
    <w:p w:rsidR="00000000" w:rsidDel="00000000" w:rsidP="00000000" w:rsidRDefault="00000000" w:rsidRPr="00000000" w14:paraId="00000007">
      <w:pPr>
        <w:widowControl w:val="0"/>
        <w:spacing w:line="238.85328769683838" w:lineRule="auto"/>
        <w:rPr/>
      </w:pPr>
      <w:r w:rsidDel="00000000" w:rsidR="00000000" w:rsidRPr="00000000">
        <w:rPr/>
        <w:drawing>
          <wp:anchor allowOverlap="1" behindDoc="0" distB="19050" distT="19050" distL="19050" distR="19050" hidden="0" layoutInCell="1" locked="0" relativeHeight="0" simplePos="0">
            <wp:simplePos x="0" y="0"/>
            <wp:positionH relativeFrom="page">
              <wp:posOffset>9525</wp:posOffset>
            </wp:positionH>
            <wp:positionV relativeFrom="page">
              <wp:posOffset>1752600</wp:posOffset>
            </wp:positionV>
            <wp:extent cx="7772400" cy="690028"/>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72400" cy="690028"/>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widowControl w:val="0"/>
        <w:spacing w:line="238.85328769683838" w:lineRule="auto"/>
        <w:rPr/>
      </w:pPr>
      <w:r w:rsidDel="00000000" w:rsidR="00000000" w:rsidRPr="00000000">
        <w:rPr>
          <w:rtl w:val="0"/>
        </w:rPr>
      </w:r>
    </w:p>
    <w:p w:rsidR="00000000" w:rsidDel="00000000" w:rsidP="00000000" w:rsidRDefault="00000000" w:rsidRPr="00000000" w14:paraId="00000009">
      <w:pPr>
        <w:widowControl w:val="0"/>
        <w:spacing w:line="238.85328769683838" w:lineRule="auto"/>
        <w:rPr/>
      </w:pPr>
      <w:r w:rsidDel="00000000" w:rsidR="00000000" w:rsidRPr="00000000">
        <w:rPr>
          <w:rtl w:val="0"/>
        </w:rPr>
      </w:r>
    </w:p>
    <w:p w:rsidR="00000000" w:rsidDel="00000000" w:rsidP="00000000" w:rsidRDefault="00000000" w:rsidRPr="00000000" w14:paraId="0000000A">
      <w:pPr>
        <w:widowControl w:val="0"/>
        <w:spacing w:line="238.85328769683838" w:lineRule="auto"/>
        <w:rPr/>
      </w:pPr>
      <w:r w:rsidDel="00000000" w:rsidR="00000000" w:rsidRPr="00000000">
        <w:rPr>
          <w:rtl w:val="0"/>
        </w:rPr>
      </w:r>
    </w:p>
    <w:p w:rsidR="00000000" w:rsidDel="00000000" w:rsidP="00000000" w:rsidRDefault="00000000" w:rsidRPr="00000000" w14:paraId="0000000B">
      <w:pPr>
        <w:widowControl w:val="0"/>
        <w:spacing w:line="238.85328769683838" w:lineRule="auto"/>
        <w:rPr/>
      </w:pPr>
      <w:r w:rsidDel="00000000" w:rsidR="00000000" w:rsidRPr="00000000">
        <w:rPr>
          <w:rtl w:val="0"/>
        </w:rPr>
      </w:r>
    </w:p>
    <w:p w:rsidR="00000000" w:rsidDel="00000000" w:rsidP="00000000" w:rsidRDefault="00000000" w:rsidRPr="00000000" w14:paraId="0000000C">
      <w:pPr>
        <w:widowControl w:val="0"/>
        <w:spacing w:line="238.85328769683838" w:lineRule="auto"/>
        <w:ind w:right="-30"/>
        <w:rPr>
          <w:rFonts w:ascii="Arimo" w:cs="Arimo" w:eastAsia="Arimo" w:hAnsi="Arimo"/>
          <w:b w:val="1"/>
          <w:sz w:val="28"/>
          <w:szCs w:val="28"/>
        </w:rPr>
      </w:pPr>
      <w:r w:rsidDel="00000000" w:rsidR="00000000" w:rsidRPr="00000000">
        <w:rPr>
          <w:rtl w:val="0"/>
        </w:rPr>
      </w:r>
    </w:p>
    <w:tbl>
      <w:tblPr>
        <w:tblStyle w:val="Table1"/>
        <w:tblW w:w="1176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5"/>
        <w:gridCol w:w="3165"/>
        <w:tblGridChange w:id="0">
          <w:tblGrid>
            <w:gridCol w:w="8595"/>
            <w:gridCol w:w="3165"/>
          </w:tblGrid>
        </w:tblGridChange>
      </w:tblGrid>
      <w:tr>
        <w:trPr>
          <w:cantSplit w:val="0"/>
          <w:trHeight w:val="795" w:hRule="atLeast"/>
          <w:tblHeader w:val="0"/>
        </w:trPr>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WRTC 103, PSYC 160, EDUC 200 (if not taken already will need to be taken during the program)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bb677"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Fall 2022:</w:t>
            </w:r>
          </w:p>
          <w:p w:rsidR="00000000" w:rsidDel="00000000" w:rsidP="00000000" w:rsidRDefault="00000000" w:rsidRPr="00000000" w14:paraId="00000011">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LED 300: Reading Instruction and Assistance for Diverse Learners PK-6 (3)</w:t>
            </w:r>
          </w:p>
          <w:p w:rsidR="00000000" w:rsidDel="00000000" w:rsidP="00000000" w:rsidRDefault="00000000" w:rsidRPr="00000000" w14:paraId="00000012">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333: Children and Mathematics I (3)</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Fonts w:ascii="Arimo" w:cs="Arimo" w:eastAsia="Arimo" w:hAnsi="Arimo"/>
                <w:sz w:val="24"/>
                <w:szCs w:val="24"/>
                <w:rtl w:val="0"/>
              </w:rPr>
              <w:t xml:space="preserve">ELED 321: Practicum: Focus on Learners and Learning (1)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All semester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Spring 2023:</w:t>
            </w:r>
          </w:p>
          <w:p w:rsidR="00000000" w:rsidDel="00000000" w:rsidP="00000000" w:rsidRDefault="00000000" w:rsidRPr="00000000" w14:paraId="00000019">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332: Children and Science (3)</w:t>
            </w:r>
          </w:p>
          <w:p w:rsidR="00000000" w:rsidDel="00000000" w:rsidP="00000000" w:rsidRDefault="00000000" w:rsidRPr="00000000" w14:paraId="0000001A">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343: Children and Mathematics II (3)</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Fonts w:ascii="Arimo" w:cs="Arimo" w:eastAsia="Arimo" w:hAnsi="Arimo"/>
                <w:sz w:val="24"/>
                <w:szCs w:val="24"/>
                <w:rtl w:val="0"/>
              </w:rPr>
              <w:t xml:space="preserve">ELED 322: Practicum: Focus on Curriculum Instruction and Guided Behavior (1)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bb677"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1E">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1F">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All semester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Summer 2023: </w:t>
            </w:r>
          </w:p>
          <w:p w:rsidR="00000000" w:rsidDel="00000000" w:rsidP="00000000" w:rsidRDefault="00000000" w:rsidRPr="00000000" w14:paraId="00000022">
            <w:pPr>
              <w:widowControl w:val="0"/>
              <w:spacing w:line="238.85328769683838" w:lineRule="auto"/>
              <w:ind w:right="-3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ELED 272: Intro to Early and Elementary Education (3)</w:t>
            </w:r>
          </w:p>
          <w:p w:rsidR="00000000" w:rsidDel="00000000" w:rsidP="00000000" w:rsidRDefault="00000000" w:rsidRPr="00000000" w14:paraId="00000023">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sz w:val="24"/>
                <w:szCs w:val="24"/>
                <w:rtl w:val="0"/>
              </w:rPr>
              <w:t xml:space="preserve">ELED 310: Diversity, Equity, and Justice in ELED (3)</w:t>
              <w:tab/>
            </w:r>
            <w:r w:rsidDel="00000000" w:rsidR="00000000" w:rsidRPr="00000000">
              <w:rPr>
                <w:rtl w:val="0"/>
              </w:rPr>
            </w:r>
          </w:p>
          <w:p w:rsidR="00000000" w:rsidDel="00000000" w:rsidP="00000000" w:rsidRDefault="00000000" w:rsidRPr="00000000" w14:paraId="00000024">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334: Children and Social Studies (3)</w:t>
            </w:r>
          </w:p>
        </w:tc>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Fall 2023:</w:t>
            </w:r>
          </w:p>
          <w:p w:rsidR="00000000" w:rsidDel="00000000" w:rsidP="00000000" w:rsidRDefault="00000000" w:rsidRPr="00000000" w14:paraId="0000002A">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450: Planning Instruction and Assistance (3) </w:t>
            </w:r>
          </w:p>
          <w:p w:rsidR="00000000" w:rsidDel="00000000" w:rsidP="00000000" w:rsidRDefault="00000000" w:rsidRPr="00000000" w14:paraId="0000002B">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LED 462: Literacy Across the Curriculum (3)</w:t>
            </w:r>
          </w:p>
          <w:p w:rsidR="00000000" w:rsidDel="00000000" w:rsidP="00000000" w:rsidRDefault="00000000" w:rsidRPr="00000000" w14:paraId="0000002C">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400: Final Practicum (1)</w:t>
            </w:r>
          </w:p>
        </w:tc>
        <w:tc>
          <w:tcPr>
            <w:tcBorders>
              <w:top w:color="ffffff" w:space="0" w:sz="8" w:val="single"/>
              <w:left w:color="ffffff" w:space="0" w:sz="8" w:val="single"/>
              <w:bottom w:color="ffffff" w:space="0" w:sz="8" w:val="single"/>
              <w:right w:color="ffffff" w:space="0" w:sz="8" w:val="single"/>
            </w:tcBorders>
            <w:shd w:fill="cbb677"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2F">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30">
            <w:pPr>
              <w:widowControl w:val="0"/>
              <w:spacing w:line="240" w:lineRule="auto"/>
              <w:rPr>
                <w:rFonts w:ascii="Arimo" w:cs="Arimo" w:eastAsia="Arimo" w:hAnsi="Arimo"/>
                <w:b w:val="1"/>
                <w:sz w:val="28"/>
                <w:szCs w:val="28"/>
              </w:rPr>
            </w:pPr>
            <w:r w:rsidDel="00000000" w:rsidR="00000000" w:rsidRPr="00000000">
              <w:rPr>
                <w:rFonts w:ascii="Arimo" w:cs="Arimo" w:eastAsia="Arimo" w:hAnsi="Arimo"/>
                <w:sz w:val="24"/>
                <w:szCs w:val="24"/>
                <w:rtl w:val="0"/>
              </w:rPr>
              <w:t xml:space="preserve">All semester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Spring 2024:</w:t>
            </w:r>
          </w:p>
          <w:p w:rsidR="00000000" w:rsidDel="00000000" w:rsidP="00000000" w:rsidRDefault="00000000" w:rsidRPr="00000000" w14:paraId="00000032">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485: Guiding Student Behavior (3) </w:t>
            </w:r>
          </w:p>
          <w:p w:rsidR="00000000" w:rsidDel="00000000" w:rsidP="00000000" w:rsidRDefault="00000000" w:rsidRPr="00000000" w14:paraId="00000033">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455: Home, School, Communities (3) </w:t>
            </w:r>
          </w:p>
          <w:p w:rsidR="00000000" w:rsidDel="00000000" w:rsidP="00000000" w:rsidRDefault="00000000" w:rsidRPr="00000000" w14:paraId="00000034">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ELED 479: Seminar on Special Topics (4)</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Fonts w:ascii="Arimo" w:cs="Arimo" w:eastAsia="Arimo" w:hAnsi="Arimo"/>
                <w:sz w:val="24"/>
                <w:szCs w:val="24"/>
                <w:rtl w:val="0"/>
              </w:rPr>
              <w:t xml:space="preserve">ELED 480: Student Teaching in Elementary Education (8)</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38">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All semester</w:t>
            </w:r>
          </w:p>
          <w:p w:rsidR="00000000" w:rsidDel="00000000" w:rsidP="00000000" w:rsidRDefault="00000000" w:rsidRPr="00000000" w14:paraId="0000003A">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All semester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Summer 2024: </w:t>
            </w:r>
          </w:p>
          <w:p w:rsidR="00000000" w:rsidDel="00000000" w:rsidP="00000000" w:rsidRDefault="00000000" w:rsidRPr="00000000" w14:paraId="0000003C">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LED 350: Writing Instruction and Assistance for Diverse Learners PK-6 (3)</w:t>
              <w:tab/>
            </w:r>
          </w:p>
          <w:p w:rsidR="00000000" w:rsidDel="00000000" w:rsidP="00000000" w:rsidRDefault="00000000" w:rsidRPr="00000000" w14:paraId="0000003D">
            <w:pPr>
              <w:widowControl w:val="0"/>
              <w:spacing w:line="238.85328769683838" w:lineRule="auto"/>
              <w:ind w:right="-30"/>
              <w:rPr>
                <w:rFonts w:ascii="Arimo" w:cs="Arimo" w:eastAsia="Arimo" w:hAnsi="Arimo"/>
                <w:b w:val="1"/>
                <w:sz w:val="28"/>
                <w:szCs w:val="28"/>
              </w:rPr>
            </w:pPr>
            <w:r w:rsidDel="00000000" w:rsidR="00000000" w:rsidRPr="00000000">
              <w:rPr>
                <w:rFonts w:ascii="Arimo" w:cs="Arimo" w:eastAsia="Arimo" w:hAnsi="Arimo"/>
                <w:sz w:val="24"/>
                <w:szCs w:val="24"/>
                <w:rtl w:val="0"/>
              </w:rPr>
              <w:t xml:space="preserve">EXED 490: Special Studies in Special Education (3)</w:t>
            </w:r>
            <w:r w:rsidDel="00000000" w:rsidR="00000000" w:rsidRPr="00000000">
              <w:rPr>
                <w:rtl w:val="0"/>
              </w:rPr>
            </w:r>
          </w:p>
          <w:p w:rsidR="00000000" w:rsidDel="00000000" w:rsidP="00000000" w:rsidRDefault="00000000" w:rsidRPr="00000000" w14:paraId="0000003E">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IS 498: Senior Research Project (3)</w:t>
            </w:r>
          </w:p>
          <w:p w:rsidR="00000000" w:rsidDel="00000000" w:rsidP="00000000" w:rsidRDefault="00000000" w:rsidRPr="00000000" w14:paraId="0000003F">
            <w:pPr>
              <w:widowControl w:val="0"/>
              <w:spacing w:line="238.85328769683838" w:lineRule="auto"/>
              <w:ind w:right="-30"/>
              <w:rPr>
                <w:rFonts w:ascii="Arimo" w:cs="Arimo" w:eastAsia="Arimo" w:hAnsi="Arimo"/>
                <w:sz w:val="24"/>
                <w:szCs w:val="24"/>
              </w:rPr>
            </w:pPr>
            <w:r w:rsidDel="00000000" w:rsidR="00000000" w:rsidRPr="00000000">
              <w:rPr>
                <w:rFonts w:ascii="Arimo" w:cs="Arimo" w:eastAsia="Arimo" w:hAnsi="Arimo"/>
                <w:sz w:val="24"/>
                <w:szCs w:val="24"/>
                <w:rtl w:val="0"/>
              </w:rPr>
              <w:t xml:space="preserve">Elective course (if needed)</w:t>
            </w:r>
          </w:p>
        </w:tc>
        <w:tc>
          <w:tcPr>
            <w:tcBorders>
              <w:top w:color="ffffff" w:space="0" w:sz="8" w:val="single"/>
              <w:left w:color="ffffff" w:space="0" w:sz="8" w:val="single"/>
              <w:bottom w:color="ffffff" w:space="0" w:sz="8" w:val="single"/>
              <w:right w:color="ffffff" w:space="0" w:sz="8" w:val="single"/>
            </w:tcBorders>
            <w:shd w:fill="cbb677"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42">
            <w:pPr>
              <w:widowControl w:val="0"/>
              <w:spacing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Fonts w:ascii="Arimo" w:cs="Arimo" w:eastAsia="Arimo" w:hAnsi="Arimo"/>
                <w:sz w:val="24"/>
                <w:szCs w:val="24"/>
                <w:rtl w:val="0"/>
              </w:rPr>
              <w:t xml:space="preserve">7 week synchronous</w:t>
            </w:r>
          </w:p>
        </w:tc>
      </w:tr>
    </w:tbl>
    <w:p w:rsidR="00000000" w:rsidDel="00000000" w:rsidP="00000000" w:rsidRDefault="00000000" w:rsidRPr="00000000" w14:paraId="00000044">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5">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6">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7">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8">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9">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A">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B">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C">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D">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E">
      <w:pPr>
        <w:widowControl w:val="0"/>
        <w:spacing w:line="238.85328769683838" w:lineRule="auto"/>
        <w:ind w:right="-30"/>
        <w:rPr/>
      </w:pPr>
      <w:r w:rsidDel="00000000" w:rsidR="00000000" w:rsidRPr="00000000">
        <w:rPr>
          <w:rtl w:val="0"/>
        </w:rPr>
      </w:r>
    </w:p>
    <w:p w:rsidR="00000000" w:rsidDel="00000000" w:rsidP="00000000" w:rsidRDefault="00000000" w:rsidRPr="00000000" w14:paraId="0000004F">
      <w:pPr>
        <w:widowControl w:val="0"/>
        <w:spacing w:line="238.85328769683838" w:lineRule="auto"/>
        <w:ind w:right="-30"/>
        <w:jc w:val="both"/>
        <w:rPr/>
      </w:pPr>
      <w:r w:rsidDel="00000000" w:rsidR="00000000" w:rsidRPr="00000000">
        <w:rPr/>
        <w:drawing>
          <wp:anchor allowOverlap="1" behindDoc="0" distB="114300" distT="114300" distL="114300" distR="114300" hidden="0" layoutInCell="1" locked="0" relativeHeight="0" simplePos="0">
            <wp:simplePos x="0" y="0"/>
            <wp:positionH relativeFrom="page">
              <wp:posOffset>6048375</wp:posOffset>
            </wp:positionH>
            <wp:positionV relativeFrom="page">
              <wp:posOffset>8821601</wp:posOffset>
            </wp:positionV>
            <wp:extent cx="1428750" cy="855799"/>
            <wp:effectExtent b="0" l="0" r="0" t="0"/>
            <wp:wrapNone/>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28750" cy="855799"/>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842010</wp:posOffset>
            </wp:positionH>
            <wp:positionV relativeFrom="page">
              <wp:posOffset>7981950</wp:posOffset>
            </wp:positionV>
            <wp:extent cx="734378" cy="734378"/>
            <wp:effectExtent b="0" l="0" r="0" t="0"/>
            <wp:wrapNone/>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34378" cy="734378"/>
                    </a:xfrm>
                    <a:prstGeom prst="rect"/>
                    <a:ln/>
                  </pic:spPr>
                </pic:pic>
              </a:graphicData>
            </a:graphic>
          </wp:anchor>
        </w:drawing>
      </w:r>
      <w:r w:rsidDel="00000000" w:rsidR="00000000" w:rsidRPr="00000000">
        <w:rPr>
          <w:rtl w:val="0"/>
        </w:rPr>
      </w:r>
    </w:p>
    <w:tbl>
      <w:tblPr>
        <w:tblStyle w:val="Table2"/>
        <w:tblW w:w="1185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0"/>
        <w:tblGridChange w:id="0">
          <w:tblGrid>
            <w:gridCol w:w="11850"/>
          </w:tblGrid>
        </w:tblGridChange>
      </w:tblGrid>
      <w:tr>
        <w:trPr>
          <w:cantSplit w:val="0"/>
          <w:trHeight w:val="8187.333984375" w:hRule="atLeast"/>
          <w:tblHeader w:val="0"/>
        </w:trPr>
        <w:tc>
          <w:tcPr>
            <w:tcBorders>
              <w:top w:color="f4efe1" w:space="0" w:sz="8" w:val="single"/>
              <w:left w:color="f4efe1"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38.85328769683838" w:lineRule="auto"/>
              <w:ind w:right="-3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James Madison University’s College of Education is distinguished through faculty and study achievements, academic rigor, excellence in teaching, student and faculty interactions and relationships, technological innovations, and national recognition. The College prepares students to become professionals who are able </w:t>
            </w:r>
            <w:r w:rsidDel="00000000" w:rsidR="00000000" w:rsidRPr="00000000">
              <w:rPr>
                <w:rFonts w:ascii="Arimo" w:cs="Arimo" w:eastAsia="Arimo" w:hAnsi="Arimo"/>
                <w:sz w:val="24"/>
                <w:szCs w:val="24"/>
                <w:rtl w:val="0"/>
              </w:rPr>
              <w:t xml:space="preserve">to</w:t>
            </w:r>
            <w:r w:rsidDel="00000000" w:rsidR="00000000" w:rsidRPr="00000000">
              <w:rPr>
                <w:rFonts w:ascii="Arimo" w:cs="Arimo" w:eastAsia="Arimo" w:hAnsi="Arimo"/>
                <w:sz w:val="24"/>
                <w:szCs w:val="24"/>
                <w:rtl w:val="0"/>
              </w:rPr>
              <w:t xml:space="preserve"> knowledgeably integrate diverse perspectives and positively impact the lives of all they serve. </w:t>
            </w:r>
          </w:p>
          <w:p w:rsidR="00000000" w:rsidDel="00000000" w:rsidP="00000000" w:rsidRDefault="00000000" w:rsidRPr="00000000" w14:paraId="00000051">
            <w:pPr>
              <w:widowControl w:val="0"/>
              <w:spacing w:line="238.85328769683838" w:lineRule="auto"/>
              <w:ind w:right="-30"/>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2">
            <w:pPr>
              <w:widowControl w:val="0"/>
              <w:spacing w:line="238.85328769683838" w:lineRule="auto"/>
              <w:ind w:right="-3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This program is a Bachelor’s of Individualized Study with a concentration in Elementary Education is designed for students who have earned their Associate’s Degree and are working as instructional assistants. Completers of this program earn a four degree and are eligible for a Virginia teaching license in PK-6th grades.</w:t>
            </w:r>
          </w:p>
          <w:p w:rsidR="00000000" w:rsidDel="00000000" w:rsidP="00000000" w:rsidRDefault="00000000" w:rsidRPr="00000000" w14:paraId="00000053">
            <w:pPr>
              <w:widowControl w:val="0"/>
              <w:spacing w:line="238.85328769683838" w:lineRule="auto"/>
              <w:ind w:right="-30"/>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4">
            <w:pPr>
              <w:widowControl w:val="0"/>
              <w:spacing w:line="238.85328769683838" w:lineRule="auto"/>
              <w:ind w:right="-30"/>
              <w:jc w:val="both"/>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Who is eligible?</w:t>
            </w:r>
          </w:p>
          <w:p w:rsidR="00000000" w:rsidDel="00000000" w:rsidP="00000000" w:rsidRDefault="00000000" w:rsidRPr="00000000" w14:paraId="00000055">
            <w:pPr>
              <w:widowControl w:val="0"/>
              <w:numPr>
                <w:ilvl w:val="0"/>
                <w:numId w:val="5"/>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Students with an AA degree from a VCCS</w:t>
            </w:r>
          </w:p>
          <w:p w:rsidR="00000000" w:rsidDel="00000000" w:rsidP="00000000" w:rsidRDefault="00000000" w:rsidRPr="00000000" w14:paraId="00000056">
            <w:pPr>
              <w:widowControl w:val="0"/>
              <w:numPr>
                <w:ilvl w:val="0"/>
                <w:numId w:val="5"/>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Students who want to become elementary teachers in VA (PK-6)</w:t>
            </w:r>
          </w:p>
          <w:p w:rsidR="00000000" w:rsidDel="00000000" w:rsidP="00000000" w:rsidRDefault="00000000" w:rsidRPr="00000000" w14:paraId="00000057">
            <w:pPr>
              <w:widowControl w:val="0"/>
              <w:numPr>
                <w:ilvl w:val="0"/>
                <w:numId w:val="5"/>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Students who need an online program ad are working as an instructional assistants in PK-6 school</w:t>
            </w:r>
          </w:p>
          <w:p w:rsidR="00000000" w:rsidDel="00000000" w:rsidP="00000000" w:rsidRDefault="00000000" w:rsidRPr="00000000" w14:paraId="00000058">
            <w:pPr>
              <w:widowControl w:val="0"/>
              <w:spacing w:line="238.85328769683838" w:lineRule="auto"/>
              <w:ind w:right="-30"/>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9">
            <w:pPr>
              <w:widowControl w:val="0"/>
              <w:spacing w:line="238.85328769683838" w:lineRule="auto"/>
              <w:ind w:right="-30"/>
              <w:jc w:val="both"/>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Field Experiences </w:t>
            </w:r>
          </w:p>
          <w:p w:rsidR="00000000" w:rsidDel="00000000" w:rsidP="00000000" w:rsidRDefault="00000000" w:rsidRPr="00000000" w14:paraId="0000005A">
            <w:pPr>
              <w:widowControl w:val="0"/>
              <w:numPr>
                <w:ilvl w:val="0"/>
                <w:numId w:val="2"/>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Typically in a public school PK-6th grade classroom</w:t>
            </w:r>
          </w:p>
          <w:p w:rsidR="00000000" w:rsidDel="00000000" w:rsidP="00000000" w:rsidRDefault="00000000" w:rsidRPr="00000000" w14:paraId="0000005B">
            <w:pPr>
              <w:widowControl w:val="0"/>
              <w:numPr>
                <w:ilvl w:val="0"/>
                <w:numId w:val="2"/>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Student teach the final semester in a public school PK-6th grade classroom</w:t>
            </w:r>
          </w:p>
          <w:p w:rsidR="00000000" w:rsidDel="00000000" w:rsidP="00000000" w:rsidRDefault="00000000" w:rsidRPr="00000000" w14:paraId="0000005C">
            <w:pPr>
              <w:widowControl w:val="0"/>
              <w:spacing w:line="238.85328769683838" w:lineRule="auto"/>
              <w:ind w:right="-30"/>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D">
            <w:pPr>
              <w:widowControl w:val="0"/>
              <w:spacing w:line="238.85328769683838" w:lineRule="auto"/>
              <w:ind w:right="-30"/>
              <w:jc w:val="both"/>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Degree &amp; Licensure</w:t>
            </w:r>
          </w:p>
          <w:p w:rsidR="00000000" w:rsidDel="00000000" w:rsidP="00000000" w:rsidRDefault="00000000" w:rsidRPr="00000000" w14:paraId="0000005E">
            <w:pPr>
              <w:widowControl w:val="0"/>
              <w:numPr>
                <w:ilvl w:val="0"/>
                <w:numId w:val="1"/>
              </w:numPr>
              <w:spacing w:line="238.85328769683838" w:lineRule="auto"/>
              <w:ind w:left="720" w:right="-30"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About 60 credit hours at JMU plus your AA degree will meet the 120 credit hours required for a 4-year degree</w:t>
            </w:r>
          </w:p>
          <w:p w:rsidR="00000000" w:rsidDel="00000000" w:rsidP="00000000" w:rsidRDefault="00000000" w:rsidRPr="00000000" w14:paraId="0000005F">
            <w:pPr>
              <w:widowControl w:val="0"/>
              <w:spacing w:line="238.85328769683838" w:lineRule="auto"/>
              <w:ind w:left="0" w:right="-30" w:firstLine="0"/>
              <w:jc w:val="both"/>
              <w:rPr>
                <w:rFonts w:ascii="Arimo" w:cs="Arimo" w:eastAsia="Arimo" w:hAnsi="Arimo"/>
                <w:sz w:val="24"/>
                <w:szCs w:val="24"/>
              </w:rPr>
            </w:pPr>
            <w:r w:rsidDel="00000000" w:rsidR="00000000" w:rsidRPr="00000000">
              <w:rPr>
                <w:rtl w:val="0"/>
              </w:rPr>
            </w:r>
          </w:p>
          <w:tbl>
            <w:tblPr>
              <w:tblStyle w:val="Table3"/>
              <w:tblW w:w="1093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5"/>
              <w:gridCol w:w="5465"/>
              <w:tblGridChange w:id="0">
                <w:tblGrid>
                  <w:gridCol w:w="5465"/>
                  <w:gridCol w:w="5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rPr>
                  </w:pPr>
                  <w:r w:rsidDel="00000000" w:rsidR="00000000" w:rsidRPr="00000000">
                    <w:rPr>
                      <w:rFonts w:ascii="Arimo" w:cs="Arimo" w:eastAsia="Arimo" w:hAnsi="Arimo"/>
                      <w:rtl w:val="0"/>
                    </w:rPr>
                    <w:t xml:space="preserve">Entry Assessments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rPr>
                  </w:pPr>
                  <w:r w:rsidDel="00000000" w:rsidR="00000000" w:rsidRPr="00000000">
                    <w:rPr>
                      <w:rFonts w:ascii="Arimo" w:cs="Arimo" w:eastAsia="Arimo" w:hAnsi="Arimo"/>
                      <w:rtl w:val="0"/>
                    </w:rPr>
                    <w:t xml:space="preserve">Licensure Assessments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rPr>
                  </w:pPr>
                  <w:r w:rsidDel="00000000" w:rsidR="00000000" w:rsidRPr="00000000">
                    <w:rPr>
                      <w:rFonts w:ascii="Arimo" w:cs="Arimo" w:eastAsia="Arimo" w:hAnsi="Arimo"/>
                      <w:rtl w:val="0"/>
                    </w:rPr>
                    <w:t xml:space="preserve">VCLA passing composite </w:t>
                  </w:r>
                  <w:r w:rsidDel="00000000" w:rsidR="00000000" w:rsidRPr="00000000">
                    <w:rPr>
                      <w:rFonts w:ascii="Arimo" w:cs="Arimo" w:eastAsia="Arimo" w:hAnsi="Arimo"/>
                      <w:rtl w:val="0"/>
                    </w:rPr>
                    <w:t xml:space="preserve">score</w:t>
                  </w:r>
                  <w:r w:rsidDel="00000000" w:rsidR="00000000" w:rsidRPr="00000000">
                    <w:rPr>
                      <w:rFonts w:ascii="Arimo" w:cs="Arimo" w:eastAsia="Arimo" w:hAnsi="Arimo"/>
                      <w:rtl w:val="0"/>
                    </w:rPr>
                    <w:t xml:space="preserve"> of 470</w:t>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rPr>
                  </w:pPr>
                  <w:r w:rsidDel="00000000" w:rsidR="00000000" w:rsidRPr="00000000">
                    <w:rPr>
                      <w:rFonts w:ascii="Arimo" w:cs="Arimo" w:eastAsia="Arimo" w:hAnsi="Arimo"/>
                      <w:rtl w:val="0"/>
                    </w:rPr>
                    <w:t xml:space="preserve">ALEKS passing score of 46 or higher or </w:t>
                  </w:r>
                  <w:r w:rsidDel="00000000" w:rsidR="00000000" w:rsidRPr="00000000">
                    <w:rPr>
                      <w:rFonts w:ascii="Arimo" w:cs="Arimo" w:eastAsia="Arimo" w:hAnsi="Arimo"/>
                      <w:i w:val="1"/>
                      <w:rtl w:val="0"/>
                    </w:rPr>
                    <w:t xml:space="preserve">substitute</w:t>
                  </w:r>
                  <w:r w:rsidDel="00000000" w:rsidR="00000000" w:rsidRPr="00000000">
                    <w:rPr>
                      <w:rFonts w:ascii="Arimo" w:cs="Arimo" w:eastAsia="Arimo" w:hAnsi="Arimo"/>
                      <w:rtl w:val="0"/>
                    </w:rPr>
                    <w:t xml:space="preserve">:</w:t>
                  </w:r>
                </w:p>
                <w:p w:rsidR="00000000" w:rsidDel="00000000" w:rsidP="00000000" w:rsidRDefault="00000000" w:rsidRPr="00000000" w14:paraId="0000006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mo" w:cs="Arimo" w:eastAsia="Arimo" w:hAnsi="Arimo"/>
                      <w:sz w:val="18"/>
                      <w:szCs w:val="18"/>
                    </w:rPr>
                  </w:pPr>
                  <w:r w:rsidDel="00000000" w:rsidR="00000000" w:rsidRPr="00000000">
                    <w:rPr>
                      <w:rFonts w:ascii="Arimo" w:cs="Arimo" w:eastAsia="Arimo" w:hAnsi="Arimo"/>
                      <w:sz w:val="18"/>
                      <w:szCs w:val="18"/>
                      <w:rtl w:val="0"/>
                    </w:rPr>
                    <w:t xml:space="preserve">ACT math score of 22</w:t>
                  </w:r>
                </w:p>
                <w:p w:rsidR="00000000" w:rsidDel="00000000" w:rsidP="00000000" w:rsidRDefault="00000000" w:rsidRPr="00000000" w14:paraId="0000006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mo" w:cs="Arimo" w:eastAsia="Arimo" w:hAnsi="Arimo"/>
                      <w:sz w:val="18"/>
                      <w:szCs w:val="18"/>
                    </w:rPr>
                  </w:pPr>
                  <w:r w:rsidDel="00000000" w:rsidR="00000000" w:rsidRPr="00000000">
                    <w:rPr>
                      <w:rFonts w:ascii="Arimo" w:cs="Arimo" w:eastAsia="Arimo" w:hAnsi="Arimo"/>
                      <w:sz w:val="18"/>
                      <w:szCs w:val="18"/>
                      <w:rtl w:val="0"/>
                    </w:rPr>
                    <w:t xml:space="preserve">SAT Math score of 560 (if taken on or after 3/1/16) or SAT Math score of 530 (if taken between 4/1/95 – 2/29/16)- must be submitted from testing agency to JMU</w:t>
                  </w:r>
                </w:p>
                <w:p w:rsidR="00000000" w:rsidDel="00000000" w:rsidP="00000000" w:rsidRDefault="00000000" w:rsidRPr="00000000" w14:paraId="0000006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mo" w:cs="Arimo" w:eastAsia="Arimo" w:hAnsi="Arimo"/>
                      <w:sz w:val="20"/>
                      <w:szCs w:val="20"/>
                    </w:rPr>
                  </w:pPr>
                  <w:r w:rsidDel="00000000" w:rsidR="00000000" w:rsidRPr="00000000">
                    <w:rPr>
                      <w:rFonts w:ascii="Arimo" w:cs="Arimo" w:eastAsia="Arimo" w:hAnsi="Arimo"/>
                      <w:sz w:val="18"/>
                      <w:szCs w:val="18"/>
                      <w:rtl w:val="0"/>
                    </w:rPr>
                    <w:t xml:space="preserve">Praxis Core Math 5733 (score of 150) </w:t>
                  </w:r>
                  <w:r w:rsidDel="00000000" w:rsidR="00000000" w:rsidRPr="00000000">
                    <w:rPr>
                      <w:rFonts w:ascii="Arimo" w:cs="Arimo" w:eastAsia="Arimo" w:hAnsi="Arimo"/>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rPr>
                  </w:pPr>
                  <w:r w:rsidDel="00000000" w:rsidR="00000000" w:rsidRPr="00000000">
                    <w:rPr>
                      <w:rFonts w:ascii="Arimo" w:cs="Arimo" w:eastAsia="Arimo" w:hAnsi="Arimo"/>
                      <w:rtl w:val="0"/>
                    </w:rPr>
                    <w:t xml:space="preserve">Praxis Elementary Subject test- taken during the JMU program </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rPr>
                  </w:pPr>
                  <w:r w:rsidDel="00000000" w:rsidR="00000000" w:rsidRPr="00000000">
                    <w:rPr>
                      <w:rFonts w:ascii="Arimo" w:cs="Arimo" w:eastAsia="Arimo" w:hAnsi="Arimo"/>
                      <w:rtl w:val="0"/>
                    </w:rPr>
                    <w:t xml:space="preserve">Reading for Virginia Educators (RVE)- taken during the JMU program </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320" w:hRule="atLeast"/>
          <w:tblHeader w:val="0"/>
        </w:trPr>
        <w:tc>
          <w:tcPr>
            <w:tcBorders>
              <w:top w:color="f4efe1" w:space="0" w:sz="8" w:val="single"/>
              <w:left w:color="f4efe1" w:space="0" w:sz="8" w:val="single"/>
              <w:bottom w:color="ffffff" w:space="0" w:sz="8" w:val="single"/>
              <w:right w:color="ffffff" w:space="0" w:sz="8" w:val="single"/>
            </w:tcBorders>
            <w:shd w:fill="450084"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38.85328769683838" w:lineRule="auto"/>
              <w:ind w:right="-30"/>
              <w:jc w:val="center"/>
              <w:rPr>
                <w:rFonts w:ascii="Arimo" w:cs="Arimo" w:eastAsia="Arimo" w:hAnsi="Arimo"/>
                <w:color w:val="ffffff"/>
                <w:sz w:val="24"/>
                <w:szCs w:val="24"/>
              </w:rPr>
            </w:pPr>
            <w:r w:rsidDel="00000000" w:rsidR="00000000" w:rsidRPr="00000000">
              <w:rPr>
                <w:rFonts w:ascii="Arimo" w:cs="Arimo" w:eastAsia="Arimo" w:hAnsi="Arimo"/>
                <w:color w:val="ffffff"/>
                <w:sz w:val="24"/>
                <w:szCs w:val="24"/>
                <w:rtl w:val="0"/>
              </w:rPr>
              <w:t xml:space="preserve">For information about the BIS-ELED program, go to </w:t>
            </w:r>
          </w:p>
          <w:p w:rsidR="00000000" w:rsidDel="00000000" w:rsidP="00000000" w:rsidRDefault="00000000" w:rsidRPr="00000000" w14:paraId="0000006B">
            <w:pPr>
              <w:widowControl w:val="0"/>
              <w:spacing w:line="238.85328769683838" w:lineRule="auto"/>
              <w:ind w:right="-30"/>
              <w:jc w:val="center"/>
              <w:rPr>
                <w:rFonts w:ascii="Arimo" w:cs="Arimo" w:eastAsia="Arimo" w:hAnsi="Arimo"/>
                <w:color w:val="ffffff"/>
                <w:sz w:val="24"/>
                <w:szCs w:val="24"/>
              </w:rPr>
            </w:pPr>
            <w:hyperlink r:id="rId9">
              <w:r w:rsidDel="00000000" w:rsidR="00000000" w:rsidRPr="00000000">
                <w:rPr>
                  <w:rFonts w:ascii="Arimo" w:cs="Arimo" w:eastAsia="Arimo" w:hAnsi="Arimo"/>
                  <w:color w:val="ffffff"/>
                  <w:sz w:val="24"/>
                  <w:szCs w:val="24"/>
                  <w:rtl w:val="0"/>
                </w:rPr>
                <w:t xml:space="preserve">https://www.jmu.edu/coe/eere/eled-bis/index.shtml</w:t>
              </w:r>
            </w:hyperlink>
            <w:r w:rsidDel="00000000" w:rsidR="00000000" w:rsidRPr="00000000">
              <w:rPr>
                <w:rtl w:val="0"/>
              </w:rPr>
            </w:r>
          </w:p>
          <w:p w:rsidR="00000000" w:rsidDel="00000000" w:rsidP="00000000" w:rsidRDefault="00000000" w:rsidRPr="00000000" w14:paraId="0000006C">
            <w:pPr>
              <w:widowControl w:val="0"/>
              <w:spacing w:line="238.85328769683838" w:lineRule="auto"/>
              <w:ind w:right="-30"/>
              <w:jc w:val="center"/>
              <w:rPr>
                <w:rFonts w:ascii="Arimo" w:cs="Arimo" w:eastAsia="Arimo" w:hAnsi="Arimo"/>
                <w:color w:val="ffffff"/>
                <w:sz w:val="24"/>
                <w:szCs w:val="24"/>
              </w:rPr>
            </w:pPr>
            <w:r w:rsidDel="00000000" w:rsidR="00000000" w:rsidRPr="00000000">
              <w:rPr>
                <w:rFonts w:ascii="Arimo" w:cs="Arimo" w:eastAsia="Arimo" w:hAnsi="Arimo"/>
                <w:color w:val="ffffff"/>
                <w:sz w:val="24"/>
                <w:szCs w:val="24"/>
                <w:rtl w:val="0"/>
              </w:rPr>
              <w:t xml:space="preserve">or contact: Kristi Peery at </w:t>
            </w:r>
            <w:hyperlink r:id="rId10">
              <w:r w:rsidDel="00000000" w:rsidR="00000000" w:rsidRPr="00000000">
                <w:rPr>
                  <w:rFonts w:ascii="Arimo" w:cs="Arimo" w:eastAsia="Arimo" w:hAnsi="Arimo"/>
                  <w:color w:val="ffffff"/>
                  <w:sz w:val="24"/>
                  <w:szCs w:val="24"/>
                  <w:u w:val="single"/>
                  <w:rtl w:val="0"/>
                </w:rPr>
                <w:t xml:space="preserve">peerykm@jmu.edu</w:t>
              </w:r>
            </w:hyperlink>
            <w:r w:rsidDel="00000000" w:rsidR="00000000" w:rsidRPr="00000000">
              <w:rPr>
                <w:rFonts w:ascii="Arimo" w:cs="Arimo" w:eastAsia="Arimo" w:hAnsi="Arimo"/>
                <w:color w:val="ffffff"/>
                <w:sz w:val="24"/>
                <w:szCs w:val="24"/>
                <w:rtl w:val="0"/>
              </w:rPr>
              <w:t xml:space="preserve"> </w:t>
            </w:r>
          </w:p>
        </w:tc>
      </w:tr>
      <w:tr>
        <w:trPr>
          <w:cantSplit w:val="0"/>
          <w:trHeight w:val="1320" w:hRule="atLeast"/>
          <w:tblHeader w:val="0"/>
        </w:trPr>
        <w:tc>
          <w:tcPr>
            <w:tcBorders>
              <w:top w:color="f4efe1" w:space="0" w:sz="8" w:val="single"/>
              <w:left w:color="f4efe1" w:space="0" w:sz="8" w:val="single"/>
              <w:bottom w:color="ffffff" w:space="0" w:sz="8" w:val="single"/>
              <w:right w:color="ffffff" w:space="0" w:sz="8" w:val="single"/>
            </w:tcBorders>
            <w:shd w:fill="f4efe1"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38.85328769683838" w:lineRule="auto"/>
              <w:ind w:right="-30"/>
              <w:rPr>
                <w:rFonts w:ascii="Arimo" w:cs="Arimo" w:eastAsia="Arimo" w:hAnsi="Arimo"/>
                <w:sz w:val="16"/>
                <w:szCs w:val="16"/>
              </w:rPr>
            </w:pPr>
            <w:r w:rsidDel="00000000" w:rsidR="00000000" w:rsidRPr="00000000">
              <w:rPr>
                <w:rFonts w:ascii="Arimo" w:cs="Arimo" w:eastAsia="Arimo" w:hAnsi="Arimo"/>
                <w:sz w:val="16"/>
                <w:szCs w:val="16"/>
                <w:rtl w:val="0"/>
              </w:rPr>
              <w:t xml:space="preserve">Phone: 540-568-6255</w:t>
            </w:r>
          </w:p>
          <w:p w:rsidR="00000000" w:rsidDel="00000000" w:rsidP="00000000" w:rsidRDefault="00000000" w:rsidRPr="00000000" w14:paraId="0000006E">
            <w:pPr>
              <w:widowControl w:val="0"/>
              <w:spacing w:line="238.85328769683838" w:lineRule="auto"/>
              <w:ind w:right="-30"/>
              <w:rPr>
                <w:rFonts w:ascii="Arimo" w:cs="Arimo" w:eastAsia="Arimo" w:hAnsi="Arimo"/>
                <w:sz w:val="16"/>
                <w:szCs w:val="16"/>
              </w:rPr>
            </w:pPr>
            <w:r w:rsidDel="00000000" w:rsidR="00000000" w:rsidRPr="00000000">
              <w:rPr>
                <w:rFonts w:ascii="Arimo" w:cs="Arimo" w:eastAsia="Arimo" w:hAnsi="Arimo"/>
                <w:sz w:val="16"/>
                <w:szCs w:val="16"/>
                <w:rtl w:val="0"/>
              </w:rPr>
              <w:t xml:space="preserve">Fax: 540-568-4849</w:t>
            </w:r>
          </w:p>
          <w:p w:rsidR="00000000" w:rsidDel="00000000" w:rsidP="00000000" w:rsidRDefault="00000000" w:rsidRPr="00000000" w14:paraId="0000006F">
            <w:pPr>
              <w:widowControl w:val="0"/>
              <w:spacing w:line="238.85328769683838" w:lineRule="auto"/>
              <w:ind w:right="-30"/>
              <w:rPr>
                <w:rFonts w:ascii="Arimo" w:cs="Arimo" w:eastAsia="Arimo" w:hAnsi="Arimo"/>
                <w:sz w:val="16"/>
                <w:szCs w:val="16"/>
              </w:rPr>
            </w:pPr>
            <w:r w:rsidDel="00000000" w:rsidR="00000000" w:rsidRPr="00000000">
              <w:rPr>
                <w:rFonts w:ascii="Arimo" w:cs="Arimo" w:eastAsia="Arimo" w:hAnsi="Arimo"/>
                <w:sz w:val="16"/>
                <w:szCs w:val="16"/>
                <w:rtl w:val="0"/>
              </w:rPr>
              <w:t xml:space="preserve">Memorial Hall </w:t>
            </w:r>
          </w:p>
          <w:p w:rsidR="00000000" w:rsidDel="00000000" w:rsidP="00000000" w:rsidRDefault="00000000" w:rsidRPr="00000000" w14:paraId="00000070">
            <w:pPr>
              <w:widowControl w:val="0"/>
              <w:spacing w:line="238.85328769683838" w:lineRule="auto"/>
              <w:ind w:right="-30"/>
              <w:rPr>
                <w:rFonts w:ascii="Arimo" w:cs="Arimo" w:eastAsia="Arimo" w:hAnsi="Arimo"/>
                <w:sz w:val="16"/>
                <w:szCs w:val="16"/>
              </w:rPr>
            </w:pPr>
            <w:r w:rsidDel="00000000" w:rsidR="00000000" w:rsidRPr="00000000">
              <w:rPr>
                <w:rFonts w:ascii="Arimo" w:cs="Arimo" w:eastAsia="Arimo" w:hAnsi="Arimo"/>
                <w:sz w:val="16"/>
                <w:szCs w:val="16"/>
                <w:rtl w:val="0"/>
              </w:rPr>
              <w:t xml:space="preserve">MSC 6909</w:t>
            </w:r>
          </w:p>
          <w:p w:rsidR="00000000" w:rsidDel="00000000" w:rsidP="00000000" w:rsidRDefault="00000000" w:rsidRPr="00000000" w14:paraId="00000071">
            <w:pPr>
              <w:widowControl w:val="0"/>
              <w:spacing w:line="238.85328769683838" w:lineRule="auto"/>
              <w:ind w:right="-30"/>
              <w:rPr>
                <w:rFonts w:ascii="Arimo" w:cs="Arimo" w:eastAsia="Arimo" w:hAnsi="Arimo"/>
                <w:sz w:val="16"/>
                <w:szCs w:val="16"/>
              </w:rPr>
            </w:pPr>
            <w:r w:rsidDel="00000000" w:rsidR="00000000" w:rsidRPr="00000000">
              <w:rPr>
                <w:rFonts w:ascii="Arimo" w:cs="Arimo" w:eastAsia="Arimo" w:hAnsi="Arimo"/>
                <w:sz w:val="16"/>
                <w:szCs w:val="16"/>
                <w:rtl w:val="0"/>
              </w:rPr>
              <w:t xml:space="preserve">395 S. High </w:t>
            </w:r>
          </w:p>
          <w:p w:rsidR="00000000" w:rsidDel="00000000" w:rsidP="00000000" w:rsidRDefault="00000000" w:rsidRPr="00000000" w14:paraId="00000072">
            <w:pPr>
              <w:widowControl w:val="0"/>
              <w:spacing w:line="238.85328769683838" w:lineRule="auto"/>
              <w:ind w:right="-30"/>
              <w:jc w:val="left"/>
              <w:rPr>
                <w:rFonts w:ascii="Arimo" w:cs="Arimo" w:eastAsia="Arimo" w:hAnsi="Arimo"/>
                <w:sz w:val="16"/>
                <w:szCs w:val="16"/>
              </w:rPr>
            </w:pPr>
            <w:r w:rsidDel="00000000" w:rsidR="00000000" w:rsidRPr="00000000">
              <w:rPr>
                <w:rFonts w:ascii="Arimo" w:cs="Arimo" w:eastAsia="Arimo" w:hAnsi="Arimo"/>
                <w:sz w:val="16"/>
                <w:szCs w:val="16"/>
                <w:rtl w:val="0"/>
              </w:rPr>
              <w:t xml:space="preserve">Room 3100</w:t>
            </w:r>
          </w:p>
          <w:p w:rsidR="00000000" w:rsidDel="00000000" w:rsidP="00000000" w:rsidRDefault="00000000" w:rsidRPr="00000000" w14:paraId="00000073">
            <w:pPr>
              <w:widowControl w:val="0"/>
              <w:spacing w:line="238.85328769683838" w:lineRule="auto"/>
              <w:ind w:right="-30"/>
              <w:jc w:val="left"/>
              <w:rPr>
                <w:rFonts w:ascii="Arimo" w:cs="Arimo" w:eastAsia="Arimo" w:hAnsi="Arimo"/>
                <w:sz w:val="16"/>
                <w:szCs w:val="16"/>
              </w:rPr>
            </w:pPr>
            <w:r w:rsidDel="00000000" w:rsidR="00000000" w:rsidRPr="00000000">
              <w:rPr>
                <w:rFonts w:ascii="Arimo" w:cs="Arimo" w:eastAsia="Arimo" w:hAnsi="Arimo"/>
                <w:sz w:val="16"/>
                <w:szCs w:val="16"/>
                <w:rtl w:val="0"/>
              </w:rPr>
              <w:t xml:space="preserve">Harrisonburg, VA 22807</w:t>
            </w:r>
          </w:p>
        </w:tc>
      </w:tr>
    </w:tbl>
    <w:p w:rsidR="00000000" w:rsidDel="00000000" w:rsidP="00000000" w:rsidRDefault="00000000" w:rsidRPr="00000000" w14:paraId="00000074">
      <w:pPr>
        <w:widowControl w:val="0"/>
        <w:spacing w:line="238.85328769683838" w:lineRule="auto"/>
        <w:ind w:left="0" w:right="-30" w:firstLine="0"/>
        <w:jc w:val="both"/>
        <w:rPr>
          <w:rFonts w:ascii="Arimo" w:cs="Arimo" w:eastAsia="Arimo" w:hAnsi="Arimo"/>
          <w:sz w:val="24"/>
          <w:szCs w:val="24"/>
        </w:rPr>
      </w:pPr>
      <w:r w:rsidDel="00000000" w:rsidR="00000000" w:rsidRPr="00000000">
        <w:rPr>
          <w:rtl w:val="0"/>
        </w:rPr>
      </w:r>
    </w:p>
    <w:sectPr>
      <w:headerReference r:id="rId11" w:type="default"/>
      <w:pgSz w:h="15840" w:w="12240" w:orient="portrait"/>
      <w:pgMar w:bottom="360" w:top="0" w:left="215.99999999999997" w:right="215.99999999999997" w:header="720" w:footer="720"/>
      <w:pgNumType w:start="1"/>
      <w:cols w:equalWidth="0" w:num="1">
        <w:col w:space="0" w:w="1180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drawing>
        <wp:anchor allowOverlap="1" behindDoc="0" distB="19050" distT="19050" distL="19050" distR="19050" hidden="0" layoutInCell="1" locked="0" relativeHeight="0" simplePos="0">
          <wp:simplePos x="0" y="0"/>
          <wp:positionH relativeFrom="page">
            <wp:posOffset>9525</wp:posOffset>
          </wp:positionH>
          <wp:positionV relativeFrom="page">
            <wp:posOffset>19050</wp:posOffset>
          </wp:positionV>
          <wp:extent cx="7767638" cy="1680498"/>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67638" cy="168049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peerykm@jmu.edu" TargetMode="External"/><Relationship Id="rId9" Type="http://schemas.openxmlformats.org/officeDocument/2006/relationships/hyperlink" Target="https://www.jmu.edu/coe/eere/eled-bis/index.shtm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