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A1C" w:rsidRPr="001235FD" w:rsidRDefault="00882A1C" w:rsidP="001235FD">
      <w:pPr>
        <w:pStyle w:val="Title"/>
      </w:pPr>
      <w:r w:rsidRPr="001235FD">
        <w:t>Accessible Organizational Chart 2021</w:t>
      </w:r>
      <w:r w:rsidR="00C56C9B" w:rsidRPr="001235FD">
        <w:t>-2022</w:t>
      </w:r>
    </w:p>
    <w:p w:rsidR="00882A1C" w:rsidRPr="00882A1C" w:rsidRDefault="00882A1C" w:rsidP="00882A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2A1C">
        <w:rPr>
          <w:rFonts w:ascii="Times New Roman" w:eastAsia="Times New Roman" w:hAnsi="Times New Roman" w:cs="Times New Roman"/>
          <w:sz w:val="24"/>
          <w:szCs w:val="24"/>
        </w:rPr>
        <w:t>College of Education – By Individual Responsibilities</w:t>
      </w:r>
      <w:r w:rsidRPr="00882A1C">
        <w:rPr>
          <w:rFonts w:ascii="Times New Roman" w:eastAsia="Times New Roman" w:hAnsi="Times New Roman" w:cs="Times New Roman"/>
          <w:sz w:val="24"/>
          <w:szCs w:val="24"/>
        </w:rPr>
        <w:br/>
        <w:t xml:space="preserve">Revised: </w:t>
      </w:r>
      <w:r w:rsidR="00C56C9B" w:rsidRPr="001235FD">
        <w:rPr>
          <w:rFonts w:ascii="Times New Roman" w:eastAsia="Times New Roman" w:hAnsi="Times New Roman" w:cs="Times New Roman"/>
          <w:sz w:val="24"/>
          <w:szCs w:val="24"/>
        </w:rPr>
        <w:t>August 2021</w:t>
      </w:r>
    </w:p>
    <w:p w:rsidR="00882A1C" w:rsidRPr="001235FD" w:rsidRDefault="00882A1C" w:rsidP="001235FD">
      <w:pPr>
        <w:pStyle w:val="Heading1"/>
      </w:pPr>
      <w:r w:rsidRPr="001235FD">
        <w:t>Dr. Mark L’Esperance</w:t>
      </w:r>
      <w:r w:rsidR="001235FD">
        <w:t xml:space="preserve">: </w:t>
      </w:r>
      <w:r w:rsidRPr="001235FD">
        <w:t>Dean</w:t>
      </w:r>
    </w:p>
    <w:p w:rsidR="00882A1C" w:rsidRPr="001235FD" w:rsidRDefault="00882A1C" w:rsidP="00805647">
      <w:pPr>
        <w:pStyle w:val="Heading2"/>
        <w:ind w:left="720"/>
      </w:pPr>
      <w:r w:rsidRPr="001235FD">
        <w:t>Dr. Bryan Zugelder</w:t>
      </w:r>
      <w:r w:rsidR="001235FD">
        <w:t xml:space="preserve">: </w:t>
      </w:r>
      <w:r w:rsidRPr="001235FD">
        <w:t xml:space="preserve">Associate Dean of Academic Affairs &amp; Partnerships </w:t>
      </w:r>
    </w:p>
    <w:p w:rsidR="00882A1C" w:rsidRPr="001235FD" w:rsidRDefault="00882A1C" w:rsidP="00805647">
      <w:pPr>
        <w:spacing w:after="0"/>
        <w:ind w:left="720"/>
        <w:rPr>
          <w:rStyle w:val="SubtleEmphasis"/>
        </w:rPr>
      </w:pPr>
      <w:r w:rsidRPr="001235FD">
        <w:rPr>
          <w:rStyle w:val="SubtleEmphasis"/>
        </w:rPr>
        <w:t xml:space="preserve">Responsibilities: </w:t>
      </w:r>
    </w:p>
    <w:p w:rsidR="00882A1C" w:rsidRPr="001235FD" w:rsidRDefault="00882A1C" w:rsidP="00805647">
      <w:pPr>
        <w:spacing w:after="0"/>
        <w:ind w:left="720"/>
        <w:rPr>
          <w:rStyle w:val="SubtleEmphasis"/>
        </w:rPr>
      </w:pPr>
      <w:r w:rsidRPr="001235FD">
        <w:rPr>
          <w:rStyle w:val="SubtleEmphasis"/>
        </w:rPr>
        <w:t>Educator Initiatives</w:t>
      </w:r>
    </w:p>
    <w:p w:rsidR="00882A1C" w:rsidRPr="001235FD" w:rsidRDefault="00882A1C" w:rsidP="00805647">
      <w:pPr>
        <w:spacing w:after="0"/>
        <w:ind w:left="720"/>
        <w:rPr>
          <w:rStyle w:val="SubtleEmphasis"/>
        </w:rPr>
      </w:pPr>
      <w:r w:rsidRPr="001235FD">
        <w:rPr>
          <w:rStyle w:val="SubtleEmphasis"/>
        </w:rPr>
        <w:t>Curriculum/Catalog</w:t>
      </w:r>
    </w:p>
    <w:p w:rsidR="00882A1C" w:rsidRPr="001235FD" w:rsidRDefault="00882A1C" w:rsidP="00805647">
      <w:pPr>
        <w:spacing w:after="0"/>
        <w:ind w:left="720"/>
        <w:rPr>
          <w:rStyle w:val="SubtleEmphasis"/>
        </w:rPr>
      </w:pPr>
      <w:r w:rsidRPr="001235FD">
        <w:rPr>
          <w:rStyle w:val="SubtleEmphasis"/>
        </w:rPr>
        <w:t>Faculty Internal Monetary Awards</w:t>
      </w:r>
    </w:p>
    <w:p w:rsidR="00882A1C" w:rsidRPr="001235FD" w:rsidRDefault="00882A1C" w:rsidP="00805647">
      <w:pPr>
        <w:spacing w:after="0"/>
        <w:ind w:left="720"/>
        <w:rPr>
          <w:rStyle w:val="SubtleEmphasis"/>
        </w:rPr>
      </w:pPr>
      <w:r w:rsidRPr="001235FD">
        <w:rPr>
          <w:rStyle w:val="SubtleEmphasis"/>
        </w:rPr>
        <w:t>Research &amp; Scholarship</w:t>
      </w:r>
    </w:p>
    <w:p w:rsidR="00882A1C" w:rsidRPr="001235FD" w:rsidRDefault="00882A1C" w:rsidP="00805647">
      <w:pPr>
        <w:spacing w:after="0"/>
        <w:ind w:left="720"/>
        <w:rPr>
          <w:rStyle w:val="SubtleEmphasis"/>
        </w:rPr>
      </w:pPr>
      <w:r w:rsidRPr="001235FD">
        <w:rPr>
          <w:rStyle w:val="SubtleEmphasis"/>
        </w:rPr>
        <w:t>Legislative</w:t>
      </w:r>
    </w:p>
    <w:p w:rsidR="00805647" w:rsidRDefault="00805647" w:rsidP="00805647">
      <w:pPr>
        <w:pStyle w:val="Heading2"/>
        <w:ind w:left="1440"/>
      </w:pPr>
    </w:p>
    <w:p w:rsidR="00C56C9B" w:rsidRPr="001235FD" w:rsidRDefault="00C56C9B" w:rsidP="00805647">
      <w:pPr>
        <w:pStyle w:val="Heading2"/>
        <w:ind w:left="1440"/>
      </w:pPr>
      <w:r w:rsidRPr="001235FD">
        <w:t>Jacki Nickel</w:t>
      </w:r>
      <w:r w:rsidR="001235FD">
        <w:t xml:space="preserve">: </w:t>
      </w:r>
      <w:r w:rsidRPr="001235FD">
        <w:t xml:space="preserve">Executive Director of External Initiatives </w:t>
      </w:r>
    </w:p>
    <w:p w:rsidR="00C56C9B" w:rsidRPr="001235FD" w:rsidRDefault="00C56C9B" w:rsidP="00805647">
      <w:pPr>
        <w:spacing w:after="0"/>
        <w:ind w:left="1440"/>
        <w:rPr>
          <w:rStyle w:val="SubtleEmphasis"/>
        </w:rPr>
      </w:pPr>
      <w:r w:rsidRPr="001235FD">
        <w:rPr>
          <w:rStyle w:val="SubtleEmphasis"/>
        </w:rPr>
        <w:t xml:space="preserve">Responsibilities: </w:t>
      </w:r>
    </w:p>
    <w:p w:rsidR="00C56C9B" w:rsidRPr="001235FD" w:rsidRDefault="00C56C9B" w:rsidP="00805647">
      <w:pPr>
        <w:spacing w:after="0"/>
        <w:ind w:left="1440"/>
        <w:rPr>
          <w:rStyle w:val="SubtleEmphasis"/>
        </w:rPr>
      </w:pPr>
      <w:r w:rsidRPr="001235FD">
        <w:rPr>
          <w:rStyle w:val="SubtleEmphasis"/>
        </w:rPr>
        <w:t>Virginia New Teacher Support Program</w:t>
      </w:r>
    </w:p>
    <w:p w:rsidR="00C56C9B" w:rsidRPr="001235FD" w:rsidRDefault="00C56C9B" w:rsidP="00805647">
      <w:pPr>
        <w:spacing w:after="0"/>
        <w:ind w:left="1440"/>
        <w:rPr>
          <w:rStyle w:val="SubtleEmphasis"/>
        </w:rPr>
      </w:pPr>
      <w:r w:rsidRPr="001235FD">
        <w:rPr>
          <w:rStyle w:val="SubtleEmphasis"/>
        </w:rPr>
        <w:t>Virginia Principal Support Program</w:t>
      </w:r>
    </w:p>
    <w:p w:rsidR="001235FD" w:rsidRPr="001235FD" w:rsidRDefault="00C56C9B" w:rsidP="00805647">
      <w:pPr>
        <w:spacing w:after="0"/>
        <w:ind w:left="1440"/>
        <w:rPr>
          <w:rStyle w:val="SubtleEmphasis"/>
        </w:rPr>
      </w:pPr>
      <w:r w:rsidRPr="001235FD">
        <w:rPr>
          <w:rStyle w:val="SubtleEmphasis"/>
        </w:rPr>
        <w:t>Content Teaching Academy</w:t>
      </w:r>
    </w:p>
    <w:p w:rsidR="001235FD" w:rsidRDefault="001235FD" w:rsidP="00805647">
      <w:pPr>
        <w:spacing w:after="0"/>
        <w:ind w:left="1440"/>
        <w:rPr>
          <w:rStyle w:val="SubtleEmphasis"/>
        </w:rPr>
      </w:pPr>
      <w:r w:rsidRPr="001235FD">
        <w:rPr>
          <w:rStyle w:val="SubtleEmphasis"/>
        </w:rPr>
        <w:t>Lab School</w:t>
      </w:r>
    </w:p>
    <w:p w:rsidR="00805647" w:rsidRPr="001235FD" w:rsidRDefault="00805647" w:rsidP="00805647">
      <w:pPr>
        <w:spacing w:after="0"/>
        <w:ind w:left="1440"/>
      </w:pPr>
    </w:p>
    <w:p w:rsidR="00C56C9B" w:rsidRPr="001235FD" w:rsidRDefault="00C56C9B" w:rsidP="00805647">
      <w:pPr>
        <w:pStyle w:val="Heading2"/>
        <w:ind w:left="1440"/>
      </w:pPr>
      <w:r w:rsidRPr="001235FD">
        <w:t>Dr. John McNaught &amp; Dr. Amanda Armstrong Randall</w:t>
      </w:r>
      <w:r w:rsidR="001235FD">
        <w:t xml:space="preserve">: </w:t>
      </w:r>
      <w:r w:rsidRPr="001235FD">
        <w:t xml:space="preserve">Co-Directors of Training and Technical Assistance Center (TTAC) Region 5 </w:t>
      </w:r>
    </w:p>
    <w:p w:rsidR="00C56C9B" w:rsidRPr="001235FD" w:rsidRDefault="00C56C9B" w:rsidP="00805647">
      <w:pPr>
        <w:spacing w:after="0"/>
        <w:ind w:left="1440"/>
        <w:rPr>
          <w:rStyle w:val="SubtleEmphasis"/>
        </w:rPr>
      </w:pPr>
      <w:r w:rsidRPr="001235FD">
        <w:rPr>
          <w:rStyle w:val="SubtleEmphasis"/>
        </w:rPr>
        <w:t xml:space="preserve">Responsibilities: </w:t>
      </w:r>
    </w:p>
    <w:p w:rsidR="00C56C9B" w:rsidRPr="001235FD" w:rsidRDefault="00C56C9B" w:rsidP="00805647">
      <w:pPr>
        <w:spacing w:after="0"/>
        <w:ind w:left="1440"/>
        <w:rPr>
          <w:rStyle w:val="SubtleEmphasis"/>
        </w:rPr>
      </w:pPr>
      <w:r w:rsidRPr="001235FD">
        <w:rPr>
          <w:rStyle w:val="SubtleEmphasis"/>
        </w:rPr>
        <w:t>I’m Determined Project</w:t>
      </w:r>
    </w:p>
    <w:p w:rsidR="00C56C9B" w:rsidRPr="001235FD" w:rsidRDefault="00C56C9B" w:rsidP="00805647">
      <w:pPr>
        <w:spacing w:after="0"/>
        <w:ind w:left="1440"/>
        <w:rPr>
          <w:rStyle w:val="SubtleEmphasis"/>
        </w:rPr>
      </w:pPr>
      <w:r w:rsidRPr="001235FD">
        <w:rPr>
          <w:rStyle w:val="SubtleEmphasis"/>
        </w:rPr>
        <w:t>TTAC K-12 Focus</w:t>
      </w:r>
    </w:p>
    <w:p w:rsidR="00C56C9B" w:rsidRPr="001235FD" w:rsidRDefault="00C56C9B" w:rsidP="00805647">
      <w:pPr>
        <w:spacing w:after="0"/>
        <w:ind w:left="1440"/>
      </w:pPr>
      <w:r w:rsidRPr="001235FD">
        <w:rPr>
          <w:rStyle w:val="SubtleEmphasis"/>
        </w:rPr>
        <w:t>TTAC Early Childhood Special Education (ECSE) Focus</w:t>
      </w:r>
    </w:p>
    <w:p w:rsidR="00805647" w:rsidRDefault="00805647" w:rsidP="00805647">
      <w:pPr>
        <w:pStyle w:val="Heading2"/>
        <w:ind w:left="720"/>
      </w:pPr>
    </w:p>
    <w:p w:rsidR="00882A1C" w:rsidRPr="001235FD" w:rsidRDefault="00882A1C" w:rsidP="00805647">
      <w:pPr>
        <w:pStyle w:val="Heading2"/>
        <w:ind w:left="720"/>
      </w:pPr>
      <w:r w:rsidRPr="001235FD">
        <w:t>Dr. Oris Griffin</w:t>
      </w:r>
      <w:r w:rsidR="001235FD">
        <w:t xml:space="preserve">: </w:t>
      </w:r>
      <w:r w:rsidRPr="001235FD">
        <w:t>Associate Dean for Diversity, Equity &amp; Inclusion</w:t>
      </w:r>
      <w:r w:rsidR="001235FD" w:rsidRPr="001235FD">
        <w:t xml:space="preserve"> (DEI)</w:t>
      </w:r>
    </w:p>
    <w:p w:rsidR="00882A1C" w:rsidRPr="001235FD" w:rsidRDefault="00882A1C" w:rsidP="00805647">
      <w:pPr>
        <w:spacing w:after="0"/>
        <w:ind w:left="720"/>
        <w:rPr>
          <w:rStyle w:val="SubtleEmphasis"/>
        </w:rPr>
      </w:pPr>
      <w:r w:rsidRPr="001235FD">
        <w:rPr>
          <w:rStyle w:val="SubtleEmphasis"/>
        </w:rPr>
        <w:t>Responsibilities:</w:t>
      </w:r>
    </w:p>
    <w:p w:rsidR="00882A1C" w:rsidRPr="001235FD" w:rsidRDefault="00882A1C" w:rsidP="00805647">
      <w:pPr>
        <w:spacing w:after="0"/>
        <w:ind w:left="720"/>
        <w:rPr>
          <w:rStyle w:val="SubtleEmphasis"/>
        </w:rPr>
      </w:pPr>
      <w:r w:rsidRPr="001235FD">
        <w:rPr>
          <w:rStyle w:val="SubtleEmphasis"/>
        </w:rPr>
        <w:t>DEI initiatives</w:t>
      </w:r>
    </w:p>
    <w:p w:rsidR="00882A1C" w:rsidRPr="001235FD" w:rsidRDefault="00882A1C" w:rsidP="00805647">
      <w:pPr>
        <w:spacing w:after="0"/>
        <w:ind w:left="720"/>
        <w:rPr>
          <w:rStyle w:val="SubtleEmphasis"/>
        </w:rPr>
      </w:pPr>
      <w:r w:rsidRPr="001235FD">
        <w:rPr>
          <w:rStyle w:val="SubtleEmphasis"/>
        </w:rPr>
        <w:t>Scholarships</w:t>
      </w:r>
    </w:p>
    <w:p w:rsidR="00882A1C" w:rsidRPr="001235FD" w:rsidRDefault="00882A1C" w:rsidP="00805647">
      <w:pPr>
        <w:spacing w:after="0"/>
        <w:ind w:left="720"/>
        <w:rPr>
          <w:rStyle w:val="SubtleEmphasis"/>
        </w:rPr>
      </w:pPr>
      <w:r w:rsidRPr="001235FD">
        <w:rPr>
          <w:rStyle w:val="SubtleEmphasis"/>
        </w:rPr>
        <w:t>Personnel Advisory Committees</w:t>
      </w:r>
    </w:p>
    <w:p w:rsidR="00882A1C" w:rsidRPr="001235FD" w:rsidRDefault="00882A1C" w:rsidP="00805647">
      <w:pPr>
        <w:spacing w:after="0"/>
        <w:ind w:left="720"/>
        <w:rPr>
          <w:rStyle w:val="SubtleEmphasis"/>
        </w:rPr>
      </w:pPr>
      <w:r w:rsidRPr="001235FD">
        <w:rPr>
          <w:rStyle w:val="SubtleEmphasis"/>
        </w:rPr>
        <w:t>Faculty Award Selection</w:t>
      </w:r>
    </w:p>
    <w:p w:rsidR="00882A1C" w:rsidRPr="001235FD" w:rsidRDefault="00882A1C" w:rsidP="00805647">
      <w:pPr>
        <w:spacing w:after="0"/>
        <w:ind w:left="720"/>
      </w:pPr>
      <w:r w:rsidRPr="001235FD">
        <w:rPr>
          <w:rStyle w:val="SubtleEmphasis"/>
        </w:rPr>
        <w:t>Faculty Governance</w:t>
      </w:r>
    </w:p>
    <w:p w:rsidR="00805647" w:rsidRDefault="00805647" w:rsidP="00805647">
      <w:pPr>
        <w:pStyle w:val="Heading2"/>
        <w:ind w:left="720"/>
      </w:pPr>
    </w:p>
    <w:p w:rsidR="00882A1C" w:rsidRPr="001235FD" w:rsidRDefault="00882A1C" w:rsidP="00805647">
      <w:pPr>
        <w:pStyle w:val="Heading2"/>
        <w:ind w:left="720"/>
      </w:pPr>
      <w:r w:rsidRPr="001235FD">
        <w:t>Dr. Amy Thelk</w:t>
      </w:r>
      <w:r w:rsidR="001235FD">
        <w:t xml:space="preserve">: </w:t>
      </w:r>
      <w:r w:rsidRPr="001235FD">
        <w:t xml:space="preserve">Assistant Dean of Assessment, Accreditation, &amp; Accountability </w:t>
      </w:r>
    </w:p>
    <w:p w:rsidR="00882A1C" w:rsidRPr="001235FD" w:rsidRDefault="00882A1C" w:rsidP="00805647">
      <w:pPr>
        <w:spacing w:after="0"/>
        <w:ind w:left="720"/>
        <w:rPr>
          <w:rStyle w:val="SubtleEmphasis"/>
        </w:rPr>
      </w:pPr>
      <w:r w:rsidRPr="001235FD">
        <w:rPr>
          <w:rStyle w:val="SubtleEmphasis"/>
        </w:rPr>
        <w:t xml:space="preserve">Responsibilities: </w:t>
      </w:r>
    </w:p>
    <w:p w:rsidR="00882A1C" w:rsidRPr="001235FD" w:rsidRDefault="00882A1C" w:rsidP="00805647">
      <w:pPr>
        <w:spacing w:after="0"/>
        <w:ind w:left="720"/>
        <w:rPr>
          <w:rStyle w:val="SubtleEmphasis"/>
        </w:rPr>
      </w:pPr>
      <w:r w:rsidRPr="001235FD">
        <w:rPr>
          <w:rStyle w:val="SubtleEmphasis"/>
        </w:rPr>
        <w:t>Accreditation/Assessment</w:t>
      </w:r>
    </w:p>
    <w:p w:rsidR="00882A1C" w:rsidRPr="001235FD" w:rsidRDefault="00882A1C" w:rsidP="00805647">
      <w:pPr>
        <w:spacing w:after="0"/>
        <w:ind w:left="720"/>
        <w:rPr>
          <w:rStyle w:val="SubtleEmphasis"/>
        </w:rPr>
      </w:pPr>
      <w:r w:rsidRPr="001235FD">
        <w:rPr>
          <w:rStyle w:val="SubtleEmphasis"/>
        </w:rPr>
        <w:t>Executive Advisory Committee (EAC)</w:t>
      </w:r>
    </w:p>
    <w:p w:rsidR="00882A1C" w:rsidRPr="001235FD" w:rsidRDefault="00882A1C" w:rsidP="00805647">
      <w:pPr>
        <w:spacing w:after="0"/>
        <w:ind w:left="720"/>
        <w:rPr>
          <w:rStyle w:val="SubtleEmphasis"/>
        </w:rPr>
      </w:pPr>
      <w:r w:rsidRPr="001235FD">
        <w:rPr>
          <w:rStyle w:val="SubtleEmphasis"/>
        </w:rPr>
        <w:lastRenderedPageBreak/>
        <w:t>Advancement</w:t>
      </w:r>
    </w:p>
    <w:p w:rsidR="00882A1C" w:rsidRPr="001235FD" w:rsidRDefault="00882A1C" w:rsidP="00805647">
      <w:pPr>
        <w:spacing w:after="0"/>
        <w:ind w:left="720"/>
        <w:rPr>
          <w:rStyle w:val="SubtleEmphasis"/>
        </w:rPr>
      </w:pPr>
      <w:r w:rsidRPr="001235FD">
        <w:rPr>
          <w:rStyle w:val="SubtleEmphasis"/>
        </w:rPr>
        <w:t>Graduate Assistantships</w:t>
      </w:r>
    </w:p>
    <w:p w:rsidR="00882A1C" w:rsidRPr="001235FD" w:rsidRDefault="00882A1C" w:rsidP="00805647">
      <w:pPr>
        <w:spacing w:after="0"/>
        <w:ind w:left="720"/>
        <w:rPr>
          <w:rStyle w:val="SubtleEmphasis"/>
        </w:rPr>
      </w:pPr>
      <w:r w:rsidRPr="001235FD">
        <w:rPr>
          <w:rStyle w:val="SubtleEmphasis"/>
        </w:rPr>
        <w:t>Building</w:t>
      </w:r>
    </w:p>
    <w:p w:rsidR="00805647" w:rsidRDefault="00805647" w:rsidP="00805647">
      <w:pPr>
        <w:pStyle w:val="Heading2"/>
        <w:ind w:left="1440"/>
      </w:pPr>
    </w:p>
    <w:p w:rsidR="00882A1C" w:rsidRPr="001235FD" w:rsidRDefault="00882A1C" w:rsidP="00805647">
      <w:pPr>
        <w:pStyle w:val="Heading2"/>
        <w:ind w:left="1440"/>
      </w:pPr>
      <w:r w:rsidRPr="001235FD">
        <w:t>Dr. Dara Hall</w:t>
      </w:r>
      <w:r w:rsidR="001235FD">
        <w:t xml:space="preserve">: </w:t>
      </w:r>
      <w:r w:rsidRPr="001235FD">
        <w:t xml:space="preserve">Executive Director of Teacher Education &amp; Student Success </w:t>
      </w:r>
    </w:p>
    <w:p w:rsidR="00882A1C" w:rsidRPr="001235FD" w:rsidRDefault="00882A1C" w:rsidP="00805647">
      <w:pPr>
        <w:spacing w:after="0"/>
        <w:ind w:left="1440"/>
        <w:rPr>
          <w:rStyle w:val="SubtleEmphasis"/>
        </w:rPr>
      </w:pPr>
      <w:r w:rsidRPr="001235FD">
        <w:rPr>
          <w:rStyle w:val="SubtleEmphasis"/>
        </w:rPr>
        <w:t xml:space="preserve">Responsibilities: </w:t>
      </w:r>
    </w:p>
    <w:p w:rsidR="00882A1C" w:rsidRPr="001235FD" w:rsidRDefault="00882A1C" w:rsidP="00805647">
      <w:pPr>
        <w:spacing w:after="0"/>
        <w:ind w:left="1440"/>
        <w:rPr>
          <w:rStyle w:val="SubtleEmphasis"/>
        </w:rPr>
      </w:pPr>
      <w:r w:rsidRPr="001235FD">
        <w:rPr>
          <w:rStyle w:val="SubtleEmphasis"/>
        </w:rPr>
        <w:t>Student Teaching</w:t>
      </w:r>
    </w:p>
    <w:p w:rsidR="00882A1C" w:rsidRPr="001235FD" w:rsidRDefault="00882A1C" w:rsidP="00805647">
      <w:pPr>
        <w:spacing w:after="0"/>
        <w:ind w:left="1440"/>
        <w:rPr>
          <w:rStyle w:val="SubtleEmphasis"/>
        </w:rPr>
      </w:pPr>
      <w:r w:rsidRPr="001235FD">
        <w:rPr>
          <w:rStyle w:val="SubtleEmphasis"/>
        </w:rPr>
        <w:t>Practicum</w:t>
      </w:r>
    </w:p>
    <w:p w:rsidR="00882A1C" w:rsidRPr="001235FD" w:rsidRDefault="00882A1C" w:rsidP="00805647">
      <w:pPr>
        <w:spacing w:after="0"/>
        <w:ind w:left="1440"/>
        <w:rPr>
          <w:rStyle w:val="SubtleEmphasis"/>
        </w:rPr>
      </w:pPr>
      <w:r w:rsidRPr="001235FD">
        <w:rPr>
          <w:rStyle w:val="SubtleEmphasis"/>
        </w:rPr>
        <w:t>Licensure</w:t>
      </w:r>
    </w:p>
    <w:p w:rsidR="00882A1C" w:rsidRPr="001235FD" w:rsidRDefault="00882A1C" w:rsidP="00805647">
      <w:pPr>
        <w:spacing w:after="0"/>
        <w:ind w:left="1440"/>
        <w:rPr>
          <w:rStyle w:val="SubtleEmphasis"/>
        </w:rPr>
      </w:pPr>
      <w:r w:rsidRPr="001235FD">
        <w:rPr>
          <w:rStyle w:val="SubtleEmphasis"/>
        </w:rPr>
        <w:t>Education Support Center</w:t>
      </w:r>
    </w:p>
    <w:p w:rsidR="00427E69" w:rsidRPr="001235FD" w:rsidRDefault="00427E69" w:rsidP="00805647">
      <w:pPr>
        <w:spacing w:after="0"/>
        <w:ind w:left="1440"/>
        <w:rPr>
          <w:rStyle w:val="SubtleEmphasis"/>
        </w:rPr>
      </w:pPr>
      <w:r w:rsidRPr="001235FD">
        <w:rPr>
          <w:rStyle w:val="SubtleEmphasis"/>
        </w:rPr>
        <w:t>Educational Technology and Media Center</w:t>
      </w:r>
    </w:p>
    <w:p w:rsidR="00805647" w:rsidRDefault="00805647" w:rsidP="00805647">
      <w:pPr>
        <w:pStyle w:val="Heading2"/>
        <w:ind w:left="1440"/>
      </w:pPr>
    </w:p>
    <w:p w:rsidR="007660C7" w:rsidRPr="001235FD" w:rsidRDefault="007660C7" w:rsidP="00805647">
      <w:pPr>
        <w:pStyle w:val="Heading2"/>
        <w:ind w:left="1440"/>
      </w:pPr>
      <w:r w:rsidRPr="001235FD">
        <w:t>Dr. Hillary Campbell</w:t>
      </w:r>
      <w:r w:rsidR="001235FD">
        <w:t xml:space="preserve">: </w:t>
      </w:r>
      <w:r w:rsidRPr="001235FD">
        <w:t>Assistant Director of Assessment, Accreditation and Accountability</w:t>
      </w:r>
    </w:p>
    <w:p w:rsidR="00805647" w:rsidRDefault="00805647" w:rsidP="00805647">
      <w:pPr>
        <w:pStyle w:val="Heading2"/>
        <w:ind w:left="720"/>
      </w:pPr>
    </w:p>
    <w:p w:rsidR="00882A1C" w:rsidRPr="001235FD" w:rsidRDefault="00882A1C" w:rsidP="00805647">
      <w:pPr>
        <w:pStyle w:val="Heading2"/>
        <w:ind w:left="720"/>
      </w:pPr>
      <w:r w:rsidRPr="001235FD">
        <w:t>Dr. Joy Myers</w:t>
      </w:r>
      <w:r w:rsidR="00805647">
        <w:t xml:space="preserve">: </w:t>
      </w:r>
      <w:r w:rsidRPr="001235FD">
        <w:t xml:space="preserve">Academic Unit Head for Early, Elementary, &amp; Reading Education (EERE) </w:t>
      </w:r>
    </w:p>
    <w:p w:rsidR="00882A1C" w:rsidRPr="00805647" w:rsidRDefault="00882A1C" w:rsidP="00805647">
      <w:pPr>
        <w:spacing w:after="0"/>
        <w:ind w:left="720"/>
        <w:rPr>
          <w:rStyle w:val="SubtleEmphasis"/>
        </w:rPr>
      </w:pPr>
      <w:r w:rsidRPr="00805647">
        <w:rPr>
          <w:rStyle w:val="SubtleEmphasis"/>
        </w:rPr>
        <w:t xml:space="preserve">Responsibilities: </w:t>
      </w:r>
    </w:p>
    <w:p w:rsidR="00882A1C" w:rsidRPr="00805647" w:rsidRDefault="00882A1C" w:rsidP="00805647">
      <w:pPr>
        <w:spacing w:after="0"/>
        <w:ind w:left="720"/>
        <w:rPr>
          <w:rStyle w:val="SubtleEmphasis"/>
        </w:rPr>
      </w:pPr>
      <w:r w:rsidRPr="00805647">
        <w:rPr>
          <w:rStyle w:val="SubtleEmphasis"/>
        </w:rPr>
        <w:t>Elementary Education</w:t>
      </w:r>
    </w:p>
    <w:p w:rsidR="00882A1C" w:rsidRPr="00805647" w:rsidRDefault="00882A1C" w:rsidP="00805647">
      <w:pPr>
        <w:spacing w:after="0"/>
        <w:ind w:left="720"/>
        <w:rPr>
          <w:rStyle w:val="SubtleEmphasis"/>
        </w:rPr>
      </w:pPr>
      <w:r w:rsidRPr="00805647">
        <w:rPr>
          <w:rStyle w:val="SubtleEmphasis"/>
        </w:rPr>
        <w:t>Early Childhood Education</w:t>
      </w:r>
    </w:p>
    <w:p w:rsidR="00882A1C" w:rsidRPr="001235FD" w:rsidRDefault="00882A1C" w:rsidP="00805647">
      <w:pPr>
        <w:spacing w:after="0"/>
        <w:ind w:left="720"/>
      </w:pPr>
      <w:r w:rsidRPr="00805647">
        <w:rPr>
          <w:rStyle w:val="SubtleEmphasis"/>
        </w:rPr>
        <w:t>Literacy Education</w:t>
      </w:r>
    </w:p>
    <w:p w:rsidR="00805647" w:rsidRDefault="00805647" w:rsidP="00805647">
      <w:pPr>
        <w:pStyle w:val="Heading2"/>
        <w:ind w:left="720"/>
      </w:pPr>
    </w:p>
    <w:p w:rsidR="00882A1C" w:rsidRPr="001235FD" w:rsidRDefault="00882A1C" w:rsidP="00805647">
      <w:pPr>
        <w:pStyle w:val="Heading2"/>
        <w:ind w:left="720"/>
      </w:pPr>
      <w:r w:rsidRPr="001235FD">
        <w:t>Dr. Dani Bronaugh</w:t>
      </w:r>
      <w:r w:rsidR="00805647">
        <w:t xml:space="preserve">: </w:t>
      </w:r>
      <w:r w:rsidRPr="001235FD">
        <w:t xml:space="preserve">Academic Unit Head for Educational Foundations &amp; Exceptionalities (EFEX) </w:t>
      </w:r>
    </w:p>
    <w:p w:rsidR="00882A1C" w:rsidRPr="00805647" w:rsidRDefault="00882A1C" w:rsidP="00805647">
      <w:pPr>
        <w:spacing w:after="0"/>
        <w:ind w:left="720"/>
        <w:rPr>
          <w:rStyle w:val="SubtleEmphasis"/>
        </w:rPr>
      </w:pPr>
      <w:r w:rsidRPr="00805647">
        <w:rPr>
          <w:rStyle w:val="SubtleEmphasis"/>
        </w:rPr>
        <w:t xml:space="preserve">Responsibilities: </w:t>
      </w:r>
    </w:p>
    <w:p w:rsidR="00882A1C" w:rsidRPr="00805647" w:rsidRDefault="00882A1C" w:rsidP="00805647">
      <w:pPr>
        <w:spacing w:after="0"/>
        <w:ind w:left="720"/>
        <w:rPr>
          <w:rStyle w:val="SubtleEmphasis"/>
        </w:rPr>
      </w:pPr>
      <w:r w:rsidRPr="00805647">
        <w:rPr>
          <w:rStyle w:val="SubtleEmphasis"/>
        </w:rPr>
        <w:t>Exceptional Education</w:t>
      </w:r>
    </w:p>
    <w:p w:rsidR="00882A1C" w:rsidRPr="00805647" w:rsidRDefault="00882A1C" w:rsidP="00805647">
      <w:pPr>
        <w:spacing w:after="0"/>
        <w:ind w:left="720"/>
        <w:rPr>
          <w:rStyle w:val="SubtleEmphasis"/>
        </w:rPr>
      </w:pPr>
      <w:r w:rsidRPr="00805647">
        <w:rPr>
          <w:rStyle w:val="SubtleEmphasis"/>
        </w:rPr>
        <w:t>Education Foundations</w:t>
      </w:r>
    </w:p>
    <w:p w:rsidR="00882A1C" w:rsidRPr="001235FD" w:rsidRDefault="00882A1C" w:rsidP="00805647">
      <w:pPr>
        <w:spacing w:after="0"/>
        <w:ind w:left="720"/>
      </w:pPr>
      <w:r w:rsidRPr="00805647">
        <w:rPr>
          <w:rStyle w:val="SubtleEmphasis"/>
        </w:rPr>
        <w:t>Teachers of English to Speakers of Other Languages (TESOL)</w:t>
      </w:r>
    </w:p>
    <w:p w:rsidR="00882A1C" w:rsidRPr="001235FD" w:rsidRDefault="00882A1C" w:rsidP="00805647">
      <w:pPr>
        <w:pStyle w:val="Heading2"/>
        <w:ind w:left="720"/>
      </w:pPr>
      <w:r w:rsidRPr="001235FD">
        <w:t xml:space="preserve">Dr. </w:t>
      </w:r>
      <w:r w:rsidR="00C56C9B" w:rsidRPr="001235FD">
        <w:t>Katie Dredger</w:t>
      </w:r>
      <w:r w:rsidR="00805647">
        <w:t xml:space="preserve">: </w:t>
      </w:r>
      <w:r w:rsidR="00C56C9B" w:rsidRPr="001235FD">
        <w:t xml:space="preserve">Interim </w:t>
      </w:r>
      <w:r w:rsidRPr="001235FD">
        <w:t xml:space="preserve">Academic Unit Head for Learning, Technology, &amp; Leadership Education (LTLE) </w:t>
      </w:r>
    </w:p>
    <w:p w:rsidR="00882A1C" w:rsidRPr="00805647" w:rsidRDefault="00882A1C" w:rsidP="00805647">
      <w:pPr>
        <w:spacing w:after="0"/>
        <w:ind w:left="720"/>
        <w:rPr>
          <w:rStyle w:val="SubtleEmphasis"/>
        </w:rPr>
      </w:pPr>
      <w:r w:rsidRPr="00805647">
        <w:rPr>
          <w:rStyle w:val="SubtleEmphasis"/>
        </w:rPr>
        <w:t xml:space="preserve">Responsibilities: </w:t>
      </w:r>
    </w:p>
    <w:p w:rsidR="00882A1C" w:rsidRPr="00805647" w:rsidRDefault="00882A1C" w:rsidP="00805647">
      <w:pPr>
        <w:spacing w:after="0"/>
        <w:ind w:left="720"/>
        <w:rPr>
          <w:rStyle w:val="SubtleEmphasis"/>
        </w:rPr>
      </w:pPr>
      <w:r w:rsidRPr="00805647">
        <w:rPr>
          <w:rStyle w:val="SubtleEmphasis"/>
        </w:rPr>
        <w:t>Educational Leadership</w:t>
      </w:r>
    </w:p>
    <w:p w:rsidR="00882A1C" w:rsidRPr="00805647" w:rsidRDefault="00882A1C" w:rsidP="00805647">
      <w:pPr>
        <w:spacing w:after="0"/>
        <w:ind w:left="720"/>
        <w:rPr>
          <w:rStyle w:val="SubtleEmphasis"/>
        </w:rPr>
      </w:pPr>
      <w:r w:rsidRPr="00805647">
        <w:rPr>
          <w:rStyle w:val="SubtleEmphasis"/>
        </w:rPr>
        <w:t>Teacher Leadership</w:t>
      </w:r>
    </w:p>
    <w:p w:rsidR="00882A1C" w:rsidRPr="00805647" w:rsidRDefault="00882A1C" w:rsidP="00805647">
      <w:pPr>
        <w:spacing w:after="0"/>
        <w:ind w:left="720"/>
        <w:rPr>
          <w:rStyle w:val="SubtleEmphasis"/>
        </w:rPr>
      </w:pPr>
      <w:r w:rsidRPr="00805647">
        <w:rPr>
          <w:rStyle w:val="SubtleEmphasis"/>
        </w:rPr>
        <w:t>Human Resources Development</w:t>
      </w:r>
    </w:p>
    <w:p w:rsidR="00882A1C" w:rsidRPr="00805647" w:rsidRDefault="00882A1C" w:rsidP="00805647">
      <w:pPr>
        <w:spacing w:after="0"/>
        <w:ind w:left="720"/>
        <w:rPr>
          <w:rStyle w:val="SubtleEmphasis"/>
        </w:rPr>
      </w:pPr>
      <w:r w:rsidRPr="00805647">
        <w:rPr>
          <w:rStyle w:val="SubtleEmphasis"/>
        </w:rPr>
        <w:t>Education Technology</w:t>
      </w:r>
    </w:p>
    <w:p w:rsidR="00805647" w:rsidRDefault="00805647" w:rsidP="00805647">
      <w:pPr>
        <w:pStyle w:val="Heading2"/>
        <w:ind w:left="720"/>
      </w:pPr>
    </w:p>
    <w:p w:rsidR="00882A1C" w:rsidRPr="001235FD" w:rsidRDefault="00882A1C" w:rsidP="00805647">
      <w:pPr>
        <w:pStyle w:val="Heading2"/>
        <w:ind w:left="720"/>
      </w:pPr>
      <w:r w:rsidRPr="001235FD">
        <w:t>Dr. Katie Dredger</w:t>
      </w:r>
      <w:r w:rsidR="00805647">
        <w:t xml:space="preserve">: </w:t>
      </w:r>
      <w:r w:rsidRPr="001235FD">
        <w:t xml:space="preserve">Academic Unit Head for Middle, Secondary &amp; Math Education (MSME) </w:t>
      </w:r>
    </w:p>
    <w:p w:rsidR="00882A1C" w:rsidRPr="00805647" w:rsidRDefault="00882A1C" w:rsidP="00805647">
      <w:pPr>
        <w:spacing w:after="0"/>
        <w:ind w:left="720"/>
        <w:rPr>
          <w:rStyle w:val="SubtleEmphasis"/>
        </w:rPr>
      </w:pPr>
      <w:r w:rsidRPr="00805647">
        <w:rPr>
          <w:rStyle w:val="SubtleEmphasis"/>
        </w:rPr>
        <w:t xml:space="preserve">Responsibilities: </w:t>
      </w:r>
    </w:p>
    <w:p w:rsidR="00882A1C" w:rsidRPr="00805647" w:rsidRDefault="00882A1C" w:rsidP="00805647">
      <w:pPr>
        <w:spacing w:after="0"/>
        <w:ind w:left="720"/>
        <w:rPr>
          <w:rStyle w:val="SubtleEmphasis"/>
        </w:rPr>
      </w:pPr>
      <w:r w:rsidRPr="00805647">
        <w:rPr>
          <w:rStyle w:val="SubtleEmphasis"/>
        </w:rPr>
        <w:t>Middle Education</w:t>
      </w:r>
    </w:p>
    <w:p w:rsidR="00882A1C" w:rsidRPr="00805647" w:rsidRDefault="00882A1C" w:rsidP="00805647">
      <w:pPr>
        <w:spacing w:after="0"/>
        <w:ind w:left="720"/>
        <w:rPr>
          <w:rStyle w:val="SubtleEmphasis"/>
        </w:rPr>
      </w:pPr>
      <w:r w:rsidRPr="00805647">
        <w:rPr>
          <w:rStyle w:val="SubtleEmphasis"/>
        </w:rPr>
        <w:lastRenderedPageBreak/>
        <w:t>Secondary Education</w:t>
      </w:r>
    </w:p>
    <w:p w:rsidR="00882A1C" w:rsidRPr="001235FD" w:rsidRDefault="00882A1C" w:rsidP="00805647">
      <w:pPr>
        <w:spacing w:after="0"/>
        <w:ind w:left="720"/>
      </w:pPr>
      <w:r w:rsidRPr="00805647">
        <w:rPr>
          <w:rStyle w:val="SubtleEmphasis"/>
        </w:rPr>
        <w:t>Math Education</w:t>
      </w:r>
    </w:p>
    <w:p w:rsidR="00805647" w:rsidRDefault="00805647" w:rsidP="00805647">
      <w:pPr>
        <w:pStyle w:val="Heading2"/>
        <w:ind w:left="720"/>
      </w:pPr>
    </w:p>
    <w:p w:rsidR="00882A1C" w:rsidRPr="001235FD" w:rsidRDefault="00882A1C" w:rsidP="00805647">
      <w:pPr>
        <w:pStyle w:val="Heading2"/>
        <w:ind w:left="720"/>
      </w:pPr>
      <w:r w:rsidRPr="001235FD">
        <w:t>LTC M. Graham Davidson</w:t>
      </w:r>
      <w:r w:rsidR="00805647">
        <w:t xml:space="preserve">: </w:t>
      </w:r>
      <w:r w:rsidRPr="001235FD">
        <w:t>Academic Unit Head for Military Science (</w:t>
      </w:r>
      <w:proofErr w:type="spellStart"/>
      <w:r w:rsidRPr="001235FD">
        <w:t>MilSci</w:t>
      </w:r>
      <w:proofErr w:type="spellEnd"/>
      <w:r w:rsidRPr="001235FD">
        <w:t xml:space="preserve">) </w:t>
      </w:r>
    </w:p>
    <w:p w:rsidR="00882A1C" w:rsidRPr="00805647" w:rsidRDefault="00882A1C" w:rsidP="00805647">
      <w:pPr>
        <w:spacing w:after="0"/>
        <w:ind w:left="720"/>
        <w:rPr>
          <w:rStyle w:val="SubtleEmphasis"/>
        </w:rPr>
      </w:pPr>
      <w:r w:rsidRPr="00805647">
        <w:rPr>
          <w:rStyle w:val="SubtleEmphasis"/>
        </w:rPr>
        <w:t xml:space="preserve">Responsibilities: </w:t>
      </w:r>
    </w:p>
    <w:p w:rsidR="00882A1C" w:rsidRPr="001235FD" w:rsidRDefault="00882A1C" w:rsidP="00805647">
      <w:pPr>
        <w:spacing w:after="0"/>
        <w:ind w:left="720"/>
      </w:pPr>
      <w:r w:rsidRPr="00805647">
        <w:rPr>
          <w:rStyle w:val="SubtleEmphasis"/>
        </w:rPr>
        <w:t>Military Science</w:t>
      </w:r>
    </w:p>
    <w:p w:rsidR="00882A1C" w:rsidRDefault="00882A1C" w:rsidP="001235FD">
      <w:r w:rsidRPr="001235FD">
        <w:t> </w:t>
      </w:r>
    </w:p>
    <w:p w:rsidR="00805647" w:rsidRPr="001235FD" w:rsidRDefault="00805647" w:rsidP="00805647">
      <w:pPr>
        <w:pStyle w:val="Heading2"/>
        <w:ind w:left="720"/>
      </w:pPr>
      <w:r w:rsidRPr="001235FD">
        <w:t>Amy Taylor</w:t>
      </w:r>
      <w:r>
        <w:t xml:space="preserve">: </w:t>
      </w:r>
      <w:r w:rsidRPr="001235FD">
        <w:t xml:space="preserve">Director of the Young Children’s Program (YCP) </w:t>
      </w:r>
    </w:p>
    <w:p w:rsidR="00805647" w:rsidRDefault="00805647" w:rsidP="00805647">
      <w:pPr>
        <w:pStyle w:val="Heading2"/>
        <w:ind w:left="720"/>
      </w:pPr>
    </w:p>
    <w:p w:rsidR="00805647" w:rsidRPr="001235FD" w:rsidRDefault="00805647" w:rsidP="00805647">
      <w:pPr>
        <w:pStyle w:val="Heading2"/>
        <w:ind w:left="720"/>
      </w:pPr>
      <w:r w:rsidRPr="001235FD">
        <w:t>Dr. Kris Wiley</w:t>
      </w:r>
      <w:r>
        <w:t xml:space="preserve">: </w:t>
      </w:r>
      <w:r w:rsidRPr="001235FD">
        <w:t>Coordinator of Global Initiatives</w:t>
      </w:r>
    </w:p>
    <w:p w:rsidR="00805647" w:rsidRDefault="00805647" w:rsidP="00805647">
      <w:pPr>
        <w:pStyle w:val="Heading2"/>
        <w:ind w:left="720"/>
      </w:pPr>
    </w:p>
    <w:p w:rsidR="00805647" w:rsidRPr="001235FD" w:rsidRDefault="00805647" w:rsidP="00805647">
      <w:pPr>
        <w:pStyle w:val="Heading2"/>
        <w:ind w:left="720"/>
      </w:pPr>
      <w:r w:rsidRPr="001235FD">
        <w:t>Dr. Maryam Sharifian</w:t>
      </w:r>
      <w:r>
        <w:t xml:space="preserve">: </w:t>
      </w:r>
      <w:r w:rsidRPr="001235FD">
        <w:t>Director of Early Childhood Initiatives</w:t>
      </w:r>
    </w:p>
    <w:p w:rsidR="00805647" w:rsidRPr="00805647" w:rsidRDefault="00805647" w:rsidP="00805647">
      <w:pPr>
        <w:spacing w:after="0"/>
        <w:ind w:left="720"/>
        <w:rPr>
          <w:rStyle w:val="SubtleEmphasis"/>
        </w:rPr>
      </w:pPr>
      <w:r w:rsidRPr="00805647">
        <w:rPr>
          <w:rStyle w:val="SubtleEmphasis"/>
        </w:rPr>
        <w:t xml:space="preserve">Responsibilities: </w:t>
      </w:r>
    </w:p>
    <w:p w:rsidR="00805647" w:rsidRPr="00805647" w:rsidRDefault="00805647" w:rsidP="00805647">
      <w:pPr>
        <w:spacing w:after="0"/>
        <w:ind w:left="720"/>
        <w:rPr>
          <w:rStyle w:val="SubtleEmphasis"/>
        </w:rPr>
      </w:pPr>
      <w:r w:rsidRPr="00805647">
        <w:rPr>
          <w:rStyle w:val="SubtleEmphasis"/>
        </w:rPr>
        <w:t>Virginia Early Childhood Foundation Liaison</w:t>
      </w:r>
    </w:p>
    <w:p w:rsidR="00805647" w:rsidRPr="001235FD" w:rsidRDefault="00805647" w:rsidP="00805647">
      <w:pPr>
        <w:spacing w:after="0"/>
        <w:ind w:left="720"/>
      </w:pPr>
      <w:r w:rsidRPr="00805647">
        <w:rPr>
          <w:rStyle w:val="SubtleEmphasis"/>
        </w:rPr>
        <w:t>Virginia Early Childhood Foundation Grants</w:t>
      </w:r>
      <w:r w:rsidRPr="001235FD">
        <w:t xml:space="preserve"> </w:t>
      </w:r>
    </w:p>
    <w:p w:rsidR="00805647" w:rsidRPr="001235FD" w:rsidRDefault="00805647" w:rsidP="001235FD">
      <w:bookmarkStart w:id="0" w:name="_GoBack"/>
      <w:bookmarkEnd w:id="0"/>
    </w:p>
    <w:p w:rsidR="00882A1C" w:rsidRPr="001235FD" w:rsidRDefault="00882A1C" w:rsidP="001235FD">
      <w:r w:rsidRPr="001235FD">
        <w:t> </w:t>
      </w:r>
    </w:p>
    <w:p w:rsidR="00882A1C" w:rsidRPr="001235FD" w:rsidRDefault="00882A1C" w:rsidP="001235FD">
      <w:r w:rsidRPr="001235FD">
        <w:t> </w:t>
      </w:r>
    </w:p>
    <w:p w:rsidR="004921B5" w:rsidRPr="001235FD" w:rsidRDefault="004921B5" w:rsidP="001235FD"/>
    <w:sectPr w:rsidR="004921B5" w:rsidRPr="001235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02404"/>
    <w:multiLevelType w:val="multilevel"/>
    <w:tmpl w:val="D3DAF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CA0226"/>
    <w:multiLevelType w:val="multilevel"/>
    <w:tmpl w:val="4190B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402579"/>
    <w:multiLevelType w:val="multilevel"/>
    <w:tmpl w:val="B912A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185982"/>
    <w:multiLevelType w:val="multilevel"/>
    <w:tmpl w:val="51384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576B52"/>
    <w:multiLevelType w:val="hybridMultilevel"/>
    <w:tmpl w:val="F75E51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9D3678"/>
    <w:multiLevelType w:val="multilevel"/>
    <w:tmpl w:val="8C46F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B91DD1"/>
    <w:multiLevelType w:val="multilevel"/>
    <w:tmpl w:val="4A783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7D6D39"/>
    <w:multiLevelType w:val="multilevel"/>
    <w:tmpl w:val="D0C6B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507EBA"/>
    <w:multiLevelType w:val="multilevel"/>
    <w:tmpl w:val="0C7A0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C12604"/>
    <w:multiLevelType w:val="hybridMultilevel"/>
    <w:tmpl w:val="2020B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1805ED"/>
    <w:multiLevelType w:val="multilevel"/>
    <w:tmpl w:val="0A584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0E32A84"/>
    <w:multiLevelType w:val="multilevel"/>
    <w:tmpl w:val="7B247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2A4C2A"/>
    <w:multiLevelType w:val="hybridMultilevel"/>
    <w:tmpl w:val="51F484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B8F1060"/>
    <w:multiLevelType w:val="multilevel"/>
    <w:tmpl w:val="B984A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EA3A52"/>
    <w:multiLevelType w:val="multilevel"/>
    <w:tmpl w:val="2A381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D173F84"/>
    <w:multiLevelType w:val="multilevel"/>
    <w:tmpl w:val="C11A8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3"/>
  </w:num>
  <w:num w:numId="3">
    <w:abstractNumId w:val="14"/>
  </w:num>
  <w:num w:numId="4">
    <w:abstractNumId w:val="1"/>
  </w:num>
  <w:num w:numId="5">
    <w:abstractNumId w:val="10"/>
  </w:num>
  <w:num w:numId="6">
    <w:abstractNumId w:val="7"/>
  </w:num>
  <w:num w:numId="7">
    <w:abstractNumId w:val="2"/>
  </w:num>
  <w:num w:numId="8">
    <w:abstractNumId w:val="11"/>
  </w:num>
  <w:num w:numId="9">
    <w:abstractNumId w:val="15"/>
  </w:num>
  <w:num w:numId="10">
    <w:abstractNumId w:val="5"/>
  </w:num>
  <w:num w:numId="11">
    <w:abstractNumId w:val="8"/>
  </w:num>
  <w:num w:numId="12">
    <w:abstractNumId w:val="3"/>
  </w:num>
  <w:num w:numId="13">
    <w:abstractNumId w:val="6"/>
  </w:num>
  <w:num w:numId="14">
    <w:abstractNumId w:val="4"/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YzMjAzMrQwMTW0MDNT0lEKTi0uzszPAykwrAUAdEh3DywAAAA="/>
  </w:docVars>
  <w:rsids>
    <w:rsidRoot w:val="00882A1C"/>
    <w:rsid w:val="001235FD"/>
    <w:rsid w:val="00271BE7"/>
    <w:rsid w:val="00427E69"/>
    <w:rsid w:val="004921B5"/>
    <w:rsid w:val="007660C7"/>
    <w:rsid w:val="00805647"/>
    <w:rsid w:val="00882A1C"/>
    <w:rsid w:val="00C5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2500E"/>
  <w15:chartTrackingRefBased/>
  <w15:docId w15:val="{8AE0701A-078B-48D1-8BED-52FA7CD48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35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35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2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82A1C"/>
    <w:rPr>
      <w:b/>
      <w:bCs/>
    </w:rPr>
  </w:style>
  <w:style w:type="paragraph" w:styleId="ListParagraph">
    <w:name w:val="List Paragraph"/>
    <w:basedOn w:val="Normal"/>
    <w:uiPriority w:val="34"/>
    <w:qFormat/>
    <w:rsid w:val="00882A1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660C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660C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235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35F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235FD"/>
    <w:rPr>
      <w:rFonts w:eastAsiaTheme="minorEastAsia"/>
      <w:color w:val="5A5A5A" w:themeColor="text1" w:themeTint="A5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1235F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1235F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72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1197</TotalTime>
  <Pages>3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Lieber, Rabia - lieberra</dc:creator>
  <cp:keywords/>
  <dc:description/>
  <cp:lastModifiedBy>Lieber, Rabia - lieberra</cp:lastModifiedBy>
  <cp:revision>1</cp:revision>
  <dcterms:created xsi:type="dcterms:W3CDTF">2021-08-16T20:50:00Z</dcterms:created>
  <dcterms:modified xsi:type="dcterms:W3CDTF">2021-08-17T17:29:00Z</dcterms:modified>
</cp:coreProperties>
</file>