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E6AB0" w:rsidRPr="009728AE" w14:paraId="44F951EF" w14:textId="77777777" w:rsidTr="00EE6AB0">
        <w:trPr>
          <w:trHeight w:val="2880"/>
        </w:trPr>
        <w:tc>
          <w:tcPr>
            <w:tcW w:w="4788" w:type="dxa"/>
            <w:vAlign w:val="center"/>
          </w:tcPr>
          <w:p w14:paraId="16AC967D" w14:textId="30C2CC9A" w:rsidR="00EE6AB0" w:rsidRPr="00B33C33" w:rsidRDefault="00364A4A" w:rsidP="00B33C33">
            <w:pPr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sz w:val="32"/>
                <w:szCs w:val="32"/>
              </w:rPr>
              <w:t>M</w:t>
            </w:r>
            <w:r w:rsidR="001B105A" w:rsidRPr="009728AE">
              <w:rPr>
                <w:rFonts w:ascii="Garamond" w:hAnsi="Garamond"/>
                <w:b/>
                <w:sz w:val="32"/>
                <w:szCs w:val="32"/>
              </w:rPr>
              <w:t>OST</w:t>
            </w:r>
            <w:r w:rsidRPr="009728AE">
              <w:rPr>
                <w:rFonts w:ascii="Garamond" w:hAnsi="Garamond"/>
                <w:b/>
                <w:sz w:val="32"/>
                <w:szCs w:val="32"/>
              </w:rPr>
              <w:t xml:space="preserve"> Important </w:t>
            </w:r>
            <w:r w:rsidR="001B105A" w:rsidRPr="009728AE">
              <w:rPr>
                <w:rFonts w:ascii="Garamond" w:hAnsi="Garamond"/>
                <w:b/>
                <w:sz w:val="32"/>
                <w:szCs w:val="32"/>
              </w:rPr>
              <w:t>for Collaborative Teamwork</w:t>
            </w:r>
          </w:p>
        </w:tc>
        <w:tc>
          <w:tcPr>
            <w:tcW w:w="4788" w:type="dxa"/>
            <w:vAlign w:val="center"/>
          </w:tcPr>
          <w:p w14:paraId="7615FF8A" w14:textId="77185A57" w:rsidR="00EE6AB0" w:rsidRPr="00B33C33" w:rsidRDefault="001B105A" w:rsidP="00B33C33">
            <w:pPr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sz w:val="32"/>
                <w:szCs w:val="32"/>
              </w:rPr>
              <w:t>LEAST Important for Collaborative Teamwork</w:t>
            </w:r>
          </w:p>
        </w:tc>
      </w:tr>
      <w:tr w:rsidR="00EE6AB0" w:rsidRPr="009728AE" w14:paraId="64FC1DC9" w14:textId="77777777" w:rsidTr="00EE6AB0">
        <w:trPr>
          <w:trHeight w:val="2880"/>
        </w:trPr>
        <w:tc>
          <w:tcPr>
            <w:tcW w:w="4788" w:type="dxa"/>
            <w:vAlign w:val="center"/>
          </w:tcPr>
          <w:p w14:paraId="68127B3C" w14:textId="77777777" w:rsidR="00E237B5" w:rsidRPr="009728AE" w:rsidRDefault="00913158" w:rsidP="00E237B5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t>Accountability</w:t>
            </w:r>
          </w:p>
          <w:p w14:paraId="5DAC5B10" w14:textId="715E6980" w:rsidR="000D7967" w:rsidRPr="009728AE" w:rsidRDefault="000D7967" w:rsidP="00E237B5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</w:t>
            </w:r>
            <w:r w:rsidR="0068778E" w:rsidRPr="009728AE">
              <w:rPr>
                <w:rFonts w:ascii="Garamond" w:hAnsi="Garamond"/>
                <w:sz w:val="32"/>
                <w:szCs w:val="32"/>
              </w:rPr>
              <w:t>responsibility for actions and contributions)</w:t>
            </w:r>
          </w:p>
        </w:tc>
        <w:tc>
          <w:tcPr>
            <w:tcW w:w="4788" w:type="dxa"/>
            <w:vAlign w:val="center"/>
          </w:tcPr>
          <w:p w14:paraId="3637EE17" w14:textId="77777777" w:rsidR="0083782E" w:rsidRPr="009728AE" w:rsidRDefault="00DC031B" w:rsidP="009C3B99">
            <w:pPr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sz w:val="32"/>
                <w:szCs w:val="32"/>
              </w:rPr>
              <w:t>Autonomy</w:t>
            </w:r>
          </w:p>
          <w:p w14:paraId="382E583E" w14:textId="0DB59A4B" w:rsidR="00E60934" w:rsidRPr="009728AE" w:rsidRDefault="00E60934" w:rsidP="009C3B99">
            <w:pPr>
              <w:jc w:val="center"/>
              <w:rPr>
                <w:rFonts w:ascii="Garamond" w:hAnsi="Garamond"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Cs/>
                <w:sz w:val="32"/>
                <w:szCs w:val="32"/>
              </w:rPr>
              <w:t>(independent judgment and contribution)</w:t>
            </w:r>
          </w:p>
        </w:tc>
      </w:tr>
      <w:tr w:rsidR="006969DD" w:rsidRPr="009728AE" w14:paraId="22E82FE7" w14:textId="77777777" w:rsidTr="00EE6AB0">
        <w:trPr>
          <w:trHeight w:val="2880"/>
        </w:trPr>
        <w:tc>
          <w:tcPr>
            <w:tcW w:w="4788" w:type="dxa"/>
            <w:vAlign w:val="center"/>
          </w:tcPr>
          <w:p w14:paraId="41320051" w14:textId="77777777" w:rsidR="006969DD" w:rsidRPr="009728AE" w:rsidRDefault="00DC031B" w:rsidP="00EE6AB0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t>Civility</w:t>
            </w:r>
          </w:p>
          <w:p w14:paraId="11BB5082" w14:textId="582FB1B7" w:rsidR="00C61010" w:rsidRPr="009728AE" w:rsidRDefault="00C61010" w:rsidP="00EE6AB0">
            <w:pPr>
              <w:jc w:val="center"/>
              <w:rPr>
                <w:rFonts w:ascii="Garamond" w:hAnsi="Garamond"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Cs/>
                <w:sz w:val="32"/>
                <w:szCs w:val="32"/>
              </w:rPr>
              <w:t>(respectful communication and behavior)</w:t>
            </w:r>
          </w:p>
        </w:tc>
        <w:tc>
          <w:tcPr>
            <w:tcW w:w="4788" w:type="dxa"/>
            <w:vAlign w:val="center"/>
          </w:tcPr>
          <w:p w14:paraId="4E75AC5E" w14:textId="77777777" w:rsidR="00DC031B" w:rsidRPr="009728AE" w:rsidRDefault="00DC031B" w:rsidP="00DC031B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t>Collaboration</w:t>
            </w:r>
          </w:p>
          <w:p w14:paraId="5A0C3F60" w14:textId="4A5B04B1" w:rsidR="006969DD" w:rsidRPr="009728AE" w:rsidRDefault="00DC031B" w:rsidP="00DC031B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</w:t>
            </w:r>
            <w:r w:rsidR="00580815" w:rsidRPr="009728AE">
              <w:rPr>
                <w:rFonts w:ascii="Garamond" w:hAnsi="Garamond"/>
                <w:sz w:val="32"/>
                <w:szCs w:val="32"/>
              </w:rPr>
              <w:t>shared effort and teamwork</w:t>
            </w:r>
            <w:r w:rsidRPr="009728AE">
              <w:rPr>
                <w:rFonts w:ascii="Garamond" w:hAnsi="Garamond"/>
                <w:sz w:val="32"/>
                <w:szCs w:val="32"/>
              </w:rPr>
              <w:t>)</w:t>
            </w:r>
          </w:p>
        </w:tc>
      </w:tr>
      <w:tr w:rsidR="00EE6AB0" w:rsidRPr="009728AE" w14:paraId="40936545" w14:textId="77777777" w:rsidTr="00EE6AB0">
        <w:trPr>
          <w:trHeight w:val="2880"/>
        </w:trPr>
        <w:tc>
          <w:tcPr>
            <w:tcW w:w="4788" w:type="dxa"/>
            <w:vAlign w:val="center"/>
          </w:tcPr>
          <w:p w14:paraId="049E53C7" w14:textId="77777777" w:rsidR="0083782E" w:rsidRPr="009728AE" w:rsidRDefault="00DC031B" w:rsidP="009C3B99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t>Collegiality</w:t>
            </w:r>
          </w:p>
          <w:p w14:paraId="370F8B00" w14:textId="59444F53" w:rsidR="00161769" w:rsidRPr="009728AE" w:rsidRDefault="00882832" w:rsidP="009C3B99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(supportive teamwork and professional partnership)</w:t>
            </w:r>
          </w:p>
        </w:tc>
        <w:tc>
          <w:tcPr>
            <w:tcW w:w="4788" w:type="dxa"/>
            <w:vAlign w:val="center"/>
          </w:tcPr>
          <w:p w14:paraId="6E2600B7" w14:textId="77777777" w:rsidR="0083782E" w:rsidRPr="009728AE" w:rsidRDefault="00DC031B" w:rsidP="009C3B99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t>Compassion</w:t>
            </w:r>
          </w:p>
          <w:p w14:paraId="6A5456D0" w14:textId="55C167D2" w:rsidR="00161769" w:rsidRPr="009728AE" w:rsidRDefault="00161769" w:rsidP="009C3B99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(care and concern for others)</w:t>
            </w:r>
          </w:p>
        </w:tc>
      </w:tr>
      <w:tr w:rsidR="00163CC3" w:rsidRPr="009728AE" w14:paraId="7E89F8E0" w14:textId="77777777" w:rsidTr="00EE6AB0">
        <w:trPr>
          <w:trHeight w:val="2880"/>
        </w:trPr>
        <w:tc>
          <w:tcPr>
            <w:tcW w:w="4788" w:type="dxa"/>
            <w:vAlign w:val="center"/>
          </w:tcPr>
          <w:p w14:paraId="20D95BDD" w14:textId="77777777" w:rsidR="00163CC3" w:rsidRPr="00EA41F7" w:rsidRDefault="00DC031B" w:rsidP="009C3B99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EA41F7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Competence</w:t>
            </w:r>
          </w:p>
          <w:p w14:paraId="74EB9B64" w14:textId="1DEC055B" w:rsidR="00867313" w:rsidRPr="009728AE" w:rsidRDefault="00867313" w:rsidP="009C3B99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(disciplinary expertise and capability)</w:t>
            </w:r>
          </w:p>
        </w:tc>
        <w:tc>
          <w:tcPr>
            <w:tcW w:w="4788" w:type="dxa"/>
            <w:vAlign w:val="center"/>
          </w:tcPr>
          <w:p w14:paraId="5D2DAD8D" w14:textId="77777777" w:rsidR="00163CC3" w:rsidRPr="009728AE" w:rsidRDefault="00DC031B" w:rsidP="009C3B99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t>Dignity</w:t>
            </w:r>
          </w:p>
          <w:p w14:paraId="0DB547A3" w14:textId="3A3DD3E1" w:rsidR="006C7103" w:rsidRPr="009728AE" w:rsidRDefault="006C7103" w:rsidP="009C3B99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(respect for worth and contributions</w:t>
            </w:r>
            <w:r w:rsidR="00B33C33">
              <w:rPr>
                <w:rFonts w:ascii="Garamond" w:hAnsi="Garamond"/>
                <w:sz w:val="32"/>
                <w:szCs w:val="32"/>
              </w:rPr>
              <w:t xml:space="preserve"> of others</w:t>
            </w:r>
            <w:r w:rsidRPr="009728AE">
              <w:rPr>
                <w:rFonts w:ascii="Garamond" w:hAnsi="Garamond"/>
                <w:sz w:val="32"/>
                <w:szCs w:val="32"/>
              </w:rPr>
              <w:t>)</w:t>
            </w:r>
          </w:p>
        </w:tc>
      </w:tr>
      <w:tr w:rsidR="00163CC3" w:rsidRPr="009728AE" w14:paraId="4FB9FCCA" w14:textId="77777777" w:rsidTr="00EE6AB0">
        <w:trPr>
          <w:trHeight w:val="2880"/>
        </w:trPr>
        <w:tc>
          <w:tcPr>
            <w:tcW w:w="4788" w:type="dxa"/>
            <w:vAlign w:val="center"/>
          </w:tcPr>
          <w:p w14:paraId="68E77747" w14:textId="77777777" w:rsidR="00DC031B" w:rsidRPr="009728AE" w:rsidRDefault="00DC031B" w:rsidP="00DC031B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t>Diversity</w:t>
            </w:r>
          </w:p>
          <w:p w14:paraId="534DE22A" w14:textId="70031DAD" w:rsidR="00163CC3" w:rsidRPr="009728AE" w:rsidRDefault="00DC031B" w:rsidP="00DC031B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</w:t>
            </w:r>
            <w:r w:rsidR="00C5357E" w:rsidRPr="009728AE">
              <w:rPr>
                <w:rFonts w:ascii="Garamond" w:hAnsi="Garamond"/>
                <w:sz w:val="32"/>
                <w:szCs w:val="32"/>
              </w:rPr>
              <w:t>valuing and including differences, such as</w:t>
            </w:r>
            <w:r w:rsidRPr="009728AE">
              <w:rPr>
                <w:rFonts w:ascii="Garamond" w:hAnsi="Garamond"/>
                <w:sz w:val="32"/>
                <w:szCs w:val="32"/>
              </w:rPr>
              <w:t xml:space="preserve"> opinions, perspectives, or backgrounds)</w:t>
            </w:r>
          </w:p>
        </w:tc>
        <w:tc>
          <w:tcPr>
            <w:tcW w:w="4788" w:type="dxa"/>
            <w:vAlign w:val="center"/>
          </w:tcPr>
          <w:p w14:paraId="2A852450" w14:textId="77777777" w:rsidR="00D51949" w:rsidRPr="009728AE" w:rsidRDefault="00D51949" w:rsidP="00D51949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t>Efficiency</w:t>
            </w:r>
          </w:p>
          <w:p w14:paraId="6DEA4730" w14:textId="1FE4C131" w:rsidR="00163CC3" w:rsidRPr="009728AE" w:rsidRDefault="00D51949" w:rsidP="00D51949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</w:t>
            </w:r>
            <w:r w:rsidR="00D73B18" w:rsidRPr="009728AE">
              <w:rPr>
                <w:rFonts w:ascii="Garamond" w:hAnsi="Garamond"/>
                <w:sz w:val="32"/>
                <w:szCs w:val="32"/>
              </w:rPr>
              <w:t>productive use of time and resources</w:t>
            </w:r>
            <w:r w:rsidRPr="009728AE">
              <w:rPr>
                <w:rFonts w:ascii="Garamond" w:hAnsi="Garamond"/>
                <w:sz w:val="32"/>
                <w:szCs w:val="32"/>
              </w:rPr>
              <w:t>)</w:t>
            </w:r>
          </w:p>
        </w:tc>
      </w:tr>
      <w:tr w:rsidR="00EE6AB0" w:rsidRPr="009728AE" w14:paraId="0D6AE353" w14:textId="77777777" w:rsidTr="00EE6AB0">
        <w:trPr>
          <w:trHeight w:val="2880"/>
        </w:trPr>
        <w:tc>
          <w:tcPr>
            <w:tcW w:w="4788" w:type="dxa"/>
            <w:vAlign w:val="center"/>
          </w:tcPr>
          <w:p w14:paraId="347C429B" w14:textId="77777777" w:rsidR="0083782E" w:rsidRPr="0069487C" w:rsidRDefault="00D51949" w:rsidP="00A76E69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69487C">
              <w:rPr>
                <w:rFonts w:ascii="Garamond" w:hAnsi="Garamond"/>
                <w:b/>
                <w:bCs/>
                <w:sz w:val="32"/>
                <w:szCs w:val="32"/>
              </w:rPr>
              <w:t>Empathy</w:t>
            </w:r>
          </w:p>
          <w:p w14:paraId="150BE973" w14:textId="220D26AE" w:rsidR="00AD5E3B" w:rsidRPr="009728AE" w:rsidRDefault="00AD5E3B" w:rsidP="00A76E69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(understanding others and their perspectives)</w:t>
            </w:r>
          </w:p>
        </w:tc>
        <w:tc>
          <w:tcPr>
            <w:tcW w:w="4788" w:type="dxa"/>
            <w:vAlign w:val="center"/>
          </w:tcPr>
          <w:p w14:paraId="411F1827" w14:textId="77777777" w:rsidR="0083782E" w:rsidRPr="0069487C" w:rsidRDefault="00A740A7" w:rsidP="00F50913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69487C">
              <w:rPr>
                <w:rFonts w:ascii="Garamond" w:hAnsi="Garamond"/>
                <w:b/>
                <w:bCs/>
                <w:sz w:val="32"/>
                <w:szCs w:val="32"/>
              </w:rPr>
              <w:t>Equity</w:t>
            </w:r>
          </w:p>
          <w:p w14:paraId="05078AF7" w14:textId="6921B0A9" w:rsidR="007A38A3" w:rsidRPr="009728AE" w:rsidRDefault="007A38A3" w:rsidP="00F50913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(fair opportunities, access, and support)</w:t>
            </w:r>
          </w:p>
        </w:tc>
      </w:tr>
      <w:tr w:rsidR="00EE6AB0" w:rsidRPr="009728AE" w14:paraId="367E0D2A" w14:textId="77777777" w:rsidTr="00EE6AB0">
        <w:trPr>
          <w:trHeight w:val="2880"/>
        </w:trPr>
        <w:tc>
          <w:tcPr>
            <w:tcW w:w="4788" w:type="dxa"/>
            <w:vAlign w:val="center"/>
          </w:tcPr>
          <w:p w14:paraId="64FF1725" w14:textId="77777777" w:rsidR="00A740A7" w:rsidRPr="009728AE" w:rsidRDefault="00A740A7" w:rsidP="00A740A7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t>Fairness</w:t>
            </w:r>
          </w:p>
          <w:p w14:paraId="49E588DB" w14:textId="38731D42" w:rsidR="0083782E" w:rsidRPr="009728AE" w:rsidRDefault="00A740A7" w:rsidP="00A740A7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</w:t>
            </w:r>
            <w:r w:rsidR="00BB2A21" w:rsidRPr="009728AE">
              <w:rPr>
                <w:rFonts w:ascii="Garamond" w:hAnsi="Garamond"/>
                <w:sz w:val="32"/>
                <w:szCs w:val="32"/>
              </w:rPr>
              <w:t>impartial treatment of others</w:t>
            </w:r>
            <w:r w:rsidRPr="009728AE">
              <w:rPr>
                <w:rFonts w:ascii="Garamond" w:hAnsi="Garamond"/>
                <w:sz w:val="32"/>
                <w:szCs w:val="32"/>
              </w:rPr>
              <w:t>)</w:t>
            </w:r>
          </w:p>
        </w:tc>
        <w:tc>
          <w:tcPr>
            <w:tcW w:w="4788" w:type="dxa"/>
            <w:vAlign w:val="center"/>
          </w:tcPr>
          <w:p w14:paraId="21FFBC11" w14:textId="77777777" w:rsidR="00A740A7" w:rsidRPr="009728AE" w:rsidRDefault="00A740A7" w:rsidP="00A740A7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t>Honesty</w:t>
            </w:r>
          </w:p>
          <w:p w14:paraId="05C01F51" w14:textId="28EBB31B" w:rsidR="0083782E" w:rsidRPr="009728AE" w:rsidRDefault="00A740A7" w:rsidP="00A740A7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</w:t>
            </w:r>
            <w:r w:rsidR="00160B1E" w:rsidRPr="009728AE">
              <w:rPr>
                <w:rFonts w:ascii="Garamond" w:hAnsi="Garamond"/>
                <w:sz w:val="32"/>
                <w:szCs w:val="32"/>
              </w:rPr>
              <w:t>truthful and transparent communication</w:t>
            </w:r>
            <w:r w:rsidRPr="009728AE">
              <w:rPr>
                <w:rFonts w:ascii="Garamond" w:hAnsi="Garamond"/>
                <w:sz w:val="32"/>
                <w:szCs w:val="32"/>
              </w:rPr>
              <w:t>)</w:t>
            </w:r>
          </w:p>
        </w:tc>
      </w:tr>
      <w:tr w:rsidR="00EE6AB0" w:rsidRPr="009728AE" w14:paraId="6797F2A4" w14:textId="77777777" w:rsidTr="00EE6AB0">
        <w:trPr>
          <w:trHeight w:val="2880"/>
        </w:trPr>
        <w:tc>
          <w:tcPr>
            <w:tcW w:w="4788" w:type="dxa"/>
            <w:vAlign w:val="center"/>
          </w:tcPr>
          <w:p w14:paraId="3B6709D1" w14:textId="77777777" w:rsidR="00A740A7" w:rsidRPr="009728AE" w:rsidRDefault="00A740A7" w:rsidP="00A740A7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Humility</w:t>
            </w:r>
          </w:p>
          <w:p w14:paraId="1CCBDA94" w14:textId="5E89EF0B" w:rsidR="0083782E" w:rsidRPr="009728AE" w:rsidRDefault="00A740A7" w:rsidP="00A740A7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</w:t>
            </w:r>
            <w:r w:rsidR="00143246" w:rsidRPr="009728AE">
              <w:rPr>
                <w:rFonts w:ascii="Garamond" w:hAnsi="Garamond"/>
                <w:sz w:val="32"/>
                <w:szCs w:val="32"/>
              </w:rPr>
              <w:t>openness to learning from others</w:t>
            </w:r>
            <w:r w:rsidRPr="009728AE">
              <w:rPr>
                <w:rFonts w:ascii="Garamond" w:hAnsi="Garamond"/>
                <w:sz w:val="32"/>
                <w:szCs w:val="32"/>
              </w:rPr>
              <w:t>)</w:t>
            </w:r>
          </w:p>
        </w:tc>
        <w:tc>
          <w:tcPr>
            <w:tcW w:w="4788" w:type="dxa"/>
            <w:vAlign w:val="center"/>
          </w:tcPr>
          <w:p w14:paraId="4EBCCA69" w14:textId="77777777" w:rsidR="00A740A7" w:rsidRPr="009728AE" w:rsidRDefault="00A740A7" w:rsidP="00A740A7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t>Introspection</w:t>
            </w:r>
          </w:p>
          <w:p w14:paraId="538D1CD5" w14:textId="123D587B" w:rsidR="0083782E" w:rsidRPr="009728AE" w:rsidRDefault="00A740A7" w:rsidP="009728AE">
            <w:pPr>
              <w:jc w:val="center"/>
              <w:rPr>
                <w:rFonts w:ascii="Garamond" w:hAnsi="Garamond"/>
                <w:sz w:val="32"/>
                <w:szCs w:val="32"/>
                <w:highlight w:val="yellow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</w:t>
            </w:r>
            <w:r w:rsidR="009728AE" w:rsidRPr="009728AE">
              <w:rPr>
                <w:rFonts w:ascii="Garamond" w:hAnsi="Garamond"/>
                <w:sz w:val="32"/>
                <w:szCs w:val="32"/>
              </w:rPr>
              <w:t>reflection on personal contributions and team processes</w:t>
            </w:r>
            <w:r w:rsidRPr="009728AE">
              <w:rPr>
                <w:rFonts w:ascii="Garamond" w:hAnsi="Garamond"/>
                <w:sz w:val="32"/>
                <w:szCs w:val="32"/>
              </w:rPr>
              <w:t>)</w:t>
            </w:r>
          </w:p>
        </w:tc>
      </w:tr>
      <w:tr w:rsidR="00306C91" w:rsidRPr="009728AE" w14:paraId="5940323F" w14:textId="77777777" w:rsidTr="00EE6AB0">
        <w:trPr>
          <w:trHeight w:val="2880"/>
        </w:trPr>
        <w:tc>
          <w:tcPr>
            <w:tcW w:w="4788" w:type="dxa"/>
            <w:vAlign w:val="center"/>
          </w:tcPr>
          <w:p w14:paraId="7B5D46F9" w14:textId="77777777" w:rsidR="00306C91" w:rsidRPr="0069487C" w:rsidRDefault="00306C91" w:rsidP="00306C91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69487C">
              <w:rPr>
                <w:rFonts w:ascii="Garamond" w:hAnsi="Garamond"/>
                <w:b/>
                <w:bCs/>
                <w:sz w:val="32"/>
                <w:szCs w:val="32"/>
              </w:rPr>
              <w:t>Integrity</w:t>
            </w:r>
          </w:p>
          <w:p w14:paraId="5187B8F5" w14:textId="368E5EEC" w:rsidR="009E7836" w:rsidRPr="009728AE" w:rsidRDefault="009E7836" w:rsidP="00306C91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(ethical and consistent conduct)</w:t>
            </w:r>
          </w:p>
        </w:tc>
        <w:tc>
          <w:tcPr>
            <w:tcW w:w="4788" w:type="dxa"/>
            <w:vAlign w:val="center"/>
          </w:tcPr>
          <w:p w14:paraId="5B217424" w14:textId="77777777" w:rsidR="00306C91" w:rsidRPr="0069487C" w:rsidRDefault="00306C91" w:rsidP="00306C91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69487C">
              <w:rPr>
                <w:rFonts w:ascii="Garamond" w:hAnsi="Garamond"/>
                <w:b/>
                <w:bCs/>
                <w:sz w:val="32"/>
                <w:szCs w:val="32"/>
              </w:rPr>
              <w:t>Just culture</w:t>
            </w:r>
          </w:p>
          <w:p w14:paraId="5ECF7ECC" w14:textId="3F29051F" w:rsidR="00C80EB3" w:rsidRPr="009728AE" w:rsidRDefault="00C80EB3" w:rsidP="00306C91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69487C">
              <w:rPr>
                <w:rFonts w:ascii="Garamond" w:hAnsi="Garamond"/>
                <w:sz w:val="32"/>
                <w:szCs w:val="32"/>
              </w:rPr>
              <w:t>(l</w:t>
            </w:r>
            <w:r w:rsidRPr="009728AE">
              <w:rPr>
                <w:rFonts w:ascii="Garamond" w:hAnsi="Garamond"/>
                <w:sz w:val="32"/>
                <w:szCs w:val="32"/>
              </w:rPr>
              <w:t>earning from mistakes and prioritizing improvement over blame)</w:t>
            </w:r>
          </w:p>
        </w:tc>
      </w:tr>
      <w:tr w:rsidR="00C57C8D" w:rsidRPr="009728AE" w14:paraId="406AA58C" w14:textId="77777777" w:rsidTr="00EE6AB0">
        <w:trPr>
          <w:trHeight w:val="2880"/>
        </w:trPr>
        <w:tc>
          <w:tcPr>
            <w:tcW w:w="4788" w:type="dxa"/>
            <w:vAlign w:val="center"/>
          </w:tcPr>
          <w:p w14:paraId="1DF4AE00" w14:textId="77777777" w:rsidR="00C57C8D" w:rsidRPr="0069487C" w:rsidRDefault="00C57C8D" w:rsidP="00C57C8D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69487C">
              <w:rPr>
                <w:rFonts w:ascii="Garamond" w:hAnsi="Garamond"/>
                <w:b/>
                <w:bCs/>
                <w:sz w:val="32"/>
                <w:szCs w:val="32"/>
              </w:rPr>
              <w:t>Mutual Respect</w:t>
            </w:r>
          </w:p>
          <w:p w14:paraId="4B44608F" w14:textId="4FFE4F97" w:rsidR="00C57C8D" w:rsidRPr="009728AE" w:rsidRDefault="00C57C8D" w:rsidP="00C57C8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</w:t>
            </w:r>
            <w:r w:rsidR="0069487C">
              <w:rPr>
                <w:rFonts w:ascii="Garamond" w:hAnsi="Garamond"/>
                <w:sz w:val="32"/>
                <w:szCs w:val="32"/>
              </w:rPr>
              <w:t>v</w:t>
            </w:r>
            <w:r w:rsidRPr="009728AE">
              <w:rPr>
                <w:rFonts w:ascii="Garamond" w:hAnsi="Garamond"/>
                <w:sz w:val="32"/>
                <w:szCs w:val="32"/>
              </w:rPr>
              <w:t>aluing of others’ contributions, expertise, and perspectives)</w:t>
            </w:r>
          </w:p>
        </w:tc>
        <w:tc>
          <w:tcPr>
            <w:tcW w:w="4788" w:type="dxa"/>
            <w:vAlign w:val="center"/>
          </w:tcPr>
          <w:p w14:paraId="34498667" w14:textId="77777777" w:rsidR="00C57C8D" w:rsidRPr="009728AE" w:rsidRDefault="00C57C8D" w:rsidP="00C57C8D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t>Openness</w:t>
            </w:r>
          </w:p>
          <w:p w14:paraId="193925C5" w14:textId="4214522E" w:rsidR="00C57C8D" w:rsidRPr="009728AE" w:rsidRDefault="00C57C8D" w:rsidP="00C57C8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</w:t>
            </w:r>
            <w:r w:rsidR="00753F2A" w:rsidRPr="009728AE">
              <w:rPr>
                <w:rFonts w:ascii="Garamond" w:hAnsi="Garamond"/>
                <w:sz w:val="32"/>
                <w:szCs w:val="32"/>
              </w:rPr>
              <w:t>receptiveness to ideas and feedback</w:t>
            </w:r>
            <w:r w:rsidRPr="009728AE">
              <w:rPr>
                <w:rFonts w:ascii="Garamond" w:hAnsi="Garamond"/>
                <w:sz w:val="32"/>
                <w:szCs w:val="32"/>
              </w:rPr>
              <w:t>)</w:t>
            </w:r>
          </w:p>
        </w:tc>
      </w:tr>
      <w:tr w:rsidR="00C57C8D" w:rsidRPr="009728AE" w14:paraId="070F6C8F" w14:textId="77777777" w:rsidTr="00EE6AB0">
        <w:trPr>
          <w:trHeight w:val="2880"/>
        </w:trPr>
        <w:tc>
          <w:tcPr>
            <w:tcW w:w="4788" w:type="dxa"/>
            <w:vAlign w:val="center"/>
          </w:tcPr>
          <w:p w14:paraId="47D36CA2" w14:textId="77777777" w:rsidR="00C57C8D" w:rsidRPr="009728AE" w:rsidRDefault="00C57C8D" w:rsidP="00C57C8D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t>Patience</w:t>
            </w:r>
          </w:p>
          <w:p w14:paraId="17DE7783" w14:textId="2CC24F50" w:rsidR="00C57C8D" w:rsidRPr="009728AE" w:rsidRDefault="00C57C8D" w:rsidP="00C57C8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</w:t>
            </w:r>
            <w:r w:rsidR="008D5FBF" w:rsidRPr="009728AE">
              <w:rPr>
                <w:rFonts w:ascii="Garamond" w:hAnsi="Garamond"/>
                <w:sz w:val="32"/>
                <w:szCs w:val="32"/>
              </w:rPr>
              <w:t>allowing time for understanding, discussion, and decision making</w:t>
            </w:r>
            <w:r w:rsidRPr="009728AE">
              <w:rPr>
                <w:rFonts w:ascii="Garamond" w:hAnsi="Garamond"/>
                <w:sz w:val="32"/>
                <w:szCs w:val="32"/>
              </w:rPr>
              <w:t>)</w:t>
            </w:r>
          </w:p>
        </w:tc>
        <w:tc>
          <w:tcPr>
            <w:tcW w:w="4788" w:type="dxa"/>
            <w:vAlign w:val="center"/>
          </w:tcPr>
          <w:p w14:paraId="1C85D64E" w14:textId="77777777" w:rsidR="00C57C8D" w:rsidRPr="009728AE" w:rsidRDefault="00C57C8D" w:rsidP="00C57C8D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t>Power</w:t>
            </w:r>
          </w:p>
          <w:p w14:paraId="4C9B90D0" w14:textId="3C443193" w:rsidR="00C57C8D" w:rsidRPr="009728AE" w:rsidRDefault="00C57C8D" w:rsidP="00C57C8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</w:t>
            </w:r>
            <w:r w:rsidR="008D6805" w:rsidRPr="009728AE">
              <w:rPr>
                <w:rFonts w:ascii="Garamond" w:hAnsi="Garamond"/>
                <w:sz w:val="32"/>
                <w:szCs w:val="32"/>
              </w:rPr>
              <w:t>responsible use of influence to support team success</w:t>
            </w:r>
            <w:r w:rsidRPr="009728AE">
              <w:rPr>
                <w:rFonts w:ascii="Garamond" w:hAnsi="Garamond"/>
                <w:sz w:val="32"/>
                <w:szCs w:val="32"/>
              </w:rPr>
              <w:t>)</w:t>
            </w:r>
          </w:p>
        </w:tc>
      </w:tr>
      <w:tr w:rsidR="00C57C8D" w:rsidRPr="009728AE" w14:paraId="524959A6" w14:textId="77777777" w:rsidTr="00EE6AB0">
        <w:trPr>
          <w:trHeight w:val="2880"/>
        </w:trPr>
        <w:tc>
          <w:tcPr>
            <w:tcW w:w="4788" w:type="dxa"/>
            <w:vAlign w:val="center"/>
          </w:tcPr>
          <w:p w14:paraId="1CCA206F" w14:textId="77777777" w:rsidR="00C57C8D" w:rsidRPr="0069487C" w:rsidRDefault="00C57C8D" w:rsidP="00C57C8D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69487C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Resiliency</w:t>
            </w:r>
          </w:p>
          <w:p w14:paraId="565DC16D" w14:textId="280FADB6" w:rsidR="003207B3" w:rsidRPr="009728AE" w:rsidRDefault="003207B3" w:rsidP="00C57C8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(adaptability in the face of challenges)</w:t>
            </w:r>
          </w:p>
        </w:tc>
        <w:tc>
          <w:tcPr>
            <w:tcW w:w="4788" w:type="dxa"/>
            <w:vAlign w:val="center"/>
          </w:tcPr>
          <w:p w14:paraId="541F09A6" w14:textId="77777777" w:rsidR="00C57C8D" w:rsidRPr="0069487C" w:rsidRDefault="00C57C8D" w:rsidP="00C57C8D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69487C">
              <w:rPr>
                <w:rFonts w:ascii="Garamond" w:hAnsi="Garamond"/>
                <w:b/>
                <w:bCs/>
                <w:sz w:val="32"/>
                <w:szCs w:val="32"/>
              </w:rPr>
              <w:t>Safety</w:t>
            </w:r>
          </w:p>
          <w:p w14:paraId="65D25D12" w14:textId="10311951" w:rsidR="00520462" w:rsidRPr="009728AE" w:rsidRDefault="00520462" w:rsidP="00C57C8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(feeling comfortable sharing ideas and concerns)</w:t>
            </w:r>
          </w:p>
        </w:tc>
      </w:tr>
      <w:tr w:rsidR="00C57C8D" w:rsidRPr="009728AE" w14:paraId="50A47FC2" w14:textId="77777777" w:rsidTr="00EE6AB0">
        <w:trPr>
          <w:trHeight w:val="2880"/>
        </w:trPr>
        <w:tc>
          <w:tcPr>
            <w:tcW w:w="4788" w:type="dxa"/>
            <w:vAlign w:val="center"/>
          </w:tcPr>
          <w:p w14:paraId="1C179121" w14:textId="77777777" w:rsidR="00C57C8D" w:rsidRPr="0069487C" w:rsidRDefault="00C57C8D" w:rsidP="00C57C8D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69487C">
              <w:rPr>
                <w:rFonts w:ascii="Garamond" w:hAnsi="Garamond"/>
                <w:b/>
                <w:bCs/>
                <w:sz w:val="32"/>
                <w:szCs w:val="32"/>
              </w:rPr>
              <w:t>Satisfaction</w:t>
            </w:r>
          </w:p>
          <w:p w14:paraId="3F259BF4" w14:textId="56E5E1EA" w:rsidR="00A41CA0" w:rsidRPr="009728AE" w:rsidRDefault="00A41CA0" w:rsidP="00C57C8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(fulfillment and accomplishment through collaboration)</w:t>
            </w:r>
          </w:p>
        </w:tc>
        <w:tc>
          <w:tcPr>
            <w:tcW w:w="4788" w:type="dxa"/>
            <w:vAlign w:val="center"/>
          </w:tcPr>
          <w:p w14:paraId="3E8EF10B" w14:textId="77777777" w:rsidR="00C57C8D" w:rsidRPr="0069487C" w:rsidRDefault="00C57C8D" w:rsidP="00C57C8D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69487C">
              <w:rPr>
                <w:rFonts w:ascii="Garamond" w:hAnsi="Garamond"/>
                <w:b/>
                <w:bCs/>
                <w:sz w:val="32"/>
                <w:szCs w:val="32"/>
              </w:rPr>
              <w:t>Self-Fulfillment</w:t>
            </w:r>
          </w:p>
          <w:p w14:paraId="20DCC5FF" w14:textId="6E846CED" w:rsidR="00205A64" w:rsidRPr="009728AE" w:rsidRDefault="00205A64" w:rsidP="00C57C8D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69487C">
              <w:rPr>
                <w:rFonts w:ascii="Garamond" w:hAnsi="Garamond"/>
                <w:sz w:val="32"/>
                <w:szCs w:val="32"/>
              </w:rPr>
              <w:t>(personal</w:t>
            </w:r>
            <w:r w:rsidRPr="009728AE">
              <w:rPr>
                <w:rFonts w:ascii="Garamond" w:hAnsi="Garamond"/>
                <w:sz w:val="32"/>
                <w:szCs w:val="32"/>
              </w:rPr>
              <w:t xml:space="preserve"> growth through participation and contribution)</w:t>
            </w:r>
          </w:p>
        </w:tc>
      </w:tr>
      <w:tr w:rsidR="00C57C8D" w:rsidRPr="009728AE" w14:paraId="2F7A2424" w14:textId="77777777" w:rsidTr="00EE6AB0">
        <w:trPr>
          <w:trHeight w:val="2880"/>
        </w:trPr>
        <w:tc>
          <w:tcPr>
            <w:tcW w:w="4788" w:type="dxa"/>
            <w:vAlign w:val="center"/>
          </w:tcPr>
          <w:p w14:paraId="260997C1" w14:textId="77777777" w:rsidR="00C57C8D" w:rsidRPr="009728AE" w:rsidRDefault="00C57C8D" w:rsidP="00C57C8D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t>Trust</w:t>
            </w:r>
          </w:p>
          <w:p w14:paraId="2B4A9DFB" w14:textId="3F9DD42C" w:rsidR="00C57C8D" w:rsidRPr="009728AE" w:rsidRDefault="00C57C8D" w:rsidP="00C57C8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</w:t>
            </w:r>
            <w:r w:rsidR="0000751A" w:rsidRPr="009728AE">
              <w:rPr>
                <w:rFonts w:ascii="Garamond" w:hAnsi="Garamond"/>
                <w:sz w:val="32"/>
                <w:szCs w:val="32"/>
              </w:rPr>
              <w:t>confidence in others' contributions and intentions</w:t>
            </w:r>
            <w:r w:rsidRPr="009728AE">
              <w:rPr>
                <w:rFonts w:ascii="Garamond" w:hAnsi="Garamond"/>
                <w:sz w:val="32"/>
                <w:szCs w:val="32"/>
              </w:rPr>
              <w:t>)</w:t>
            </w:r>
          </w:p>
        </w:tc>
        <w:tc>
          <w:tcPr>
            <w:tcW w:w="4788" w:type="dxa"/>
            <w:vAlign w:val="center"/>
          </w:tcPr>
          <w:p w14:paraId="673695DD" w14:textId="2AA21B80" w:rsidR="00C57C8D" w:rsidRPr="009728AE" w:rsidRDefault="00C57C8D" w:rsidP="00C57C8D">
            <w:pPr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728AE">
              <w:rPr>
                <w:rFonts w:ascii="Garamond" w:hAnsi="Garamond"/>
                <w:b/>
                <w:bCs/>
                <w:sz w:val="32"/>
                <w:szCs w:val="32"/>
              </w:rPr>
              <w:t>Wellbeing</w:t>
            </w:r>
          </w:p>
          <w:p w14:paraId="689B78E7" w14:textId="6649501E" w:rsidR="00C57C8D" w:rsidRPr="009728AE" w:rsidRDefault="00C57C8D" w:rsidP="00545317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9728AE">
              <w:rPr>
                <w:rFonts w:ascii="Garamond" w:hAnsi="Garamond"/>
                <w:sz w:val="32"/>
                <w:szCs w:val="32"/>
              </w:rPr>
              <w:t>(</w:t>
            </w:r>
            <w:r w:rsidR="00545317" w:rsidRPr="009728AE">
              <w:rPr>
                <w:rFonts w:ascii="Garamond" w:hAnsi="Garamond"/>
                <w:sz w:val="32"/>
                <w:szCs w:val="32"/>
              </w:rPr>
              <w:t>balance between team/project responsibilities and personal needs</w:t>
            </w:r>
            <w:r w:rsidRPr="009728AE">
              <w:rPr>
                <w:rFonts w:ascii="Garamond" w:hAnsi="Garamond"/>
                <w:sz w:val="32"/>
                <w:szCs w:val="32"/>
              </w:rPr>
              <w:t>)</w:t>
            </w:r>
          </w:p>
        </w:tc>
      </w:tr>
    </w:tbl>
    <w:p w14:paraId="57F9CE8C" w14:textId="77777777" w:rsidR="00E237B5" w:rsidRDefault="00E237B5" w:rsidP="00EE6AB0">
      <w:pPr>
        <w:rPr>
          <w:rFonts w:ascii="Garamond" w:hAnsi="Garamond"/>
        </w:rPr>
      </w:pPr>
    </w:p>
    <w:sectPr w:rsidR="00E237B5" w:rsidSect="003A66AF">
      <w:headerReference w:type="default" r:id="rId9"/>
      <w:footerReference w:type="default" r:id="rId1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7A664" w14:textId="77777777" w:rsidR="00BC4FCC" w:rsidRDefault="00BC4FCC" w:rsidP="00EE6AB0">
      <w:pPr>
        <w:spacing w:after="0" w:line="240" w:lineRule="auto"/>
      </w:pPr>
      <w:r>
        <w:separator/>
      </w:r>
    </w:p>
  </w:endnote>
  <w:endnote w:type="continuationSeparator" w:id="0">
    <w:p w14:paraId="07D2EB79" w14:textId="77777777" w:rsidR="00BC4FCC" w:rsidRDefault="00BC4FCC" w:rsidP="00EE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F0610" w14:textId="3343EAFF" w:rsidR="00F20DB7" w:rsidRPr="00471BA1" w:rsidRDefault="00404A1B" w:rsidP="00CB7822">
    <w:pPr>
      <w:pStyle w:val="Footer"/>
      <w:ind w:left="-450"/>
      <w:jc w:val="center"/>
      <w:rPr>
        <w:rFonts w:ascii="Times New Roman" w:hAnsi="Times New Roman" w:cs="Times New Roman"/>
      </w:rPr>
    </w:pPr>
    <w:r w:rsidRPr="00471BA1">
      <w:rPr>
        <w:rFonts w:ascii="Times New Roman" w:hAnsi="Times New Roman" w:cs="Times New Roman"/>
      </w:rPr>
      <w:t xml:space="preserve">CHBS IPE and IDE Instructional Toolkit | </w:t>
    </w:r>
    <w:r w:rsidR="003A66AF" w:rsidRPr="003A66AF">
      <w:rPr>
        <w:rFonts w:ascii="Times New Roman" w:hAnsi="Times New Roman" w:cs="Times New Roman"/>
      </w:rPr>
      <w:t>CHBS.IPE.IDE@jmu.edu</w:t>
    </w:r>
    <w:r w:rsidR="003A66AF">
      <w:rPr>
        <w:rFonts w:ascii="Times New Roman" w:hAnsi="Times New Roman" w:cs="Times New Roman"/>
      </w:rPr>
      <w:t xml:space="preserve"> </w:t>
    </w:r>
    <w:r w:rsidR="001F7852">
      <w:rPr>
        <w:rFonts w:ascii="Times New Roman" w:hAnsi="Times New Roman" w:cs="Times New Roman"/>
      </w:rPr>
      <w:t>|</w:t>
    </w:r>
    <w:r w:rsidR="003A66AF">
      <w:rPr>
        <w:rFonts w:ascii="Times New Roman" w:hAnsi="Times New Roman" w:cs="Times New Roman"/>
      </w:rPr>
      <w:t xml:space="preserve"> </w:t>
    </w:r>
    <w:r w:rsidR="003A66AF">
      <w:rPr>
        <w:noProof/>
      </w:rPr>
      <w:drawing>
        <wp:inline distT="0" distB="0" distL="0" distR="0" wp14:anchorId="568E9C28" wp14:editId="380992E8">
          <wp:extent cx="838200" cy="292395"/>
          <wp:effectExtent l="0" t="0" r="0" b="0"/>
          <wp:docPr id="10539034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20" cy="298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3F852" w14:textId="77777777" w:rsidR="00BC4FCC" w:rsidRDefault="00BC4FCC" w:rsidP="00EE6AB0">
      <w:pPr>
        <w:spacing w:after="0" w:line="240" w:lineRule="auto"/>
      </w:pPr>
      <w:r>
        <w:separator/>
      </w:r>
    </w:p>
  </w:footnote>
  <w:footnote w:type="continuationSeparator" w:id="0">
    <w:p w14:paraId="315DA478" w14:textId="77777777" w:rsidR="00BC4FCC" w:rsidRDefault="00BC4FCC" w:rsidP="00EE6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143B3" w14:textId="4CEC9512" w:rsidR="00EE6AB0" w:rsidRPr="00256269" w:rsidRDefault="00F20DB7" w:rsidP="00256269">
    <w:pPr>
      <w:pStyle w:val="Header"/>
      <w:jc w:val="right"/>
      <w:rPr>
        <w:rFonts w:ascii="Times New Roman" w:hAnsi="Times New Roman" w:cs="Times New Roman"/>
      </w:rPr>
    </w:pPr>
    <w:r w:rsidRPr="008C117F">
      <w:rPr>
        <w:rFonts w:ascii="Times New Roman" w:hAnsi="Times New Roman" w:cs="Times New Roman"/>
        <w:b/>
        <w:bCs/>
        <w:noProof/>
      </w:rPr>
      <w:drawing>
        <wp:anchor distT="0" distB="0" distL="114300" distR="114300" simplePos="0" relativeHeight="251676672" behindDoc="1" locked="0" layoutInCell="1" allowOverlap="1" wp14:anchorId="326521CC" wp14:editId="5DFAEB30">
          <wp:simplePos x="0" y="0"/>
          <wp:positionH relativeFrom="margin">
            <wp:posOffset>0</wp:posOffset>
          </wp:positionH>
          <wp:positionV relativeFrom="paragraph">
            <wp:posOffset>-356870</wp:posOffset>
          </wp:positionV>
          <wp:extent cx="1284605" cy="831215"/>
          <wp:effectExtent l="0" t="0" r="0" b="0"/>
          <wp:wrapNone/>
          <wp:docPr id="956789998" name="Picture 2" descr="JM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JMU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117F">
      <w:rPr>
        <w:rFonts w:ascii="Times New Roman" w:hAnsi="Times New Roman" w:cs="Times New Roman"/>
        <w:b/>
        <w:bCs/>
        <w:noProof/>
      </w:rPr>
      <w:drawing>
        <wp:anchor distT="0" distB="0" distL="114300" distR="114300" simplePos="0" relativeHeight="251656192" behindDoc="0" locked="0" layoutInCell="1" allowOverlap="1" wp14:anchorId="35A64B9C" wp14:editId="5FEB2F3D">
          <wp:simplePos x="0" y="0"/>
          <wp:positionH relativeFrom="column">
            <wp:posOffset>1188720</wp:posOffset>
          </wp:positionH>
          <wp:positionV relativeFrom="paragraph">
            <wp:posOffset>-319537</wp:posOffset>
          </wp:positionV>
          <wp:extent cx="1379220" cy="756285"/>
          <wp:effectExtent l="0" t="0" r="0" b="0"/>
          <wp:wrapSquare wrapText="bothSides"/>
          <wp:docPr id="476428022" name="Picture 1" descr="CHB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HB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6AB0" w:rsidRPr="008C117F">
      <w:rPr>
        <w:rFonts w:ascii="Times New Roman" w:hAnsi="Times New Roman" w:cs="Times New Roman"/>
        <w:b/>
        <w:bCs/>
      </w:rPr>
      <w:t>Value Sort Printable Cards</w:t>
    </w:r>
  </w:p>
  <w:p w14:paraId="78374053" w14:textId="77777777" w:rsidR="00256269" w:rsidRPr="00EE6AB0" w:rsidRDefault="00256269" w:rsidP="00256269">
    <w:pPr>
      <w:pStyle w:val="Header"/>
      <w:jc w:val="right"/>
      <w:rPr>
        <w:rFonts w:ascii="Garamond" w:hAnsi="Garamon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88"/>
    <w:rsid w:val="0000751A"/>
    <w:rsid w:val="00010452"/>
    <w:rsid w:val="00013505"/>
    <w:rsid w:val="00014141"/>
    <w:rsid w:val="00015FB7"/>
    <w:rsid w:val="00017B4F"/>
    <w:rsid w:val="00021F0C"/>
    <w:rsid w:val="00022896"/>
    <w:rsid w:val="0002664D"/>
    <w:rsid w:val="00033793"/>
    <w:rsid w:val="00033806"/>
    <w:rsid w:val="000378C1"/>
    <w:rsid w:val="000413B5"/>
    <w:rsid w:val="00042B1E"/>
    <w:rsid w:val="00046F88"/>
    <w:rsid w:val="000470EA"/>
    <w:rsid w:val="00063300"/>
    <w:rsid w:val="00063633"/>
    <w:rsid w:val="000734B1"/>
    <w:rsid w:val="00074CA5"/>
    <w:rsid w:val="0008277C"/>
    <w:rsid w:val="000839A2"/>
    <w:rsid w:val="00084523"/>
    <w:rsid w:val="00096EF4"/>
    <w:rsid w:val="000C1043"/>
    <w:rsid w:val="000C2E6C"/>
    <w:rsid w:val="000C5A2E"/>
    <w:rsid w:val="000D011D"/>
    <w:rsid w:val="000D04F7"/>
    <w:rsid w:val="000D63A2"/>
    <w:rsid w:val="000D7967"/>
    <w:rsid w:val="000D7CDF"/>
    <w:rsid w:val="000E1823"/>
    <w:rsid w:val="000E3445"/>
    <w:rsid w:val="000F18B4"/>
    <w:rsid w:val="0010134C"/>
    <w:rsid w:val="00123D5B"/>
    <w:rsid w:val="0012694A"/>
    <w:rsid w:val="001350A6"/>
    <w:rsid w:val="00136F05"/>
    <w:rsid w:val="00141EE7"/>
    <w:rsid w:val="00143246"/>
    <w:rsid w:val="00153FC0"/>
    <w:rsid w:val="00160B1E"/>
    <w:rsid w:val="00161769"/>
    <w:rsid w:val="00161BD5"/>
    <w:rsid w:val="00163CC3"/>
    <w:rsid w:val="00166105"/>
    <w:rsid w:val="00173427"/>
    <w:rsid w:val="0017342C"/>
    <w:rsid w:val="00174B88"/>
    <w:rsid w:val="001751AC"/>
    <w:rsid w:val="00184045"/>
    <w:rsid w:val="00191130"/>
    <w:rsid w:val="00195C8D"/>
    <w:rsid w:val="001A0FDC"/>
    <w:rsid w:val="001A4984"/>
    <w:rsid w:val="001A7AB2"/>
    <w:rsid w:val="001B105A"/>
    <w:rsid w:val="001B53F0"/>
    <w:rsid w:val="001C0260"/>
    <w:rsid w:val="001C0E7D"/>
    <w:rsid w:val="001C2238"/>
    <w:rsid w:val="001C3CC3"/>
    <w:rsid w:val="001D701F"/>
    <w:rsid w:val="001E2A11"/>
    <w:rsid w:val="001E58F7"/>
    <w:rsid w:val="001E7AC0"/>
    <w:rsid w:val="001F1715"/>
    <w:rsid w:val="001F6742"/>
    <w:rsid w:val="001F7852"/>
    <w:rsid w:val="00202D5A"/>
    <w:rsid w:val="00205A64"/>
    <w:rsid w:val="00206972"/>
    <w:rsid w:val="00214D7D"/>
    <w:rsid w:val="002212AC"/>
    <w:rsid w:val="002218C9"/>
    <w:rsid w:val="002232DE"/>
    <w:rsid w:val="00225639"/>
    <w:rsid w:val="00232685"/>
    <w:rsid w:val="00236C1A"/>
    <w:rsid w:val="00252E55"/>
    <w:rsid w:val="00253B58"/>
    <w:rsid w:val="00256269"/>
    <w:rsid w:val="002639EE"/>
    <w:rsid w:val="002651CE"/>
    <w:rsid w:val="00270AE4"/>
    <w:rsid w:val="00280428"/>
    <w:rsid w:val="00284550"/>
    <w:rsid w:val="002877DC"/>
    <w:rsid w:val="002911F6"/>
    <w:rsid w:val="00294D2E"/>
    <w:rsid w:val="00295B17"/>
    <w:rsid w:val="00297827"/>
    <w:rsid w:val="002A5209"/>
    <w:rsid w:val="002A6743"/>
    <w:rsid w:val="002B3FC2"/>
    <w:rsid w:val="002B7AF1"/>
    <w:rsid w:val="002C0868"/>
    <w:rsid w:val="002C0B25"/>
    <w:rsid w:val="002C252E"/>
    <w:rsid w:val="002D36D1"/>
    <w:rsid w:val="002D4CCA"/>
    <w:rsid w:val="002D5624"/>
    <w:rsid w:val="002D5E63"/>
    <w:rsid w:val="002E40A1"/>
    <w:rsid w:val="002E4305"/>
    <w:rsid w:val="002E500C"/>
    <w:rsid w:val="002F6727"/>
    <w:rsid w:val="00300182"/>
    <w:rsid w:val="0030116B"/>
    <w:rsid w:val="00301E32"/>
    <w:rsid w:val="00301E6A"/>
    <w:rsid w:val="0030322B"/>
    <w:rsid w:val="00306C91"/>
    <w:rsid w:val="00310CE3"/>
    <w:rsid w:val="00315EC1"/>
    <w:rsid w:val="003207B3"/>
    <w:rsid w:val="0032201C"/>
    <w:rsid w:val="00322479"/>
    <w:rsid w:val="0034022D"/>
    <w:rsid w:val="003411AA"/>
    <w:rsid w:val="0034340F"/>
    <w:rsid w:val="00357B79"/>
    <w:rsid w:val="003612C2"/>
    <w:rsid w:val="0036271B"/>
    <w:rsid w:val="003627B5"/>
    <w:rsid w:val="00364A4A"/>
    <w:rsid w:val="00366E04"/>
    <w:rsid w:val="003744E8"/>
    <w:rsid w:val="00381FE0"/>
    <w:rsid w:val="00384278"/>
    <w:rsid w:val="0038782B"/>
    <w:rsid w:val="00393BCE"/>
    <w:rsid w:val="003A66AF"/>
    <w:rsid w:val="003B3AB9"/>
    <w:rsid w:val="003C1235"/>
    <w:rsid w:val="003C506C"/>
    <w:rsid w:val="003C71DD"/>
    <w:rsid w:val="003D07AB"/>
    <w:rsid w:val="003E6C4E"/>
    <w:rsid w:val="003F1B93"/>
    <w:rsid w:val="003F5C8D"/>
    <w:rsid w:val="00404A1B"/>
    <w:rsid w:val="0040502A"/>
    <w:rsid w:val="004068CE"/>
    <w:rsid w:val="00407592"/>
    <w:rsid w:val="00416F27"/>
    <w:rsid w:val="0042029C"/>
    <w:rsid w:val="00420B3E"/>
    <w:rsid w:val="00422B1B"/>
    <w:rsid w:val="00431E28"/>
    <w:rsid w:val="00433E7C"/>
    <w:rsid w:val="0043620B"/>
    <w:rsid w:val="00452D97"/>
    <w:rsid w:val="00453371"/>
    <w:rsid w:val="00453FE8"/>
    <w:rsid w:val="004577A4"/>
    <w:rsid w:val="00461DEB"/>
    <w:rsid w:val="00462FC4"/>
    <w:rsid w:val="00464718"/>
    <w:rsid w:val="004672A7"/>
    <w:rsid w:val="004677A7"/>
    <w:rsid w:val="00471BA1"/>
    <w:rsid w:val="0048414D"/>
    <w:rsid w:val="00491BB0"/>
    <w:rsid w:val="004A2609"/>
    <w:rsid w:val="004A426F"/>
    <w:rsid w:val="004A661D"/>
    <w:rsid w:val="004D0474"/>
    <w:rsid w:val="004D1659"/>
    <w:rsid w:val="004D4E66"/>
    <w:rsid w:val="004E68C2"/>
    <w:rsid w:val="004F69D6"/>
    <w:rsid w:val="00506612"/>
    <w:rsid w:val="00511C80"/>
    <w:rsid w:val="00520462"/>
    <w:rsid w:val="0052325C"/>
    <w:rsid w:val="0052445E"/>
    <w:rsid w:val="00531B6D"/>
    <w:rsid w:val="00545317"/>
    <w:rsid w:val="00547182"/>
    <w:rsid w:val="0055279F"/>
    <w:rsid w:val="00553226"/>
    <w:rsid w:val="00554A72"/>
    <w:rsid w:val="00556942"/>
    <w:rsid w:val="00561AD3"/>
    <w:rsid w:val="00570F18"/>
    <w:rsid w:val="00580815"/>
    <w:rsid w:val="00591257"/>
    <w:rsid w:val="0059632F"/>
    <w:rsid w:val="005A0A56"/>
    <w:rsid w:val="005A1672"/>
    <w:rsid w:val="005C0261"/>
    <w:rsid w:val="005D1ED0"/>
    <w:rsid w:val="005D393C"/>
    <w:rsid w:val="005D75DD"/>
    <w:rsid w:val="005E25C7"/>
    <w:rsid w:val="005E431E"/>
    <w:rsid w:val="005F5E47"/>
    <w:rsid w:val="00602400"/>
    <w:rsid w:val="00606A46"/>
    <w:rsid w:val="00607D10"/>
    <w:rsid w:val="006264CA"/>
    <w:rsid w:val="00626771"/>
    <w:rsid w:val="0063069A"/>
    <w:rsid w:val="0063394B"/>
    <w:rsid w:val="006350AD"/>
    <w:rsid w:val="0064020A"/>
    <w:rsid w:val="00642180"/>
    <w:rsid w:val="006474A9"/>
    <w:rsid w:val="00647DC6"/>
    <w:rsid w:val="0065665E"/>
    <w:rsid w:val="00657753"/>
    <w:rsid w:val="00662BC4"/>
    <w:rsid w:val="00671DA4"/>
    <w:rsid w:val="00673EDC"/>
    <w:rsid w:val="006832B4"/>
    <w:rsid w:val="0068778E"/>
    <w:rsid w:val="0069487C"/>
    <w:rsid w:val="00695F16"/>
    <w:rsid w:val="006969DD"/>
    <w:rsid w:val="006A428F"/>
    <w:rsid w:val="006A5393"/>
    <w:rsid w:val="006A576B"/>
    <w:rsid w:val="006B2340"/>
    <w:rsid w:val="006B727A"/>
    <w:rsid w:val="006C1B58"/>
    <w:rsid w:val="006C26CB"/>
    <w:rsid w:val="006C3237"/>
    <w:rsid w:val="006C7103"/>
    <w:rsid w:val="006D181C"/>
    <w:rsid w:val="006D1BEC"/>
    <w:rsid w:val="006D5E2D"/>
    <w:rsid w:val="006D619E"/>
    <w:rsid w:val="006E638E"/>
    <w:rsid w:val="006F0FF6"/>
    <w:rsid w:val="006F5188"/>
    <w:rsid w:val="00705096"/>
    <w:rsid w:val="0071604B"/>
    <w:rsid w:val="007243C1"/>
    <w:rsid w:val="00726006"/>
    <w:rsid w:val="00730179"/>
    <w:rsid w:val="007334D5"/>
    <w:rsid w:val="00733F62"/>
    <w:rsid w:val="00753F2A"/>
    <w:rsid w:val="00757637"/>
    <w:rsid w:val="00770E61"/>
    <w:rsid w:val="007777FB"/>
    <w:rsid w:val="00782490"/>
    <w:rsid w:val="00792C12"/>
    <w:rsid w:val="00793E63"/>
    <w:rsid w:val="007A06A0"/>
    <w:rsid w:val="007A26F9"/>
    <w:rsid w:val="007A38A3"/>
    <w:rsid w:val="007A60B2"/>
    <w:rsid w:val="007B028E"/>
    <w:rsid w:val="007B5CCA"/>
    <w:rsid w:val="007B6B73"/>
    <w:rsid w:val="007E2D71"/>
    <w:rsid w:val="007E575E"/>
    <w:rsid w:val="007F3445"/>
    <w:rsid w:val="00801FDF"/>
    <w:rsid w:val="008105EE"/>
    <w:rsid w:val="00817E3C"/>
    <w:rsid w:val="008246B0"/>
    <w:rsid w:val="0083285F"/>
    <w:rsid w:val="008360BC"/>
    <w:rsid w:val="0083782E"/>
    <w:rsid w:val="00840F71"/>
    <w:rsid w:val="008455D0"/>
    <w:rsid w:val="00846170"/>
    <w:rsid w:val="008525B6"/>
    <w:rsid w:val="00852FBE"/>
    <w:rsid w:val="00856549"/>
    <w:rsid w:val="00867313"/>
    <w:rsid w:val="00867E7A"/>
    <w:rsid w:val="00882832"/>
    <w:rsid w:val="008859F4"/>
    <w:rsid w:val="00886699"/>
    <w:rsid w:val="00892812"/>
    <w:rsid w:val="008940D4"/>
    <w:rsid w:val="008969F2"/>
    <w:rsid w:val="008A0691"/>
    <w:rsid w:val="008A2172"/>
    <w:rsid w:val="008B1043"/>
    <w:rsid w:val="008B4206"/>
    <w:rsid w:val="008B42E5"/>
    <w:rsid w:val="008C117F"/>
    <w:rsid w:val="008C6ED4"/>
    <w:rsid w:val="008C6FDB"/>
    <w:rsid w:val="008D5FBF"/>
    <w:rsid w:val="008D6805"/>
    <w:rsid w:val="008E0ED2"/>
    <w:rsid w:val="008E2ADC"/>
    <w:rsid w:val="008E640A"/>
    <w:rsid w:val="008F0710"/>
    <w:rsid w:val="008F0DA7"/>
    <w:rsid w:val="008F2778"/>
    <w:rsid w:val="009015A9"/>
    <w:rsid w:val="00903541"/>
    <w:rsid w:val="00906D33"/>
    <w:rsid w:val="00906F4F"/>
    <w:rsid w:val="00913158"/>
    <w:rsid w:val="00916C90"/>
    <w:rsid w:val="00921D99"/>
    <w:rsid w:val="00922B64"/>
    <w:rsid w:val="00922BF9"/>
    <w:rsid w:val="0093725E"/>
    <w:rsid w:val="00947518"/>
    <w:rsid w:val="00947B7B"/>
    <w:rsid w:val="00951D8F"/>
    <w:rsid w:val="009541BA"/>
    <w:rsid w:val="009615A9"/>
    <w:rsid w:val="0096304C"/>
    <w:rsid w:val="0096741A"/>
    <w:rsid w:val="009700F0"/>
    <w:rsid w:val="009700F5"/>
    <w:rsid w:val="00970A31"/>
    <w:rsid w:val="009728AE"/>
    <w:rsid w:val="009902EA"/>
    <w:rsid w:val="00990924"/>
    <w:rsid w:val="00996207"/>
    <w:rsid w:val="009A179E"/>
    <w:rsid w:val="009A37A9"/>
    <w:rsid w:val="009B5C90"/>
    <w:rsid w:val="009C0AAF"/>
    <w:rsid w:val="009C3B99"/>
    <w:rsid w:val="009C4936"/>
    <w:rsid w:val="009C4999"/>
    <w:rsid w:val="009C55FB"/>
    <w:rsid w:val="009D18D1"/>
    <w:rsid w:val="009D1E4B"/>
    <w:rsid w:val="009D3236"/>
    <w:rsid w:val="009D38A6"/>
    <w:rsid w:val="009D4B0B"/>
    <w:rsid w:val="009D5510"/>
    <w:rsid w:val="009E73D4"/>
    <w:rsid w:val="009E7836"/>
    <w:rsid w:val="009F293C"/>
    <w:rsid w:val="009F44A6"/>
    <w:rsid w:val="009F7F93"/>
    <w:rsid w:val="00A02E05"/>
    <w:rsid w:val="00A06FA1"/>
    <w:rsid w:val="00A1065B"/>
    <w:rsid w:val="00A12ACE"/>
    <w:rsid w:val="00A17907"/>
    <w:rsid w:val="00A17D46"/>
    <w:rsid w:val="00A22A4D"/>
    <w:rsid w:val="00A30041"/>
    <w:rsid w:val="00A30BF0"/>
    <w:rsid w:val="00A34CE1"/>
    <w:rsid w:val="00A354E2"/>
    <w:rsid w:val="00A40A04"/>
    <w:rsid w:val="00A40C5B"/>
    <w:rsid w:val="00A41CA0"/>
    <w:rsid w:val="00A4438C"/>
    <w:rsid w:val="00A44712"/>
    <w:rsid w:val="00A60FAC"/>
    <w:rsid w:val="00A61623"/>
    <w:rsid w:val="00A709BB"/>
    <w:rsid w:val="00A740A7"/>
    <w:rsid w:val="00A76E69"/>
    <w:rsid w:val="00A823C0"/>
    <w:rsid w:val="00A85B4B"/>
    <w:rsid w:val="00AA6749"/>
    <w:rsid w:val="00AB2F2C"/>
    <w:rsid w:val="00AB4E8A"/>
    <w:rsid w:val="00AC2B62"/>
    <w:rsid w:val="00AC2E82"/>
    <w:rsid w:val="00AC59D5"/>
    <w:rsid w:val="00AD2F1B"/>
    <w:rsid w:val="00AD36BC"/>
    <w:rsid w:val="00AD5E3B"/>
    <w:rsid w:val="00AD728C"/>
    <w:rsid w:val="00B02C9E"/>
    <w:rsid w:val="00B1185F"/>
    <w:rsid w:val="00B1600D"/>
    <w:rsid w:val="00B205CD"/>
    <w:rsid w:val="00B21F41"/>
    <w:rsid w:val="00B33C33"/>
    <w:rsid w:val="00B36967"/>
    <w:rsid w:val="00B37B2A"/>
    <w:rsid w:val="00B56020"/>
    <w:rsid w:val="00B565AE"/>
    <w:rsid w:val="00B57FD7"/>
    <w:rsid w:val="00B61985"/>
    <w:rsid w:val="00B67293"/>
    <w:rsid w:val="00B73F26"/>
    <w:rsid w:val="00B80E27"/>
    <w:rsid w:val="00B84E3E"/>
    <w:rsid w:val="00B854FB"/>
    <w:rsid w:val="00B94E4E"/>
    <w:rsid w:val="00B95061"/>
    <w:rsid w:val="00B95F6E"/>
    <w:rsid w:val="00BA1980"/>
    <w:rsid w:val="00BA4134"/>
    <w:rsid w:val="00BA5CD5"/>
    <w:rsid w:val="00BB2A21"/>
    <w:rsid w:val="00BB6940"/>
    <w:rsid w:val="00BC1E6C"/>
    <w:rsid w:val="00BC4FCC"/>
    <w:rsid w:val="00BC5479"/>
    <w:rsid w:val="00BC57BD"/>
    <w:rsid w:val="00BD1796"/>
    <w:rsid w:val="00BD62A6"/>
    <w:rsid w:val="00BD6940"/>
    <w:rsid w:val="00BE648F"/>
    <w:rsid w:val="00BF2F22"/>
    <w:rsid w:val="00BF47B3"/>
    <w:rsid w:val="00BF69E7"/>
    <w:rsid w:val="00BF7CCF"/>
    <w:rsid w:val="00C04929"/>
    <w:rsid w:val="00C16889"/>
    <w:rsid w:val="00C23000"/>
    <w:rsid w:val="00C27A88"/>
    <w:rsid w:val="00C3198D"/>
    <w:rsid w:val="00C42A7B"/>
    <w:rsid w:val="00C464A7"/>
    <w:rsid w:val="00C46AD2"/>
    <w:rsid w:val="00C4701E"/>
    <w:rsid w:val="00C5357E"/>
    <w:rsid w:val="00C55ADA"/>
    <w:rsid w:val="00C57C8D"/>
    <w:rsid w:val="00C61010"/>
    <w:rsid w:val="00C634B0"/>
    <w:rsid w:val="00C75875"/>
    <w:rsid w:val="00C80EB3"/>
    <w:rsid w:val="00C813AA"/>
    <w:rsid w:val="00C82D0D"/>
    <w:rsid w:val="00C846D8"/>
    <w:rsid w:val="00C93B11"/>
    <w:rsid w:val="00C95E2C"/>
    <w:rsid w:val="00CA2060"/>
    <w:rsid w:val="00CA3FC0"/>
    <w:rsid w:val="00CA65B7"/>
    <w:rsid w:val="00CB7822"/>
    <w:rsid w:val="00CC7AD2"/>
    <w:rsid w:val="00CD3163"/>
    <w:rsid w:val="00CE0751"/>
    <w:rsid w:val="00CE3C60"/>
    <w:rsid w:val="00CF21DF"/>
    <w:rsid w:val="00CF5CAA"/>
    <w:rsid w:val="00D032A9"/>
    <w:rsid w:val="00D06C77"/>
    <w:rsid w:val="00D12526"/>
    <w:rsid w:val="00D13DD3"/>
    <w:rsid w:val="00D140D1"/>
    <w:rsid w:val="00D249D6"/>
    <w:rsid w:val="00D3104A"/>
    <w:rsid w:val="00D35F4E"/>
    <w:rsid w:val="00D364B0"/>
    <w:rsid w:val="00D37CC1"/>
    <w:rsid w:val="00D37F5C"/>
    <w:rsid w:val="00D44C5F"/>
    <w:rsid w:val="00D478D9"/>
    <w:rsid w:val="00D51949"/>
    <w:rsid w:val="00D558F3"/>
    <w:rsid w:val="00D610E9"/>
    <w:rsid w:val="00D63187"/>
    <w:rsid w:val="00D6359A"/>
    <w:rsid w:val="00D70FED"/>
    <w:rsid w:val="00D72254"/>
    <w:rsid w:val="00D73B18"/>
    <w:rsid w:val="00D80AFB"/>
    <w:rsid w:val="00D80F87"/>
    <w:rsid w:val="00D811B9"/>
    <w:rsid w:val="00D81E87"/>
    <w:rsid w:val="00DA52B6"/>
    <w:rsid w:val="00DA7BDA"/>
    <w:rsid w:val="00DB7123"/>
    <w:rsid w:val="00DB7C80"/>
    <w:rsid w:val="00DC031B"/>
    <w:rsid w:val="00DC2EB4"/>
    <w:rsid w:val="00DC5621"/>
    <w:rsid w:val="00DD0CDC"/>
    <w:rsid w:val="00DD3E3F"/>
    <w:rsid w:val="00DD6FAB"/>
    <w:rsid w:val="00DE43F1"/>
    <w:rsid w:val="00DF4774"/>
    <w:rsid w:val="00E0082C"/>
    <w:rsid w:val="00E049D8"/>
    <w:rsid w:val="00E0533C"/>
    <w:rsid w:val="00E05B88"/>
    <w:rsid w:val="00E1155B"/>
    <w:rsid w:val="00E225CC"/>
    <w:rsid w:val="00E237B5"/>
    <w:rsid w:val="00E24076"/>
    <w:rsid w:val="00E26E06"/>
    <w:rsid w:val="00E33DA3"/>
    <w:rsid w:val="00E35B5B"/>
    <w:rsid w:val="00E41272"/>
    <w:rsid w:val="00E463AD"/>
    <w:rsid w:val="00E56D9C"/>
    <w:rsid w:val="00E60835"/>
    <w:rsid w:val="00E60934"/>
    <w:rsid w:val="00E64424"/>
    <w:rsid w:val="00E76E3B"/>
    <w:rsid w:val="00E8150A"/>
    <w:rsid w:val="00E845B1"/>
    <w:rsid w:val="00E90C01"/>
    <w:rsid w:val="00E93AA0"/>
    <w:rsid w:val="00E93B24"/>
    <w:rsid w:val="00E95741"/>
    <w:rsid w:val="00EA1AEC"/>
    <w:rsid w:val="00EA41F7"/>
    <w:rsid w:val="00EB23A8"/>
    <w:rsid w:val="00EB3717"/>
    <w:rsid w:val="00EB4A92"/>
    <w:rsid w:val="00EB61EB"/>
    <w:rsid w:val="00EC4FF3"/>
    <w:rsid w:val="00ED61F7"/>
    <w:rsid w:val="00EE4B5F"/>
    <w:rsid w:val="00EE6AB0"/>
    <w:rsid w:val="00EF40F4"/>
    <w:rsid w:val="00EF515F"/>
    <w:rsid w:val="00EF690B"/>
    <w:rsid w:val="00F05C65"/>
    <w:rsid w:val="00F109F3"/>
    <w:rsid w:val="00F12A0F"/>
    <w:rsid w:val="00F136C2"/>
    <w:rsid w:val="00F138E7"/>
    <w:rsid w:val="00F20DB7"/>
    <w:rsid w:val="00F23348"/>
    <w:rsid w:val="00F30CAD"/>
    <w:rsid w:val="00F367DB"/>
    <w:rsid w:val="00F36886"/>
    <w:rsid w:val="00F36D46"/>
    <w:rsid w:val="00F471D5"/>
    <w:rsid w:val="00F50913"/>
    <w:rsid w:val="00F6646E"/>
    <w:rsid w:val="00F75A8F"/>
    <w:rsid w:val="00F81061"/>
    <w:rsid w:val="00F82EE9"/>
    <w:rsid w:val="00F853B5"/>
    <w:rsid w:val="00F853BD"/>
    <w:rsid w:val="00F9100E"/>
    <w:rsid w:val="00F93C25"/>
    <w:rsid w:val="00F940B0"/>
    <w:rsid w:val="00F96426"/>
    <w:rsid w:val="00F96678"/>
    <w:rsid w:val="00FA3B39"/>
    <w:rsid w:val="00FA4867"/>
    <w:rsid w:val="00FA55FD"/>
    <w:rsid w:val="00FA590C"/>
    <w:rsid w:val="00FA6DDA"/>
    <w:rsid w:val="00FB124C"/>
    <w:rsid w:val="00FB55EF"/>
    <w:rsid w:val="00FB5D79"/>
    <w:rsid w:val="00FB6CCD"/>
    <w:rsid w:val="00FC0586"/>
    <w:rsid w:val="00FC2307"/>
    <w:rsid w:val="00FC615E"/>
    <w:rsid w:val="00FD0AE4"/>
    <w:rsid w:val="00FD2A70"/>
    <w:rsid w:val="00FD3B18"/>
    <w:rsid w:val="00FE08D4"/>
    <w:rsid w:val="00FE1A29"/>
    <w:rsid w:val="00FE46C0"/>
    <w:rsid w:val="00FF428C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38C56"/>
  <w15:docId w15:val="{B092027B-A47B-40FF-8E6C-3CFEE9D0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D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5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AB0"/>
  </w:style>
  <w:style w:type="paragraph" w:styleId="Footer">
    <w:name w:val="footer"/>
    <w:basedOn w:val="Normal"/>
    <w:link w:val="FooterChar"/>
    <w:uiPriority w:val="99"/>
    <w:unhideWhenUsed/>
    <w:rsid w:val="00EE6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AB0"/>
  </w:style>
  <w:style w:type="character" w:styleId="Hyperlink">
    <w:name w:val="Hyperlink"/>
    <w:basedOn w:val="DefaultParagraphFont"/>
    <w:uiPriority w:val="99"/>
    <w:unhideWhenUsed/>
    <w:rsid w:val="00EB4A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A9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71D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9A17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17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17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7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7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A576B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E0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86C1182D0A84596847FF7A02E9749" ma:contentTypeVersion="11" ma:contentTypeDescription="Create a new document." ma:contentTypeScope="" ma:versionID="919dc00a8365c11a5400ea89ddcceaa3">
  <xsd:schema xmlns:xsd="http://www.w3.org/2001/XMLSchema" xmlns:xs="http://www.w3.org/2001/XMLSchema" xmlns:p="http://schemas.microsoft.com/office/2006/metadata/properties" xmlns:ns2="c71c3383-d930-4659-9c09-a1ae461b86dc" xmlns:ns3="91ca14b3-9ca3-4488-9121-6e301e11c20f" targetNamespace="http://schemas.microsoft.com/office/2006/metadata/properties" ma:root="true" ma:fieldsID="be13dfaf8b3b7b6a158d56b11e9caf35" ns2:_="" ns3:_="">
    <xsd:import namespace="c71c3383-d930-4659-9c09-a1ae461b86dc"/>
    <xsd:import namespace="91ca14b3-9ca3-4488-9121-6e301e11c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3383-d930-4659-9c09-a1ae461b8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0118d4b-86c5-465c-a042-d354e0c16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a14b3-9ca3-4488-9121-6e301e11c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6d46cb-aea9-4fbe-9255-10f651a0f582}" ma:internalName="TaxCatchAll" ma:showField="CatchAllData" ma:web="91ca14b3-9ca3-4488-9121-6e301e11c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a14b3-9ca3-4488-9121-6e301e11c20f" xsi:nil="true"/>
    <lcf76f155ced4ddcb4097134ff3c332f xmlns="c71c3383-d930-4659-9c09-a1ae461b86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4A62C2-981B-4CBF-B2D0-5D81C305A1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7480D5-5FD3-43D5-BE24-057D9E918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c3383-d930-4659-9c09-a1ae461b86dc"/>
    <ds:schemaRef ds:uri="91ca14b3-9ca3-4488-9121-6e301e11c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4E3ED2-2683-4236-A0FE-917AFE3F7448}">
  <ds:schemaRefs>
    <ds:schemaRef ds:uri="http://schemas.microsoft.com/office/2006/metadata/properties"/>
    <ds:schemaRef ds:uri="http://schemas.microsoft.com/office/infopath/2007/PartnerControls"/>
    <ds:schemaRef ds:uri="91ca14b3-9ca3-4488-9121-6e301e11c20f"/>
    <ds:schemaRef ds:uri="c71c3383-d930-4659-9c09-a1ae461b86dc"/>
  </ds:schemaRefs>
</ds:datastoreItem>
</file>

<file path=docMetadata/LabelInfo.xml><?xml version="1.0" encoding="utf-8"?>
<clbl:labelList xmlns:clbl="http://schemas.microsoft.com/office/2020/mipLabelMetadata">
  <clbl:label id="{e9333c23-cac7-42f4-9989-5cee3d4a79c0}" enabled="0" method="" siteId="{e9333c23-cac7-42f4-9989-5cee3d4a79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HGSE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Letsky-Anderson, Christine E - letskyce</cp:lastModifiedBy>
  <cp:revision>2</cp:revision>
  <cp:lastPrinted>2026-07-07T15:30:00Z</cp:lastPrinted>
  <dcterms:created xsi:type="dcterms:W3CDTF">2026-08-07T11:41:00Z</dcterms:created>
  <dcterms:modified xsi:type="dcterms:W3CDTF">2026-08-07T11:41:00Z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0x01010087686C1182D0A84596847FF7A02E9749</vt:lpwstr>
  </property>
</Properties>
</file>