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02D" w14:textId="77777777" w:rsidR="00E81360" w:rsidRDefault="00E81360" w:rsidP="00364096">
      <w:pPr>
        <w:pStyle w:val="Heading1"/>
        <w:jc w:val="center"/>
      </w:pPr>
      <w:r>
        <w:t xml:space="preserve">Christine </w:t>
      </w:r>
      <w:r w:rsidR="00B4555E">
        <w:t xml:space="preserve">E. </w:t>
      </w:r>
      <w:r>
        <w:t>DeMars</w:t>
      </w:r>
    </w:p>
    <w:p w14:paraId="506C52E8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Center for Assessment &amp; Research Studies</w:t>
      </w:r>
    </w:p>
    <w:p w14:paraId="66B56FD6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>MSC 6806</w:t>
      </w:r>
    </w:p>
    <w:p w14:paraId="5990519D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 xml:space="preserve">James Madison </w:t>
      </w:r>
      <w:proofErr w:type="spellStart"/>
      <w:r>
        <w:rPr>
          <w:rFonts w:ascii="Times New Roman" w:hAnsi="Times New Roman"/>
          <w:noProof w:val="0"/>
          <w:sz w:val="24"/>
          <w:lang w:val="fr-FR"/>
        </w:rPr>
        <w:t>University</w:t>
      </w:r>
      <w:proofErr w:type="spellEnd"/>
    </w:p>
    <w:p w14:paraId="1097CAF5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>Harrisonburg, VA 22807</w:t>
      </w:r>
    </w:p>
    <w:p w14:paraId="2A51C118" w14:textId="77777777" w:rsidR="00E81360" w:rsidRDefault="00E81360" w:rsidP="004C705C">
      <w:pPr>
        <w:spacing w:line="360" w:lineRule="atLeast"/>
        <w:ind w:left="5720" w:firstLine="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(540) 568-8047</w:t>
      </w:r>
    </w:p>
    <w:p w14:paraId="1D697004" w14:textId="77777777" w:rsidR="004C705C" w:rsidRDefault="004C705C" w:rsidP="004C705C">
      <w:pPr>
        <w:spacing w:line="360" w:lineRule="atLeast"/>
        <w:ind w:left="5720" w:firstLine="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  <w:lang w:val="fr-FR"/>
        </w:rPr>
        <w:t>demarsce@jmu.edu</w:t>
      </w:r>
    </w:p>
    <w:p w14:paraId="70FB0911" w14:textId="77777777" w:rsidR="00E81360" w:rsidRPr="00364096" w:rsidRDefault="00E81360" w:rsidP="00364096">
      <w:pPr>
        <w:pStyle w:val="Heading1"/>
      </w:pPr>
      <w:r w:rsidRPr="00364096">
        <w:t>Education</w:t>
      </w:r>
    </w:p>
    <w:p w14:paraId="6997B32E" w14:textId="77777777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Michigan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>, Ph.D. in measurement and quantitative methods (1998).</w:t>
      </w:r>
    </w:p>
    <w:p w14:paraId="7BC1DC06" w14:textId="77777777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Arizona State University, Master of Education in elementary education (1993).</w:t>
      </w:r>
    </w:p>
    <w:p w14:paraId="6F88D8ED" w14:textId="1B62FEC6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Wichita State University, Bachelor of Arts in psychology (1990).</w:t>
      </w:r>
    </w:p>
    <w:p w14:paraId="5F1BF2F2" w14:textId="77777777" w:rsidR="00364096" w:rsidRPr="00364096" w:rsidRDefault="00364096">
      <w:pPr>
        <w:spacing w:line="360" w:lineRule="atLeast"/>
        <w:ind w:left="806" w:hanging="446"/>
        <w:rPr>
          <w:rFonts w:ascii="Times New Roman" w:hAnsi="Times New Roman"/>
          <w:sz w:val="24"/>
        </w:rPr>
      </w:pPr>
    </w:p>
    <w:p w14:paraId="6FF6FBEC" w14:textId="77777777" w:rsidR="00E81360" w:rsidRDefault="00E81360" w:rsidP="00364096">
      <w:pPr>
        <w:pStyle w:val="Heading1"/>
      </w:pPr>
      <w:r>
        <w:t>Employment</w:t>
      </w:r>
    </w:p>
    <w:p w14:paraId="712B8870" w14:textId="77777777" w:rsidR="00354D34" w:rsidRDefault="00F46B92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Senior</w:t>
      </w:r>
      <w:r w:rsidR="00354D34">
        <w:rPr>
          <w:rFonts w:ascii="Times New Roman" w:hAnsi="Times New Roman"/>
          <w:sz w:val="24"/>
        </w:rPr>
        <w:t xml:space="preserve"> assessment specialist/professor of graduate psychology.  Center for Assessment and Research Studies, James Madison University (7/2011-present).</w:t>
      </w:r>
    </w:p>
    <w:p w14:paraId="2E1E2CB2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</w:t>
      </w:r>
      <w:r w:rsidR="000A2A69">
        <w:rPr>
          <w:rFonts w:ascii="Times New Roman" w:hAnsi="Times New Roman"/>
          <w:sz w:val="24"/>
        </w:rPr>
        <w:t>ociate</w:t>
      </w:r>
      <w:r>
        <w:rPr>
          <w:rFonts w:ascii="Times New Roman" w:hAnsi="Times New Roman"/>
          <w:sz w:val="24"/>
        </w:rPr>
        <w:t xml:space="preserve"> assessment specialist/ass</w:t>
      </w:r>
      <w:r w:rsidR="000A2A69">
        <w:rPr>
          <w:rFonts w:ascii="Times New Roman" w:hAnsi="Times New Roman"/>
          <w:sz w:val="24"/>
        </w:rPr>
        <w:t>ociate</w:t>
      </w:r>
      <w:r>
        <w:rPr>
          <w:rFonts w:ascii="Times New Roman" w:hAnsi="Times New Roman"/>
          <w:sz w:val="24"/>
        </w:rPr>
        <w:t xml:space="preserve"> professor of </w:t>
      </w:r>
      <w:r w:rsidR="000A2A69">
        <w:rPr>
          <w:rFonts w:ascii="Times New Roman" w:hAnsi="Times New Roman"/>
          <w:sz w:val="24"/>
        </w:rPr>
        <w:t xml:space="preserve">graduate </w:t>
      </w:r>
      <w:r>
        <w:rPr>
          <w:rFonts w:ascii="Times New Roman" w:hAnsi="Times New Roman"/>
          <w:sz w:val="24"/>
        </w:rPr>
        <w:t>psychology.  Center for Assessment and Research Studies, James Madison University</w:t>
      </w:r>
      <w:r w:rsidR="000A2A69">
        <w:rPr>
          <w:rFonts w:ascii="Times New Roman" w:hAnsi="Times New Roman"/>
          <w:sz w:val="24"/>
        </w:rPr>
        <w:t xml:space="preserve"> (</w:t>
      </w:r>
      <w:r w:rsidR="00354D3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</w:t>
      </w:r>
      <w:r w:rsidR="000A2A69">
        <w:rPr>
          <w:rFonts w:ascii="Times New Roman" w:hAnsi="Times New Roman"/>
          <w:sz w:val="24"/>
        </w:rPr>
        <w:t>2005</w:t>
      </w:r>
      <w:r>
        <w:rPr>
          <w:rFonts w:ascii="Times New Roman" w:hAnsi="Times New Roman"/>
          <w:sz w:val="24"/>
        </w:rPr>
        <w:t>-</w:t>
      </w:r>
      <w:r w:rsidR="00354D34">
        <w:rPr>
          <w:rFonts w:ascii="Times New Roman" w:hAnsi="Times New Roman"/>
          <w:sz w:val="24"/>
        </w:rPr>
        <w:t>6/2011</w:t>
      </w:r>
      <w:r>
        <w:rPr>
          <w:rFonts w:ascii="Times New Roman" w:hAnsi="Times New Roman"/>
          <w:sz w:val="24"/>
        </w:rPr>
        <w:t>).</w:t>
      </w:r>
    </w:p>
    <w:p w14:paraId="56A573D1" w14:textId="77777777" w:rsidR="000A2A69" w:rsidRDefault="000A2A6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Assistant assessment specialist/assistant professor of psychology.  Center for Assessment and Research Studies, James Madison University (7/1998-</w:t>
      </w:r>
      <w:r w:rsidR="00354D3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/2005).</w:t>
      </w:r>
    </w:p>
    <w:p w14:paraId="2458F9E3" w14:textId="77777777" w:rsidR="00E81360" w:rsidRDefault="00E81360" w:rsidP="00364096">
      <w:pPr>
        <w:pStyle w:val="Heading1"/>
      </w:pPr>
      <w:r>
        <w:t>Graduate Courses Taught</w:t>
      </w:r>
    </w:p>
    <w:p w14:paraId="04772E98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Item Response Theory</w:t>
      </w:r>
    </w:p>
    <w:p w14:paraId="6B432860" w14:textId="77777777" w:rsidR="006C6F39" w:rsidRDefault="006C6F39" w:rsidP="006C6F3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Advanced Item Response Theory</w:t>
      </w:r>
    </w:p>
    <w:p w14:paraId="0A70DCB2" w14:textId="77777777" w:rsidR="00825D97" w:rsidRDefault="00825D97" w:rsidP="006C6F3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Classical Test Theory &amp; Generalizability Theory</w:t>
      </w:r>
    </w:p>
    <w:p w14:paraId="26CF48D8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Measurement Theory</w:t>
      </w:r>
    </w:p>
    <w:p w14:paraId="792A587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Multivariate Statistics</w:t>
      </w:r>
    </w:p>
    <w:p w14:paraId="688FB5F3" w14:textId="77777777" w:rsidR="009314F3" w:rsidRDefault="009314F3" w:rsidP="00364096">
      <w:pPr>
        <w:pStyle w:val="Heading1"/>
        <w:rPr>
          <w:lang w:val="fr-FR"/>
        </w:rPr>
      </w:pPr>
      <w:r>
        <w:rPr>
          <w:lang w:val="fr-FR"/>
        </w:rPr>
        <w:t>Book</w:t>
      </w:r>
      <w:r w:rsidR="0028331A">
        <w:rPr>
          <w:lang w:val="fr-FR"/>
        </w:rPr>
        <w:t>/Book Chapter</w:t>
      </w:r>
      <w:r w:rsidR="0043502D">
        <w:rPr>
          <w:lang w:val="fr-FR"/>
        </w:rPr>
        <w:t>s</w:t>
      </w:r>
    </w:p>
    <w:p w14:paraId="6C440F74" w14:textId="77777777" w:rsidR="007153F9" w:rsidRDefault="007153F9" w:rsidP="009314F3">
      <w:pPr>
        <w:spacing w:after="120"/>
        <w:ind w:left="792" w:hanging="432"/>
        <w:rPr>
          <w:rFonts w:ascii="Times New Roman" w:hAnsi="Times New Roman"/>
          <w:i/>
          <w:iCs/>
          <w:sz w:val="24"/>
        </w:rPr>
      </w:pPr>
      <w:r w:rsidRPr="0028331A">
        <w:rPr>
          <w:rFonts w:ascii="Times New Roman" w:hAnsi="Times New Roman"/>
          <w:sz w:val="24"/>
        </w:rPr>
        <w:t>DeMars, C. E</w:t>
      </w:r>
      <w:r>
        <w:rPr>
          <w:rFonts w:ascii="Times New Roman" w:hAnsi="Times New Roman"/>
          <w:sz w:val="24"/>
        </w:rPr>
        <w:t>. (</w:t>
      </w:r>
      <w:r w:rsidR="00B11181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>). Classical test theory and item response theory</w:t>
      </w:r>
      <w:r w:rsidRPr="0028331A">
        <w:rPr>
          <w:rFonts w:ascii="Times New Roman" w:hAnsi="Times New Roman"/>
          <w:sz w:val="24"/>
        </w:rPr>
        <w:t>. In</w:t>
      </w:r>
      <w:r>
        <w:rPr>
          <w:rFonts w:ascii="Times New Roman" w:hAnsi="Times New Roman"/>
          <w:sz w:val="24"/>
        </w:rPr>
        <w:t xml:space="preserve"> P. </w:t>
      </w:r>
      <w:r w:rsidRPr="007153F9">
        <w:rPr>
          <w:rFonts w:ascii="Times New Roman" w:hAnsi="Times New Roman"/>
          <w:sz w:val="24"/>
        </w:rPr>
        <w:t>Irwing, T. Booth &amp; D. J. Hughes (Eds.).</w:t>
      </w:r>
      <w:r>
        <w:rPr>
          <w:rFonts w:ascii="Times New Roman" w:hAnsi="Times New Roman"/>
          <w:sz w:val="24"/>
        </w:rPr>
        <w:t xml:space="preserve"> </w:t>
      </w:r>
      <w:r w:rsidRPr="007153F9">
        <w:rPr>
          <w:rFonts w:ascii="Times New Roman" w:hAnsi="Times New Roman"/>
          <w:i/>
          <w:iCs/>
          <w:sz w:val="24"/>
        </w:rPr>
        <w:t>The Wiley Handbook of Psychometric Testing: A Multidisciplinary Reference on Survey, Scale and Test Development</w:t>
      </w:r>
      <w:r>
        <w:rPr>
          <w:rFonts w:ascii="Times New Roman" w:hAnsi="Times New Roman"/>
          <w:iCs/>
          <w:sz w:val="24"/>
        </w:rPr>
        <w:t xml:space="preserve"> (pp. 49-73)</w:t>
      </w:r>
      <w:r w:rsidRPr="007153F9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7153F9">
        <w:rPr>
          <w:rFonts w:ascii="Times New Roman" w:hAnsi="Times New Roman"/>
          <w:sz w:val="24"/>
        </w:rPr>
        <w:t>London: John Wiley &amp; Sons</w:t>
      </w:r>
      <w:r w:rsidRPr="007153F9">
        <w:rPr>
          <w:rFonts w:ascii="Times New Roman" w:hAnsi="Times New Roman"/>
          <w:i/>
          <w:iCs/>
          <w:sz w:val="24"/>
        </w:rPr>
        <w:t>.</w:t>
      </w:r>
    </w:p>
    <w:p w14:paraId="0A11CFBA" w14:textId="77777777" w:rsidR="00CB6D4E" w:rsidRDefault="00CB6D4E" w:rsidP="00CB6D4E">
      <w:pPr>
        <w:spacing w:after="120"/>
        <w:ind w:left="792" w:hanging="432"/>
        <w:rPr>
          <w:rFonts w:ascii="Times New Roman" w:hAnsi="Times New Roman"/>
          <w:sz w:val="24"/>
        </w:rPr>
      </w:pPr>
      <w:r w:rsidRPr="0028331A">
        <w:rPr>
          <w:rFonts w:ascii="Times New Roman" w:hAnsi="Times New Roman"/>
          <w:sz w:val="24"/>
        </w:rPr>
        <w:t>DeMars, C. E</w:t>
      </w:r>
      <w:r>
        <w:rPr>
          <w:rFonts w:ascii="Times New Roman" w:hAnsi="Times New Roman"/>
          <w:sz w:val="24"/>
        </w:rPr>
        <w:t>., &amp; Bandalos, D. L. (2018).</w:t>
      </w:r>
      <w:r w:rsidRPr="0028331A">
        <w:rPr>
          <w:rFonts w:ascii="Times New Roman" w:hAnsi="Times New Roman"/>
          <w:sz w:val="24"/>
        </w:rPr>
        <w:t xml:space="preserve"> Chapter </w:t>
      </w:r>
      <w:r>
        <w:rPr>
          <w:rFonts w:ascii="Times New Roman" w:hAnsi="Times New Roman"/>
          <w:sz w:val="24"/>
        </w:rPr>
        <w:t>14: Item response theory</w:t>
      </w:r>
      <w:r w:rsidRPr="0028331A">
        <w:rPr>
          <w:rFonts w:ascii="Times New Roman" w:hAnsi="Times New Roman"/>
          <w:sz w:val="24"/>
        </w:rPr>
        <w:t xml:space="preserve">. In </w:t>
      </w:r>
      <w:r>
        <w:rPr>
          <w:rFonts w:ascii="Times New Roman" w:hAnsi="Times New Roman"/>
          <w:sz w:val="24"/>
        </w:rPr>
        <w:t xml:space="preserve">D. L. </w:t>
      </w:r>
      <w:r w:rsidRPr="0028331A">
        <w:rPr>
          <w:rFonts w:ascii="Times New Roman" w:hAnsi="Times New Roman"/>
          <w:sz w:val="24"/>
        </w:rPr>
        <w:t xml:space="preserve">Bandalos, </w:t>
      </w:r>
      <w:r w:rsidRPr="0028331A">
        <w:rPr>
          <w:rFonts w:ascii="Times New Roman" w:hAnsi="Times New Roman"/>
          <w:i/>
          <w:sz w:val="24"/>
        </w:rPr>
        <w:t>Measurement Theory and Applications for the Social Sciences</w:t>
      </w:r>
      <w:r>
        <w:rPr>
          <w:rFonts w:ascii="Times New Roman" w:hAnsi="Times New Roman"/>
          <w:sz w:val="24"/>
        </w:rPr>
        <w:t xml:space="preserve"> (pp. 403-445)</w:t>
      </w:r>
      <w:r w:rsidRPr="0028331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New York: Guilford</w:t>
      </w:r>
      <w:r w:rsidRPr="0028331A">
        <w:rPr>
          <w:rFonts w:ascii="Times New Roman" w:hAnsi="Times New Roman"/>
          <w:sz w:val="24"/>
        </w:rPr>
        <w:t>.</w:t>
      </w:r>
    </w:p>
    <w:p w14:paraId="685ACC57" w14:textId="77777777" w:rsidR="00CB6D4E" w:rsidRPr="00A31C90" w:rsidRDefault="00CB6D4E" w:rsidP="00CB6D4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(2010).</w:t>
      </w:r>
      <w:r w:rsidRPr="00A31C90">
        <w:rPr>
          <w:rFonts w:ascii="Times New Roman" w:hAnsi="Times New Roman"/>
          <w:i/>
          <w:sz w:val="24"/>
        </w:rPr>
        <w:t xml:space="preserve"> Item Response Theory</w:t>
      </w:r>
      <w:r>
        <w:rPr>
          <w:rFonts w:ascii="Times New Roman" w:hAnsi="Times New Roman"/>
          <w:sz w:val="24"/>
        </w:rPr>
        <w:t>. New York: Oxford University Press.</w:t>
      </w:r>
    </w:p>
    <w:p w14:paraId="7E5E012A" w14:textId="77777777" w:rsidR="00E81360" w:rsidRDefault="00E81360" w:rsidP="00364096">
      <w:pPr>
        <w:pStyle w:val="Heading1"/>
        <w:rPr>
          <w:lang w:val="fr-FR"/>
        </w:rPr>
      </w:pPr>
      <w:r>
        <w:rPr>
          <w:lang w:val="fr-FR"/>
        </w:rPr>
        <w:t>Peer-Reviewed Publications</w:t>
      </w:r>
    </w:p>
    <w:p w14:paraId="419B3C4F" w14:textId="646E7738" w:rsidR="00232115" w:rsidRPr="00064B15" w:rsidRDefault="00232115" w:rsidP="00232115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Alahmadi, S., &amp; DeMars, C. E. (</w:t>
      </w:r>
      <w:r w:rsidR="00064B15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 xml:space="preserve">). </w:t>
      </w:r>
      <w:r w:rsidRPr="00232115">
        <w:rPr>
          <w:rFonts w:ascii="Times New Roman" w:hAnsi="Times New Roman"/>
          <w:sz w:val="24"/>
        </w:rPr>
        <w:t xml:space="preserve">From </w:t>
      </w:r>
      <w:r>
        <w:rPr>
          <w:rFonts w:ascii="Times New Roman" w:hAnsi="Times New Roman"/>
          <w:sz w:val="24"/>
        </w:rPr>
        <w:t>i</w:t>
      </w:r>
      <w:r w:rsidRPr="00232115">
        <w:rPr>
          <w:rFonts w:ascii="Times New Roman" w:hAnsi="Times New Roman"/>
          <w:sz w:val="24"/>
        </w:rPr>
        <w:t xml:space="preserve">tem </w:t>
      </w:r>
      <w:r>
        <w:rPr>
          <w:rFonts w:ascii="Times New Roman" w:hAnsi="Times New Roman"/>
          <w:sz w:val="24"/>
        </w:rPr>
        <w:t>e</w:t>
      </w:r>
      <w:r w:rsidRPr="00232115">
        <w:rPr>
          <w:rFonts w:ascii="Times New Roman" w:hAnsi="Times New Roman"/>
          <w:sz w:val="24"/>
        </w:rPr>
        <w:t xml:space="preserve">stimates to </w:t>
      </w:r>
      <w:r>
        <w:rPr>
          <w:rFonts w:ascii="Times New Roman" w:hAnsi="Times New Roman"/>
          <w:sz w:val="24"/>
        </w:rPr>
        <w:t>t</w:t>
      </w:r>
      <w:r w:rsidRPr="00232115">
        <w:rPr>
          <w:rFonts w:ascii="Times New Roman" w:hAnsi="Times New Roman"/>
          <w:sz w:val="24"/>
        </w:rPr>
        <w:t xml:space="preserve">est </w:t>
      </w:r>
      <w:r>
        <w:rPr>
          <w:rFonts w:ascii="Times New Roman" w:hAnsi="Times New Roman"/>
          <w:sz w:val="24"/>
        </w:rPr>
        <w:t>o</w:t>
      </w:r>
      <w:r w:rsidRPr="00232115">
        <w:rPr>
          <w:rFonts w:ascii="Times New Roman" w:hAnsi="Times New Roman"/>
          <w:sz w:val="24"/>
        </w:rPr>
        <w:t xml:space="preserve">perations: The </w:t>
      </w:r>
      <w:r>
        <w:rPr>
          <w:rFonts w:ascii="Times New Roman" w:hAnsi="Times New Roman"/>
          <w:sz w:val="24"/>
        </w:rPr>
        <w:t>c</w:t>
      </w:r>
      <w:r w:rsidRPr="00232115">
        <w:rPr>
          <w:rFonts w:ascii="Times New Roman" w:hAnsi="Times New Roman"/>
          <w:sz w:val="24"/>
        </w:rPr>
        <w:t xml:space="preserve">ascading </w:t>
      </w:r>
      <w:r>
        <w:rPr>
          <w:rFonts w:ascii="Times New Roman" w:hAnsi="Times New Roman"/>
          <w:sz w:val="24"/>
        </w:rPr>
        <w:t>e</w:t>
      </w:r>
      <w:r w:rsidRPr="00232115">
        <w:rPr>
          <w:rFonts w:ascii="Times New Roman" w:hAnsi="Times New Roman"/>
          <w:sz w:val="24"/>
        </w:rPr>
        <w:t xml:space="preserve">ffect of </w:t>
      </w:r>
      <w:r>
        <w:rPr>
          <w:rFonts w:ascii="Times New Roman" w:hAnsi="Times New Roman"/>
          <w:sz w:val="24"/>
        </w:rPr>
        <w:t>r</w:t>
      </w:r>
      <w:r w:rsidRPr="00232115">
        <w:rPr>
          <w:rFonts w:ascii="Times New Roman" w:hAnsi="Times New Roman"/>
          <w:sz w:val="24"/>
        </w:rPr>
        <w:t xml:space="preserve">apid </w:t>
      </w:r>
      <w:r>
        <w:rPr>
          <w:rFonts w:ascii="Times New Roman" w:hAnsi="Times New Roman"/>
          <w:sz w:val="24"/>
        </w:rPr>
        <w:t>g</w:t>
      </w:r>
      <w:r w:rsidRPr="00232115">
        <w:rPr>
          <w:rFonts w:ascii="Times New Roman" w:hAnsi="Times New Roman"/>
          <w:sz w:val="24"/>
        </w:rPr>
        <w:t>uessing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Journal of Educational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064B15">
        <w:rPr>
          <w:rFonts w:ascii="Times New Roman" w:hAnsi="Times New Roman"/>
          <w:i/>
          <w:iCs/>
          <w:sz w:val="24"/>
        </w:rPr>
        <w:t>, 62</w:t>
      </w:r>
      <w:r w:rsidR="00064B15">
        <w:rPr>
          <w:rFonts w:ascii="Times New Roman" w:hAnsi="Times New Roman"/>
          <w:sz w:val="24"/>
        </w:rPr>
        <w:t xml:space="preserve"> (4), 740-762.</w:t>
      </w:r>
      <w:r w:rsidR="00722796">
        <w:rPr>
          <w:rFonts w:ascii="Times New Roman" w:hAnsi="Times New Roman"/>
          <w:sz w:val="24"/>
        </w:rPr>
        <w:t xml:space="preserve"> </w:t>
      </w:r>
      <w:r w:rsidR="00722796" w:rsidRPr="00732E18">
        <w:rPr>
          <w:rFonts w:ascii="Times New Roman" w:hAnsi="Times New Roman"/>
          <w:sz w:val="24"/>
        </w:rPr>
        <w:t>https://doi.org/</w:t>
      </w:r>
      <w:r w:rsidR="00722796" w:rsidRPr="00722796">
        <w:rPr>
          <w:rFonts w:ascii="Times-Roman" w:hAnsi="Times-Roman" w:cs="Times-Roman"/>
          <w:noProof w:val="0"/>
          <w:sz w:val="24"/>
          <w:szCs w:val="24"/>
        </w:rPr>
        <w:t>10.1111/jedm.70010</w:t>
      </w:r>
    </w:p>
    <w:p w14:paraId="56BD23D3" w14:textId="600CCF4E" w:rsidR="00232115" w:rsidRPr="00232115" w:rsidRDefault="00232115" w:rsidP="007F05E0">
      <w:pPr>
        <w:spacing w:after="120"/>
        <w:ind w:left="792" w:hanging="432"/>
        <w:rPr>
          <w:rFonts w:ascii="Times New Roman" w:hAnsi="Times New Roman"/>
          <w:bCs/>
          <w:iCs/>
          <w:sz w:val="24"/>
        </w:rPr>
      </w:pP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E., 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&amp; Hathcoat, J. D.</w:t>
      </w:r>
      <w:r w:rsidRPr="00B0538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(in press)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232115">
        <w:rPr>
          <w:rFonts w:ascii="Times New Roman" w:hAnsi="Times New Roman"/>
          <w:bCs/>
          <w:iCs/>
          <w:sz w:val="24"/>
        </w:rPr>
        <w:t xml:space="preserve">Many-Facet Rasch </w:t>
      </w:r>
      <w:r w:rsidR="00F71BDE">
        <w:rPr>
          <w:rFonts w:ascii="Times New Roman" w:hAnsi="Times New Roman"/>
          <w:bCs/>
          <w:iCs/>
          <w:sz w:val="24"/>
        </w:rPr>
        <w:t>d</w:t>
      </w:r>
      <w:r w:rsidRPr="00232115">
        <w:rPr>
          <w:rFonts w:ascii="Times New Roman" w:hAnsi="Times New Roman"/>
          <w:bCs/>
          <w:iCs/>
          <w:sz w:val="24"/>
        </w:rPr>
        <w:t xml:space="preserve">esigns: How </w:t>
      </w:r>
      <w:r w:rsidR="00F71BDE">
        <w:rPr>
          <w:rFonts w:ascii="Times New Roman" w:hAnsi="Times New Roman"/>
          <w:bCs/>
          <w:iCs/>
          <w:sz w:val="24"/>
        </w:rPr>
        <w:t>s</w:t>
      </w:r>
      <w:r w:rsidRPr="00232115">
        <w:rPr>
          <w:rFonts w:ascii="Times New Roman" w:hAnsi="Times New Roman"/>
          <w:bCs/>
          <w:iCs/>
          <w:sz w:val="24"/>
        </w:rPr>
        <w:t xml:space="preserve">hould </w:t>
      </w:r>
      <w:r w:rsidR="00F71BDE">
        <w:rPr>
          <w:rFonts w:ascii="Times New Roman" w:hAnsi="Times New Roman"/>
          <w:bCs/>
          <w:iCs/>
          <w:sz w:val="24"/>
        </w:rPr>
        <w:t>r</w:t>
      </w:r>
      <w:r w:rsidRPr="00232115">
        <w:rPr>
          <w:rFonts w:ascii="Times New Roman" w:hAnsi="Times New Roman"/>
          <w:bCs/>
          <w:iCs/>
          <w:sz w:val="24"/>
        </w:rPr>
        <w:t xml:space="preserve">aters be </w:t>
      </w:r>
      <w:r w:rsidR="00F71BDE">
        <w:rPr>
          <w:rFonts w:ascii="Times New Roman" w:hAnsi="Times New Roman"/>
          <w:bCs/>
          <w:iCs/>
          <w:sz w:val="24"/>
        </w:rPr>
        <w:t>a</w:t>
      </w:r>
      <w:r w:rsidRPr="00232115">
        <w:rPr>
          <w:rFonts w:ascii="Times New Roman" w:hAnsi="Times New Roman"/>
          <w:bCs/>
          <w:iCs/>
          <w:sz w:val="24"/>
        </w:rPr>
        <w:t xml:space="preserve">ssigned to </w:t>
      </w:r>
      <w:r w:rsidR="00F71BDE">
        <w:rPr>
          <w:rFonts w:ascii="Times New Roman" w:hAnsi="Times New Roman"/>
          <w:bCs/>
          <w:iCs/>
          <w:sz w:val="24"/>
        </w:rPr>
        <w:t>e</w:t>
      </w:r>
      <w:r w:rsidRPr="00232115">
        <w:rPr>
          <w:rFonts w:ascii="Times New Roman" w:hAnsi="Times New Roman"/>
          <w:bCs/>
          <w:iCs/>
          <w:sz w:val="24"/>
        </w:rPr>
        <w:t>xaminees?</w:t>
      </w:r>
      <w:r>
        <w:rPr>
          <w:rFonts w:ascii="Times New Roman" w:hAnsi="Times New Roman"/>
          <w:bCs/>
          <w:i/>
          <w:sz w:val="24"/>
        </w:rPr>
        <w:t xml:space="preserve"> Journal of Applied Measurement</w:t>
      </w:r>
      <w:r>
        <w:rPr>
          <w:rFonts w:ascii="Times New Roman" w:hAnsi="Times New Roman"/>
          <w:bCs/>
          <w:iCs/>
          <w:sz w:val="24"/>
        </w:rPr>
        <w:t>.</w:t>
      </w:r>
    </w:p>
    <w:p w14:paraId="63EDF5FD" w14:textId="7CE08219" w:rsidR="007F05E0" w:rsidRDefault="007F05E0" w:rsidP="007F05E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Nason, K., &amp; </w:t>
      </w:r>
      <w:r w:rsidRPr="008E4813">
        <w:rPr>
          <w:rFonts w:ascii="Times New Roman" w:hAnsi="Times New Roman"/>
          <w:sz w:val="24"/>
        </w:rPr>
        <w:t>DeMars, C. (</w:t>
      </w:r>
      <w:r w:rsidR="004B30D2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>).</w:t>
      </w:r>
      <w:r w:rsidRPr="00732E18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6202C">
        <w:rPr>
          <w:rFonts w:ascii="Times New Roman" w:hAnsi="Times New Roman"/>
          <w:sz w:val="24"/>
        </w:rPr>
        <w:t xml:space="preserve">Another </w:t>
      </w:r>
      <w:r>
        <w:rPr>
          <w:rFonts w:ascii="Times New Roman" w:hAnsi="Times New Roman"/>
          <w:sz w:val="24"/>
        </w:rPr>
        <w:t>l</w:t>
      </w:r>
      <w:r w:rsidRPr="00E6202C">
        <w:rPr>
          <w:rFonts w:ascii="Times New Roman" w:hAnsi="Times New Roman"/>
          <w:sz w:val="24"/>
        </w:rPr>
        <w:t xml:space="preserve">ook at Yen’s Q3: Is .2 an </w:t>
      </w:r>
      <w:r>
        <w:rPr>
          <w:rFonts w:ascii="Times New Roman" w:hAnsi="Times New Roman"/>
          <w:sz w:val="24"/>
        </w:rPr>
        <w:t>a</w:t>
      </w:r>
      <w:r w:rsidRPr="00E6202C">
        <w:rPr>
          <w:rFonts w:ascii="Times New Roman" w:hAnsi="Times New Roman"/>
          <w:sz w:val="24"/>
        </w:rPr>
        <w:t>ppropriate</w:t>
      </w:r>
      <w:r>
        <w:rPr>
          <w:rFonts w:ascii="Times New Roman" w:hAnsi="Times New Roman"/>
          <w:sz w:val="24"/>
        </w:rPr>
        <w:t xml:space="preserve"> c</w:t>
      </w:r>
      <w:r w:rsidRPr="00E6202C">
        <w:rPr>
          <w:rFonts w:ascii="Times New Roman" w:hAnsi="Times New Roman"/>
          <w:sz w:val="24"/>
        </w:rPr>
        <w:t>ut-</w:t>
      </w:r>
      <w:r>
        <w:rPr>
          <w:rFonts w:ascii="Times New Roman" w:hAnsi="Times New Roman"/>
          <w:sz w:val="24"/>
        </w:rPr>
        <w:t>o</w:t>
      </w:r>
      <w:r w:rsidRPr="00E6202C">
        <w:rPr>
          <w:rFonts w:ascii="Times New Roman" w:hAnsi="Times New Roman"/>
          <w:sz w:val="24"/>
        </w:rPr>
        <w:t>ff?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Journal of Educational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4B30D2">
        <w:rPr>
          <w:rFonts w:ascii="Times New Roman" w:hAnsi="Times New Roman"/>
          <w:i/>
          <w:iCs/>
          <w:sz w:val="24"/>
        </w:rPr>
        <w:t>, 62</w:t>
      </w:r>
      <w:r w:rsidR="004B30D2">
        <w:rPr>
          <w:rFonts w:ascii="Times New Roman" w:hAnsi="Times New Roman"/>
          <w:sz w:val="24"/>
        </w:rPr>
        <w:t>(2), 345-359</w:t>
      </w:r>
      <w:r w:rsidRPr="007E3E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32E18">
        <w:rPr>
          <w:rFonts w:ascii="Times New Roman" w:hAnsi="Times New Roman"/>
          <w:sz w:val="24"/>
        </w:rPr>
        <w:t>https://doi.org/</w:t>
      </w:r>
      <w:r w:rsidRPr="00E6202C">
        <w:rPr>
          <w:rFonts w:ascii="Times New Roman" w:hAnsi="Times New Roman"/>
          <w:sz w:val="24"/>
        </w:rPr>
        <w:t>10.1111/jedm.12432</w:t>
      </w:r>
    </w:p>
    <w:p w14:paraId="034EFA5D" w14:textId="3B02D5E9" w:rsidR="00E6202C" w:rsidRDefault="00732E18" w:rsidP="007F05E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lastRenderedPageBreak/>
        <w:t>DeMars, C. E. (</w:t>
      </w:r>
      <w:r w:rsidR="00B103AE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>).</w:t>
      </w:r>
      <w:r w:rsidRPr="00732E18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732E18">
        <w:rPr>
          <w:rFonts w:ascii="Times New Roman" w:hAnsi="Times New Roman"/>
          <w:sz w:val="24"/>
        </w:rPr>
        <w:t xml:space="preserve">Treating </w:t>
      </w:r>
      <w:r>
        <w:rPr>
          <w:rFonts w:ascii="Times New Roman" w:hAnsi="Times New Roman"/>
          <w:sz w:val="24"/>
        </w:rPr>
        <w:t>n</w:t>
      </w:r>
      <w:r w:rsidRPr="00732E18">
        <w:rPr>
          <w:rFonts w:ascii="Times New Roman" w:hAnsi="Times New Roman"/>
          <w:sz w:val="24"/>
        </w:rPr>
        <w:t xml:space="preserve">oneffortful </w:t>
      </w:r>
      <w:r>
        <w:rPr>
          <w:rFonts w:ascii="Times New Roman" w:hAnsi="Times New Roman"/>
          <w:sz w:val="24"/>
        </w:rPr>
        <w:t>r</w:t>
      </w:r>
      <w:r w:rsidRPr="00732E18">
        <w:rPr>
          <w:rFonts w:ascii="Times New Roman" w:hAnsi="Times New Roman"/>
          <w:sz w:val="24"/>
        </w:rPr>
        <w:t xml:space="preserve">esponses as </w:t>
      </w:r>
      <w:r>
        <w:rPr>
          <w:rFonts w:ascii="Times New Roman" w:hAnsi="Times New Roman"/>
          <w:sz w:val="24"/>
        </w:rPr>
        <w:t>m</w:t>
      </w:r>
      <w:r w:rsidRPr="00732E18">
        <w:rPr>
          <w:rFonts w:ascii="Times New Roman" w:hAnsi="Times New Roman"/>
          <w:sz w:val="24"/>
        </w:rPr>
        <w:t>issing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Educational and P</w:t>
      </w:r>
      <w:r w:rsidR="00373C63">
        <w:rPr>
          <w:rFonts w:ascii="Times New Roman" w:hAnsi="Times New Roman"/>
          <w:i/>
          <w:iCs/>
          <w:sz w:val="24"/>
        </w:rPr>
        <w:t>sy</w:t>
      </w:r>
      <w:r>
        <w:rPr>
          <w:rFonts w:ascii="Times New Roman" w:hAnsi="Times New Roman"/>
          <w:i/>
          <w:iCs/>
          <w:sz w:val="24"/>
        </w:rPr>
        <w:t>chological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B103AE">
        <w:rPr>
          <w:rFonts w:ascii="Times New Roman" w:hAnsi="Times New Roman"/>
          <w:i/>
          <w:iCs/>
          <w:sz w:val="24"/>
        </w:rPr>
        <w:t>, 85</w:t>
      </w:r>
      <w:r w:rsidR="00B103AE" w:rsidRPr="00B103AE">
        <w:rPr>
          <w:rFonts w:ascii="Times New Roman" w:hAnsi="Times New Roman"/>
          <w:sz w:val="24"/>
        </w:rPr>
        <w:t>(3), 589-616</w:t>
      </w:r>
      <w:r w:rsidRPr="007E3E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32E18">
        <w:rPr>
          <w:rFonts w:ascii="Times New Roman" w:hAnsi="Times New Roman"/>
          <w:sz w:val="24"/>
        </w:rPr>
        <w:t>https://doi.org/10.1177/00131644241297925</w:t>
      </w:r>
    </w:p>
    <w:p w14:paraId="436D90CE" w14:textId="14CDB269" w:rsidR="00672DA6" w:rsidRDefault="00672DA6" w:rsidP="0004434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DeMars, C. E.</w:t>
      </w:r>
      <w:r>
        <w:rPr>
          <w:rFonts w:ascii="Times New Roman" w:hAnsi="Times New Roman"/>
          <w:sz w:val="24"/>
        </w:rPr>
        <w:t>, &amp; Satkus, P.</w:t>
      </w:r>
      <w:r w:rsidRPr="008E4813">
        <w:rPr>
          <w:rFonts w:ascii="Times New Roman" w:hAnsi="Times New Roman"/>
          <w:sz w:val="24"/>
        </w:rPr>
        <w:t xml:space="preserve"> (</w:t>
      </w:r>
      <w:r w:rsidR="007E3E36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 xml:space="preserve">). </w:t>
      </w:r>
      <w:r w:rsidRPr="00672DA6">
        <w:rPr>
          <w:rFonts w:ascii="Times New Roman" w:hAnsi="Times New Roman"/>
          <w:sz w:val="24"/>
        </w:rPr>
        <w:t xml:space="preserve">Item </w:t>
      </w:r>
      <w:r>
        <w:rPr>
          <w:rFonts w:ascii="Times New Roman" w:hAnsi="Times New Roman"/>
          <w:sz w:val="24"/>
        </w:rPr>
        <w:t>p</w:t>
      </w:r>
      <w:r w:rsidRPr="00672DA6">
        <w:rPr>
          <w:rFonts w:ascii="Times New Roman" w:hAnsi="Times New Roman"/>
          <w:sz w:val="24"/>
        </w:rPr>
        <w:t xml:space="preserve">arameter </w:t>
      </w:r>
      <w:r>
        <w:rPr>
          <w:rFonts w:ascii="Times New Roman" w:hAnsi="Times New Roman"/>
          <w:sz w:val="24"/>
        </w:rPr>
        <w:t>r</w:t>
      </w:r>
      <w:r w:rsidRPr="00672DA6">
        <w:rPr>
          <w:rFonts w:ascii="Times New Roman" w:hAnsi="Times New Roman"/>
          <w:sz w:val="24"/>
        </w:rPr>
        <w:t xml:space="preserve">ecovery: Sensitivity to </w:t>
      </w:r>
      <w:r>
        <w:rPr>
          <w:rFonts w:ascii="Times New Roman" w:hAnsi="Times New Roman"/>
          <w:sz w:val="24"/>
        </w:rPr>
        <w:t>p</w:t>
      </w:r>
      <w:r w:rsidRPr="00672DA6">
        <w:rPr>
          <w:rFonts w:ascii="Times New Roman" w:hAnsi="Times New Roman"/>
          <w:sz w:val="24"/>
        </w:rPr>
        <w:t xml:space="preserve">rior </w:t>
      </w:r>
      <w:r>
        <w:rPr>
          <w:rFonts w:ascii="Times New Roman" w:hAnsi="Times New Roman"/>
          <w:sz w:val="24"/>
        </w:rPr>
        <w:t>d</w:t>
      </w:r>
      <w:r w:rsidRPr="00672DA6">
        <w:rPr>
          <w:rFonts w:ascii="Times New Roman" w:hAnsi="Times New Roman"/>
          <w:sz w:val="24"/>
        </w:rPr>
        <w:t>istribution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Educational and Pyschological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7E3E36">
        <w:rPr>
          <w:rFonts w:ascii="Times New Roman" w:hAnsi="Times New Roman"/>
          <w:i/>
          <w:iCs/>
          <w:sz w:val="24"/>
        </w:rPr>
        <w:t xml:space="preserve">, </w:t>
      </w:r>
      <w:r w:rsidR="007E3E36" w:rsidRPr="007E3E36">
        <w:rPr>
          <w:rFonts w:ascii="Times New Roman" w:hAnsi="Times New Roman"/>
          <w:i/>
          <w:iCs/>
          <w:sz w:val="24"/>
        </w:rPr>
        <w:t>84</w:t>
      </w:r>
      <w:r w:rsidR="007E3E36" w:rsidRPr="007E3E36">
        <w:rPr>
          <w:rFonts w:ascii="Times New Roman" w:hAnsi="Times New Roman"/>
          <w:sz w:val="24"/>
        </w:rPr>
        <w:t>(4) 691–715</w:t>
      </w:r>
      <w:r w:rsidRPr="007E3E36">
        <w:rPr>
          <w:rFonts w:ascii="Times New Roman" w:hAnsi="Times New Roman"/>
          <w:sz w:val="24"/>
        </w:rPr>
        <w:t>.</w:t>
      </w:r>
      <w:r w:rsidR="007E3E36">
        <w:rPr>
          <w:rFonts w:ascii="Times New Roman" w:hAnsi="Times New Roman"/>
          <w:sz w:val="24"/>
        </w:rPr>
        <w:t xml:space="preserve"> </w:t>
      </w:r>
      <w:r w:rsidR="007E3E36" w:rsidRPr="00412C62">
        <w:rPr>
          <w:rFonts w:ascii="Times New Roman" w:hAnsi="Times New Roman"/>
          <w:sz w:val="24"/>
        </w:rPr>
        <w:t>https://doi.org/</w:t>
      </w:r>
      <w:r w:rsidR="004C4811">
        <w:rPr>
          <w:rFonts w:ascii="Times New Roman" w:hAnsi="Times New Roman"/>
          <w:sz w:val="24"/>
        </w:rPr>
        <w:t>1</w:t>
      </w:r>
      <w:r w:rsidR="007E3E36" w:rsidRPr="007E3E36">
        <w:rPr>
          <w:rFonts w:ascii="Times New Roman" w:hAnsi="Times New Roman"/>
          <w:sz w:val="24"/>
        </w:rPr>
        <w:t>0.1177/00131644231203688</w:t>
      </w:r>
    </w:p>
    <w:p w14:paraId="18F4958D" w14:textId="402E1878" w:rsidR="008E4813" w:rsidRDefault="008E4813" w:rsidP="0004434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Alahmadi, S., &amp; DeMars, C. E. (</w:t>
      </w:r>
      <w:r w:rsidR="00605FA7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 xml:space="preserve">). Comparing </w:t>
      </w:r>
      <w:r>
        <w:rPr>
          <w:rFonts w:ascii="Times New Roman" w:hAnsi="Times New Roman"/>
          <w:sz w:val="24"/>
        </w:rPr>
        <w:t>e</w:t>
      </w:r>
      <w:r w:rsidRPr="008E4813">
        <w:rPr>
          <w:rFonts w:ascii="Times New Roman" w:hAnsi="Times New Roman"/>
          <w:sz w:val="24"/>
        </w:rPr>
        <w:t>xaminee-</w:t>
      </w:r>
      <w:r>
        <w:rPr>
          <w:rFonts w:ascii="Times New Roman" w:hAnsi="Times New Roman"/>
          <w:sz w:val="24"/>
        </w:rPr>
        <w:t>b</w:t>
      </w:r>
      <w:r w:rsidRPr="008E4813">
        <w:rPr>
          <w:rFonts w:ascii="Times New Roman" w:hAnsi="Times New Roman"/>
          <w:sz w:val="24"/>
        </w:rPr>
        <w:t xml:space="preserve">ased and </w:t>
      </w:r>
      <w:r>
        <w:rPr>
          <w:rFonts w:ascii="Times New Roman" w:hAnsi="Times New Roman"/>
          <w:sz w:val="24"/>
        </w:rPr>
        <w:t>r</w:t>
      </w:r>
      <w:r w:rsidRPr="008E4813">
        <w:rPr>
          <w:rFonts w:ascii="Times New Roman" w:hAnsi="Times New Roman"/>
          <w:sz w:val="24"/>
        </w:rPr>
        <w:t>esponse-</w:t>
      </w:r>
      <w:r>
        <w:rPr>
          <w:rFonts w:ascii="Times New Roman" w:hAnsi="Times New Roman"/>
          <w:sz w:val="24"/>
        </w:rPr>
        <w:t>b</w:t>
      </w:r>
      <w:r w:rsidRPr="008E4813">
        <w:rPr>
          <w:rFonts w:ascii="Times New Roman" w:hAnsi="Times New Roman"/>
          <w:sz w:val="24"/>
        </w:rPr>
        <w:t xml:space="preserve">ased </w:t>
      </w:r>
      <w:r>
        <w:rPr>
          <w:rFonts w:ascii="Times New Roman" w:hAnsi="Times New Roman"/>
          <w:sz w:val="24"/>
        </w:rPr>
        <w:t>m</w:t>
      </w:r>
      <w:r w:rsidRPr="008E4813">
        <w:rPr>
          <w:rFonts w:ascii="Times New Roman" w:hAnsi="Times New Roman"/>
          <w:sz w:val="24"/>
        </w:rPr>
        <w:t xml:space="preserve">otivation </w:t>
      </w:r>
      <w:r>
        <w:rPr>
          <w:rFonts w:ascii="Times New Roman" w:hAnsi="Times New Roman"/>
          <w:sz w:val="24"/>
        </w:rPr>
        <w:t>f</w:t>
      </w:r>
      <w:r w:rsidRPr="008E4813">
        <w:rPr>
          <w:rFonts w:ascii="Times New Roman" w:hAnsi="Times New Roman"/>
          <w:sz w:val="24"/>
        </w:rPr>
        <w:t xml:space="preserve">iltering </w:t>
      </w:r>
      <w:r>
        <w:rPr>
          <w:rFonts w:ascii="Times New Roman" w:hAnsi="Times New Roman"/>
          <w:sz w:val="24"/>
        </w:rPr>
        <w:t>m</w:t>
      </w:r>
      <w:r w:rsidRPr="008E4813">
        <w:rPr>
          <w:rFonts w:ascii="Times New Roman" w:hAnsi="Times New Roman"/>
          <w:sz w:val="24"/>
        </w:rPr>
        <w:t xml:space="preserve">ethods in </w:t>
      </w:r>
      <w:r>
        <w:rPr>
          <w:rFonts w:ascii="Times New Roman" w:hAnsi="Times New Roman"/>
          <w:sz w:val="24"/>
        </w:rPr>
        <w:t>r</w:t>
      </w:r>
      <w:r w:rsidRPr="008E4813">
        <w:rPr>
          <w:rFonts w:ascii="Times New Roman" w:hAnsi="Times New Roman"/>
          <w:sz w:val="24"/>
        </w:rPr>
        <w:t xml:space="preserve">emote </w:t>
      </w:r>
      <w:r>
        <w:rPr>
          <w:rFonts w:ascii="Times New Roman" w:hAnsi="Times New Roman"/>
          <w:sz w:val="24"/>
        </w:rPr>
        <w:t>l</w:t>
      </w:r>
      <w:r w:rsidRPr="008E4813">
        <w:rPr>
          <w:rFonts w:ascii="Times New Roman" w:hAnsi="Times New Roman"/>
          <w:sz w:val="24"/>
        </w:rPr>
        <w:t>ow-</w:t>
      </w:r>
      <w:r>
        <w:rPr>
          <w:rFonts w:ascii="Times New Roman" w:hAnsi="Times New Roman"/>
          <w:sz w:val="24"/>
        </w:rPr>
        <w:t>s</w:t>
      </w:r>
      <w:r w:rsidRPr="008E4813">
        <w:rPr>
          <w:rFonts w:ascii="Times New Roman" w:hAnsi="Times New Roman"/>
          <w:sz w:val="24"/>
        </w:rPr>
        <w:t xml:space="preserve">takes </w:t>
      </w:r>
      <w:r>
        <w:rPr>
          <w:rFonts w:ascii="Times New Roman" w:hAnsi="Times New Roman"/>
          <w:sz w:val="24"/>
        </w:rPr>
        <w:t>t</w:t>
      </w:r>
      <w:r w:rsidRPr="008E4813">
        <w:rPr>
          <w:rFonts w:ascii="Times New Roman" w:hAnsi="Times New Roman"/>
          <w:sz w:val="24"/>
        </w:rPr>
        <w:t xml:space="preserve">esting. </w:t>
      </w:r>
      <w:r w:rsidRPr="008E4813">
        <w:rPr>
          <w:rFonts w:ascii="Times New Roman" w:hAnsi="Times New Roman"/>
          <w:i/>
          <w:iCs/>
          <w:sz w:val="24"/>
        </w:rPr>
        <w:t>Applied Measurement in Education</w:t>
      </w:r>
      <w:r w:rsidR="00605FA7">
        <w:rPr>
          <w:rFonts w:ascii="Times New Roman" w:hAnsi="Times New Roman"/>
          <w:i/>
          <w:iCs/>
          <w:sz w:val="24"/>
        </w:rPr>
        <w:t>, 37</w:t>
      </w:r>
      <w:r w:rsidR="00605FA7">
        <w:rPr>
          <w:rFonts w:ascii="Times New Roman" w:hAnsi="Times New Roman"/>
          <w:sz w:val="24"/>
        </w:rPr>
        <w:t>(1), 43-56</w:t>
      </w:r>
      <w:r w:rsidRPr="008E4813">
        <w:rPr>
          <w:rFonts w:ascii="Times New Roman" w:hAnsi="Times New Roman"/>
          <w:sz w:val="24"/>
        </w:rPr>
        <w:t>.</w:t>
      </w:r>
      <w:r w:rsidR="00412C62">
        <w:rPr>
          <w:rFonts w:ascii="Times New Roman" w:hAnsi="Times New Roman"/>
          <w:sz w:val="24"/>
        </w:rPr>
        <w:t xml:space="preserve"> </w:t>
      </w:r>
      <w:r w:rsidR="00412C62" w:rsidRPr="00412C62">
        <w:rPr>
          <w:rFonts w:ascii="Times New Roman" w:hAnsi="Times New Roman"/>
          <w:sz w:val="24"/>
        </w:rPr>
        <w:t>https://doi.org/10.1080/08957347.2024.2311927</w:t>
      </w:r>
    </w:p>
    <w:p w14:paraId="38C2E44A" w14:textId="325C3288" w:rsidR="008E4813" w:rsidRDefault="008E4813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Nason, K.</w:t>
      </w:r>
      <w:r w:rsidRPr="008E4813">
        <w:rPr>
          <w:rFonts w:ascii="Times New Roman" w:hAnsi="Times New Roman"/>
          <w:sz w:val="24"/>
        </w:rPr>
        <w:t>, &amp; DeMars, C. E. (</w:t>
      </w:r>
      <w:r w:rsidR="001E303E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</w:t>
      </w:r>
      <w:r w:rsidR="00617D63" w:rsidRPr="00617D63">
        <w:rPr>
          <w:rFonts w:ascii="Times New Roman" w:hAnsi="Times New Roman"/>
          <w:sz w:val="24"/>
        </w:rPr>
        <w:t xml:space="preserve">The </w:t>
      </w:r>
      <w:r w:rsidR="00617D63">
        <w:rPr>
          <w:rFonts w:ascii="Times New Roman" w:hAnsi="Times New Roman"/>
          <w:sz w:val="24"/>
        </w:rPr>
        <w:t>i</w:t>
      </w:r>
      <w:r w:rsidR="00617D63" w:rsidRPr="00617D63">
        <w:rPr>
          <w:rFonts w:ascii="Times New Roman" w:hAnsi="Times New Roman"/>
          <w:sz w:val="24"/>
        </w:rPr>
        <w:t xml:space="preserve">mpact of </w:t>
      </w:r>
      <w:r w:rsidR="00617D63">
        <w:rPr>
          <w:rFonts w:ascii="Times New Roman" w:hAnsi="Times New Roman"/>
          <w:sz w:val="24"/>
        </w:rPr>
        <w:t>e</w:t>
      </w:r>
      <w:r w:rsidR="00617D63" w:rsidRPr="00617D63">
        <w:rPr>
          <w:rFonts w:ascii="Times New Roman" w:hAnsi="Times New Roman"/>
          <w:sz w:val="24"/>
        </w:rPr>
        <w:t xml:space="preserve">xternal </w:t>
      </w:r>
      <w:r w:rsidR="00617D63">
        <w:rPr>
          <w:rFonts w:ascii="Times New Roman" w:hAnsi="Times New Roman"/>
          <w:sz w:val="24"/>
        </w:rPr>
        <w:t>e</w:t>
      </w:r>
      <w:r w:rsidR="00617D63" w:rsidRPr="00617D63">
        <w:rPr>
          <w:rFonts w:ascii="Times New Roman" w:hAnsi="Times New Roman"/>
          <w:sz w:val="24"/>
        </w:rPr>
        <w:t xml:space="preserve">vents on </w:t>
      </w:r>
      <w:r w:rsidR="00617D63">
        <w:rPr>
          <w:rFonts w:ascii="Times New Roman" w:hAnsi="Times New Roman"/>
          <w:sz w:val="24"/>
        </w:rPr>
        <w:t>l</w:t>
      </w:r>
      <w:r w:rsidR="00617D63" w:rsidRPr="00617D63">
        <w:rPr>
          <w:rFonts w:ascii="Times New Roman" w:hAnsi="Times New Roman"/>
          <w:sz w:val="24"/>
        </w:rPr>
        <w:t>ow-</w:t>
      </w:r>
      <w:r w:rsidR="00617D63">
        <w:rPr>
          <w:rFonts w:ascii="Times New Roman" w:hAnsi="Times New Roman"/>
          <w:sz w:val="24"/>
        </w:rPr>
        <w:t>s</w:t>
      </w:r>
      <w:r w:rsidR="00617D63" w:rsidRPr="00617D63">
        <w:rPr>
          <w:rFonts w:ascii="Times New Roman" w:hAnsi="Times New Roman"/>
          <w:sz w:val="24"/>
        </w:rPr>
        <w:t>takes</w:t>
      </w:r>
      <w:r w:rsidR="00617D63">
        <w:rPr>
          <w:rFonts w:ascii="Times New Roman" w:hAnsi="Times New Roman"/>
          <w:sz w:val="24"/>
        </w:rPr>
        <w:t xml:space="preserve"> a</w:t>
      </w:r>
      <w:r w:rsidR="00617D63" w:rsidRPr="00617D63">
        <w:rPr>
          <w:rFonts w:ascii="Times New Roman" w:hAnsi="Times New Roman"/>
          <w:sz w:val="24"/>
        </w:rPr>
        <w:t xml:space="preserve">ssessment: A </w:t>
      </w:r>
      <w:r w:rsidR="00617D63">
        <w:rPr>
          <w:rFonts w:ascii="Times New Roman" w:hAnsi="Times New Roman"/>
          <w:sz w:val="24"/>
        </w:rPr>
        <w:t>c</w:t>
      </w:r>
      <w:r w:rsidR="00617D63" w:rsidRPr="00617D63">
        <w:rPr>
          <w:rFonts w:ascii="Times New Roman" w:hAnsi="Times New Roman"/>
          <w:sz w:val="24"/>
        </w:rPr>
        <w:t xml:space="preserve">autionary </w:t>
      </w:r>
      <w:r w:rsidR="00617D63">
        <w:rPr>
          <w:rFonts w:ascii="Times New Roman" w:hAnsi="Times New Roman"/>
          <w:sz w:val="24"/>
        </w:rPr>
        <w:t>t</w:t>
      </w:r>
      <w:r w:rsidR="00617D63" w:rsidRPr="00617D63">
        <w:rPr>
          <w:rFonts w:ascii="Times New Roman" w:hAnsi="Times New Roman"/>
          <w:sz w:val="24"/>
        </w:rPr>
        <w:t>ale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Research and Practice in Assessment</w:t>
      </w:r>
      <w:r w:rsidR="001E303E">
        <w:rPr>
          <w:rFonts w:ascii="Times New Roman" w:hAnsi="Times New Roman"/>
          <w:i/>
          <w:sz w:val="24"/>
        </w:rPr>
        <w:t>, 18</w:t>
      </w:r>
      <w:r w:rsidR="001E303E">
        <w:rPr>
          <w:rFonts w:ascii="Times New Roman" w:hAnsi="Times New Roman"/>
          <w:iCs/>
          <w:sz w:val="24"/>
        </w:rPr>
        <w:t>(2), 42-54</w:t>
      </w:r>
      <w:r w:rsidR="00617D63">
        <w:rPr>
          <w:rFonts w:ascii="Times New Roman" w:hAnsi="Times New Roman"/>
          <w:i/>
          <w:sz w:val="24"/>
        </w:rPr>
        <w:t>.</w:t>
      </w:r>
    </w:p>
    <w:p w14:paraId="47E0687A" w14:textId="27F91057" w:rsidR="006C757E" w:rsidRDefault="006C757E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2022</w:t>
      </w:r>
      <w:r w:rsidRPr="00321983">
        <w:rPr>
          <w:rFonts w:ascii="Times New Roman" w:hAnsi="Times New Roman"/>
          <w:sz w:val="24"/>
        </w:rPr>
        <w:t xml:space="preserve">). </w:t>
      </w:r>
      <w:r w:rsidRPr="006C757E">
        <w:rPr>
          <w:rFonts w:ascii="Times New Roman" w:hAnsi="Times New Roman"/>
          <w:sz w:val="24"/>
        </w:rPr>
        <w:t>The (non)</w:t>
      </w:r>
      <w:r>
        <w:rPr>
          <w:rFonts w:ascii="Times New Roman" w:hAnsi="Times New Roman"/>
          <w:sz w:val="24"/>
        </w:rPr>
        <w:t>i</w:t>
      </w:r>
      <w:r w:rsidRPr="006C757E">
        <w:rPr>
          <w:rFonts w:ascii="Times New Roman" w:hAnsi="Times New Roman"/>
          <w:sz w:val="24"/>
        </w:rPr>
        <w:t xml:space="preserve">mpact of </w:t>
      </w:r>
      <w:r>
        <w:rPr>
          <w:rFonts w:ascii="Times New Roman" w:hAnsi="Times New Roman"/>
          <w:sz w:val="24"/>
        </w:rPr>
        <w:t>m</w:t>
      </w:r>
      <w:r w:rsidRPr="006C757E">
        <w:rPr>
          <w:rFonts w:ascii="Times New Roman" w:hAnsi="Times New Roman"/>
          <w:sz w:val="24"/>
        </w:rPr>
        <w:t xml:space="preserve">isfitting </w:t>
      </w:r>
      <w:r>
        <w:rPr>
          <w:rFonts w:ascii="Times New Roman" w:hAnsi="Times New Roman"/>
          <w:sz w:val="24"/>
        </w:rPr>
        <w:t>i</w:t>
      </w:r>
      <w:r w:rsidRPr="006C757E">
        <w:rPr>
          <w:rFonts w:ascii="Times New Roman" w:hAnsi="Times New Roman"/>
          <w:sz w:val="24"/>
        </w:rPr>
        <w:t xml:space="preserve">tems in </w:t>
      </w:r>
      <w:r>
        <w:rPr>
          <w:rFonts w:ascii="Times New Roman" w:hAnsi="Times New Roman"/>
          <w:sz w:val="24"/>
        </w:rPr>
        <w:t>c</w:t>
      </w:r>
      <w:r w:rsidRPr="006C757E">
        <w:rPr>
          <w:rFonts w:ascii="Times New Roman" w:hAnsi="Times New Roman"/>
          <w:sz w:val="24"/>
        </w:rPr>
        <w:t xml:space="preserve">omputerized </w:t>
      </w:r>
      <w:r>
        <w:rPr>
          <w:rFonts w:ascii="Times New Roman" w:hAnsi="Times New Roman"/>
          <w:sz w:val="24"/>
        </w:rPr>
        <w:t>a</w:t>
      </w:r>
      <w:r w:rsidRPr="006C757E">
        <w:rPr>
          <w:rFonts w:ascii="Times New Roman" w:hAnsi="Times New Roman"/>
          <w:sz w:val="24"/>
        </w:rPr>
        <w:t xml:space="preserve">daptive </w:t>
      </w:r>
      <w:r>
        <w:rPr>
          <w:rFonts w:ascii="Times New Roman" w:hAnsi="Times New Roman"/>
          <w:sz w:val="24"/>
        </w:rPr>
        <w:t>t</w:t>
      </w:r>
      <w:r w:rsidRPr="006C757E">
        <w:rPr>
          <w:rFonts w:ascii="Times New Roman" w:hAnsi="Times New Roman"/>
          <w:sz w:val="24"/>
        </w:rPr>
        <w:t>esting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 w:rsidRPr="006C757E">
        <w:rPr>
          <w:rFonts w:ascii="Times New Roman" w:hAnsi="Times New Roman"/>
          <w:i/>
          <w:sz w:val="24"/>
        </w:rPr>
        <w:t>Journal of Computerized Adaptive Testing</w:t>
      </w:r>
      <w:r>
        <w:rPr>
          <w:rFonts w:ascii="Times New Roman" w:hAnsi="Times New Roman"/>
          <w:i/>
          <w:sz w:val="24"/>
        </w:rPr>
        <w:t xml:space="preserve">, 9 </w:t>
      </w:r>
      <w:r>
        <w:rPr>
          <w:rFonts w:ascii="Times New Roman" w:hAnsi="Times New Roman"/>
          <w:sz w:val="24"/>
        </w:rPr>
        <w:t>(2), 8-24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 xml:space="preserve">: </w:t>
      </w:r>
      <w:r w:rsidRPr="006C757E">
        <w:rPr>
          <w:rFonts w:ascii="Times New Roman" w:hAnsi="Times New Roman"/>
          <w:sz w:val="24"/>
        </w:rPr>
        <w:t>10.7333/2211-0902008</w:t>
      </w:r>
    </w:p>
    <w:p w14:paraId="775FA71C" w14:textId="18E5EDCC" w:rsidR="00044340" w:rsidRDefault="00044340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Alahmadi, S., &amp; 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2022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Large-scale assessment during a p</w:t>
      </w:r>
      <w:r w:rsidRPr="00044340">
        <w:rPr>
          <w:rFonts w:ascii="Times New Roman" w:hAnsi="Times New Roman"/>
          <w:sz w:val="24"/>
        </w:rPr>
        <w:t>andemic:</w:t>
      </w:r>
      <w:r>
        <w:rPr>
          <w:rFonts w:ascii="Times New Roman" w:hAnsi="Times New Roman"/>
          <w:sz w:val="24"/>
        </w:rPr>
        <w:t xml:space="preserve"> </w:t>
      </w:r>
      <w:r w:rsidRPr="00044340">
        <w:rPr>
          <w:rFonts w:ascii="Times New Roman" w:hAnsi="Times New Roman"/>
          <w:sz w:val="24"/>
        </w:rPr>
        <w:t>Results from James Madison University’s</w:t>
      </w:r>
      <w:r>
        <w:rPr>
          <w:rFonts w:ascii="Times New Roman" w:hAnsi="Times New Roman"/>
          <w:sz w:val="24"/>
        </w:rPr>
        <w:t xml:space="preserve"> remote assessment d</w:t>
      </w:r>
      <w:r w:rsidRPr="00044340">
        <w:rPr>
          <w:rFonts w:ascii="Times New Roman" w:hAnsi="Times New Roman"/>
          <w:sz w:val="24"/>
        </w:rPr>
        <w:t>ay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Research and Practice in Assessment, 17 </w:t>
      </w:r>
      <w:r>
        <w:rPr>
          <w:rFonts w:ascii="Times New Roman" w:hAnsi="Times New Roman"/>
          <w:sz w:val="24"/>
        </w:rPr>
        <w:t>(3), 4-15</w:t>
      </w:r>
      <w:r>
        <w:rPr>
          <w:rFonts w:ascii="Times New Roman" w:hAnsi="Times New Roman"/>
          <w:i/>
          <w:sz w:val="24"/>
        </w:rPr>
        <w:t>.</w:t>
      </w:r>
    </w:p>
    <w:p w14:paraId="2B9ACAF2" w14:textId="77777777" w:rsidR="00714BA4" w:rsidRDefault="00714BA4" w:rsidP="00714BA4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2021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Violation of conditional independence in the many-f</w:t>
      </w:r>
      <w:r w:rsidRPr="00714BA4">
        <w:rPr>
          <w:rFonts w:ascii="Times New Roman" w:hAnsi="Times New Roman"/>
          <w:sz w:val="24"/>
        </w:rPr>
        <w:t>acets Rasch</w:t>
      </w:r>
      <w:r>
        <w:rPr>
          <w:rFonts w:ascii="Times New Roman" w:hAnsi="Times New Roman"/>
          <w:sz w:val="24"/>
        </w:rPr>
        <w:t xml:space="preserve"> m</w:t>
      </w:r>
      <w:r w:rsidRPr="00714BA4">
        <w:rPr>
          <w:rFonts w:ascii="Times New Roman" w:hAnsi="Times New Roman"/>
          <w:sz w:val="24"/>
        </w:rPr>
        <w:t>odel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Applied Measurement in Education, 34 </w:t>
      </w:r>
      <w:r>
        <w:rPr>
          <w:rFonts w:ascii="Times New Roman" w:hAnsi="Times New Roman"/>
          <w:sz w:val="24"/>
        </w:rPr>
        <w:t>(2), 122-138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 xml:space="preserve">: </w:t>
      </w:r>
      <w:r w:rsidRPr="00714BA4">
        <w:rPr>
          <w:rFonts w:ascii="Times New Roman" w:hAnsi="Times New Roman"/>
          <w:sz w:val="24"/>
        </w:rPr>
        <w:t>10.1080/08957347.2021.1890743</w:t>
      </w:r>
    </w:p>
    <w:p w14:paraId="6C685D6F" w14:textId="77777777" w:rsidR="00D6095A" w:rsidRDefault="00D6095A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13006A">
        <w:rPr>
          <w:rFonts w:ascii="Times New Roman" w:hAnsi="Times New Roman"/>
          <w:sz w:val="24"/>
        </w:rPr>
        <w:t>2021</w:t>
      </w:r>
      <w:r w:rsidRPr="00321983">
        <w:rPr>
          <w:rFonts w:ascii="Times New Roman" w:hAnsi="Times New Roman"/>
          <w:sz w:val="24"/>
        </w:rPr>
        <w:t xml:space="preserve">).  </w:t>
      </w:r>
      <w:r w:rsidRPr="00D6095A">
        <w:rPr>
          <w:rFonts w:ascii="Times New Roman" w:hAnsi="Times New Roman"/>
          <w:sz w:val="24"/>
        </w:rPr>
        <w:t>A note on the odds ratio DIF index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13006A">
        <w:rPr>
          <w:rFonts w:ascii="Times New Roman" w:hAnsi="Times New Roman"/>
          <w:i/>
          <w:sz w:val="24"/>
        </w:rPr>
        <w:t>, 45</w:t>
      </w:r>
      <w:r w:rsidR="0013006A">
        <w:rPr>
          <w:rFonts w:ascii="Times New Roman" w:hAnsi="Times New Roman"/>
          <w:sz w:val="24"/>
        </w:rPr>
        <w:t xml:space="preserve"> (1), 71-73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>: 10.1177/0146621620947185</w:t>
      </w:r>
    </w:p>
    <w:p w14:paraId="7AD55C03" w14:textId="77777777" w:rsidR="00D6095A" w:rsidRDefault="00D6095A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</w:t>
      </w:r>
      <w:r w:rsidR="00237684">
        <w:rPr>
          <w:rFonts w:ascii="Times New Roman" w:hAnsi="Times New Roman"/>
          <w:sz w:val="24"/>
        </w:rPr>
        <w:t>(2021</w:t>
      </w:r>
      <w:r w:rsidRPr="00321983">
        <w:rPr>
          <w:rFonts w:ascii="Times New Roman" w:hAnsi="Times New Roman"/>
          <w:sz w:val="24"/>
        </w:rPr>
        <w:t xml:space="preserve">).  </w:t>
      </w:r>
      <w:r w:rsidR="00821432">
        <w:rPr>
          <w:rFonts w:ascii="Times New Roman" w:hAnsi="Times New Roman"/>
          <w:sz w:val="24"/>
        </w:rPr>
        <w:t>A n</w:t>
      </w:r>
      <w:r w:rsidRPr="00D6095A">
        <w:rPr>
          <w:rFonts w:ascii="Times New Roman" w:hAnsi="Times New Roman"/>
          <w:sz w:val="24"/>
        </w:rPr>
        <w:t xml:space="preserve">ote on the </w:t>
      </w:r>
      <w:r>
        <w:rPr>
          <w:rFonts w:ascii="Times New Roman" w:hAnsi="Times New Roman"/>
          <w:sz w:val="24"/>
        </w:rPr>
        <w:t>r</w:t>
      </w:r>
      <w:r w:rsidRPr="00D6095A">
        <w:rPr>
          <w:rFonts w:ascii="Times New Roman" w:hAnsi="Times New Roman"/>
          <w:sz w:val="24"/>
        </w:rPr>
        <w:t xml:space="preserve">elation </w:t>
      </w:r>
      <w:r>
        <w:rPr>
          <w:rFonts w:ascii="Times New Roman" w:hAnsi="Times New Roman"/>
          <w:sz w:val="24"/>
        </w:rPr>
        <w:t>b</w:t>
      </w:r>
      <w:r w:rsidRPr="00D6095A">
        <w:rPr>
          <w:rFonts w:ascii="Times New Roman" w:hAnsi="Times New Roman"/>
          <w:sz w:val="24"/>
        </w:rPr>
        <w:t xml:space="preserve">etween the </w:t>
      </w:r>
      <w:r>
        <w:rPr>
          <w:rFonts w:ascii="Times New Roman" w:hAnsi="Times New Roman"/>
          <w:sz w:val="24"/>
        </w:rPr>
        <w:t>a</w:t>
      </w:r>
      <w:r w:rsidRPr="00D6095A">
        <w:rPr>
          <w:rFonts w:ascii="Times New Roman" w:hAnsi="Times New Roman"/>
          <w:sz w:val="24"/>
        </w:rPr>
        <w:t xml:space="preserve">ngle of the </w:t>
      </w:r>
      <w:r>
        <w:rPr>
          <w:rFonts w:ascii="Times New Roman" w:hAnsi="Times New Roman"/>
          <w:sz w:val="24"/>
        </w:rPr>
        <w:t>r</w:t>
      </w:r>
      <w:r w:rsidRPr="00D6095A">
        <w:rPr>
          <w:rFonts w:ascii="Times New Roman" w:hAnsi="Times New Roman"/>
          <w:sz w:val="24"/>
        </w:rPr>
        <w:t xml:space="preserve">eference </w:t>
      </w:r>
      <w:r>
        <w:rPr>
          <w:rFonts w:ascii="Times New Roman" w:hAnsi="Times New Roman"/>
          <w:sz w:val="24"/>
        </w:rPr>
        <w:t>c</w:t>
      </w:r>
      <w:r w:rsidRPr="00D6095A">
        <w:rPr>
          <w:rFonts w:ascii="Times New Roman" w:hAnsi="Times New Roman"/>
          <w:sz w:val="24"/>
        </w:rPr>
        <w:t xml:space="preserve">omposite and Liu, Li, and Liu's Method 4 for </w:t>
      </w:r>
      <w:r>
        <w:rPr>
          <w:rFonts w:ascii="Times New Roman" w:hAnsi="Times New Roman"/>
          <w:sz w:val="24"/>
        </w:rPr>
        <w:t>d</w:t>
      </w:r>
      <w:r w:rsidRPr="00D6095A">
        <w:rPr>
          <w:rFonts w:ascii="Times New Roman" w:hAnsi="Times New Roman"/>
          <w:sz w:val="24"/>
        </w:rPr>
        <w:t xml:space="preserve">omain </w:t>
      </w:r>
      <w:r>
        <w:rPr>
          <w:rFonts w:ascii="Times New Roman" w:hAnsi="Times New Roman"/>
          <w:sz w:val="24"/>
        </w:rPr>
        <w:t>s</w:t>
      </w:r>
      <w:r w:rsidRPr="00D6095A">
        <w:rPr>
          <w:rFonts w:ascii="Times New Roman" w:hAnsi="Times New Roman"/>
          <w:sz w:val="24"/>
        </w:rPr>
        <w:t>cores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237684">
        <w:rPr>
          <w:rFonts w:ascii="Times New Roman" w:hAnsi="Times New Roman"/>
          <w:i/>
          <w:sz w:val="24"/>
        </w:rPr>
        <w:t>, 45</w:t>
      </w:r>
      <w:r w:rsidR="00237684">
        <w:rPr>
          <w:rFonts w:ascii="Times New Roman" w:hAnsi="Times New Roman"/>
          <w:sz w:val="24"/>
        </w:rPr>
        <w:t xml:space="preserve"> (2), 130-133</w:t>
      </w:r>
      <w:r w:rsidR="00237684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>:</w:t>
      </w:r>
      <w:r w:rsidR="009B4C52">
        <w:rPr>
          <w:rFonts w:ascii="Times New Roman" w:hAnsi="Times New Roman"/>
          <w:sz w:val="24"/>
        </w:rPr>
        <w:t xml:space="preserve"> </w:t>
      </w:r>
      <w:r w:rsidR="009B4C52" w:rsidRPr="009B4C52">
        <w:rPr>
          <w:rFonts w:ascii="Times New Roman" w:hAnsi="Times New Roman"/>
          <w:sz w:val="24"/>
        </w:rPr>
        <w:t>10.1177/0146621620965742</w:t>
      </w:r>
    </w:p>
    <w:p w14:paraId="6637E67C" w14:textId="77777777" w:rsidR="00E03D20" w:rsidRPr="00CA5401" w:rsidRDefault="00E03D20" w:rsidP="00E03D2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Waterbury, G. T., </w:t>
      </w:r>
      <w:r w:rsidRPr="001476D4">
        <w:rPr>
          <w:rFonts w:ascii="Times New Roman" w:hAnsi="Times New Roman"/>
          <w:sz w:val="24"/>
        </w:rPr>
        <w:t>&amp; DeMars, C. E. (</w:t>
      </w:r>
      <w:r>
        <w:rPr>
          <w:rFonts w:ascii="Times New Roman" w:hAnsi="Times New Roman"/>
          <w:sz w:val="24"/>
        </w:rPr>
        <w:t>2021</w:t>
      </w:r>
      <w:r w:rsidRPr="001476D4">
        <w:rPr>
          <w:rFonts w:ascii="Times New Roman" w:hAnsi="Times New Roman"/>
          <w:sz w:val="24"/>
        </w:rPr>
        <w:t xml:space="preserve">). </w:t>
      </w:r>
      <w:r w:rsidRPr="003A4404">
        <w:rPr>
          <w:rFonts w:ascii="Times New Roman" w:hAnsi="Times New Roman"/>
          <w:sz w:val="24"/>
        </w:rPr>
        <w:t xml:space="preserve">Anchors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weigh: How the </w:t>
      </w:r>
      <w:r>
        <w:rPr>
          <w:rFonts w:ascii="Times New Roman" w:hAnsi="Times New Roman"/>
          <w:sz w:val="24"/>
        </w:rPr>
        <w:t>c</w:t>
      </w:r>
      <w:r w:rsidRPr="003A4404">
        <w:rPr>
          <w:rFonts w:ascii="Times New Roman" w:hAnsi="Times New Roman"/>
          <w:sz w:val="24"/>
        </w:rPr>
        <w:t xml:space="preserve">hoice of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nchor </w:t>
      </w:r>
      <w:r>
        <w:rPr>
          <w:rFonts w:ascii="Times New Roman" w:hAnsi="Times New Roman"/>
          <w:sz w:val="24"/>
        </w:rPr>
        <w:t>i</w:t>
      </w:r>
      <w:r w:rsidRPr="003A4404">
        <w:rPr>
          <w:rFonts w:ascii="Times New Roman" w:hAnsi="Times New Roman"/>
          <w:sz w:val="24"/>
        </w:rPr>
        <w:t xml:space="preserve">tems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ffects the </w:t>
      </w:r>
      <w:r>
        <w:rPr>
          <w:rFonts w:ascii="Times New Roman" w:hAnsi="Times New Roman"/>
          <w:sz w:val="24"/>
        </w:rPr>
        <w:t>v</w:t>
      </w:r>
      <w:r w:rsidRPr="003A4404">
        <w:rPr>
          <w:rFonts w:ascii="Times New Roman" w:hAnsi="Times New Roman"/>
          <w:sz w:val="24"/>
        </w:rPr>
        <w:t xml:space="preserve">ertical </w:t>
      </w:r>
      <w:r>
        <w:rPr>
          <w:rFonts w:ascii="Times New Roman" w:hAnsi="Times New Roman"/>
          <w:sz w:val="24"/>
        </w:rPr>
        <w:t>s</w:t>
      </w:r>
      <w:r w:rsidRPr="003A4404">
        <w:rPr>
          <w:rFonts w:ascii="Times New Roman" w:hAnsi="Times New Roman"/>
          <w:sz w:val="24"/>
        </w:rPr>
        <w:t xml:space="preserve">caling of 3PL data with the Rasch </w:t>
      </w:r>
      <w:r>
        <w:rPr>
          <w:rFonts w:ascii="Times New Roman" w:hAnsi="Times New Roman"/>
          <w:sz w:val="24"/>
        </w:rPr>
        <w:t>m</w:t>
      </w:r>
      <w:r w:rsidRPr="003A4404">
        <w:rPr>
          <w:rFonts w:ascii="Times New Roman" w:hAnsi="Times New Roman"/>
          <w:sz w:val="24"/>
        </w:rPr>
        <w:t>odel</w:t>
      </w:r>
      <w:r w:rsidRPr="001476D4">
        <w:rPr>
          <w:rFonts w:ascii="Times New Roman" w:hAnsi="Times New Roman"/>
          <w:sz w:val="24"/>
        </w:rPr>
        <w:t>.</w:t>
      </w:r>
      <w:r w:rsidRPr="001476D4">
        <w:rPr>
          <w:rFonts w:ascii="Times New Roman" w:hAnsi="Times New Roman"/>
          <w:i/>
          <w:iCs/>
          <w:sz w:val="24"/>
        </w:rPr>
        <w:t xml:space="preserve"> Education</w:t>
      </w:r>
      <w:r>
        <w:rPr>
          <w:rFonts w:ascii="Times New Roman" w:hAnsi="Times New Roman"/>
          <w:i/>
          <w:iCs/>
          <w:sz w:val="24"/>
        </w:rPr>
        <w:t xml:space="preserve">al Assessment, 26 </w:t>
      </w:r>
      <w:r>
        <w:rPr>
          <w:rFonts w:ascii="Times New Roman" w:hAnsi="Times New Roman"/>
          <w:iCs/>
          <w:sz w:val="24"/>
        </w:rPr>
        <w:t>(3), 175-197</w:t>
      </w:r>
      <w:r w:rsidRPr="001476D4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Cs/>
          <w:sz w:val="24"/>
        </w:rPr>
        <w:t xml:space="preserve"> doi</w:t>
      </w:r>
      <w:r w:rsidRPr="00CA5401">
        <w:rPr>
          <w:rFonts w:ascii="Times New Roman" w:hAnsi="Times New Roman"/>
          <w:iCs/>
          <w:sz w:val="24"/>
        </w:rPr>
        <w:t>: 10.1080/10627197.2020.1858782</w:t>
      </w:r>
    </w:p>
    <w:p w14:paraId="09920595" w14:textId="77777777" w:rsidR="00237684" w:rsidRDefault="00237684" w:rsidP="000D0906">
      <w:pPr>
        <w:spacing w:after="120"/>
        <w:ind w:left="792" w:hanging="432"/>
        <w:rPr>
          <w:rFonts w:ascii="Times New Roman" w:hAnsi="Times New Roman"/>
          <w:sz w:val="24"/>
        </w:rPr>
      </w:pPr>
      <w:r w:rsidRPr="002204F9">
        <w:rPr>
          <w:rFonts w:ascii="Times New Roman" w:hAnsi="Times New Roman"/>
          <w:sz w:val="24"/>
        </w:rPr>
        <w:t>DeMars, C. E. (</w:t>
      </w:r>
      <w:r>
        <w:rPr>
          <w:rFonts w:ascii="Times New Roman" w:hAnsi="Times New Roman"/>
          <w:sz w:val="24"/>
        </w:rPr>
        <w:t>2020</w:t>
      </w:r>
      <w:r w:rsidRPr="002204F9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Comparing causes of dependency</w:t>
      </w:r>
      <w:r w:rsidRPr="002204F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Shared latent trait or dependence on observed response.</w:t>
      </w:r>
      <w:r w:rsidRPr="002204F9">
        <w:rPr>
          <w:rFonts w:ascii="Times New Roman" w:hAnsi="Times New Roman"/>
        </w:rPr>
        <w:t xml:space="preserve">  </w:t>
      </w:r>
      <w:r w:rsidRPr="002204F9">
        <w:rPr>
          <w:rFonts w:ascii="Times New Roman" w:hAnsi="Times New Roman"/>
          <w:i/>
          <w:sz w:val="24"/>
        </w:rPr>
        <w:t>Journal of Applied Measurement</w:t>
      </w:r>
      <w:r>
        <w:rPr>
          <w:rFonts w:ascii="Times New Roman" w:hAnsi="Times New Roman"/>
          <w:sz w:val="24"/>
        </w:rPr>
        <w:t>, 21 (4), 400-419</w:t>
      </w:r>
      <w:r w:rsidRPr="002204F9">
        <w:rPr>
          <w:rFonts w:ascii="Times New Roman" w:hAnsi="Times New Roman"/>
          <w:sz w:val="24"/>
        </w:rPr>
        <w:t>.</w:t>
      </w:r>
    </w:p>
    <w:p w14:paraId="41ECD323" w14:textId="77777777" w:rsidR="00EA5291" w:rsidRDefault="000D0906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BB6567">
        <w:rPr>
          <w:rFonts w:ascii="Times New Roman" w:hAnsi="Times New Roman"/>
          <w:sz w:val="24"/>
        </w:rPr>
        <w:t>2020</w:t>
      </w:r>
      <w:r w:rsidRPr="00321983">
        <w:rPr>
          <w:rFonts w:ascii="Times New Roman" w:hAnsi="Times New Roman"/>
          <w:sz w:val="24"/>
        </w:rPr>
        <w:t xml:space="preserve">).  </w:t>
      </w:r>
      <w:r w:rsidRPr="000D0906">
        <w:rPr>
          <w:rFonts w:ascii="Times New Roman" w:hAnsi="Times New Roman"/>
          <w:sz w:val="24"/>
        </w:rPr>
        <w:t xml:space="preserve">Alignment as an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 xml:space="preserve">lternative to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 xml:space="preserve">nchor </w:t>
      </w:r>
      <w:r>
        <w:rPr>
          <w:rFonts w:ascii="Times New Roman" w:hAnsi="Times New Roman"/>
          <w:sz w:val="24"/>
        </w:rPr>
        <w:t>p</w:t>
      </w:r>
      <w:r w:rsidRPr="000D0906">
        <w:rPr>
          <w:rFonts w:ascii="Times New Roman" w:hAnsi="Times New Roman"/>
          <w:sz w:val="24"/>
        </w:rPr>
        <w:t>urification in</w:t>
      </w:r>
      <w:r>
        <w:rPr>
          <w:rFonts w:ascii="Times New Roman" w:hAnsi="Times New Roman"/>
          <w:sz w:val="24"/>
        </w:rPr>
        <w:t xml:space="preserve"> </w:t>
      </w:r>
      <w:r w:rsidRPr="000D0906">
        <w:rPr>
          <w:rFonts w:ascii="Times New Roman" w:hAnsi="Times New Roman"/>
          <w:sz w:val="24"/>
        </w:rPr>
        <w:t xml:space="preserve">DIF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>nalyses</w:t>
      </w:r>
      <w:r>
        <w:rPr>
          <w:rFonts w:ascii="Times New Roman" w:hAnsi="Times New Roman"/>
          <w:sz w:val="24"/>
        </w:rPr>
        <w:t xml:space="preserve">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Structural Equation Modeling</w:t>
      </w:r>
      <w:r w:rsidR="00BB6567">
        <w:rPr>
          <w:rFonts w:ascii="Times New Roman" w:hAnsi="Times New Roman"/>
          <w:i/>
          <w:sz w:val="24"/>
        </w:rPr>
        <w:t>, 27</w:t>
      </w:r>
      <w:r w:rsidR="00BB6567" w:rsidRPr="00BB6567">
        <w:rPr>
          <w:rFonts w:ascii="Times New Roman" w:hAnsi="Times New Roman"/>
          <w:sz w:val="24"/>
        </w:rPr>
        <w:t>, 56-72</w:t>
      </w:r>
      <w:r w:rsidRPr="0022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doi: </w:t>
      </w:r>
      <w:r w:rsidR="00EA5291" w:rsidRPr="000D0906">
        <w:rPr>
          <w:rFonts w:ascii="Times New Roman" w:hAnsi="Times New Roman"/>
          <w:sz w:val="24"/>
        </w:rPr>
        <w:t>10.1080/10705511.2019.1617151</w:t>
      </w:r>
    </w:p>
    <w:p w14:paraId="356CAD6C" w14:textId="77777777" w:rsidR="003F4B2A" w:rsidRDefault="003F4B2A" w:rsidP="003F4B2A">
      <w:pPr>
        <w:spacing w:after="120"/>
        <w:ind w:left="792" w:hanging="432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436B81">
        <w:rPr>
          <w:rFonts w:ascii="Times New Roman" w:hAnsi="Times New Roman"/>
          <w:sz w:val="24"/>
        </w:rPr>
        <w:t>2020</w:t>
      </w:r>
      <w:r w:rsidRPr="00321983">
        <w:rPr>
          <w:rFonts w:ascii="Times New Roman" w:hAnsi="Times New Roman"/>
          <w:sz w:val="24"/>
        </w:rPr>
        <w:t xml:space="preserve">).  </w:t>
      </w:r>
      <w:r w:rsidRPr="003F4B2A">
        <w:rPr>
          <w:rFonts w:ascii="Times New Roman" w:hAnsi="Times New Roman"/>
          <w:sz w:val="24"/>
        </w:rPr>
        <w:t>Multilevel</w:t>
      </w:r>
      <w:r>
        <w:rPr>
          <w:rFonts w:ascii="Times New Roman" w:hAnsi="Times New Roman"/>
          <w:sz w:val="24"/>
        </w:rPr>
        <w:t xml:space="preserve"> Rasch modeling: Does misfit to the Rasch model impact the regression m</w:t>
      </w:r>
      <w:r w:rsidRPr="003F4B2A">
        <w:rPr>
          <w:rFonts w:ascii="Times New Roman" w:hAnsi="Times New Roman"/>
          <w:sz w:val="24"/>
        </w:rPr>
        <w:t>odel?</w:t>
      </w:r>
      <w:r>
        <w:rPr>
          <w:rFonts w:ascii="Times New Roman" w:hAnsi="Times New Roman"/>
          <w:sz w:val="24"/>
        </w:rPr>
        <w:t xml:space="preserve"> </w:t>
      </w:r>
      <w:r w:rsidRPr="00321983">
        <w:rPr>
          <w:rFonts w:ascii="Times New Roman" w:hAnsi="Times New Roman"/>
          <w:sz w:val="24"/>
        </w:rPr>
        <w:t xml:space="preserve">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Experimental Education</w:t>
      </w:r>
      <w:r w:rsidR="00436B81">
        <w:rPr>
          <w:rFonts w:ascii="Times New Roman" w:hAnsi="Times New Roman"/>
          <w:i/>
          <w:sz w:val="24"/>
        </w:rPr>
        <w:t xml:space="preserve">, 88, </w:t>
      </w:r>
      <w:r w:rsidR="00436B81" w:rsidRPr="00436B81">
        <w:rPr>
          <w:rFonts w:ascii="Times New Roman" w:hAnsi="Times New Roman"/>
          <w:sz w:val="24"/>
        </w:rPr>
        <w:t>605-619</w:t>
      </w:r>
      <w:r w:rsidRPr="002204F9">
        <w:rPr>
          <w:rFonts w:ascii="Times New Roman" w:hAnsi="Times New Roman"/>
          <w:sz w:val="24"/>
        </w:rPr>
        <w:t>.</w:t>
      </w:r>
      <w:r w:rsidR="000C1EC4">
        <w:rPr>
          <w:rFonts w:ascii="Times New Roman" w:hAnsi="Times New Roman"/>
          <w:sz w:val="24"/>
        </w:rPr>
        <w:t xml:space="preserve"> doi: </w:t>
      </w:r>
      <w:r w:rsidR="000C1EC4" w:rsidRPr="000C1EC4">
        <w:rPr>
          <w:rFonts w:ascii="Times New Roman" w:hAnsi="Times New Roman"/>
          <w:sz w:val="24"/>
          <w:lang w:val="en-GB"/>
        </w:rPr>
        <w:t>10.1080/00220973.2019.1610859</w:t>
      </w:r>
    </w:p>
    <w:p w14:paraId="2545DB8E" w14:textId="77777777" w:rsidR="001476D4" w:rsidRPr="00436B81" w:rsidRDefault="001476D4" w:rsidP="001476D4">
      <w:pPr>
        <w:spacing w:after="120"/>
        <w:ind w:left="792" w:hanging="432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Cs/>
          <w:sz w:val="24"/>
        </w:rPr>
        <w:t xml:space="preserve">Sauder, D. C. </w:t>
      </w:r>
      <w:r w:rsidRPr="001476D4">
        <w:rPr>
          <w:rFonts w:ascii="Times New Roman" w:hAnsi="Times New Roman"/>
          <w:sz w:val="24"/>
        </w:rPr>
        <w:t>&amp; DeMars, C. E. (</w:t>
      </w:r>
      <w:r w:rsidR="0077665D">
        <w:rPr>
          <w:rFonts w:ascii="Times New Roman" w:hAnsi="Times New Roman"/>
          <w:sz w:val="24"/>
        </w:rPr>
        <w:t>2020</w:t>
      </w:r>
      <w:r w:rsidRPr="001476D4">
        <w:rPr>
          <w:rFonts w:ascii="Times New Roman" w:hAnsi="Times New Roman"/>
          <w:sz w:val="24"/>
        </w:rPr>
        <w:t>). Applying a multiple comparison control to IRT item-fit testing.</w:t>
      </w:r>
      <w:r w:rsidR="003A4404">
        <w:rPr>
          <w:rFonts w:ascii="Times New Roman" w:hAnsi="Times New Roman"/>
          <w:sz w:val="24"/>
        </w:rPr>
        <w:t xml:space="preserve"> </w:t>
      </w:r>
      <w:r w:rsidRPr="001476D4">
        <w:rPr>
          <w:rFonts w:ascii="Times New Roman" w:hAnsi="Times New Roman"/>
          <w:i/>
          <w:iCs/>
          <w:sz w:val="24"/>
        </w:rPr>
        <w:t>Applied Measurement in Education</w:t>
      </w:r>
      <w:r w:rsidR="0077665D">
        <w:rPr>
          <w:rFonts w:ascii="Times New Roman" w:hAnsi="Times New Roman"/>
          <w:i/>
          <w:iCs/>
          <w:sz w:val="24"/>
        </w:rPr>
        <w:t xml:space="preserve">, </w:t>
      </w:r>
      <w:r w:rsidR="0077665D" w:rsidRPr="0077665D">
        <w:rPr>
          <w:rFonts w:ascii="Times New Roman" w:hAnsi="Times New Roman"/>
          <w:i/>
          <w:iCs/>
          <w:sz w:val="24"/>
        </w:rPr>
        <w:t>33</w:t>
      </w:r>
      <w:r w:rsidR="0077665D">
        <w:rPr>
          <w:rFonts w:ascii="Times New Roman" w:hAnsi="Times New Roman"/>
          <w:iCs/>
          <w:sz w:val="24"/>
        </w:rPr>
        <w:t xml:space="preserve">, 362-377. doi: </w:t>
      </w:r>
      <w:r w:rsidR="00436B81" w:rsidRPr="00436B81">
        <w:rPr>
          <w:rFonts w:ascii="Times New Roman" w:hAnsi="Times New Roman"/>
          <w:iCs/>
          <w:sz w:val="24"/>
        </w:rPr>
        <w:t>10.1080/08957347.2020.1789138</w:t>
      </w:r>
    </w:p>
    <w:p w14:paraId="0404AFD4" w14:textId="77777777" w:rsidR="00E06A51" w:rsidRDefault="00E06A51" w:rsidP="00144711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Sauder, D. C. &amp; 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8D6A0C">
        <w:rPr>
          <w:rFonts w:ascii="Times New Roman" w:hAnsi="Times New Roman"/>
          <w:sz w:val="24"/>
        </w:rPr>
        <w:t>2019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An updated recommendation for multiple c</w:t>
      </w:r>
      <w:r w:rsidRPr="00E06A51">
        <w:rPr>
          <w:rFonts w:ascii="Times New Roman" w:hAnsi="Times New Roman"/>
          <w:sz w:val="24"/>
        </w:rPr>
        <w:t>omparisons</w:t>
      </w:r>
      <w:r w:rsidRPr="00321983">
        <w:rPr>
          <w:rFonts w:ascii="Times New Roman" w:hAnsi="Times New Roman"/>
          <w:sz w:val="24"/>
        </w:rPr>
        <w:t xml:space="preserve">. </w:t>
      </w:r>
      <w:r w:rsidRPr="00E06A51">
        <w:rPr>
          <w:rFonts w:ascii="Times New Roman" w:hAnsi="Times New Roman"/>
          <w:i/>
          <w:sz w:val="24"/>
        </w:rPr>
        <w:t>Advances in Methods and Practices in Psychological Science</w:t>
      </w:r>
      <w:r w:rsidR="008D6A0C">
        <w:rPr>
          <w:rFonts w:ascii="Times New Roman" w:hAnsi="Times New Roman"/>
          <w:i/>
          <w:sz w:val="24"/>
        </w:rPr>
        <w:t>, 2</w:t>
      </w:r>
      <w:r w:rsidR="008D6A0C" w:rsidRPr="008D6A0C">
        <w:rPr>
          <w:rFonts w:ascii="Times New Roman" w:hAnsi="Times New Roman"/>
          <w:sz w:val="24"/>
        </w:rPr>
        <w:t>, 26-44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6B32C1">
        <w:rPr>
          <w:rFonts w:ascii="Times New Roman" w:hAnsi="Times New Roman"/>
          <w:sz w:val="24"/>
        </w:rPr>
        <w:t xml:space="preserve">doi: </w:t>
      </w:r>
      <w:r w:rsidR="006B32C1" w:rsidRPr="006B32C1">
        <w:rPr>
          <w:rFonts w:ascii="Times New Roman" w:hAnsi="Times New Roman"/>
          <w:sz w:val="24"/>
        </w:rPr>
        <w:t>10.1177/2515245918808784</w:t>
      </w:r>
    </w:p>
    <w:p w14:paraId="42DA184E" w14:textId="77777777" w:rsidR="00E06A51" w:rsidRPr="000D0906" w:rsidRDefault="00E06A51" w:rsidP="00144711">
      <w:pPr>
        <w:spacing w:after="120"/>
        <w:ind w:left="79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Waterbury, G. T., &amp; </w:t>
      </w:r>
      <w:r w:rsidRPr="002204F9">
        <w:rPr>
          <w:rFonts w:ascii="Times New Roman" w:hAnsi="Times New Roman"/>
          <w:sz w:val="24"/>
        </w:rPr>
        <w:t>DeMars, C. E. (</w:t>
      </w:r>
      <w:r w:rsidR="00B94DA0">
        <w:rPr>
          <w:rFonts w:ascii="Times New Roman" w:hAnsi="Times New Roman"/>
          <w:sz w:val="24"/>
        </w:rPr>
        <w:t>2019</w:t>
      </w:r>
      <w:r w:rsidRPr="002204F9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The effects of probability threshold choice on an a</w:t>
      </w:r>
      <w:r w:rsidRPr="00E06A51">
        <w:rPr>
          <w:rFonts w:ascii="Times New Roman" w:hAnsi="Times New Roman"/>
          <w:sz w:val="24"/>
          <w:szCs w:val="24"/>
        </w:rPr>
        <w:t>djustment for</w:t>
      </w:r>
      <w:r>
        <w:rPr>
          <w:rFonts w:ascii="Times New Roman" w:hAnsi="Times New Roman"/>
          <w:sz w:val="24"/>
          <w:szCs w:val="24"/>
        </w:rPr>
        <w:t xml:space="preserve"> g</w:t>
      </w:r>
      <w:r w:rsidRPr="00E06A51">
        <w:rPr>
          <w:rFonts w:ascii="Times New Roman" w:hAnsi="Times New Roman"/>
          <w:sz w:val="24"/>
          <w:szCs w:val="24"/>
        </w:rPr>
        <w:t>uessing</w:t>
      </w:r>
      <w:r>
        <w:rPr>
          <w:rFonts w:ascii="Times New Roman" w:hAnsi="Times New Roman"/>
          <w:sz w:val="24"/>
          <w:szCs w:val="24"/>
        </w:rPr>
        <w:t xml:space="preserve"> using the Rasch m</w:t>
      </w:r>
      <w:r w:rsidRPr="00E06A51">
        <w:rPr>
          <w:rFonts w:ascii="Times New Roman" w:hAnsi="Times New Roman"/>
          <w:sz w:val="24"/>
          <w:szCs w:val="24"/>
        </w:rPr>
        <w:t>odel</w:t>
      </w:r>
      <w:r>
        <w:rPr>
          <w:rFonts w:ascii="Times New Roman" w:hAnsi="Times New Roman"/>
          <w:sz w:val="24"/>
          <w:szCs w:val="24"/>
        </w:rPr>
        <w:t>.</w:t>
      </w:r>
      <w:r w:rsidRPr="002204F9">
        <w:rPr>
          <w:rFonts w:ascii="Times New Roman" w:hAnsi="Times New Roman"/>
        </w:rPr>
        <w:t xml:space="preserve"> 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Applied Measurement</w:t>
      </w:r>
      <w:r w:rsidR="00B94DA0">
        <w:rPr>
          <w:rFonts w:ascii="Times New Roman" w:hAnsi="Times New Roman"/>
          <w:i/>
          <w:sz w:val="24"/>
        </w:rPr>
        <w:t>, 20</w:t>
      </w:r>
      <w:r w:rsidR="00B94DA0" w:rsidRPr="00B94DA0">
        <w:rPr>
          <w:rFonts w:ascii="Times New Roman" w:hAnsi="Times New Roman"/>
          <w:sz w:val="24"/>
        </w:rPr>
        <w:t>, 1-12</w:t>
      </w:r>
      <w:r w:rsidRPr="0022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3E33C55" w14:textId="77777777" w:rsidR="00FF6A02" w:rsidRPr="006C1AAC" w:rsidRDefault="00FF6A02" w:rsidP="00144711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9928E6">
        <w:rPr>
          <w:rFonts w:ascii="Times New Roman" w:hAnsi="Times New Roman"/>
          <w:sz w:val="24"/>
        </w:rPr>
        <w:t>2019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Revised Parallel Analysis with n</w:t>
      </w:r>
      <w:r w:rsidRPr="00FF6A02">
        <w:rPr>
          <w:rFonts w:ascii="Times New Roman" w:hAnsi="Times New Roman"/>
          <w:sz w:val="24"/>
        </w:rPr>
        <w:t>on-</w:t>
      </w:r>
      <w:r>
        <w:rPr>
          <w:rFonts w:ascii="Times New Roman" w:hAnsi="Times New Roman"/>
          <w:sz w:val="24"/>
        </w:rPr>
        <w:t>normal a</w:t>
      </w:r>
      <w:r w:rsidRPr="00FF6A02">
        <w:rPr>
          <w:rFonts w:ascii="Times New Roman" w:hAnsi="Times New Roman"/>
          <w:sz w:val="24"/>
        </w:rPr>
        <w:t xml:space="preserve">bility and </w:t>
      </w:r>
      <w:r>
        <w:rPr>
          <w:rFonts w:ascii="Times New Roman" w:hAnsi="Times New Roman"/>
          <w:sz w:val="24"/>
        </w:rPr>
        <w:t>a guessing p</w:t>
      </w:r>
      <w:r w:rsidRPr="00FF6A02">
        <w:rPr>
          <w:rFonts w:ascii="Times New Roman" w:hAnsi="Times New Roman"/>
          <w:sz w:val="24"/>
        </w:rPr>
        <w:t>arameter</w:t>
      </w:r>
      <w:r w:rsidRPr="00321983"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i/>
          <w:sz w:val="24"/>
        </w:rPr>
        <w:t>Educational and Psychological Measurement</w:t>
      </w:r>
      <w:r w:rsidR="009928E6">
        <w:rPr>
          <w:rFonts w:ascii="Times New Roman" w:hAnsi="Times New Roman"/>
          <w:i/>
          <w:sz w:val="24"/>
        </w:rPr>
        <w:t xml:space="preserve">, 79, </w:t>
      </w:r>
      <w:r w:rsidR="009928E6">
        <w:rPr>
          <w:rFonts w:ascii="Times New Roman" w:hAnsi="Times New Roman"/>
          <w:sz w:val="24"/>
        </w:rPr>
        <w:t>151-169</w:t>
      </w:r>
      <w:r>
        <w:rPr>
          <w:rFonts w:ascii="Times New Roman" w:hAnsi="Times New Roman"/>
          <w:i/>
          <w:sz w:val="24"/>
        </w:rPr>
        <w:t>.</w:t>
      </w:r>
      <w:r w:rsidR="006C1AAC">
        <w:rPr>
          <w:rFonts w:ascii="Times New Roman" w:hAnsi="Times New Roman"/>
          <w:sz w:val="24"/>
        </w:rPr>
        <w:t xml:space="preserve"> doi: </w:t>
      </w:r>
      <w:r w:rsidR="006C1AAC" w:rsidRPr="006C1AAC">
        <w:rPr>
          <w:rFonts w:ascii="Times New Roman" w:hAnsi="Times New Roman"/>
          <w:sz w:val="24"/>
        </w:rPr>
        <w:t>10.1177/0013164418767009</w:t>
      </w:r>
    </w:p>
    <w:p w14:paraId="7F8E541A" w14:textId="77777777" w:rsidR="00144711" w:rsidRPr="00144711" w:rsidRDefault="00144711" w:rsidP="00144711">
      <w:pPr>
        <w:spacing w:after="120"/>
        <w:ind w:left="79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Waterbury, G. T., &amp; </w:t>
      </w:r>
      <w:r w:rsidRPr="002204F9">
        <w:rPr>
          <w:rFonts w:ascii="Times New Roman" w:hAnsi="Times New Roman"/>
          <w:sz w:val="24"/>
        </w:rPr>
        <w:t>DeMars, C. E. (</w:t>
      </w:r>
      <w:r w:rsidR="00B94768">
        <w:rPr>
          <w:rFonts w:ascii="Times New Roman" w:hAnsi="Times New Roman"/>
          <w:sz w:val="24"/>
        </w:rPr>
        <w:t xml:space="preserve">2019). </w:t>
      </w:r>
      <w:r>
        <w:rPr>
          <w:rFonts w:ascii="Times New Roman" w:hAnsi="Times New Roman"/>
          <w:sz w:val="24"/>
          <w:szCs w:val="24"/>
        </w:rPr>
        <w:t>(</w:t>
      </w:r>
      <w:r w:rsidRPr="00144711">
        <w:rPr>
          <w:rFonts w:ascii="Times New Roman" w:hAnsi="Times New Roman"/>
          <w:sz w:val="24"/>
          <w:szCs w:val="24"/>
        </w:rPr>
        <w:t>Brief Research Report</w:t>
      </w:r>
      <w:r>
        <w:rPr>
          <w:rFonts w:ascii="Times New Roman" w:hAnsi="Times New Roman"/>
          <w:sz w:val="24"/>
          <w:szCs w:val="24"/>
        </w:rPr>
        <w:t>):</w:t>
      </w:r>
      <w:r w:rsidR="00B94768">
        <w:rPr>
          <w:rFonts w:ascii="Times New Roman" w:hAnsi="Times New Roman"/>
          <w:sz w:val="24"/>
          <w:szCs w:val="24"/>
        </w:rPr>
        <w:t xml:space="preserve"> </w:t>
      </w:r>
      <w:r w:rsidRPr="00144711">
        <w:rPr>
          <w:rFonts w:ascii="Times New Roman" w:hAnsi="Times New Roman"/>
          <w:sz w:val="24"/>
          <w:szCs w:val="24"/>
        </w:rPr>
        <w:t xml:space="preserve">A </w:t>
      </w:r>
      <w:r w:rsidR="00F01040">
        <w:rPr>
          <w:rFonts w:ascii="Times New Roman" w:hAnsi="Times New Roman"/>
          <w:sz w:val="24"/>
          <w:szCs w:val="24"/>
        </w:rPr>
        <w:t>u</w:t>
      </w:r>
      <w:r w:rsidRPr="00144711">
        <w:rPr>
          <w:rFonts w:ascii="Times New Roman" w:hAnsi="Times New Roman"/>
          <w:sz w:val="24"/>
          <w:szCs w:val="24"/>
        </w:rPr>
        <w:t xml:space="preserve">ser </w:t>
      </w:r>
      <w:r w:rsidR="00F01040">
        <w:rPr>
          <w:rFonts w:ascii="Times New Roman" w:hAnsi="Times New Roman"/>
          <w:sz w:val="24"/>
          <w:szCs w:val="24"/>
        </w:rPr>
        <w:t>f</w:t>
      </w:r>
      <w:r w:rsidRPr="00144711">
        <w:rPr>
          <w:rFonts w:ascii="Times New Roman" w:hAnsi="Times New Roman"/>
          <w:sz w:val="24"/>
          <w:szCs w:val="24"/>
        </w:rPr>
        <w:t xml:space="preserve">riendly </w:t>
      </w:r>
      <w:r w:rsidR="00F01040">
        <w:rPr>
          <w:rFonts w:ascii="Times New Roman" w:hAnsi="Times New Roman"/>
          <w:sz w:val="24"/>
          <w:szCs w:val="24"/>
        </w:rPr>
        <w:t>e</w:t>
      </w:r>
      <w:r w:rsidRPr="00144711">
        <w:rPr>
          <w:rFonts w:ascii="Times New Roman" w:hAnsi="Times New Roman"/>
          <w:sz w:val="24"/>
          <w:szCs w:val="24"/>
        </w:rPr>
        <w:t xml:space="preserve">ffect </w:t>
      </w:r>
      <w:r w:rsidR="00F01040">
        <w:rPr>
          <w:rFonts w:ascii="Times New Roman" w:hAnsi="Times New Roman"/>
          <w:sz w:val="24"/>
          <w:szCs w:val="24"/>
        </w:rPr>
        <w:t>s</w:t>
      </w:r>
      <w:r w:rsidR="00B94768">
        <w:rPr>
          <w:rFonts w:ascii="Times New Roman" w:hAnsi="Times New Roman"/>
          <w:sz w:val="24"/>
          <w:szCs w:val="24"/>
        </w:rPr>
        <w:t>ize--</w:t>
      </w:r>
      <w:r w:rsidRPr="00144711">
        <w:rPr>
          <w:rFonts w:ascii="Times New Roman" w:hAnsi="Times New Roman"/>
          <w:sz w:val="24"/>
          <w:szCs w:val="24"/>
        </w:rPr>
        <w:t xml:space="preserve">When </w:t>
      </w:r>
      <w:r w:rsidR="00F01040">
        <w:rPr>
          <w:rFonts w:ascii="Times New Roman" w:hAnsi="Times New Roman"/>
          <w:sz w:val="24"/>
          <w:szCs w:val="24"/>
        </w:rPr>
        <w:t>n</w:t>
      </w:r>
      <w:r w:rsidRPr="00144711">
        <w:rPr>
          <w:rFonts w:ascii="Times New Roman" w:hAnsi="Times New Roman"/>
          <w:sz w:val="24"/>
          <w:szCs w:val="24"/>
        </w:rPr>
        <w:t>ormality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F01040">
        <w:rPr>
          <w:rFonts w:ascii="Times New Roman" w:hAnsi="Times New Roman"/>
          <w:sz w:val="24"/>
          <w:szCs w:val="24"/>
        </w:rPr>
        <w:t>m</w:t>
      </w:r>
      <w:r w:rsidRPr="00144711">
        <w:rPr>
          <w:rFonts w:ascii="Times New Roman" w:hAnsi="Times New Roman"/>
          <w:sz w:val="24"/>
          <w:szCs w:val="24"/>
        </w:rPr>
        <w:t>atters</w:t>
      </w:r>
      <w:r w:rsidRPr="002204F9">
        <w:rPr>
          <w:rFonts w:ascii="Times New Roman" w:hAnsi="Times New Roman"/>
          <w:sz w:val="24"/>
        </w:rPr>
        <w:t>.</w:t>
      </w:r>
      <w:r w:rsidRPr="002204F9">
        <w:rPr>
          <w:rFonts w:ascii="Times New Roman" w:hAnsi="Times New Roman"/>
        </w:rPr>
        <w:t xml:space="preserve">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Experimental Education</w:t>
      </w:r>
      <w:r w:rsidR="00B94768">
        <w:rPr>
          <w:rFonts w:ascii="Times New Roman" w:hAnsi="Times New Roman"/>
          <w:i/>
          <w:sz w:val="24"/>
        </w:rPr>
        <w:t>, 87</w:t>
      </w:r>
      <w:r w:rsidR="00B94768">
        <w:rPr>
          <w:rFonts w:ascii="Times New Roman" w:hAnsi="Times New Roman"/>
          <w:sz w:val="24"/>
        </w:rPr>
        <w:t>, 260-268</w:t>
      </w:r>
      <w:r w:rsidRPr="002204F9">
        <w:rPr>
          <w:rFonts w:ascii="Times New Roman" w:hAnsi="Times New Roman"/>
          <w:sz w:val="24"/>
        </w:rPr>
        <w:t>.</w:t>
      </w:r>
      <w:r w:rsidR="008927A9">
        <w:rPr>
          <w:rFonts w:ascii="Times New Roman" w:hAnsi="Times New Roman"/>
          <w:sz w:val="24"/>
        </w:rPr>
        <w:t xml:space="preserve"> </w:t>
      </w:r>
      <w:r w:rsidR="006408FE">
        <w:rPr>
          <w:rFonts w:ascii="Times New Roman" w:hAnsi="Times New Roman"/>
          <w:sz w:val="24"/>
        </w:rPr>
        <w:t>doi:</w:t>
      </w:r>
      <w:r w:rsidR="006408FE" w:rsidRPr="006408FE">
        <w:rPr>
          <w:rFonts w:ascii="Times New Roman" w:hAnsi="Times New Roman"/>
          <w:sz w:val="24"/>
        </w:rPr>
        <w:t xml:space="preserve"> 10.1080/00220973.2018.1434757</w:t>
      </w:r>
    </w:p>
    <w:p w14:paraId="123D77BD" w14:textId="4875EBB7" w:rsidR="006812BF" w:rsidRPr="002204F9" w:rsidRDefault="006812BF" w:rsidP="00E55F8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2204F9">
        <w:rPr>
          <w:rFonts w:ascii="Times New Roman" w:hAnsi="Times New Roman"/>
          <w:sz w:val="24"/>
        </w:rPr>
        <w:lastRenderedPageBreak/>
        <w:t>DeMars, C. E. (</w:t>
      </w:r>
      <w:r w:rsidR="00A82667">
        <w:rPr>
          <w:rFonts w:ascii="Times New Roman" w:hAnsi="Times New Roman"/>
          <w:sz w:val="24"/>
        </w:rPr>
        <w:t>2017</w:t>
      </w:r>
      <w:r w:rsidRPr="002204F9">
        <w:rPr>
          <w:rFonts w:ascii="Times New Roman" w:hAnsi="Times New Roman"/>
          <w:sz w:val="24"/>
        </w:rPr>
        <w:t xml:space="preserve">).  </w:t>
      </w:r>
      <w:r w:rsidRPr="002204F9">
        <w:rPr>
          <w:rFonts w:ascii="Times New Roman" w:hAnsi="Times New Roman"/>
          <w:sz w:val="24"/>
          <w:szCs w:val="24"/>
        </w:rPr>
        <w:t>Infit and Outfit: Interpreting statistical significance and magnitude of misfit in conjunction</w:t>
      </w:r>
      <w:r w:rsidRPr="002204F9">
        <w:rPr>
          <w:rFonts w:ascii="Times New Roman" w:hAnsi="Times New Roman"/>
          <w:sz w:val="24"/>
        </w:rPr>
        <w:t>.</w:t>
      </w:r>
      <w:r w:rsidRPr="002204F9">
        <w:rPr>
          <w:rFonts w:ascii="Times New Roman" w:hAnsi="Times New Roman"/>
        </w:rPr>
        <w:t xml:space="preserve"> </w:t>
      </w:r>
      <w:r w:rsidRPr="002204F9">
        <w:rPr>
          <w:rFonts w:ascii="Times New Roman" w:hAnsi="Times New Roman"/>
          <w:i/>
          <w:sz w:val="24"/>
        </w:rPr>
        <w:t>Journal of Applied Measurement</w:t>
      </w:r>
      <w:r w:rsidR="00A82667">
        <w:rPr>
          <w:rFonts w:ascii="Times New Roman" w:hAnsi="Times New Roman"/>
          <w:sz w:val="24"/>
        </w:rPr>
        <w:t xml:space="preserve">, </w:t>
      </w:r>
      <w:r w:rsidR="00A73AD4" w:rsidRPr="00A73AD4">
        <w:rPr>
          <w:rFonts w:ascii="Times New Roman" w:hAnsi="Times New Roman"/>
          <w:i/>
          <w:sz w:val="24"/>
        </w:rPr>
        <w:t>18</w:t>
      </w:r>
      <w:r w:rsidR="00D93A11">
        <w:rPr>
          <w:rFonts w:ascii="Times New Roman" w:hAnsi="Times New Roman"/>
          <w:iCs/>
          <w:sz w:val="24"/>
        </w:rPr>
        <w:t>(2)</w:t>
      </w:r>
      <w:r w:rsidR="00A73AD4">
        <w:rPr>
          <w:rFonts w:ascii="Times New Roman" w:hAnsi="Times New Roman"/>
          <w:sz w:val="24"/>
        </w:rPr>
        <w:t xml:space="preserve">, </w:t>
      </w:r>
      <w:r w:rsidR="00A82667">
        <w:rPr>
          <w:rFonts w:ascii="Times New Roman" w:hAnsi="Times New Roman"/>
          <w:sz w:val="24"/>
        </w:rPr>
        <w:t>163-177</w:t>
      </w:r>
      <w:r w:rsidRPr="002204F9">
        <w:rPr>
          <w:rFonts w:ascii="Times New Roman" w:hAnsi="Times New Roman"/>
          <w:sz w:val="24"/>
        </w:rPr>
        <w:t>.</w:t>
      </w:r>
    </w:p>
    <w:p w14:paraId="5B273EBD" w14:textId="77777777" w:rsidR="00E55F8D" w:rsidRPr="00E55F8D" w:rsidRDefault="00E55F8D" w:rsidP="00E55F8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Bashkov, B. M., </w:t>
      </w:r>
      <w:r w:rsidRPr="00843174">
        <w:rPr>
          <w:rFonts w:ascii="Times New Roman" w:hAnsi="Times New Roman"/>
          <w:bCs/>
          <w:sz w:val="24"/>
        </w:rPr>
        <w:t>&amp; DeMars, C.E. (</w:t>
      </w:r>
      <w:r w:rsidR="00FC3F76">
        <w:rPr>
          <w:rFonts w:ascii="Times New Roman" w:hAnsi="Times New Roman"/>
          <w:bCs/>
          <w:sz w:val="24"/>
        </w:rPr>
        <w:t>2017</w:t>
      </w:r>
      <w:r w:rsidRPr="00843174">
        <w:rPr>
          <w:rFonts w:ascii="Times New Roman" w:hAnsi="Times New Roman"/>
          <w:bCs/>
          <w:sz w:val="24"/>
        </w:rPr>
        <w:t>).</w:t>
      </w:r>
      <w:r>
        <w:rPr>
          <w:rFonts w:ascii="Times New Roman" w:hAnsi="Times New Roman"/>
          <w:bCs/>
          <w:sz w:val="24"/>
        </w:rPr>
        <w:t xml:space="preserve">  </w:t>
      </w:r>
      <w:r>
        <w:rPr>
          <w:rFonts w:ascii="Times New Roman" w:hAnsi="Times New Roman"/>
          <w:sz w:val="24"/>
        </w:rPr>
        <w:t>Examining the p</w:t>
      </w:r>
      <w:r w:rsidRPr="00E55F8D">
        <w:rPr>
          <w:rFonts w:ascii="Times New Roman" w:hAnsi="Times New Roman"/>
          <w:sz w:val="24"/>
        </w:rPr>
        <w:t>erformance of the Met</w:t>
      </w:r>
      <w:r>
        <w:rPr>
          <w:rFonts w:ascii="Times New Roman" w:hAnsi="Times New Roman"/>
          <w:sz w:val="24"/>
        </w:rPr>
        <w:t>ropolis-Hastings Robbins-Monro algorithm in the estimation of multilevel multidimensional IRT m</w:t>
      </w:r>
      <w:r w:rsidRPr="00E55F8D">
        <w:rPr>
          <w:rFonts w:ascii="Times New Roman" w:hAnsi="Times New Roman"/>
          <w:sz w:val="24"/>
        </w:rPr>
        <w:t>odels</w:t>
      </w:r>
      <w:r>
        <w:rPr>
          <w:rFonts w:ascii="Times New Roman" w:hAnsi="Times New Roman"/>
          <w:sz w:val="24"/>
        </w:rPr>
        <w:t xml:space="preserve">.  </w:t>
      </w:r>
      <w:r w:rsidRPr="005E1D9D">
        <w:rPr>
          <w:rFonts w:ascii="Times New Roman" w:hAnsi="Times New Roman"/>
          <w:i/>
          <w:sz w:val="24"/>
        </w:rPr>
        <w:t>Applied Psychological Measurement</w:t>
      </w:r>
      <w:r w:rsidR="00A80EA5">
        <w:rPr>
          <w:rFonts w:ascii="Times New Roman" w:hAnsi="Times New Roman"/>
          <w:i/>
          <w:sz w:val="24"/>
        </w:rPr>
        <w:t>, 41</w:t>
      </w:r>
      <w:r w:rsidR="00FC3F76">
        <w:rPr>
          <w:rFonts w:ascii="Times New Roman" w:hAnsi="Times New Roman"/>
          <w:sz w:val="24"/>
        </w:rPr>
        <w:t>, 323-337</w:t>
      </w:r>
      <w:r>
        <w:rPr>
          <w:rFonts w:ascii="Times New Roman" w:hAnsi="Times New Roman"/>
          <w:sz w:val="24"/>
        </w:rPr>
        <w:t>.</w:t>
      </w:r>
    </w:p>
    <w:p w14:paraId="0B9EB187" w14:textId="77777777" w:rsidR="00D20966" w:rsidRDefault="00D20966" w:rsidP="00A00613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D20966">
        <w:rPr>
          <w:rFonts w:ascii="Times New Roman" w:hAnsi="Times New Roman"/>
          <w:bCs/>
          <w:sz w:val="24"/>
        </w:rPr>
        <w:t>Hartman, C.-J. B., DeMars, C. E ., Griscom, H. P. &amp; Butner, H. M. (2017). Assessment of undergraduate students’ environmental stewardship reasoning and knowledge.</w:t>
      </w:r>
      <w:r w:rsidRPr="00D20966">
        <w:rPr>
          <w:rFonts w:ascii="Times New Roman" w:hAnsi="Times New Roman"/>
          <w:b/>
          <w:bCs/>
          <w:sz w:val="24"/>
        </w:rPr>
        <w:t xml:space="preserve"> </w:t>
      </w:r>
      <w:r w:rsidRPr="00D20966">
        <w:rPr>
          <w:rFonts w:ascii="Times New Roman" w:hAnsi="Times New Roman"/>
          <w:bCs/>
          <w:i/>
          <w:sz w:val="24"/>
        </w:rPr>
        <w:t>International Journal of Sustainability in Higher Education, 18</w:t>
      </w:r>
      <w:r w:rsidRPr="00D20966">
        <w:rPr>
          <w:rFonts w:ascii="Times New Roman" w:hAnsi="Times New Roman"/>
          <w:bCs/>
          <w:sz w:val="24"/>
        </w:rPr>
        <w:t>, 492-502.</w:t>
      </w:r>
    </w:p>
    <w:p w14:paraId="620D4BDA" w14:textId="77777777" w:rsidR="006332C1" w:rsidRDefault="006332C1" w:rsidP="00A00613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Horst, S. J. &amp; DeMars, C. E. (</w:t>
      </w:r>
      <w:r w:rsidR="00084D30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Higher education f</w:t>
      </w:r>
      <w:r w:rsidRPr="00B77FF8">
        <w:rPr>
          <w:rFonts w:ascii="Times New Roman" w:hAnsi="Times New Roman"/>
          <w:sz w:val="24"/>
          <w:szCs w:val="24"/>
        </w:rPr>
        <w:t>acul</w:t>
      </w:r>
      <w:r w:rsidR="00084D30">
        <w:rPr>
          <w:rFonts w:ascii="Times New Roman" w:hAnsi="Times New Roman"/>
          <w:sz w:val="24"/>
          <w:szCs w:val="24"/>
        </w:rPr>
        <w:t>ty e</w:t>
      </w:r>
      <w:r>
        <w:rPr>
          <w:rFonts w:ascii="Times New Roman" w:hAnsi="Times New Roman"/>
          <w:sz w:val="24"/>
          <w:szCs w:val="24"/>
        </w:rPr>
        <w:t>ngagement in a modified Mapmark standard s</w:t>
      </w:r>
      <w:r w:rsidRPr="00B77FF8">
        <w:rPr>
          <w:rFonts w:ascii="Times New Roman" w:hAnsi="Times New Roman"/>
          <w:sz w:val="24"/>
          <w:szCs w:val="24"/>
        </w:rPr>
        <w:t>etting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Research &amp; Practice in Assessment</w:t>
      </w:r>
      <w:r w:rsidR="00084D30">
        <w:rPr>
          <w:rFonts w:ascii="Times New Roman" w:hAnsi="Times New Roman"/>
          <w:i/>
          <w:sz w:val="24"/>
        </w:rPr>
        <w:t>, 11</w:t>
      </w:r>
      <w:r w:rsidR="00112A89">
        <w:rPr>
          <w:rFonts w:ascii="Times New Roman" w:hAnsi="Times New Roman"/>
          <w:sz w:val="24"/>
        </w:rPr>
        <w:t>,</w:t>
      </w:r>
      <w:r w:rsidR="00084D30">
        <w:rPr>
          <w:rFonts w:ascii="Times New Roman" w:hAnsi="Times New Roman"/>
          <w:sz w:val="24"/>
        </w:rPr>
        <w:t xml:space="preserve"> 29-41</w:t>
      </w:r>
      <w:r>
        <w:rPr>
          <w:rFonts w:ascii="Times New Roman" w:hAnsi="Times New Roman"/>
          <w:i/>
          <w:sz w:val="24"/>
        </w:rPr>
        <w:t>.</w:t>
      </w:r>
    </w:p>
    <w:p w14:paraId="3323D2CC" w14:textId="77777777" w:rsidR="007C750A" w:rsidRDefault="007C750A" w:rsidP="007C750A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2016</w:t>
      </w:r>
      <w:r w:rsidRPr="00321983">
        <w:rPr>
          <w:rFonts w:ascii="Times New Roman" w:hAnsi="Times New Roman"/>
          <w:sz w:val="24"/>
        </w:rPr>
        <w:t xml:space="preserve">).  Partially-compensatory multi-dimensional IRT models: Two alternate model forms. </w:t>
      </w:r>
      <w:r w:rsidRPr="00321983">
        <w:rPr>
          <w:rFonts w:ascii="Times New Roman" w:hAnsi="Times New Roman"/>
          <w:i/>
          <w:sz w:val="24"/>
        </w:rPr>
        <w:t>Educational and Psychological Measurement</w:t>
      </w:r>
      <w:r>
        <w:rPr>
          <w:rFonts w:ascii="Times New Roman" w:hAnsi="Times New Roman"/>
          <w:i/>
          <w:sz w:val="24"/>
        </w:rPr>
        <w:t>, 76</w:t>
      </w:r>
      <w:r w:rsidRPr="00CE4EFC">
        <w:rPr>
          <w:rFonts w:ascii="Times New Roman" w:hAnsi="Times New Roman"/>
          <w:sz w:val="24"/>
        </w:rPr>
        <w:t>, 231-257</w:t>
      </w:r>
      <w:r>
        <w:rPr>
          <w:rFonts w:ascii="Times New Roman" w:hAnsi="Times New Roman"/>
          <w:i/>
          <w:sz w:val="24"/>
        </w:rPr>
        <w:t>.</w:t>
      </w:r>
    </w:p>
    <w:p w14:paraId="005AA578" w14:textId="77777777" w:rsidR="005D733C" w:rsidRDefault="005D733C" w:rsidP="00A00613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(2015).  </w:t>
      </w:r>
      <w:r>
        <w:rPr>
          <w:sz w:val="24"/>
        </w:rPr>
        <w:t>Modeling DIF for simulations: Contin</w:t>
      </w:r>
      <w:r w:rsidR="00C50D58">
        <w:rPr>
          <w:sz w:val="24"/>
        </w:rPr>
        <w:t>u</w:t>
      </w:r>
      <w:r>
        <w:rPr>
          <w:sz w:val="24"/>
        </w:rPr>
        <w:t>ous or categorical secondary trait?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Psychological Test and Assessment Modeling, 57</w:t>
      </w:r>
      <w:r>
        <w:rPr>
          <w:rFonts w:ascii="Times New Roman" w:hAnsi="Times New Roman"/>
          <w:sz w:val="24"/>
        </w:rPr>
        <w:t>, 279-300</w:t>
      </w:r>
      <w:r>
        <w:rPr>
          <w:rFonts w:ascii="Times New Roman" w:hAnsi="Times New Roman"/>
          <w:i/>
          <w:sz w:val="24"/>
        </w:rPr>
        <w:t>.</w:t>
      </w:r>
    </w:p>
    <w:p w14:paraId="308A9967" w14:textId="77777777" w:rsidR="00A00613" w:rsidRDefault="00A00613" w:rsidP="00A00613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E., &amp; Jurich, D. P. (</w:t>
      </w:r>
      <w:r w:rsidR="005F77AB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).  </w:t>
      </w:r>
      <w:r w:rsidRPr="00A00613">
        <w:rPr>
          <w:sz w:val="24"/>
        </w:rPr>
        <w:t xml:space="preserve">The </w:t>
      </w:r>
      <w:r>
        <w:rPr>
          <w:sz w:val="24"/>
        </w:rPr>
        <w:t>i</w:t>
      </w:r>
      <w:r w:rsidRPr="00A00613">
        <w:rPr>
          <w:sz w:val="24"/>
        </w:rPr>
        <w:t xml:space="preserve">nteraction of </w:t>
      </w:r>
      <w:r>
        <w:rPr>
          <w:sz w:val="24"/>
        </w:rPr>
        <w:t>a</w:t>
      </w:r>
      <w:r w:rsidRPr="00A00613">
        <w:rPr>
          <w:sz w:val="24"/>
        </w:rPr>
        <w:t xml:space="preserve">bility </w:t>
      </w:r>
      <w:r>
        <w:rPr>
          <w:sz w:val="24"/>
        </w:rPr>
        <w:t>d</w:t>
      </w:r>
      <w:r w:rsidRPr="00A00613">
        <w:rPr>
          <w:sz w:val="24"/>
        </w:rPr>
        <w:t xml:space="preserve">ifferences and </w:t>
      </w:r>
      <w:r>
        <w:rPr>
          <w:sz w:val="24"/>
        </w:rPr>
        <w:t>g</w:t>
      </w:r>
      <w:r w:rsidRPr="00A00613">
        <w:rPr>
          <w:sz w:val="24"/>
        </w:rPr>
        <w:t>uessing when</w:t>
      </w:r>
      <w:r>
        <w:rPr>
          <w:sz w:val="24"/>
        </w:rPr>
        <w:t xml:space="preserve"> m</w:t>
      </w:r>
      <w:r w:rsidRPr="00A00613">
        <w:rPr>
          <w:sz w:val="24"/>
        </w:rPr>
        <w:t xml:space="preserve">odeling DIF with the Rasch </w:t>
      </w:r>
      <w:r>
        <w:rPr>
          <w:sz w:val="24"/>
        </w:rPr>
        <w:t>m</w:t>
      </w:r>
      <w:r w:rsidRPr="00A00613">
        <w:rPr>
          <w:sz w:val="24"/>
        </w:rPr>
        <w:t>odel: Conventional and</w:t>
      </w:r>
      <w:r>
        <w:rPr>
          <w:sz w:val="24"/>
        </w:rPr>
        <w:t xml:space="preserve"> t</w:t>
      </w:r>
      <w:r w:rsidRPr="00A00613">
        <w:rPr>
          <w:sz w:val="24"/>
        </w:rPr>
        <w:t xml:space="preserve">ailored </w:t>
      </w:r>
      <w:r>
        <w:rPr>
          <w:sz w:val="24"/>
        </w:rPr>
        <w:t>c</w:t>
      </w:r>
      <w:r w:rsidRPr="00A00613">
        <w:rPr>
          <w:sz w:val="24"/>
        </w:rPr>
        <w:t>alibration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5F77AB">
        <w:rPr>
          <w:rFonts w:ascii="Times New Roman" w:hAnsi="Times New Roman"/>
          <w:i/>
          <w:sz w:val="24"/>
        </w:rPr>
        <w:t>, 75</w:t>
      </w:r>
      <w:r w:rsidR="005F77AB">
        <w:rPr>
          <w:rFonts w:ascii="Times New Roman" w:hAnsi="Times New Roman"/>
          <w:sz w:val="24"/>
        </w:rPr>
        <w:t>, 610-633</w:t>
      </w:r>
      <w:r>
        <w:rPr>
          <w:rFonts w:ascii="Times New Roman" w:hAnsi="Times New Roman"/>
          <w:i/>
          <w:sz w:val="24"/>
        </w:rPr>
        <w:t>.</w:t>
      </w:r>
    </w:p>
    <w:p w14:paraId="502BCFB9" w14:textId="77777777" w:rsidR="003457B8" w:rsidRPr="003457B8" w:rsidRDefault="003457B8" w:rsidP="00A00613">
      <w:pPr>
        <w:spacing w:after="120"/>
        <w:ind w:left="792" w:hanging="432"/>
        <w:rPr>
          <w:sz w:val="24"/>
        </w:rPr>
      </w:pPr>
      <w:r w:rsidRPr="002708B2">
        <w:rPr>
          <w:rFonts w:ascii="Times New Roman" w:hAnsi="Times New Roman"/>
          <w:sz w:val="24"/>
        </w:rPr>
        <w:t>Socha</w:t>
      </w:r>
      <w:r>
        <w:rPr>
          <w:rFonts w:ascii="Times New Roman" w:hAnsi="Times New Roman"/>
          <w:sz w:val="24"/>
        </w:rPr>
        <w:t>, A., DeMars, C. E., Zilberberg, A., &amp; Phan, H. (2015). DIF d</w:t>
      </w:r>
      <w:r w:rsidRPr="002708B2">
        <w:rPr>
          <w:rFonts w:ascii="Times New Roman" w:hAnsi="Times New Roman"/>
          <w:sz w:val="24"/>
        </w:rPr>
        <w:t>ete</w:t>
      </w:r>
      <w:r>
        <w:rPr>
          <w:rFonts w:ascii="Times New Roman" w:hAnsi="Times New Roman"/>
          <w:sz w:val="24"/>
        </w:rPr>
        <w:t>ction with the Mantel-Haenszel procedure: The effects of matching type and other f</w:t>
      </w:r>
      <w:r w:rsidRPr="002708B2">
        <w:rPr>
          <w:rFonts w:ascii="Times New Roman" w:hAnsi="Times New Roman"/>
          <w:sz w:val="24"/>
        </w:rPr>
        <w:t>actors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International Journal of Testing, 15</w:t>
      </w:r>
      <w:r w:rsidRPr="002A7B50">
        <w:rPr>
          <w:rFonts w:ascii="Times New Roman" w:hAnsi="Times New Roman"/>
          <w:sz w:val="24"/>
        </w:rPr>
        <w:t>, 193-215.</w:t>
      </w:r>
    </w:p>
    <w:p w14:paraId="3BCCC320" w14:textId="77777777" w:rsidR="00822DF7" w:rsidRDefault="00822DF7" w:rsidP="00F70D29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F52BFE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Estimating variance components from sparse data m</w:t>
      </w:r>
      <w:r w:rsidRPr="00822DF7">
        <w:rPr>
          <w:sz w:val="24"/>
        </w:rPr>
        <w:t>atr</w:t>
      </w:r>
      <w:r>
        <w:rPr>
          <w:sz w:val="24"/>
        </w:rPr>
        <w:t>ices in large-scale educational a</w:t>
      </w:r>
      <w:r w:rsidRPr="00822DF7">
        <w:rPr>
          <w:sz w:val="24"/>
        </w:rPr>
        <w:t>ssessments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Measurement in Education</w:t>
      </w:r>
      <w:r w:rsidR="00F52BFE">
        <w:rPr>
          <w:rFonts w:ascii="Times New Roman" w:hAnsi="Times New Roman"/>
          <w:i/>
          <w:sz w:val="24"/>
        </w:rPr>
        <w:t>, 28</w:t>
      </w:r>
      <w:r w:rsidR="00F52BFE">
        <w:rPr>
          <w:rFonts w:ascii="Times New Roman" w:hAnsi="Times New Roman"/>
          <w:sz w:val="24"/>
        </w:rPr>
        <w:t>, 1-13</w:t>
      </w:r>
      <w:r>
        <w:rPr>
          <w:rFonts w:ascii="Times New Roman" w:hAnsi="Times New Roman"/>
          <w:i/>
          <w:sz w:val="24"/>
        </w:rPr>
        <w:t>.</w:t>
      </w:r>
    </w:p>
    <w:p w14:paraId="39667113" w14:textId="77777777" w:rsidR="005E1D9D" w:rsidRDefault="005E1D9D" w:rsidP="005E1D9D">
      <w:pPr>
        <w:spacing w:after="120"/>
        <w:ind w:left="792" w:hanging="432"/>
        <w:rPr>
          <w:rFonts w:ascii="Times New Roman" w:hAnsi="Times New Roman"/>
          <w:i/>
          <w:sz w:val="24"/>
        </w:rPr>
      </w:pPr>
      <w:r w:rsidRPr="005E1D9D">
        <w:rPr>
          <w:rFonts w:ascii="Times New Roman" w:hAnsi="Times New Roman"/>
          <w:sz w:val="24"/>
        </w:rPr>
        <w:t>DeMars, C. E. (</w:t>
      </w:r>
      <w:r>
        <w:rPr>
          <w:rFonts w:ascii="Times New Roman" w:hAnsi="Times New Roman"/>
          <w:sz w:val="24"/>
        </w:rPr>
        <w:t>2014</w:t>
      </w:r>
      <w:r w:rsidRPr="005E1D9D">
        <w:rPr>
          <w:rFonts w:ascii="Times New Roman" w:hAnsi="Times New Roman"/>
          <w:sz w:val="24"/>
        </w:rPr>
        <w:t xml:space="preserve">).  An illustration of the effects of ignoring a secondary factor. </w:t>
      </w:r>
      <w:r w:rsidRPr="005E1D9D">
        <w:rPr>
          <w:rFonts w:ascii="Times New Roman" w:hAnsi="Times New Roman"/>
          <w:i/>
          <w:sz w:val="24"/>
        </w:rPr>
        <w:t>Applied Psychological Measurement</w:t>
      </w:r>
      <w:r>
        <w:rPr>
          <w:rFonts w:ascii="Times New Roman" w:hAnsi="Times New Roman"/>
          <w:i/>
          <w:sz w:val="24"/>
        </w:rPr>
        <w:t>, 38</w:t>
      </w:r>
      <w:r>
        <w:rPr>
          <w:rFonts w:ascii="Times New Roman" w:hAnsi="Times New Roman"/>
          <w:sz w:val="24"/>
        </w:rPr>
        <w:t>, 406-409</w:t>
      </w:r>
      <w:r>
        <w:rPr>
          <w:rFonts w:ascii="Times New Roman" w:hAnsi="Times New Roman"/>
          <w:i/>
          <w:sz w:val="24"/>
        </w:rPr>
        <w:t>.</w:t>
      </w:r>
    </w:p>
    <w:p w14:paraId="2A0CC690" w14:textId="77777777" w:rsidR="00C933F3" w:rsidRPr="00C933F3" w:rsidRDefault="00C933F3" w:rsidP="005E1D9D">
      <w:pPr>
        <w:spacing w:after="120"/>
        <w:ind w:left="792" w:hanging="432"/>
        <w:rPr>
          <w:rFonts w:ascii="Times New Roman" w:hAnsi="Times New Roman"/>
          <w:sz w:val="24"/>
        </w:rPr>
      </w:pPr>
      <w:r w:rsidRPr="0005207E">
        <w:rPr>
          <w:rFonts w:ascii="Times New Roman" w:hAnsi="Times New Roman"/>
          <w:sz w:val="24"/>
        </w:rPr>
        <w:t>Evans, S.W., Schultz, B.K. &amp; DeMars, C.E. (</w:t>
      </w:r>
      <w:r>
        <w:rPr>
          <w:rFonts w:ascii="Times New Roman" w:hAnsi="Times New Roman"/>
          <w:sz w:val="24"/>
        </w:rPr>
        <w:t>2014</w:t>
      </w:r>
      <w:r w:rsidRPr="0005207E">
        <w:rPr>
          <w:rFonts w:ascii="Times New Roman" w:hAnsi="Times New Roman"/>
          <w:sz w:val="24"/>
        </w:rPr>
        <w:t xml:space="preserve">). High school based treatment for adolescents with ADHD: Results from a pilot study examining outcomes and dosage. </w:t>
      </w:r>
      <w:r w:rsidRPr="0005207E">
        <w:rPr>
          <w:rFonts w:ascii="Times New Roman" w:hAnsi="Times New Roman"/>
          <w:i/>
          <w:iCs/>
          <w:sz w:val="24"/>
        </w:rPr>
        <w:t>School Psychology Review</w:t>
      </w:r>
      <w:r>
        <w:rPr>
          <w:rFonts w:ascii="Times New Roman" w:hAnsi="Times New Roman"/>
          <w:i/>
          <w:iCs/>
          <w:sz w:val="24"/>
        </w:rPr>
        <w:t>, 43</w:t>
      </w:r>
      <w:r>
        <w:rPr>
          <w:rFonts w:ascii="Times New Roman" w:hAnsi="Times New Roman"/>
          <w:iCs/>
          <w:sz w:val="24"/>
        </w:rPr>
        <w:t>, 185-201</w:t>
      </w:r>
      <w:r w:rsidRPr="0005207E">
        <w:rPr>
          <w:rFonts w:ascii="Times New Roman" w:hAnsi="Times New Roman"/>
          <w:sz w:val="24"/>
        </w:rPr>
        <w:t>.</w:t>
      </w:r>
    </w:p>
    <w:p w14:paraId="472A41ED" w14:textId="77777777" w:rsidR="00F70D29" w:rsidRPr="00F70D29" w:rsidRDefault="00F70D29" w:rsidP="00F70D29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 xml:space="preserve">DeMars, C. E., Bashkov, B. M., &amp; Socha, A. (2013).  </w:t>
      </w:r>
      <w:r w:rsidRPr="00F70D29">
        <w:rPr>
          <w:sz w:val="24"/>
        </w:rPr>
        <w:t>The</w:t>
      </w:r>
      <w:r>
        <w:rPr>
          <w:sz w:val="24"/>
        </w:rPr>
        <w:t xml:space="preserve"> role of gender in test-t</w:t>
      </w:r>
      <w:r w:rsidRPr="00F70D29">
        <w:rPr>
          <w:sz w:val="24"/>
        </w:rPr>
        <w:t>aking</w:t>
      </w:r>
      <w:r>
        <w:rPr>
          <w:sz w:val="24"/>
        </w:rPr>
        <w:t xml:space="preserve"> motivation under low-stakes c</w:t>
      </w:r>
      <w:r w:rsidRPr="00F70D29">
        <w:rPr>
          <w:sz w:val="24"/>
        </w:rPr>
        <w:t>onditions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Research &amp; Practice in Assessment, 8</w:t>
      </w:r>
      <w:r>
        <w:rPr>
          <w:rFonts w:ascii="Times New Roman" w:hAnsi="Times New Roman"/>
          <w:sz w:val="24"/>
        </w:rPr>
        <w:t>, 69-82</w:t>
      </w:r>
      <w:r>
        <w:rPr>
          <w:rFonts w:ascii="Times New Roman" w:hAnsi="Times New Roman"/>
          <w:i/>
          <w:sz w:val="24"/>
        </w:rPr>
        <w:t>.</w:t>
      </w:r>
    </w:p>
    <w:p w14:paraId="3B30031B" w14:textId="77777777" w:rsidR="00843174" w:rsidRPr="002A0345" w:rsidRDefault="00843174" w:rsidP="008C655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4642EC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 tutorial on interpreting bifactor model s</w:t>
      </w:r>
      <w:r w:rsidRPr="00843174">
        <w:rPr>
          <w:sz w:val="24"/>
        </w:rPr>
        <w:t>cores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International Journal of Testing</w:t>
      </w:r>
      <w:r w:rsidR="004642EC">
        <w:rPr>
          <w:rFonts w:ascii="Times New Roman" w:hAnsi="Times New Roman"/>
          <w:i/>
          <w:sz w:val="24"/>
        </w:rPr>
        <w:t>, 13</w:t>
      </w:r>
      <w:r w:rsidR="004642EC">
        <w:rPr>
          <w:rFonts w:ascii="Times New Roman" w:hAnsi="Times New Roman"/>
          <w:sz w:val="24"/>
        </w:rPr>
        <w:t>, 354-378</w:t>
      </w:r>
      <w:r>
        <w:rPr>
          <w:rFonts w:ascii="Times New Roman" w:hAnsi="Times New Roman"/>
          <w:i/>
          <w:sz w:val="24"/>
        </w:rPr>
        <w:t>.</w:t>
      </w:r>
    </w:p>
    <w:p w14:paraId="3BF3ECC3" w14:textId="77777777" w:rsidR="00843174" w:rsidRPr="00843174" w:rsidRDefault="00843174" w:rsidP="00843174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EE55DB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 xml:space="preserve">).  </w:t>
      </w:r>
      <w:r w:rsidRPr="00843174">
        <w:rPr>
          <w:sz w:val="24"/>
        </w:rPr>
        <w:t xml:space="preserve">A </w:t>
      </w:r>
      <w:r>
        <w:rPr>
          <w:sz w:val="24"/>
        </w:rPr>
        <w:t>c</w:t>
      </w:r>
      <w:r w:rsidRPr="00843174">
        <w:rPr>
          <w:sz w:val="24"/>
        </w:rPr>
        <w:t xml:space="preserve">omparison of </w:t>
      </w:r>
      <w:r>
        <w:rPr>
          <w:sz w:val="24"/>
        </w:rPr>
        <w:t>c</w:t>
      </w:r>
      <w:r w:rsidRPr="00843174">
        <w:rPr>
          <w:sz w:val="24"/>
        </w:rPr>
        <w:t xml:space="preserve">onfirmatory </w:t>
      </w:r>
      <w:r>
        <w:rPr>
          <w:sz w:val="24"/>
        </w:rPr>
        <w:t>f</w:t>
      </w:r>
      <w:r w:rsidRPr="00843174">
        <w:rPr>
          <w:sz w:val="24"/>
        </w:rPr>
        <w:t xml:space="preserve">actor </w:t>
      </w:r>
      <w:r>
        <w:rPr>
          <w:sz w:val="24"/>
        </w:rPr>
        <w:t>a</w:t>
      </w:r>
      <w:r w:rsidRPr="00843174">
        <w:rPr>
          <w:sz w:val="24"/>
        </w:rPr>
        <w:t>nalysis</w:t>
      </w:r>
      <w:r>
        <w:rPr>
          <w:sz w:val="24"/>
        </w:rPr>
        <w:t xml:space="preserve"> </w:t>
      </w:r>
      <w:r w:rsidRPr="00843174">
        <w:rPr>
          <w:sz w:val="24"/>
        </w:rPr>
        <w:t xml:space="preserve">and </w:t>
      </w:r>
      <w:r>
        <w:rPr>
          <w:sz w:val="24"/>
        </w:rPr>
        <w:t>m</w:t>
      </w:r>
      <w:r w:rsidRPr="00843174">
        <w:rPr>
          <w:sz w:val="24"/>
        </w:rPr>
        <w:t xml:space="preserve">ultidimensional Rasch </w:t>
      </w:r>
      <w:r>
        <w:rPr>
          <w:sz w:val="24"/>
        </w:rPr>
        <w:t>models to i</w:t>
      </w:r>
      <w:r w:rsidRPr="00843174">
        <w:rPr>
          <w:sz w:val="24"/>
        </w:rPr>
        <w:t>nvestigate</w:t>
      </w:r>
      <w:r>
        <w:rPr>
          <w:sz w:val="24"/>
        </w:rPr>
        <w:t xml:space="preserve"> the d</w:t>
      </w:r>
      <w:r w:rsidRPr="00843174">
        <w:rPr>
          <w:sz w:val="24"/>
        </w:rPr>
        <w:t xml:space="preserve">imensionality of </w:t>
      </w:r>
      <w:r>
        <w:rPr>
          <w:sz w:val="24"/>
        </w:rPr>
        <w:t>t</w:t>
      </w:r>
      <w:r w:rsidRPr="00843174">
        <w:rPr>
          <w:sz w:val="24"/>
        </w:rPr>
        <w:t>est-</w:t>
      </w:r>
      <w:r>
        <w:rPr>
          <w:sz w:val="24"/>
        </w:rPr>
        <w:t>t</w:t>
      </w:r>
      <w:r w:rsidRPr="00843174">
        <w:rPr>
          <w:sz w:val="24"/>
        </w:rPr>
        <w:t xml:space="preserve">aking </w:t>
      </w:r>
      <w:r>
        <w:rPr>
          <w:sz w:val="24"/>
        </w:rPr>
        <w:t>m</w:t>
      </w:r>
      <w:r w:rsidRPr="00843174">
        <w:rPr>
          <w:sz w:val="24"/>
        </w:rPr>
        <w:t>otivation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 of Applied Measurement</w:t>
      </w:r>
      <w:r w:rsidR="00EE55DB">
        <w:rPr>
          <w:rFonts w:ascii="Times New Roman" w:hAnsi="Times New Roman"/>
          <w:i/>
          <w:sz w:val="24"/>
        </w:rPr>
        <w:t>, 14</w:t>
      </w:r>
      <w:r w:rsidR="00EE55DB" w:rsidRPr="00EE55DB">
        <w:rPr>
          <w:rFonts w:ascii="Times New Roman" w:hAnsi="Times New Roman"/>
          <w:sz w:val="24"/>
        </w:rPr>
        <w:t>, 179-196</w:t>
      </w:r>
      <w:r>
        <w:rPr>
          <w:rFonts w:ascii="Times New Roman" w:hAnsi="Times New Roman"/>
          <w:i/>
          <w:sz w:val="24"/>
        </w:rPr>
        <w:t>.</w:t>
      </w:r>
    </w:p>
    <w:p w14:paraId="17CED965" w14:textId="77777777" w:rsidR="008C655E" w:rsidRPr="008C655E" w:rsidRDefault="008C655E" w:rsidP="008C655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Socha, A. &amp; DeMars, C. E. (</w:t>
      </w:r>
      <w:r w:rsidR="00385BDC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>). An investigation of s</w:t>
      </w:r>
      <w:r w:rsidRPr="008C655E">
        <w:rPr>
          <w:rFonts w:ascii="Times New Roman" w:hAnsi="Times New Roman"/>
          <w:sz w:val="24"/>
        </w:rPr>
        <w:t>ample</w:t>
      </w:r>
      <w:r>
        <w:rPr>
          <w:rFonts w:ascii="Times New Roman" w:hAnsi="Times New Roman"/>
          <w:sz w:val="24"/>
        </w:rPr>
        <w:t xml:space="preserve"> size s</w:t>
      </w:r>
      <w:r w:rsidRPr="008C655E">
        <w:rPr>
          <w:rFonts w:ascii="Times New Roman" w:hAnsi="Times New Roman"/>
          <w:sz w:val="24"/>
        </w:rPr>
        <w:t>plitting on ATFIND</w:t>
      </w:r>
      <w:r>
        <w:rPr>
          <w:rFonts w:ascii="Times New Roman" w:hAnsi="Times New Roman"/>
          <w:sz w:val="24"/>
        </w:rPr>
        <w:t xml:space="preserve"> </w:t>
      </w:r>
      <w:r w:rsidRPr="008C655E">
        <w:rPr>
          <w:rFonts w:ascii="Times New Roman" w:hAnsi="Times New Roman"/>
          <w:sz w:val="24"/>
        </w:rPr>
        <w:t>and DIMTEST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385BDC">
        <w:rPr>
          <w:rFonts w:ascii="Times New Roman" w:hAnsi="Times New Roman"/>
          <w:i/>
          <w:sz w:val="24"/>
        </w:rPr>
        <w:t>, 73</w:t>
      </w:r>
      <w:r w:rsidR="00385BDC" w:rsidRPr="00385BDC">
        <w:rPr>
          <w:rFonts w:ascii="Times New Roman" w:hAnsi="Times New Roman"/>
          <w:sz w:val="24"/>
        </w:rPr>
        <w:t>, 631-647</w:t>
      </w:r>
      <w:r>
        <w:rPr>
          <w:rFonts w:ascii="Times New Roman" w:hAnsi="Times New Roman"/>
          <w:i/>
          <w:sz w:val="24"/>
        </w:rPr>
        <w:t>.</w:t>
      </w:r>
    </w:p>
    <w:p w14:paraId="7576C863" w14:textId="77777777" w:rsidR="0074389E" w:rsidRPr="0074389E" w:rsidRDefault="0074389E" w:rsidP="0074389E">
      <w:pPr>
        <w:spacing w:after="120"/>
        <w:ind w:left="792" w:hanging="4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Socha, A. &amp; DeMars, C. E. (</w:t>
      </w:r>
      <w:r w:rsidR="00937F87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>). A n</w:t>
      </w:r>
      <w:r w:rsidRPr="0074389E">
        <w:rPr>
          <w:rFonts w:ascii="Times New Roman" w:hAnsi="Times New Roman"/>
          <w:sz w:val="24"/>
        </w:rPr>
        <w:t>ote on</w:t>
      </w:r>
      <w:r>
        <w:rPr>
          <w:rFonts w:ascii="Times New Roman" w:hAnsi="Times New Roman"/>
          <w:sz w:val="24"/>
        </w:rPr>
        <w:t xml:space="preserve"> specifying the guessing p</w:t>
      </w:r>
      <w:r w:rsidRPr="0074389E">
        <w:rPr>
          <w:rFonts w:ascii="Times New Roman" w:hAnsi="Times New Roman"/>
          <w:sz w:val="24"/>
        </w:rPr>
        <w:t>arameter in ATFIND and DIMTEST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Applied Psychological Measurement</w:t>
      </w:r>
      <w:r w:rsidR="00937F87">
        <w:rPr>
          <w:rFonts w:ascii="Times New Roman" w:hAnsi="Times New Roman"/>
          <w:i/>
          <w:sz w:val="24"/>
        </w:rPr>
        <w:t>, 37</w:t>
      </w:r>
      <w:r w:rsidR="00937F87" w:rsidRPr="00937F87">
        <w:rPr>
          <w:rFonts w:ascii="Times New Roman" w:hAnsi="Times New Roman"/>
          <w:sz w:val="24"/>
        </w:rPr>
        <w:t>, 69-74</w:t>
      </w:r>
      <w:r>
        <w:rPr>
          <w:rFonts w:ascii="Times New Roman" w:hAnsi="Times New Roman"/>
          <w:i/>
          <w:sz w:val="24"/>
        </w:rPr>
        <w:t>.</w:t>
      </w:r>
    </w:p>
    <w:p w14:paraId="68F26FDB" w14:textId="77777777" w:rsidR="00825D97" w:rsidRDefault="00825D97" w:rsidP="00825D97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661BB1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).  </w:t>
      </w:r>
      <w:r w:rsidRPr="00D5208F">
        <w:rPr>
          <w:sz w:val="24"/>
        </w:rPr>
        <w:t xml:space="preserve">A </w:t>
      </w:r>
      <w:r>
        <w:rPr>
          <w:sz w:val="24"/>
        </w:rPr>
        <w:t>c</w:t>
      </w:r>
      <w:r w:rsidRPr="00D5208F">
        <w:rPr>
          <w:sz w:val="24"/>
        </w:rPr>
        <w:t xml:space="preserve">omparison of </w:t>
      </w:r>
      <w:r>
        <w:rPr>
          <w:sz w:val="24"/>
        </w:rPr>
        <w:t>l</w:t>
      </w:r>
      <w:r w:rsidRPr="00D5208F">
        <w:rPr>
          <w:sz w:val="24"/>
        </w:rPr>
        <w:t>imited-</w:t>
      </w:r>
      <w:r>
        <w:rPr>
          <w:sz w:val="24"/>
        </w:rPr>
        <w:t>i</w:t>
      </w:r>
      <w:r w:rsidRPr="00D5208F">
        <w:rPr>
          <w:sz w:val="24"/>
        </w:rPr>
        <w:t xml:space="preserve">nformation and </w:t>
      </w:r>
      <w:r>
        <w:rPr>
          <w:sz w:val="24"/>
        </w:rPr>
        <w:t>f</w:t>
      </w:r>
      <w:r w:rsidRPr="00D5208F">
        <w:rPr>
          <w:sz w:val="24"/>
        </w:rPr>
        <w:t>ull-</w:t>
      </w:r>
      <w:r>
        <w:rPr>
          <w:sz w:val="24"/>
        </w:rPr>
        <w:t>i</w:t>
      </w:r>
      <w:r w:rsidRPr="00D5208F">
        <w:rPr>
          <w:sz w:val="24"/>
        </w:rPr>
        <w:t xml:space="preserve">nformation </w:t>
      </w:r>
      <w:r>
        <w:rPr>
          <w:sz w:val="24"/>
        </w:rPr>
        <w:t>m</w:t>
      </w:r>
      <w:r w:rsidRPr="00D5208F">
        <w:rPr>
          <w:sz w:val="24"/>
        </w:rPr>
        <w:t>ethods in M</w:t>
      </w:r>
      <w:r w:rsidRPr="00D5208F">
        <w:rPr>
          <w:i/>
          <w:sz w:val="24"/>
        </w:rPr>
        <w:t>plus</w:t>
      </w:r>
      <w:r w:rsidRPr="00D5208F">
        <w:rPr>
          <w:sz w:val="24"/>
        </w:rPr>
        <w:t xml:space="preserve"> for </w:t>
      </w:r>
      <w:r>
        <w:rPr>
          <w:sz w:val="24"/>
        </w:rPr>
        <w:t>e</w:t>
      </w:r>
      <w:r w:rsidRPr="00D5208F">
        <w:rPr>
          <w:sz w:val="24"/>
        </w:rPr>
        <w:t xml:space="preserve">stimating IRT </w:t>
      </w:r>
      <w:r>
        <w:rPr>
          <w:sz w:val="24"/>
        </w:rPr>
        <w:t>p</w:t>
      </w:r>
      <w:r w:rsidRPr="00D5208F">
        <w:rPr>
          <w:sz w:val="24"/>
        </w:rPr>
        <w:t xml:space="preserve">arameters for </w:t>
      </w:r>
      <w:r>
        <w:rPr>
          <w:sz w:val="24"/>
        </w:rPr>
        <w:t>n</w:t>
      </w:r>
      <w:r w:rsidRPr="00D5208F">
        <w:rPr>
          <w:sz w:val="24"/>
        </w:rPr>
        <w:t xml:space="preserve">on-normal </w:t>
      </w:r>
      <w:r>
        <w:rPr>
          <w:sz w:val="24"/>
        </w:rPr>
        <w:t>p</w:t>
      </w:r>
      <w:r w:rsidRPr="00D5208F">
        <w:rPr>
          <w:sz w:val="24"/>
        </w:rPr>
        <w:t>opulations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Structural Equation Modeling</w:t>
      </w:r>
      <w:r w:rsidR="00661BB1">
        <w:rPr>
          <w:rFonts w:ascii="Times New Roman" w:hAnsi="Times New Roman"/>
          <w:i/>
          <w:sz w:val="24"/>
        </w:rPr>
        <w:t>, 19</w:t>
      </w:r>
      <w:r w:rsidR="00661BB1" w:rsidRPr="00661BB1">
        <w:rPr>
          <w:rFonts w:ascii="Times New Roman" w:hAnsi="Times New Roman"/>
          <w:sz w:val="24"/>
        </w:rPr>
        <w:t>, 610-632</w:t>
      </w:r>
      <w:r>
        <w:rPr>
          <w:rFonts w:ascii="Times New Roman" w:hAnsi="Times New Roman"/>
          <w:i/>
          <w:sz w:val="24"/>
        </w:rPr>
        <w:t>.</w:t>
      </w:r>
    </w:p>
    <w:p w14:paraId="37BA01FF" w14:textId="77777777" w:rsidR="00AC6AD2" w:rsidRDefault="00AC6AD2" w:rsidP="00B3131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Jurich, D. P., DeMars, C. E., &amp; </w:t>
      </w:r>
      <w:r w:rsidRPr="00AC6AD2">
        <w:rPr>
          <w:rFonts w:ascii="Times New Roman" w:hAnsi="Times New Roman"/>
          <w:sz w:val="24"/>
        </w:rPr>
        <w:t>Goodman, J.</w:t>
      </w:r>
      <w:r>
        <w:rPr>
          <w:rFonts w:ascii="Times New Roman" w:hAnsi="Times New Roman"/>
          <w:sz w:val="24"/>
        </w:rPr>
        <w:t xml:space="preserve"> </w:t>
      </w:r>
      <w:r w:rsidRPr="00AC6AD2">
        <w:rPr>
          <w:rFonts w:ascii="Times New Roman" w:hAnsi="Times New Roman"/>
          <w:sz w:val="24"/>
        </w:rPr>
        <w:t>T. (</w:t>
      </w:r>
      <w:r w:rsidR="008C5DBD">
        <w:rPr>
          <w:rFonts w:ascii="Times New Roman" w:hAnsi="Times New Roman"/>
          <w:sz w:val="24"/>
        </w:rPr>
        <w:t>2012</w:t>
      </w:r>
      <w:r w:rsidRPr="00AC6AD2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iCs/>
          <w:sz w:val="24"/>
        </w:rPr>
        <w:t>Investigating the impact of cheating on IRT equating under the non-equivalent anchor test d</w:t>
      </w:r>
      <w:r w:rsidRPr="00AC6AD2">
        <w:rPr>
          <w:rFonts w:ascii="Times New Roman" w:hAnsi="Times New Roman"/>
          <w:iCs/>
          <w:sz w:val="24"/>
        </w:rPr>
        <w:t>e</w:t>
      </w:r>
      <w:r>
        <w:rPr>
          <w:rFonts w:ascii="Times New Roman" w:hAnsi="Times New Roman"/>
          <w:iCs/>
          <w:sz w:val="24"/>
        </w:rPr>
        <w:t>s</w:t>
      </w:r>
      <w:r w:rsidRPr="00AC6AD2">
        <w:rPr>
          <w:rFonts w:ascii="Times New Roman" w:hAnsi="Times New Roman"/>
          <w:iCs/>
          <w:sz w:val="24"/>
        </w:rPr>
        <w:t>ign</w:t>
      </w:r>
      <w:r>
        <w:rPr>
          <w:rFonts w:ascii="Times New Roman" w:hAnsi="Times New Roman"/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8C5DBD">
        <w:rPr>
          <w:rFonts w:ascii="Times New Roman" w:hAnsi="Times New Roman"/>
          <w:i/>
          <w:sz w:val="24"/>
        </w:rPr>
        <w:t>, 36</w:t>
      </w:r>
      <w:r w:rsidR="008C5DBD">
        <w:rPr>
          <w:rFonts w:ascii="Times New Roman" w:hAnsi="Times New Roman"/>
          <w:sz w:val="24"/>
        </w:rPr>
        <w:t>, 291-308</w:t>
      </w:r>
      <w:r>
        <w:rPr>
          <w:rFonts w:ascii="Times New Roman" w:hAnsi="Times New Roman"/>
          <w:i/>
          <w:sz w:val="24"/>
        </w:rPr>
        <w:t>.</w:t>
      </w:r>
    </w:p>
    <w:p w14:paraId="75EB5A84" w14:textId="77777777" w:rsidR="00AC6AD2" w:rsidRDefault="00AC6AD2" w:rsidP="00AC6AD2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>DeMars, C. E., &amp; Jurich, D. P. (</w:t>
      </w:r>
      <w:r w:rsidR="00FA1E84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).  </w:t>
      </w:r>
      <w:r w:rsidRPr="00AC6AD2">
        <w:rPr>
          <w:sz w:val="24"/>
        </w:rPr>
        <w:t>Software Note: Using BILOG for Fixed Anchor Item Calibration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FA1E84">
        <w:rPr>
          <w:rFonts w:ascii="Times New Roman" w:hAnsi="Times New Roman"/>
          <w:i/>
          <w:sz w:val="24"/>
        </w:rPr>
        <w:t>, 36</w:t>
      </w:r>
      <w:r w:rsidR="00FA1E84">
        <w:rPr>
          <w:rFonts w:ascii="Times New Roman" w:hAnsi="Times New Roman"/>
          <w:sz w:val="24"/>
        </w:rPr>
        <w:t>, 232-236</w:t>
      </w:r>
      <w:r w:rsidR="00FA1E84">
        <w:rPr>
          <w:rFonts w:ascii="Times New Roman" w:hAnsi="Times New Roman"/>
          <w:i/>
          <w:sz w:val="24"/>
        </w:rPr>
        <w:t>.</w:t>
      </w:r>
    </w:p>
    <w:p w14:paraId="60FC73B6" w14:textId="77777777" w:rsidR="00AC6AD2" w:rsidRDefault="00AC6AD2" w:rsidP="00B3131E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DeMars, C. E. (2012).  </w:t>
      </w:r>
      <w:r>
        <w:rPr>
          <w:sz w:val="24"/>
        </w:rPr>
        <w:t>Confirming testlet effects.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Measurement, 36</w:t>
      </w:r>
      <w:r>
        <w:rPr>
          <w:rFonts w:ascii="Times New Roman" w:hAnsi="Times New Roman"/>
          <w:sz w:val="24"/>
        </w:rPr>
        <w:t>, 104-121</w:t>
      </w:r>
      <w:r>
        <w:rPr>
          <w:rFonts w:ascii="Times New Roman" w:hAnsi="Times New Roman"/>
          <w:i/>
          <w:sz w:val="24"/>
        </w:rPr>
        <w:t>.</w:t>
      </w:r>
    </w:p>
    <w:p w14:paraId="4FEFED66" w14:textId="77777777" w:rsidR="00B3131E" w:rsidRPr="00B3131E" w:rsidRDefault="00B3131E" w:rsidP="00B3131E">
      <w:pPr>
        <w:spacing w:after="120"/>
        <w:ind w:left="792" w:hanging="432"/>
        <w:rPr>
          <w:rFonts w:ascii="Times New Roman" w:hAnsi="Times New Roman"/>
          <w:sz w:val="24"/>
        </w:rPr>
      </w:pPr>
      <w:r w:rsidRPr="00B3131E">
        <w:rPr>
          <w:rFonts w:ascii="Times New Roman" w:hAnsi="Times New Roman"/>
          <w:sz w:val="24"/>
        </w:rPr>
        <w:t>Evans, S.W., Schultz, B.K., DeMars, C.E. &amp; Davis, H. (</w:t>
      </w:r>
      <w:r w:rsidR="00D350E2">
        <w:rPr>
          <w:rFonts w:ascii="Times New Roman" w:hAnsi="Times New Roman"/>
          <w:sz w:val="24"/>
        </w:rPr>
        <w:t>2011</w:t>
      </w:r>
      <w:r w:rsidRPr="00B3131E">
        <w:rPr>
          <w:rFonts w:ascii="Times New Roman" w:hAnsi="Times New Roman"/>
          <w:sz w:val="24"/>
        </w:rPr>
        <w:t xml:space="preserve">). Effectiveness of the Challenging Horizons after-school program for young adolescents with ADHD. </w:t>
      </w:r>
      <w:r w:rsidRPr="00B3131E">
        <w:rPr>
          <w:rFonts w:ascii="Times New Roman" w:hAnsi="Times New Roman"/>
          <w:i/>
          <w:iCs/>
          <w:sz w:val="24"/>
        </w:rPr>
        <w:t>Behavior Therapy</w:t>
      </w:r>
      <w:r w:rsidR="00D350E2">
        <w:rPr>
          <w:rFonts w:ascii="Times New Roman" w:hAnsi="Times New Roman"/>
          <w:i/>
          <w:iCs/>
          <w:sz w:val="24"/>
        </w:rPr>
        <w:t>, 42</w:t>
      </w:r>
      <w:r w:rsidR="00D350E2" w:rsidRPr="00D350E2">
        <w:rPr>
          <w:rFonts w:ascii="Times New Roman" w:hAnsi="Times New Roman"/>
          <w:iCs/>
          <w:sz w:val="24"/>
        </w:rPr>
        <w:t>, 462-474</w:t>
      </w:r>
      <w:r w:rsidRPr="00B3131E">
        <w:rPr>
          <w:rFonts w:ascii="Times New Roman" w:hAnsi="Times New Roman"/>
          <w:sz w:val="24"/>
        </w:rPr>
        <w:t>.</w:t>
      </w:r>
    </w:p>
    <w:p w14:paraId="42734B8E" w14:textId="77777777" w:rsidR="00884D22" w:rsidRDefault="00884D22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354D34"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An analytic comparison of effect sizes for differential item f</w:t>
      </w:r>
      <w:r w:rsidRPr="00884D22">
        <w:rPr>
          <w:sz w:val="24"/>
        </w:rPr>
        <w:t>unctioning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Measurement in Education</w:t>
      </w:r>
      <w:r w:rsidR="00354D34">
        <w:rPr>
          <w:rFonts w:ascii="Times New Roman" w:hAnsi="Times New Roman"/>
          <w:i/>
          <w:sz w:val="24"/>
        </w:rPr>
        <w:t>, 24</w:t>
      </w:r>
      <w:r w:rsidR="00354D34">
        <w:rPr>
          <w:rFonts w:ascii="Times New Roman" w:hAnsi="Times New Roman"/>
          <w:sz w:val="24"/>
        </w:rPr>
        <w:t>, 189-209</w:t>
      </w:r>
      <w:r>
        <w:rPr>
          <w:rFonts w:ascii="Times New Roman" w:hAnsi="Times New Roman"/>
          <w:i/>
          <w:sz w:val="24"/>
        </w:rPr>
        <w:t>.</w:t>
      </w:r>
    </w:p>
    <w:p w14:paraId="5C2656D5" w14:textId="77777777" w:rsidR="00354D34" w:rsidRPr="00884D22" w:rsidRDefault="00354D34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E., &amp; Lau, A. (2011). DIF detection with latent c</w:t>
      </w:r>
      <w:r w:rsidRPr="00D45B12">
        <w:rPr>
          <w:rFonts w:ascii="Times New Roman" w:hAnsi="Times New Roman"/>
          <w:sz w:val="24"/>
        </w:rPr>
        <w:t xml:space="preserve">lasses: </w:t>
      </w:r>
      <w:r>
        <w:rPr>
          <w:rFonts w:ascii="Times New Roman" w:hAnsi="Times New Roman"/>
          <w:sz w:val="24"/>
        </w:rPr>
        <w:t>How accurately can we detect who is responding d</w:t>
      </w:r>
      <w:r w:rsidRPr="00D45B12">
        <w:rPr>
          <w:rFonts w:ascii="Times New Roman" w:hAnsi="Times New Roman"/>
          <w:sz w:val="24"/>
        </w:rPr>
        <w:t>ifferentially?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Measurement, 71</w:t>
      </w:r>
      <w:r>
        <w:rPr>
          <w:rFonts w:ascii="Times New Roman" w:hAnsi="Times New Roman"/>
          <w:sz w:val="24"/>
        </w:rPr>
        <w:t>, 597-616</w:t>
      </w:r>
      <w:r>
        <w:rPr>
          <w:rFonts w:ascii="Times New Roman" w:hAnsi="Times New Roman"/>
          <w:i/>
          <w:sz w:val="24"/>
        </w:rPr>
        <w:t>.</w:t>
      </w:r>
    </w:p>
    <w:p w14:paraId="45DE17D3" w14:textId="77777777" w:rsidR="00CD134F" w:rsidRPr="00D33676" w:rsidRDefault="00CD134F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095C79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Type I error i</w:t>
      </w:r>
      <w:r w:rsidRPr="00CD134F">
        <w:rPr>
          <w:sz w:val="24"/>
        </w:rPr>
        <w:t xml:space="preserve">nflation </w:t>
      </w:r>
      <w:r>
        <w:rPr>
          <w:sz w:val="24"/>
        </w:rPr>
        <w:t>for d</w:t>
      </w:r>
      <w:r w:rsidRPr="00CD134F">
        <w:rPr>
          <w:sz w:val="24"/>
        </w:rPr>
        <w:t>etecting</w:t>
      </w:r>
      <w:r>
        <w:rPr>
          <w:sz w:val="24"/>
        </w:rPr>
        <w:t xml:space="preserve"> DIF in the presence of i</w:t>
      </w:r>
      <w:r w:rsidRPr="00CD134F">
        <w:rPr>
          <w:sz w:val="24"/>
        </w:rPr>
        <w:t>mpact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095C79">
        <w:rPr>
          <w:rFonts w:ascii="Times New Roman" w:hAnsi="Times New Roman"/>
          <w:i/>
          <w:sz w:val="24"/>
        </w:rPr>
        <w:t>, 70</w:t>
      </w:r>
      <w:r w:rsidR="00095C79">
        <w:rPr>
          <w:rFonts w:ascii="Times New Roman" w:hAnsi="Times New Roman"/>
          <w:sz w:val="24"/>
        </w:rPr>
        <w:t>, 961-972</w:t>
      </w:r>
      <w:r>
        <w:rPr>
          <w:rFonts w:ascii="Times New Roman" w:hAnsi="Times New Roman"/>
          <w:i/>
          <w:sz w:val="24"/>
        </w:rPr>
        <w:t>.</w:t>
      </w:r>
    </w:p>
    <w:p w14:paraId="7444C973" w14:textId="77777777" w:rsidR="00021F69" w:rsidRPr="00021F69" w:rsidRDefault="00021F69" w:rsidP="00021F69">
      <w:pPr>
        <w:spacing w:after="120"/>
        <w:ind w:left="792" w:hanging="432"/>
        <w:rPr>
          <w:rFonts w:ascii="Times New Roman" w:hAnsi="Times New Roman"/>
          <w:sz w:val="24"/>
        </w:rPr>
      </w:pPr>
      <w:r w:rsidRPr="00021F69">
        <w:rPr>
          <w:rFonts w:ascii="Times New Roman" w:hAnsi="Times New Roman"/>
          <w:sz w:val="24"/>
        </w:rPr>
        <w:t>Wise, S. L., &amp; DeMars, C. E. (</w:t>
      </w:r>
      <w:r w:rsidR="006B77B3">
        <w:rPr>
          <w:rFonts w:ascii="Times New Roman" w:hAnsi="Times New Roman"/>
          <w:sz w:val="24"/>
        </w:rPr>
        <w:t>2010</w:t>
      </w:r>
      <w:r w:rsidRPr="00021F69">
        <w:rPr>
          <w:rFonts w:ascii="Times New Roman" w:hAnsi="Times New Roman"/>
          <w:sz w:val="24"/>
        </w:rPr>
        <w:t>). Examinee non-effort and the</w:t>
      </w:r>
      <w:r>
        <w:rPr>
          <w:rFonts w:ascii="Times New Roman" w:hAnsi="Times New Roman"/>
          <w:sz w:val="24"/>
        </w:rPr>
        <w:t xml:space="preserve"> </w:t>
      </w:r>
      <w:r w:rsidRPr="00021F69">
        <w:rPr>
          <w:rFonts w:ascii="Times New Roman" w:hAnsi="Times New Roman"/>
          <w:sz w:val="24"/>
        </w:rPr>
        <w:t xml:space="preserve">validity of program assessment results. </w:t>
      </w:r>
      <w:r w:rsidRPr="006B77B3">
        <w:rPr>
          <w:rFonts w:ascii="Times New Roman" w:hAnsi="Times New Roman"/>
          <w:i/>
          <w:sz w:val="24"/>
        </w:rPr>
        <w:t>Educational Assessment</w:t>
      </w:r>
      <w:r w:rsidR="006B77B3" w:rsidRPr="006B77B3">
        <w:rPr>
          <w:rFonts w:ascii="Times New Roman" w:hAnsi="Times New Roman"/>
          <w:i/>
          <w:sz w:val="24"/>
        </w:rPr>
        <w:t>, 15</w:t>
      </w:r>
      <w:r w:rsidR="006B77B3">
        <w:rPr>
          <w:rFonts w:ascii="Times New Roman" w:hAnsi="Times New Roman"/>
          <w:sz w:val="24"/>
        </w:rPr>
        <w:t>, 27-41</w:t>
      </w:r>
      <w:r w:rsidRPr="00021F69">
        <w:rPr>
          <w:rFonts w:ascii="Times New Roman" w:hAnsi="Times New Roman"/>
          <w:sz w:val="24"/>
        </w:rPr>
        <w:t>.</w:t>
      </w:r>
    </w:p>
    <w:p w14:paraId="0DF12BC7" w14:textId="77777777" w:rsidR="00ED18F7" w:rsidRDefault="00ED18F7" w:rsidP="004C22B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E., &amp; Wise, S. L. (</w:t>
      </w:r>
      <w:r w:rsidR="00050280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).Can differential rapid-guessing behavior lead to differential item f</w:t>
      </w:r>
      <w:r w:rsidRPr="00ED18F7">
        <w:rPr>
          <w:rFonts w:ascii="Times New Roman" w:hAnsi="Times New Roman"/>
          <w:sz w:val="24"/>
        </w:rPr>
        <w:t>unctioning?</w:t>
      </w:r>
      <w:r>
        <w:rPr>
          <w:rFonts w:ascii="Times New Roman" w:hAnsi="Times New Roman"/>
          <w:sz w:val="24"/>
        </w:rPr>
        <w:t xml:space="preserve"> </w:t>
      </w:r>
      <w:r w:rsidRPr="00ED18F7">
        <w:rPr>
          <w:rFonts w:ascii="Times New Roman" w:hAnsi="Times New Roman"/>
          <w:i/>
          <w:sz w:val="24"/>
        </w:rPr>
        <w:t>International Journal of Testing</w:t>
      </w:r>
      <w:r w:rsidR="00050280">
        <w:rPr>
          <w:rFonts w:ascii="Times New Roman" w:hAnsi="Times New Roman"/>
          <w:i/>
          <w:sz w:val="24"/>
        </w:rPr>
        <w:t>, 10</w:t>
      </w:r>
      <w:r w:rsidR="00050280" w:rsidRPr="00050280">
        <w:rPr>
          <w:rFonts w:ascii="Times New Roman" w:hAnsi="Times New Roman"/>
          <w:sz w:val="24"/>
        </w:rPr>
        <w:t>, 207-229</w:t>
      </w:r>
      <w:r>
        <w:rPr>
          <w:rFonts w:ascii="Times New Roman" w:hAnsi="Times New Roman"/>
          <w:sz w:val="24"/>
        </w:rPr>
        <w:t>.</w:t>
      </w:r>
    </w:p>
    <w:p w14:paraId="78293374" w14:textId="77777777" w:rsidR="00851BD9" w:rsidRDefault="00242BAD" w:rsidP="004C22B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Wise, S. L. &amp; DeMars, C. E. (</w:t>
      </w:r>
      <w:r w:rsidR="008E4B6D"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>). A clarification of the effects of r</w:t>
      </w:r>
      <w:r w:rsidR="00851BD9" w:rsidRPr="00851BD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pid g</w:t>
      </w:r>
      <w:r w:rsidR="00851BD9">
        <w:rPr>
          <w:rFonts w:ascii="Times New Roman" w:hAnsi="Times New Roman"/>
          <w:sz w:val="24"/>
        </w:rPr>
        <w:t xml:space="preserve">uessing on </w:t>
      </w:r>
      <w:r>
        <w:rPr>
          <w:rFonts w:ascii="Times New Roman" w:hAnsi="Times New Roman"/>
          <w:sz w:val="24"/>
        </w:rPr>
        <w:t>coefficient alpha: A n</w:t>
      </w:r>
      <w:r w:rsidR="00851BD9" w:rsidRPr="00851BD9">
        <w:rPr>
          <w:rFonts w:ascii="Times New Roman" w:hAnsi="Times New Roman"/>
          <w:sz w:val="24"/>
        </w:rPr>
        <w:t xml:space="preserve">ote on Attali’s </w:t>
      </w:r>
      <w:r>
        <w:rPr>
          <w:rFonts w:ascii="Times New Roman" w:hAnsi="Times New Roman"/>
          <w:sz w:val="24"/>
        </w:rPr>
        <w:t>“</w:t>
      </w:r>
      <w:r w:rsidR="00851BD9" w:rsidRPr="00851BD9">
        <w:rPr>
          <w:rFonts w:ascii="Times New Roman" w:hAnsi="Times New Roman"/>
          <w:sz w:val="24"/>
        </w:rPr>
        <w:t>Reliability of Speeded Number-Right Multiple-Choice Tests</w:t>
      </w:r>
      <w:r>
        <w:rPr>
          <w:rFonts w:ascii="Times New Roman" w:hAnsi="Times New Roman"/>
          <w:sz w:val="24"/>
        </w:rPr>
        <w:t xml:space="preserve">”. </w:t>
      </w:r>
      <w:r w:rsidRPr="00242BAD">
        <w:rPr>
          <w:rFonts w:ascii="Times New Roman" w:hAnsi="Times New Roman"/>
          <w:i/>
          <w:sz w:val="24"/>
        </w:rPr>
        <w:t>Applied Psychological Measurement</w:t>
      </w:r>
      <w:r w:rsidR="008E4B6D">
        <w:rPr>
          <w:rFonts w:ascii="Times New Roman" w:hAnsi="Times New Roman"/>
          <w:i/>
          <w:sz w:val="24"/>
        </w:rPr>
        <w:t xml:space="preserve">, 33, </w:t>
      </w:r>
      <w:r w:rsidR="008E4B6D" w:rsidRPr="008E4B6D">
        <w:rPr>
          <w:rFonts w:ascii="Times New Roman" w:hAnsi="Times New Roman"/>
          <w:sz w:val="24"/>
        </w:rPr>
        <w:t>488-490</w:t>
      </w:r>
      <w:r w:rsidRPr="008E4B6D">
        <w:rPr>
          <w:rFonts w:ascii="Times New Roman" w:hAnsi="Times New Roman"/>
          <w:sz w:val="24"/>
        </w:rPr>
        <w:t>.</w:t>
      </w:r>
    </w:p>
    <w:p w14:paraId="5FA7D1E4" w14:textId="77777777" w:rsidR="004C22BE" w:rsidRPr="00D33676" w:rsidRDefault="004C22BE" w:rsidP="004C22BE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A0461"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 xml:space="preserve">).  </w:t>
      </w:r>
      <w:r w:rsidRPr="004C22BE">
        <w:rPr>
          <w:sz w:val="24"/>
        </w:rPr>
        <w:t>Modificat</w:t>
      </w:r>
      <w:r>
        <w:rPr>
          <w:sz w:val="24"/>
        </w:rPr>
        <w:t>ion of the Mantel-Haenszel and logistic regression DIF procedures to incorporate the SIBTEST regression c</w:t>
      </w:r>
      <w:r w:rsidRPr="004C22BE">
        <w:rPr>
          <w:sz w:val="24"/>
        </w:rPr>
        <w:t>orrection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 w:rsidRPr="004C22BE">
        <w:rPr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Educational and Behavioral Statistics</w:t>
      </w:r>
      <w:r w:rsidR="009A0461">
        <w:rPr>
          <w:rFonts w:ascii="Times New Roman" w:hAnsi="Times New Roman"/>
          <w:i/>
          <w:sz w:val="24"/>
        </w:rPr>
        <w:t xml:space="preserve">, </w:t>
      </w:r>
      <w:r w:rsidR="00EA3128">
        <w:rPr>
          <w:rFonts w:ascii="Times New Roman" w:hAnsi="Times New Roman"/>
          <w:i/>
          <w:sz w:val="24"/>
        </w:rPr>
        <w:t xml:space="preserve">34, </w:t>
      </w:r>
      <w:r w:rsidR="009A0461" w:rsidRPr="009A0461">
        <w:rPr>
          <w:rFonts w:ascii="Times New Roman" w:hAnsi="Times New Roman"/>
          <w:sz w:val="24"/>
        </w:rPr>
        <w:t>149-170</w:t>
      </w:r>
      <w:r>
        <w:rPr>
          <w:rFonts w:ascii="Times New Roman" w:hAnsi="Times New Roman"/>
          <w:i/>
          <w:sz w:val="24"/>
        </w:rPr>
        <w:t>.</w:t>
      </w:r>
    </w:p>
    <w:p w14:paraId="442BEF45" w14:textId="77777777" w:rsidR="00D33676" w:rsidRPr="00D33676" w:rsidRDefault="00D33676" w:rsidP="00385FF8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4C22BE"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Polytomous DIF and violations of ordering of the expected latent t</w:t>
      </w:r>
      <w:r w:rsidRPr="00D33676">
        <w:rPr>
          <w:sz w:val="24"/>
        </w:rPr>
        <w:t xml:space="preserve">rait by the </w:t>
      </w:r>
      <w:r>
        <w:rPr>
          <w:sz w:val="24"/>
        </w:rPr>
        <w:t>r</w:t>
      </w:r>
      <w:r w:rsidRPr="00D33676">
        <w:rPr>
          <w:sz w:val="24"/>
        </w:rPr>
        <w:t xml:space="preserve">aw </w:t>
      </w:r>
      <w:r>
        <w:rPr>
          <w:sz w:val="24"/>
        </w:rPr>
        <w:t>s</w:t>
      </w:r>
      <w:r w:rsidRPr="00D33676">
        <w:rPr>
          <w:sz w:val="24"/>
        </w:rPr>
        <w:t>core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734FB0">
        <w:rPr>
          <w:rFonts w:ascii="Times New Roman" w:hAnsi="Times New Roman"/>
          <w:i/>
          <w:sz w:val="24"/>
        </w:rPr>
        <w:t>, 68</w:t>
      </w:r>
      <w:r w:rsidR="00734FB0">
        <w:rPr>
          <w:rFonts w:ascii="Times New Roman" w:hAnsi="Times New Roman"/>
          <w:sz w:val="24"/>
        </w:rPr>
        <w:t>, 379-396</w:t>
      </w:r>
      <w:r>
        <w:rPr>
          <w:rFonts w:ascii="Times New Roman" w:hAnsi="Times New Roman"/>
          <w:i/>
          <w:sz w:val="24"/>
        </w:rPr>
        <w:t>.</w:t>
      </w:r>
    </w:p>
    <w:p w14:paraId="648702EE" w14:textId="77777777" w:rsidR="00AA1231" w:rsidRDefault="00AA1231" w:rsidP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0B54EF">
        <w:rPr>
          <w:rFonts w:ascii="Times New Roman" w:hAnsi="Times New Roman"/>
          <w:sz w:val="24"/>
        </w:rPr>
        <w:t>2007</w:t>
      </w:r>
      <w:r>
        <w:rPr>
          <w:rFonts w:ascii="Times New Roman" w:hAnsi="Times New Roman"/>
          <w:sz w:val="24"/>
        </w:rPr>
        <w:t>). “</w:t>
      </w:r>
      <w:r w:rsidRPr="00AA1231">
        <w:rPr>
          <w:rFonts w:ascii="Times New Roman" w:hAnsi="Times New Roman"/>
          <w:sz w:val="24"/>
        </w:rPr>
        <w:t xml:space="preserve">Guessing" </w:t>
      </w:r>
      <w:r w:rsidR="00BC6A06">
        <w:rPr>
          <w:rFonts w:ascii="Times New Roman" w:hAnsi="Times New Roman"/>
          <w:sz w:val="24"/>
        </w:rPr>
        <w:t>p</w:t>
      </w:r>
      <w:r w:rsidRPr="00AA1231">
        <w:rPr>
          <w:rFonts w:ascii="Times New Roman" w:hAnsi="Times New Roman"/>
          <w:sz w:val="24"/>
        </w:rPr>
        <w:t xml:space="preserve">arameter </w:t>
      </w:r>
      <w:r w:rsidR="00BC6A06">
        <w:rPr>
          <w:rFonts w:ascii="Times New Roman" w:hAnsi="Times New Roman"/>
          <w:sz w:val="24"/>
        </w:rPr>
        <w:t>e</w:t>
      </w:r>
      <w:r w:rsidRPr="00AA1231">
        <w:rPr>
          <w:rFonts w:ascii="Times New Roman" w:hAnsi="Times New Roman"/>
          <w:sz w:val="24"/>
        </w:rPr>
        <w:t xml:space="preserve">stimates for </w:t>
      </w:r>
      <w:r w:rsidR="00BC6A06">
        <w:rPr>
          <w:rFonts w:ascii="Times New Roman" w:hAnsi="Times New Roman"/>
          <w:sz w:val="24"/>
        </w:rPr>
        <w:t>m</w:t>
      </w:r>
      <w:r w:rsidRPr="00AA1231">
        <w:rPr>
          <w:rFonts w:ascii="Times New Roman" w:hAnsi="Times New Roman"/>
          <w:sz w:val="24"/>
        </w:rPr>
        <w:t xml:space="preserve">ultidimensional IRT </w:t>
      </w:r>
      <w:r w:rsidR="00BC6A06">
        <w:rPr>
          <w:rFonts w:ascii="Times New Roman" w:hAnsi="Times New Roman"/>
          <w:sz w:val="24"/>
        </w:rPr>
        <w:t>m</w:t>
      </w:r>
      <w:r w:rsidRPr="00AA1231">
        <w:rPr>
          <w:rFonts w:ascii="Times New Roman" w:hAnsi="Times New Roman"/>
          <w:sz w:val="24"/>
        </w:rPr>
        <w:t>odels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0B54EF">
        <w:rPr>
          <w:rFonts w:ascii="Times New Roman" w:hAnsi="Times New Roman"/>
          <w:i/>
          <w:sz w:val="24"/>
        </w:rPr>
        <w:t>, 67</w:t>
      </w:r>
      <w:r w:rsidR="000B54EF">
        <w:rPr>
          <w:rFonts w:ascii="Times New Roman" w:hAnsi="Times New Roman"/>
          <w:sz w:val="24"/>
        </w:rPr>
        <w:t>, 433-446</w:t>
      </w:r>
      <w:r>
        <w:rPr>
          <w:rFonts w:ascii="Times New Roman" w:hAnsi="Times New Roman"/>
          <w:sz w:val="24"/>
        </w:rPr>
        <w:t>.</w:t>
      </w:r>
    </w:p>
    <w:p w14:paraId="2A884EA3" w14:textId="77777777" w:rsidR="00AA1231" w:rsidRPr="00AA1231" w:rsidRDefault="00AA1231" w:rsidP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02A04">
        <w:rPr>
          <w:rFonts w:ascii="Times New Roman" w:hAnsi="Times New Roman"/>
          <w:sz w:val="24"/>
        </w:rPr>
        <w:t>2007</w:t>
      </w:r>
      <w:r>
        <w:rPr>
          <w:rFonts w:ascii="Times New Roman" w:hAnsi="Times New Roman"/>
          <w:sz w:val="24"/>
        </w:rPr>
        <w:t xml:space="preserve">). </w:t>
      </w:r>
      <w:r w:rsidRPr="00AA1231">
        <w:rPr>
          <w:rFonts w:ascii="Times New Roman" w:hAnsi="Times New Roman"/>
          <w:sz w:val="24"/>
        </w:rPr>
        <w:t xml:space="preserve">Changes in </w:t>
      </w:r>
      <w:r w:rsidR="00BC6A06">
        <w:rPr>
          <w:rFonts w:ascii="Times New Roman" w:hAnsi="Times New Roman"/>
          <w:sz w:val="24"/>
        </w:rPr>
        <w:t>r</w:t>
      </w:r>
      <w:r w:rsidRPr="00AA1231">
        <w:rPr>
          <w:rFonts w:ascii="Times New Roman" w:hAnsi="Times New Roman"/>
          <w:sz w:val="24"/>
        </w:rPr>
        <w:t>apid-</w:t>
      </w:r>
      <w:r w:rsidR="00BC6A06">
        <w:rPr>
          <w:rFonts w:ascii="Times New Roman" w:hAnsi="Times New Roman"/>
          <w:sz w:val="24"/>
        </w:rPr>
        <w:t>g</w:t>
      </w:r>
      <w:r w:rsidRPr="00AA1231">
        <w:rPr>
          <w:rFonts w:ascii="Times New Roman" w:hAnsi="Times New Roman"/>
          <w:sz w:val="24"/>
        </w:rPr>
        <w:t xml:space="preserve">uessing </w:t>
      </w:r>
      <w:r w:rsidR="00BC6A06">
        <w:rPr>
          <w:rFonts w:ascii="Times New Roman" w:hAnsi="Times New Roman"/>
          <w:sz w:val="24"/>
        </w:rPr>
        <w:t>b</w:t>
      </w:r>
      <w:r w:rsidRPr="00AA1231">
        <w:rPr>
          <w:rFonts w:ascii="Times New Roman" w:hAnsi="Times New Roman"/>
          <w:sz w:val="24"/>
        </w:rPr>
        <w:t xml:space="preserve">ehavior over a </w:t>
      </w:r>
      <w:r w:rsidR="00BC6A06">
        <w:rPr>
          <w:rFonts w:ascii="Times New Roman" w:hAnsi="Times New Roman"/>
          <w:sz w:val="24"/>
        </w:rPr>
        <w:t>s</w:t>
      </w:r>
      <w:r w:rsidRPr="00AA1231">
        <w:rPr>
          <w:rFonts w:ascii="Times New Roman" w:hAnsi="Times New Roman"/>
          <w:sz w:val="24"/>
        </w:rPr>
        <w:t xml:space="preserve">eries of </w:t>
      </w:r>
      <w:r w:rsidR="00BC6A06">
        <w:rPr>
          <w:rFonts w:ascii="Times New Roman" w:hAnsi="Times New Roman"/>
          <w:sz w:val="24"/>
        </w:rPr>
        <w:t>a</w:t>
      </w:r>
      <w:r w:rsidRPr="00AA1231">
        <w:rPr>
          <w:rFonts w:ascii="Times New Roman" w:hAnsi="Times New Roman"/>
          <w:sz w:val="24"/>
        </w:rPr>
        <w:t>ssessments</w:t>
      </w:r>
      <w:r>
        <w:rPr>
          <w:rFonts w:ascii="Times New Roman" w:hAnsi="Times New Roman"/>
          <w:sz w:val="24"/>
        </w:rPr>
        <w:t xml:space="preserve">. </w:t>
      </w:r>
      <w:r w:rsidRPr="00AA1231">
        <w:rPr>
          <w:rFonts w:ascii="Times New Roman" w:hAnsi="Times New Roman"/>
          <w:i/>
          <w:sz w:val="24"/>
        </w:rPr>
        <w:t>Educational Assessment</w:t>
      </w:r>
      <w:r w:rsidR="00902A04">
        <w:rPr>
          <w:rFonts w:ascii="Times New Roman" w:hAnsi="Times New Roman"/>
          <w:i/>
          <w:sz w:val="24"/>
        </w:rPr>
        <w:t xml:space="preserve">, 12, </w:t>
      </w:r>
      <w:r w:rsidR="00902A04" w:rsidRPr="00902A04">
        <w:rPr>
          <w:rFonts w:ascii="Times New Roman" w:hAnsi="Times New Roman"/>
          <w:sz w:val="24"/>
        </w:rPr>
        <w:t>23-45</w:t>
      </w:r>
      <w:r>
        <w:rPr>
          <w:rFonts w:ascii="Times New Roman" w:hAnsi="Times New Roman"/>
          <w:sz w:val="24"/>
        </w:rPr>
        <w:t>.</w:t>
      </w:r>
    </w:p>
    <w:p w14:paraId="4A3D8573" w14:textId="77777777" w:rsidR="00385FF8" w:rsidRDefault="00385FF8" w:rsidP="00385FF8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BC3785"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Application of the bi-factor multidimensional item response theory model to testlet-based tests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Measurement</w:t>
      </w:r>
      <w:r w:rsidR="009A19D5">
        <w:rPr>
          <w:rFonts w:ascii="Times New Roman" w:hAnsi="Times New Roman"/>
          <w:i/>
          <w:sz w:val="24"/>
        </w:rPr>
        <w:t>, 43</w:t>
      </w:r>
      <w:r w:rsidR="009A19D5" w:rsidRPr="009A19D5">
        <w:rPr>
          <w:rFonts w:ascii="Times New Roman" w:hAnsi="Times New Roman"/>
          <w:sz w:val="24"/>
        </w:rPr>
        <w:t>, 1</w:t>
      </w:r>
      <w:r w:rsidR="009A19D5">
        <w:rPr>
          <w:rFonts w:ascii="Times New Roman" w:hAnsi="Times New Roman"/>
          <w:sz w:val="24"/>
        </w:rPr>
        <w:t>45-168</w:t>
      </w:r>
      <w:r>
        <w:rPr>
          <w:rFonts w:ascii="Times New Roman" w:hAnsi="Times New Roman"/>
          <w:i/>
          <w:sz w:val="24"/>
        </w:rPr>
        <w:t>.</w:t>
      </w:r>
    </w:p>
    <w:p w14:paraId="35357C7F" w14:textId="77777777" w:rsidR="00385FF8" w:rsidRPr="009A19D5" w:rsidRDefault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Wise, S. L. &amp; DeMars, C. E. (</w:t>
      </w:r>
      <w:r w:rsidR="009A19D5"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An application of item response time: The effort-moderated model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</w:t>
      </w:r>
      <w:r w:rsidR="009A19D5">
        <w:rPr>
          <w:rFonts w:ascii="Times New Roman" w:hAnsi="Times New Roman"/>
          <w:i/>
          <w:sz w:val="24"/>
        </w:rPr>
        <w:t>t, 43</w:t>
      </w:r>
      <w:r w:rsidR="009A19D5" w:rsidRPr="009A19D5">
        <w:rPr>
          <w:rFonts w:ascii="Times New Roman" w:hAnsi="Times New Roman"/>
          <w:sz w:val="24"/>
        </w:rPr>
        <w:t>, 19-3</w:t>
      </w:r>
      <w:r w:rsidR="009A19D5">
        <w:rPr>
          <w:rFonts w:ascii="Times New Roman" w:hAnsi="Times New Roman"/>
          <w:sz w:val="24"/>
        </w:rPr>
        <w:t>8</w:t>
      </w:r>
      <w:r w:rsidRPr="009A19D5">
        <w:rPr>
          <w:rFonts w:ascii="Times New Roman" w:hAnsi="Times New Roman"/>
          <w:sz w:val="24"/>
        </w:rPr>
        <w:t>.</w:t>
      </w:r>
    </w:p>
    <w:p w14:paraId="5FF5E74E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DeMars, C. E. (2005).  </w:t>
      </w:r>
      <w:r>
        <w:rPr>
          <w:sz w:val="24"/>
        </w:rPr>
        <w:t>Type I error rates for PARSCALE's fit index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Educational and Psychological Measurement, 65</w:t>
      </w:r>
      <w:r>
        <w:rPr>
          <w:rFonts w:ascii="Times New Roman" w:hAnsi="Times New Roman"/>
          <w:iCs/>
          <w:sz w:val="24"/>
        </w:rPr>
        <w:t>, 42-50</w:t>
      </w:r>
      <w:r>
        <w:rPr>
          <w:rFonts w:ascii="Times New Roman" w:hAnsi="Times New Roman"/>
          <w:i/>
          <w:sz w:val="24"/>
        </w:rPr>
        <w:t>.</w:t>
      </w:r>
    </w:p>
    <w:p w14:paraId="77B78D00" w14:textId="77777777" w:rsidR="00E81360" w:rsidRDefault="00E81360">
      <w:pPr>
        <w:shd w:val="clear" w:color="auto" w:fill="FFFFFF"/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 &amp; DeMars, C. E. (2005). Low examinee effort in low-stakes assessment: Problems and potential solutions. </w:t>
      </w:r>
      <w:r>
        <w:rPr>
          <w:rFonts w:ascii="Times New Roman" w:hAnsi="Times New Roman"/>
          <w:i/>
          <w:iCs/>
          <w:sz w:val="24"/>
        </w:rPr>
        <w:t>Educational Assessment</w:t>
      </w:r>
      <w:r w:rsidR="00CC2961">
        <w:rPr>
          <w:rFonts w:ascii="Times New Roman" w:hAnsi="Times New Roman"/>
          <w:i/>
          <w:iCs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10</w:t>
      </w:r>
      <w:r>
        <w:rPr>
          <w:rFonts w:ascii="Times New Roman" w:hAnsi="Times New Roman"/>
          <w:iCs/>
          <w:sz w:val="24"/>
        </w:rPr>
        <w:t>, 1-17</w:t>
      </w:r>
      <w:r>
        <w:rPr>
          <w:rFonts w:ascii="Times New Roman" w:hAnsi="Times New Roman"/>
          <w:sz w:val="24"/>
        </w:rPr>
        <w:t>.</w:t>
      </w:r>
    </w:p>
    <w:p w14:paraId="57A927E5" w14:textId="77777777" w:rsidR="00E81360" w:rsidRDefault="00E81360">
      <w:pPr>
        <w:shd w:val="clear" w:color="auto" w:fill="FFFFFF"/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(2004).  Measuring higher education outcomes with a multidimensional Rasch model.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Journal of Applied Measurement, 5</w:t>
      </w:r>
      <w:r>
        <w:rPr>
          <w:rFonts w:ascii="Times New Roman" w:hAnsi="Times New Roman"/>
          <w:iCs/>
          <w:sz w:val="24"/>
        </w:rPr>
        <w:t>, 350-361</w:t>
      </w:r>
      <w:r>
        <w:rPr>
          <w:rFonts w:ascii="Times New Roman" w:hAnsi="Times New Roman"/>
          <w:sz w:val="24"/>
        </w:rPr>
        <w:t>.</w:t>
      </w:r>
    </w:p>
    <w:p w14:paraId="0F6C4F7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(2004).  Detection of item parameter drift over multiple test administrations.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Applied  Measurement in Education</w:t>
      </w:r>
      <w:r>
        <w:rPr>
          <w:rFonts w:ascii="Times New Roman" w:hAnsi="Times New Roman"/>
          <w:iCs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17</w:t>
      </w:r>
      <w:r>
        <w:rPr>
          <w:rFonts w:ascii="Times New Roman" w:hAnsi="Times New Roman"/>
          <w:iCs/>
          <w:sz w:val="24"/>
        </w:rPr>
        <w:t>, 265-300</w:t>
      </w:r>
      <w:r>
        <w:rPr>
          <w:rFonts w:ascii="Times New Roman" w:hAnsi="Times New Roman"/>
          <w:sz w:val="24"/>
        </w:rPr>
        <w:t>.</w:t>
      </w:r>
    </w:p>
    <w:p w14:paraId="49304DF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DeMars, C. E. (2004).  </w:t>
      </w:r>
      <w:r>
        <w:rPr>
          <w:sz w:val="24"/>
        </w:rPr>
        <w:t xml:space="preserve">Type I error rates for generalized graded unfolding model fit indices. </w:t>
      </w:r>
      <w:r>
        <w:rPr>
          <w:rFonts w:ascii="Times New Roman" w:hAnsi="Times New Roman"/>
          <w:i/>
          <w:sz w:val="24"/>
        </w:rPr>
        <w:t>Applied Psychological Measurement, 28</w:t>
      </w:r>
      <w:r>
        <w:rPr>
          <w:rFonts w:ascii="Times New Roman" w:hAnsi="Times New Roman"/>
          <w:sz w:val="24"/>
        </w:rPr>
        <w:t>, 48-71.</w:t>
      </w:r>
    </w:p>
    <w:p w14:paraId="5D2B9AC6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(2004). Scoring </w:t>
      </w:r>
      <w:r>
        <w:rPr>
          <w:rFonts w:ascii="Times New Roman" w:hAnsi="Times New Roman"/>
          <w:i/>
          <w:sz w:val="24"/>
        </w:rPr>
        <w:t>Neutral or Unsure</w:t>
      </w:r>
      <w:r>
        <w:rPr>
          <w:rFonts w:ascii="Times New Roman" w:hAnsi="Times New Roman"/>
          <w:sz w:val="24"/>
        </w:rPr>
        <w:t xml:space="preserve"> on an identity development instrument for higher education. </w:t>
      </w:r>
      <w:r>
        <w:rPr>
          <w:rFonts w:ascii="Times New Roman" w:hAnsi="Times New Roman"/>
          <w:i/>
          <w:sz w:val="24"/>
        </w:rPr>
        <w:t>Research in Higher Education, 45</w:t>
      </w:r>
      <w:r>
        <w:rPr>
          <w:rFonts w:ascii="Times New Roman" w:hAnsi="Times New Roman"/>
          <w:sz w:val="24"/>
        </w:rPr>
        <w:t>, 83-95.</w:t>
      </w:r>
    </w:p>
    <w:p w14:paraId="6CDD97E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(2003).  Detecting multidimensionality due to curricular differences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Measurement, 40</w:t>
      </w:r>
      <w:r>
        <w:rPr>
          <w:rFonts w:ascii="Times New Roman" w:hAnsi="Times New Roman"/>
          <w:sz w:val="24"/>
        </w:rPr>
        <w:t>, 29-51.</w:t>
      </w:r>
    </w:p>
    <w:p w14:paraId="0C19BAC3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(2003).  </w:t>
      </w:r>
      <w:r>
        <w:rPr>
          <w:sz w:val="24"/>
        </w:rPr>
        <w:t>Sample size and the recovery of nominal response model item parameters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Psychological Measurement, 27</w:t>
      </w:r>
      <w:r>
        <w:rPr>
          <w:rFonts w:ascii="Times New Roman" w:hAnsi="Times New Roman"/>
          <w:sz w:val="24"/>
        </w:rPr>
        <w:t>, 275-288.</w:t>
      </w:r>
    </w:p>
    <w:p w14:paraId="521E7AB8" w14:textId="77777777" w:rsidR="00E81360" w:rsidRDefault="00E81360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 xml:space="preserve">DeMars, C. E., Cameron, S. L., &amp; Erwin, T. D. (2003). Information literacy as foundational: Determining competence. </w:t>
      </w:r>
      <w:r>
        <w:rPr>
          <w:i/>
          <w:sz w:val="24"/>
        </w:rPr>
        <w:t>Journal of General Education, 52</w:t>
      </w:r>
      <w:r>
        <w:rPr>
          <w:iCs/>
          <w:sz w:val="24"/>
        </w:rPr>
        <w:t>, 253-265</w:t>
      </w:r>
      <w:r>
        <w:rPr>
          <w:sz w:val="24"/>
        </w:rPr>
        <w:t>.</w:t>
      </w:r>
    </w:p>
    <w:p w14:paraId="7656C14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(2003). Revising the scale of intellectual development: Application of an unfolding model. </w:t>
      </w:r>
      <w:r>
        <w:rPr>
          <w:rFonts w:ascii="Times New Roman" w:hAnsi="Times New Roman"/>
          <w:i/>
          <w:sz w:val="24"/>
        </w:rPr>
        <w:t>Journal of College Student Development, 44</w:t>
      </w:r>
      <w:r>
        <w:rPr>
          <w:rFonts w:ascii="Times New Roman" w:hAnsi="Times New Roman"/>
          <w:sz w:val="24"/>
        </w:rPr>
        <w:t>, 168-184.</w:t>
      </w:r>
    </w:p>
    <w:p w14:paraId="7942ACB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 (2002).  Incomplete data and item parameter estimates under JMLE and MML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 Measurement in Education, 15</w:t>
      </w:r>
      <w:r>
        <w:rPr>
          <w:rFonts w:ascii="Times New Roman" w:hAnsi="Times New Roman"/>
          <w:sz w:val="24"/>
        </w:rPr>
        <w:t>, 15-31.</w:t>
      </w:r>
    </w:p>
    <w:p w14:paraId="0DE8F18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E., Sundre, D. L, &amp; Wise, S. L.  (2002).  Standard setting: A systematic approach to interpreting student learning</w:t>
      </w:r>
      <w:r>
        <w:rPr>
          <w:sz w:val="24"/>
        </w:rPr>
        <w:t xml:space="preserve">.  </w:t>
      </w:r>
      <w:r>
        <w:rPr>
          <w:i/>
          <w:sz w:val="24"/>
        </w:rPr>
        <w:t>Journal of General Education, 51</w:t>
      </w:r>
      <w:r>
        <w:rPr>
          <w:sz w:val="24"/>
        </w:rPr>
        <w:t>, 1-20.</w:t>
      </w:r>
    </w:p>
    <w:p w14:paraId="3C86841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Lachnicht, D., Brevard, P. B., Wagner, T. L., &amp; DeMars, C. E. (2002). Dietary oxygen radical absorbance capacity as a predictor of bone mineral density. </w:t>
      </w:r>
      <w:r>
        <w:rPr>
          <w:rFonts w:ascii="Times New Roman" w:hAnsi="Times New Roman"/>
          <w:i/>
          <w:sz w:val="24"/>
        </w:rPr>
        <w:t>Nutrition Research, 22</w:t>
      </w:r>
      <w:r>
        <w:rPr>
          <w:rFonts w:ascii="Times New Roman" w:hAnsi="Times New Roman"/>
          <w:sz w:val="24"/>
        </w:rPr>
        <w:t>, 1389-1399.</w:t>
      </w:r>
    </w:p>
    <w:p w14:paraId="0F852040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(2001).  Group differences based on IRT scores: Does the model matter?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Educational and Psychological Measurement, 61,</w:t>
      </w:r>
      <w:r>
        <w:rPr>
          <w:rFonts w:ascii="Times New Roman" w:hAnsi="Times New Roman"/>
          <w:sz w:val="24"/>
        </w:rPr>
        <w:t xml:space="preserve"> 60-70</w:t>
      </w:r>
      <w:r>
        <w:rPr>
          <w:rFonts w:ascii="Times New Roman" w:hAnsi="Times New Roman"/>
          <w:i/>
          <w:sz w:val="24"/>
        </w:rPr>
        <w:t>.</w:t>
      </w:r>
    </w:p>
    <w:p w14:paraId="0132E0D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(2000).  Test stakes and item format interactions.  </w:t>
      </w:r>
      <w:r>
        <w:rPr>
          <w:rFonts w:ascii="Times New Roman" w:hAnsi="Times New Roman"/>
          <w:i/>
          <w:sz w:val="24"/>
        </w:rPr>
        <w:t>Applied Measurement in Education, 13,</w:t>
      </w:r>
      <w:r>
        <w:rPr>
          <w:rFonts w:ascii="Times New Roman" w:hAnsi="Times New Roman"/>
          <w:sz w:val="24"/>
        </w:rPr>
        <w:t xml:space="preserve"> 55-77.</w:t>
      </w:r>
    </w:p>
    <w:p w14:paraId="17E8445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  <w:lang w:val="fr-FR"/>
        </w:rPr>
        <w:t xml:space="preserve">DeMars, C. </w:t>
      </w:r>
      <w:r>
        <w:rPr>
          <w:rFonts w:ascii="Times New Roman" w:hAnsi="Times New Roman"/>
          <w:sz w:val="24"/>
        </w:rPr>
        <w:t xml:space="preserve">(1998).  Gender differences in mathematics and science on a high school proficiency exam.  </w:t>
      </w:r>
      <w:r>
        <w:rPr>
          <w:rFonts w:ascii="Times New Roman" w:hAnsi="Times New Roman"/>
          <w:i/>
          <w:sz w:val="24"/>
        </w:rPr>
        <w:t>Applied Measurement in Education, 11</w:t>
      </w:r>
      <w:r>
        <w:rPr>
          <w:rFonts w:ascii="Times New Roman" w:hAnsi="Times New Roman"/>
          <w:sz w:val="24"/>
        </w:rPr>
        <w:t>, 279-299.</w:t>
      </w:r>
    </w:p>
    <w:p w14:paraId="44919159" w14:textId="77777777" w:rsidR="00E81360" w:rsidRDefault="00E81360" w:rsidP="00364096">
      <w:pPr>
        <w:pStyle w:val="Heading1"/>
        <w:rPr>
          <w:lang w:val="fr-FR"/>
        </w:rPr>
      </w:pPr>
      <w:r>
        <w:rPr>
          <w:lang w:val="fr-FR"/>
        </w:rPr>
        <w:t>Other Publications</w:t>
      </w:r>
    </w:p>
    <w:p w14:paraId="1F81D1F9" w14:textId="77777777" w:rsidR="006332C1" w:rsidRPr="009E6BDA" w:rsidRDefault="006332C1" w:rsidP="009E6BDA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E6BDA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 xml:space="preserve">). </w:t>
      </w:r>
      <w:r w:rsidR="009A53B5">
        <w:rPr>
          <w:rFonts w:ascii="Times New Roman" w:hAnsi="Times New Roman"/>
          <w:sz w:val="24"/>
        </w:rPr>
        <w:t>Item information function</w:t>
      </w:r>
      <w:r>
        <w:rPr>
          <w:rFonts w:ascii="Times New Roman" w:hAnsi="Times New Roman"/>
          <w:sz w:val="24"/>
        </w:rPr>
        <w:t xml:space="preserve">. In B. Frey (Ed.), </w:t>
      </w:r>
      <w:r w:rsidRPr="006332C1">
        <w:rPr>
          <w:rFonts w:ascii="Times New Roman" w:hAnsi="Times New Roman"/>
          <w:i/>
          <w:sz w:val="24"/>
        </w:rPr>
        <w:t>The SAGE encyclopedia of educational research, measurement, and evaluation</w:t>
      </w:r>
      <w:r w:rsidR="009E6BDA">
        <w:rPr>
          <w:rFonts w:ascii="Times New Roman" w:hAnsi="Times New Roman"/>
          <w:sz w:val="24"/>
        </w:rPr>
        <w:t xml:space="preserve"> (pp. 899-903)</w:t>
      </w:r>
      <w:r>
        <w:rPr>
          <w:rFonts w:ascii="Times New Roman" w:hAnsi="Times New Roman"/>
          <w:sz w:val="24"/>
        </w:rPr>
        <w:t xml:space="preserve">. </w:t>
      </w:r>
      <w:r w:rsidR="009E6BDA">
        <w:rPr>
          <w:rFonts w:ascii="Times New Roman" w:hAnsi="Times New Roman"/>
          <w:sz w:val="24"/>
        </w:rPr>
        <w:t>Thousand Oaks</w:t>
      </w:r>
      <w:r>
        <w:rPr>
          <w:rFonts w:ascii="Times New Roman" w:hAnsi="Times New Roman"/>
          <w:sz w:val="24"/>
        </w:rPr>
        <w:t>, CA: SAGE.</w:t>
      </w:r>
      <w:r w:rsidR="009E6BDA">
        <w:rPr>
          <w:rFonts w:ascii="Times New Roman" w:hAnsi="Times New Roman"/>
          <w:sz w:val="24"/>
        </w:rPr>
        <w:t xml:space="preserve"> </w:t>
      </w:r>
      <w:r w:rsidR="009E6BDA" w:rsidRPr="009E6BDA">
        <w:rPr>
          <w:rFonts w:ascii="Times New Roman" w:hAnsi="Times New Roman"/>
          <w:sz w:val="24"/>
        </w:rPr>
        <w:t>http://dx.doi.org/10.4135/9781506326139.n360</w:t>
      </w:r>
    </w:p>
    <w:p w14:paraId="5260F5F4" w14:textId="77777777" w:rsidR="005A0FB9" w:rsidRDefault="005A0FB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(2011). [Review of the book </w:t>
      </w:r>
      <w:r w:rsidRPr="005A0FB9">
        <w:rPr>
          <w:rFonts w:ascii="Times New Roman" w:hAnsi="Times New Roman"/>
          <w:i/>
          <w:sz w:val="24"/>
        </w:rPr>
        <w:t>The theory and practice of item response theory</w:t>
      </w:r>
      <w:r>
        <w:rPr>
          <w:rFonts w:ascii="Times New Roman" w:hAnsi="Times New Roman"/>
          <w:sz w:val="24"/>
        </w:rPr>
        <w:t xml:space="preserve">, by R. J. de Ayala]. </w:t>
      </w:r>
      <w:r w:rsidRPr="005A0FB9">
        <w:rPr>
          <w:rFonts w:ascii="Times New Roman" w:hAnsi="Times New Roman"/>
          <w:i/>
          <w:sz w:val="24"/>
        </w:rPr>
        <w:t>International Journal of Testing, 11</w:t>
      </w:r>
      <w:r>
        <w:rPr>
          <w:rFonts w:ascii="Times New Roman" w:hAnsi="Times New Roman"/>
          <w:sz w:val="24"/>
        </w:rPr>
        <w:t>, 211-214.</w:t>
      </w:r>
    </w:p>
    <w:p w14:paraId="6CC869D4" w14:textId="77777777" w:rsidR="00ED051D" w:rsidRPr="00ED051D" w:rsidRDefault="00ED051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FA17BC">
        <w:rPr>
          <w:rFonts w:ascii="Times New Roman" w:hAnsi="Times New Roman"/>
          <w:sz w:val="24"/>
        </w:rPr>
        <w:t>2010</w:t>
      </w:r>
      <w:r w:rsidR="009A53B5">
        <w:rPr>
          <w:rFonts w:ascii="Times New Roman" w:hAnsi="Times New Roman"/>
          <w:sz w:val="24"/>
        </w:rPr>
        <w:t>). Guessing p</w:t>
      </w:r>
      <w:r>
        <w:rPr>
          <w:rFonts w:ascii="Times New Roman" w:hAnsi="Times New Roman"/>
          <w:sz w:val="24"/>
        </w:rPr>
        <w:t xml:space="preserve">arameter. In N. J. Salkind (Ed.), B. Frey, &amp; D. </w:t>
      </w:r>
      <w:r w:rsidRPr="00ED051D">
        <w:rPr>
          <w:rFonts w:ascii="Times New Roman" w:hAnsi="Times New Roman"/>
          <w:sz w:val="24"/>
        </w:rPr>
        <w:t>M. Dougherty</w:t>
      </w:r>
      <w:r>
        <w:rPr>
          <w:rFonts w:ascii="Times New Roman" w:hAnsi="Times New Roman"/>
          <w:sz w:val="24"/>
        </w:rPr>
        <w:t xml:space="preserve"> (Assoc. Eds.), </w:t>
      </w:r>
      <w:r w:rsidRPr="00ED051D">
        <w:rPr>
          <w:rFonts w:ascii="Times New Roman" w:hAnsi="Times New Roman"/>
          <w:i/>
          <w:sz w:val="24"/>
        </w:rPr>
        <w:t>Encyclopedia of Research Design</w:t>
      </w:r>
      <w:r w:rsidR="00FA17BC">
        <w:rPr>
          <w:rFonts w:ascii="Times New Roman" w:hAnsi="Times New Roman"/>
          <w:sz w:val="24"/>
        </w:rPr>
        <w:t xml:space="preserve">, (Vol 1, </w:t>
      </w:r>
      <w:r w:rsidR="00AD29C9">
        <w:rPr>
          <w:rFonts w:ascii="Times New Roman" w:hAnsi="Times New Roman"/>
          <w:sz w:val="24"/>
        </w:rPr>
        <w:t xml:space="preserve">pp. </w:t>
      </w:r>
      <w:r w:rsidR="00FA17BC">
        <w:rPr>
          <w:rFonts w:ascii="Times New Roman" w:hAnsi="Times New Roman"/>
          <w:sz w:val="24"/>
        </w:rPr>
        <w:t>557-558)</w:t>
      </w:r>
      <w:r>
        <w:rPr>
          <w:rFonts w:ascii="Times New Roman" w:hAnsi="Times New Roman"/>
          <w:sz w:val="24"/>
        </w:rPr>
        <w:t>. Newbury Park, CA: SAGE.</w:t>
      </w:r>
    </w:p>
    <w:p w14:paraId="5F90E233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Anderson, R. D., &amp; DeMars, C.  (2002, May/June).  Differential item functioning (DIF): Investigating item bias</w:t>
      </w:r>
      <w:r>
        <w:rPr>
          <w:sz w:val="24"/>
        </w:rPr>
        <w:t xml:space="preserve">.  </w:t>
      </w:r>
      <w:r>
        <w:rPr>
          <w:i/>
          <w:sz w:val="24"/>
        </w:rPr>
        <w:t>Assessment Update, 14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(3), 12, 16.</w:t>
      </w:r>
    </w:p>
    <w:p w14:paraId="5442A5DA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Erwin, T. D., &amp; DeMars, C.  (2002, March/April).  Advancing assessment: Why not computer based assessment?  </w:t>
      </w:r>
      <w:r>
        <w:rPr>
          <w:rFonts w:ascii="Times New Roman" w:hAnsi="Times New Roman"/>
          <w:i/>
          <w:sz w:val="24"/>
        </w:rPr>
        <w:t>Assessment Update, 14</w:t>
      </w:r>
      <w:r>
        <w:rPr>
          <w:rFonts w:ascii="Times New Roman" w:hAnsi="Times New Roman"/>
          <w:sz w:val="24"/>
        </w:rPr>
        <w:t xml:space="preserve"> (2),1-2, 15-16.</w:t>
      </w:r>
    </w:p>
    <w:p w14:paraId="1BE1888B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(2001).  Computer program exchange: Read_FastTestPro_Log: Extraction of examinee data from FastTEST Pro examinee files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Psychological Measurement, 25,</w:t>
      </w:r>
      <w:r>
        <w:rPr>
          <w:rFonts w:ascii="Times New Roman" w:hAnsi="Times New Roman"/>
          <w:sz w:val="24"/>
        </w:rPr>
        <w:t xml:space="preserve"> 356</w:t>
      </w:r>
      <w:r>
        <w:rPr>
          <w:rFonts w:ascii="Times New Roman" w:hAnsi="Times New Roman"/>
          <w:i/>
          <w:sz w:val="24"/>
        </w:rPr>
        <w:t>.</w:t>
      </w:r>
    </w:p>
    <w:p w14:paraId="3640090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(2000).  Computer program exchange: DRAWICC: Modules to graph item response functions and item information functions with SAS GPLOT.  </w:t>
      </w:r>
      <w:r>
        <w:rPr>
          <w:rFonts w:ascii="Times New Roman" w:hAnsi="Times New Roman"/>
          <w:i/>
          <w:sz w:val="24"/>
        </w:rPr>
        <w:t>Applied Psychological Measurement, 24</w:t>
      </w:r>
      <w:r>
        <w:rPr>
          <w:rFonts w:ascii="Times New Roman" w:hAnsi="Times New Roman"/>
          <w:sz w:val="24"/>
        </w:rPr>
        <w:t>, 224.</w:t>
      </w:r>
    </w:p>
    <w:p w14:paraId="51A609EF" w14:textId="77777777" w:rsidR="00E81360" w:rsidRDefault="00E81360" w:rsidP="00364096">
      <w:pPr>
        <w:pStyle w:val="Heading1"/>
      </w:pPr>
      <w:r>
        <w:lastRenderedPageBreak/>
        <w:t>Presentations</w:t>
      </w:r>
    </w:p>
    <w:p w14:paraId="09114A83" w14:textId="14CFEF38" w:rsidR="006D3243" w:rsidRDefault="006D3243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</w:t>
      </w:r>
      <w:r>
        <w:rPr>
          <w:rFonts w:ascii="Times New Roman" w:hAnsi="Times New Roman"/>
          <w:bCs/>
          <w:sz w:val="24"/>
        </w:rPr>
        <w:t>5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24-26)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D3243">
        <w:rPr>
          <w:rFonts w:ascii="Times New Roman" w:hAnsi="Times New Roman"/>
          <w:bCs/>
          <w:i/>
          <w:sz w:val="24"/>
        </w:rPr>
        <w:t>How Rapid Guessing Biases Parameter Estimates and Compromises Common Assessment Practices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="005A34CE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Denver</w:t>
      </w:r>
      <w:r w:rsidRPr="00B05386">
        <w:rPr>
          <w:rFonts w:ascii="Times New Roman" w:hAnsi="Times New Roman"/>
          <w:bCs/>
          <w:sz w:val="24"/>
        </w:rPr>
        <w:t>.</w:t>
      </w:r>
    </w:p>
    <w:p w14:paraId="5C1A27CB" w14:textId="7B710289" w:rsidR="006D3243" w:rsidRDefault="006D3243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LeRoy, S.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&amp; </w:t>
      </w:r>
      <w:r w:rsidRPr="00B05386">
        <w:rPr>
          <w:rFonts w:ascii="Times New Roman" w:hAnsi="Times New Roman"/>
          <w:bCs/>
          <w:sz w:val="24"/>
        </w:rPr>
        <w:t>DeMars, C. (202</w:t>
      </w:r>
      <w:r>
        <w:rPr>
          <w:rFonts w:ascii="Times New Roman" w:hAnsi="Times New Roman"/>
          <w:bCs/>
          <w:sz w:val="24"/>
        </w:rPr>
        <w:t>5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24-26)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D3243">
        <w:rPr>
          <w:rFonts w:ascii="Times New Roman" w:hAnsi="Times New Roman"/>
          <w:bCs/>
          <w:i/>
          <w:sz w:val="24"/>
        </w:rPr>
        <w:t>Impact of Linking Methods on Vertical Scaled Assessments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>
        <w:rPr>
          <w:rFonts w:ascii="Times New Roman" w:hAnsi="Times New Roman"/>
          <w:bCs/>
          <w:sz w:val="24"/>
        </w:rPr>
        <w:t>Electronic poster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Denver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41321771" w14:textId="73C59EED" w:rsidR="00E231D0" w:rsidRDefault="00E231D0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033424">
        <w:rPr>
          <w:rFonts w:ascii="Times New Roman" w:hAnsi="Times New Roman"/>
          <w:bCs/>
          <w:sz w:val="24"/>
        </w:rPr>
        <w:t xml:space="preserve">Nason, K., &amp; DeMars, C. E. (2024, October 18-10). </w:t>
      </w:r>
      <w:r w:rsidRPr="00033424">
        <w:rPr>
          <w:rFonts w:ascii="Times New Roman" w:hAnsi="Times New Roman"/>
          <w:bCs/>
          <w:i/>
          <w:iCs/>
          <w:sz w:val="24"/>
        </w:rPr>
        <w:t>Comparing Disengagement Indices: Self-Report or Time-on-Task</w:t>
      </w:r>
      <w:r w:rsidRPr="00033424">
        <w:rPr>
          <w:rFonts w:ascii="Times New Roman" w:hAnsi="Times New Roman"/>
          <w:bCs/>
          <w:sz w:val="24"/>
        </w:rPr>
        <w:t xml:space="preserve">. </w:t>
      </w:r>
      <w:r w:rsidRPr="00B05386">
        <w:rPr>
          <w:rFonts w:ascii="Times New Roman" w:hAnsi="Times New Roman"/>
          <w:bCs/>
          <w:iCs/>
          <w:sz w:val="24"/>
        </w:rPr>
        <w:t>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</w:t>
      </w:r>
      <w:r>
        <w:rPr>
          <w:rFonts w:ascii="Times New Roman" w:hAnsi="Times New Roman"/>
          <w:bCs/>
          <w:sz w:val="24"/>
        </w:rPr>
        <w:t xml:space="preserve">. </w:t>
      </w:r>
      <w:r w:rsidRPr="00033424">
        <w:rPr>
          <w:rFonts w:ascii="Times New Roman" w:hAnsi="Times New Roman"/>
          <w:bCs/>
          <w:sz w:val="24"/>
        </w:rPr>
        <w:t>Northeastern Education Research Association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5</w:t>
      </w:r>
      <w:r w:rsidRPr="00F239F6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Annual Meeting</w:t>
      </w:r>
      <w:r w:rsidRPr="00033424">
        <w:rPr>
          <w:rFonts w:ascii="Times New Roman" w:hAnsi="Times New Roman"/>
          <w:bCs/>
          <w:sz w:val="24"/>
        </w:rPr>
        <w:t>, Trumbull, CT.</w:t>
      </w:r>
    </w:p>
    <w:p w14:paraId="45982C9E" w14:textId="14BB1048" w:rsidR="00617D63" w:rsidRDefault="00617D63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Nason, K.,</w:t>
      </w:r>
      <w:r w:rsidRPr="00FA1477"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4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12-14)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17D63">
        <w:rPr>
          <w:rFonts w:ascii="Times New Roman" w:hAnsi="Times New Roman"/>
          <w:bCs/>
          <w:i/>
          <w:sz w:val="24"/>
        </w:rPr>
        <w:t>Local Independence and Q3 Values: How much Matters?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>
        <w:rPr>
          <w:rFonts w:ascii="Times New Roman" w:hAnsi="Times New Roman"/>
          <w:bCs/>
          <w:sz w:val="24"/>
        </w:rPr>
        <w:t>Electronic poster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Philadelphia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4A4DE3D0" w14:textId="24B16C65" w:rsidR="00F239F6" w:rsidRDefault="00F239F6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Nason, K.,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(2023</w:t>
      </w:r>
      <w:r w:rsidRPr="00FA1477">
        <w:rPr>
          <w:rFonts w:ascii="Times New Roman" w:hAnsi="Times New Roman"/>
          <w:bCs/>
          <w:sz w:val="24"/>
        </w:rPr>
        <w:t>, October</w:t>
      </w:r>
      <w:r>
        <w:rPr>
          <w:rFonts w:ascii="Times New Roman" w:hAnsi="Times New Roman"/>
          <w:bCs/>
          <w:sz w:val="24"/>
        </w:rPr>
        <w:t xml:space="preserve"> 18-22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F239F6">
        <w:rPr>
          <w:rFonts w:ascii="Times New Roman" w:hAnsi="Times New Roman"/>
          <w:i/>
          <w:sz w:val="24"/>
          <w:szCs w:val="24"/>
        </w:rPr>
        <w:t>Context Matters: The Impact of External Events on Low-Stakes Assessment</w:t>
      </w:r>
      <w:r w:rsidRPr="00FA1477">
        <w:rPr>
          <w:rFonts w:ascii="Times New Roman" w:hAnsi="Times New Roman"/>
          <w:bCs/>
          <w:i/>
          <w:iCs/>
          <w:sz w:val="24"/>
        </w:rPr>
        <w:t xml:space="preserve"> </w:t>
      </w:r>
      <w:r w:rsidRPr="00B05386">
        <w:rPr>
          <w:rFonts w:ascii="Times New Roman" w:hAnsi="Times New Roman"/>
          <w:bCs/>
          <w:iCs/>
          <w:sz w:val="24"/>
        </w:rPr>
        <w:t>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</w:t>
      </w:r>
      <w:r>
        <w:rPr>
          <w:rFonts w:ascii="Times New Roman" w:hAnsi="Times New Roman"/>
          <w:bCs/>
          <w:sz w:val="24"/>
        </w:rPr>
        <w:t>.</w:t>
      </w:r>
      <w:r w:rsidRPr="00FA1477">
        <w:rPr>
          <w:rFonts w:ascii="Times New Roman" w:hAnsi="Times New Roman"/>
          <w:bCs/>
          <w:sz w:val="24"/>
        </w:rPr>
        <w:t xml:space="preserve"> Northeastern Educational Research Association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4</w:t>
      </w:r>
      <w:r w:rsidRPr="00F239F6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Annual Meeting</w:t>
      </w:r>
      <w:r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Trumbull</w:t>
      </w:r>
      <w:r w:rsidRPr="00FA1477">
        <w:rPr>
          <w:rFonts w:ascii="Times New Roman" w:hAnsi="Times New Roman"/>
          <w:bCs/>
          <w:sz w:val="24"/>
        </w:rPr>
        <w:t>, CT.</w:t>
      </w:r>
    </w:p>
    <w:p w14:paraId="43AF8765" w14:textId="37883887" w:rsidR="00BF76FE" w:rsidRDefault="00BF76FE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E., 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&amp; Hathcoat, J. D.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3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="00F239F6">
        <w:rPr>
          <w:rFonts w:ascii="Times New Roman" w:hAnsi="Times New Roman"/>
          <w:bCs/>
          <w:sz w:val="24"/>
        </w:rPr>
        <w:t xml:space="preserve"> 13-15</w:t>
      </w:r>
      <w:r>
        <w:rPr>
          <w:rFonts w:ascii="Times New Roman" w:hAnsi="Times New Roman"/>
          <w:bCs/>
          <w:sz w:val="24"/>
        </w:rPr>
        <w:t>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BF76FE">
        <w:rPr>
          <w:rFonts w:ascii="Times New Roman" w:hAnsi="Times New Roman"/>
          <w:bCs/>
          <w:i/>
          <w:sz w:val="24"/>
        </w:rPr>
        <w:t>Many-Facet Rasch Designs: How Should Raters be Assigned to Examinees?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 xml:space="preserve">tion].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</w:t>
      </w:r>
      <w:r w:rsidR="00CB4BB1">
        <w:rPr>
          <w:rFonts w:ascii="Times New Roman" w:hAnsi="Times New Roman"/>
          <w:bCs/>
          <w:sz w:val="24"/>
        </w:rPr>
        <w:t xml:space="preserve"> </w:t>
      </w:r>
      <w:r w:rsidR="00CB4BB1" w:rsidRPr="00FA1477">
        <w:rPr>
          <w:rFonts w:ascii="Times New Roman" w:hAnsi="Times New Roman"/>
          <w:bCs/>
          <w:sz w:val="24"/>
        </w:rPr>
        <w:t xml:space="preserve">annual </w:t>
      </w:r>
      <w:r w:rsidR="00CB4BB1">
        <w:rPr>
          <w:rFonts w:ascii="Times New Roman" w:hAnsi="Times New Roman"/>
          <w:bCs/>
          <w:sz w:val="24"/>
        </w:rPr>
        <w:t>meeting</w:t>
      </w:r>
      <w:r>
        <w:rPr>
          <w:rFonts w:ascii="Times New Roman" w:hAnsi="Times New Roman"/>
          <w:bCs/>
          <w:sz w:val="24"/>
        </w:rPr>
        <w:t>, Chicago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23582E17" w14:textId="5B727625" w:rsidR="00BF76FE" w:rsidRPr="00307F76" w:rsidRDefault="00BF76FE" w:rsidP="00BF76FE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Satkus, P.,</w:t>
      </w:r>
      <w:r>
        <w:rPr>
          <w:rFonts w:ascii="Times New Roman" w:hAnsi="Times New Roman"/>
          <w:bCs/>
          <w:sz w:val="24"/>
        </w:rPr>
        <w:t xml:space="preserve"> &amp; </w:t>
      </w:r>
      <w:r w:rsidRPr="00B05386">
        <w:rPr>
          <w:rFonts w:ascii="Times New Roman" w:hAnsi="Times New Roman"/>
          <w:bCs/>
          <w:sz w:val="24"/>
        </w:rPr>
        <w:t>DeMars, C. (202</w:t>
      </w:r>
      <w:r>
        <w:rPr>
          <w:rFonts w:ascii="Times New Roman" w:hAnsi="Times New Roman"/>
          <w:bCs/>
          <w:sz w:val="24"/>
        </w:rPr>
        <w:t>3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="00F239F6">
        <w:rPr>
          <w:rFonts w:ascii="Times New Roman" w:hAnsi="Times New Roman"/>
          <w:bCs/>
          <w:sz w:val="24"/>
        </w:rPr>
        <w:t xml:space="preserve"> 13-15</w:t>
      </w:r>
      <w:r>
        <w:rPr>
          <w:rFonts w:ascii="Times New Roman" w:hAnsi="Times New Roman"/>
          <w:bCs/>
          <w:sz w:val="24"/>
        </w:rPr>
        <w:t>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BF76FE">
        <w:rPr>
          <w:rFonts w:ascii="Times New Roman" w:hAnsi="Times New Roman"/>
          <w:bCs/>
          <w:i/>
          <w:sz w:val="24"/>
        </w:rPr>
        <w:t>The Use of Complex-Structure Items in Multi-stage Testing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 xml:space="preserve">tion].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</w:t>
      </w:r>
      <w:r w:rsidR="00CB4BB1" w:rsidRPr="00CB4BB1">
        <w:rPr>
          <w:rFonts w:ascii="Times New Roman" w:hAnsi="Times New Roman"/>
          <w:bCs/>
          <w:sz w:val="24"/>
        </w:rPr>
        <w:t xml:space="preserve"> </w:t>
      </w:r>
      <w:r w:rsidR="00CB4BB1" w:rsidRPr="00FA1477">
        <w:rPr>
          <w:rFonts w:ascii="Times New Roman" w:hAnsi="Times New Roman"/>
          <w:bCs/>
          <w:sz w:val="24"/>
        </w:rPr>
        <w:t xml:space="preserve">annual </w:t>
      </w:r>
      <w:r w:rsidR="00CB4BB1">
        <w:rPr>
          <w:rFonts w:ascii="Times New Roman" w:hAnsi="Times New Roman"/>
          <w:bCs/>
          <w:sz w:val="24"/>
        </w:rPr>
        <w:t>meeting</w:t>
      </w:r>
      <w:r>
        <w:rPr>
          <w:rFonts w:ascii="Times New Roman" w:hAnsi="Times New Roman"/>
          <w:bCs/>
          <w:sz w:val="24"/>
        </w:rPr>
        <w:t>, Chicago</w:t>
      </w:r>
      <w:r w:rsidRPr="00B05386">
        <w:rPr>
          <w:rFonts w:ascii="Times New Roman" w:hAnsi="Times New Roman"/>
          <w:bCs/>
          <w:sz w:val="24"/>
        </w:rPr>
        <w:t>.</w:t>
      </w:r>
    </w:p>
    <w:p w14:paraId="4F40B528" w14:textId="6AF9BA78" w:rsidR="00307F76" w:rsidRPr="00B05386" w:rsidRDefault="00307F76" w:rsidP="00307F7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</w:t>
      </w:r>
      <w:r>
        <w:rPr>
          <w:rFonts w:ascii="Times New Roman" w:hAnsi="Times New Roman"/>
          <w:bCs/>
          <w:sz w:val="24"/>
        </w:rPr>
        <w:t>2</w:t>
      </w:r>
      <w:r w:rsidRPr="00B05386">
        <w:rPr>
          <w:rFonts w:ascii="Times New Roman" w:hAnsi="Times New Roman"/>
          <w:bCs/>
          <w:sz w:val="24"/>
        </w:rPr>
        <w:t>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307F76">
        <w:rPr>
          <w:rFonts w:ascii="Times New Roman" w:hAnsi="Times New Roman"/>
          <w:bCs/>
          <w:i/>
          <w:sz w:val="24"/>
        </w:rPr>
        <w:t>What if We Ignore Non-Effortful Responses</w:t>
      </w:r>
      <w:r>
        <w:rPr>
          <w:rFonts w:ascii="Times New Roman" w:hAnsi="Times New Roman"/>
          <w:bCs/>
          <w:i/>
          <w:sz w:val="24"/>
        </w:rPr>
        <w:t>?</w:t>
      </w:r>
      <w:r w:rsidRPr="00307F76">
        <w:rPr>
          <w:rFonts w:ascii="Times New Roman" w:hAnsi="Times New Roman"/>
          <w:bCs/>
          <w:i/>
          <w:sz w:val="24"/>
        </w:rPr>
        <w:t xml:space="preserve"> The Impact of Rapid-Guessing on Item Parameter Estimates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Poster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  <w:vertAlign w:val="superscript"/>
        </w:rPr>
        <w:t>rd</w:t>
      </w:r>
      <w:r w:rsidRPr="00B05386">
        <w:rPr>
          <w:rFonts w:ascii="Times New Roman" w:hAnsi="Times New Roman"/>
          <w:bCs/>
          <w:sz w:val="24"/>
        </w:rPr>
        <w:t xml:space="preserve"> Annual Meeting</w:t>
      </w:r>
      <w:r w:rsidR="00CB4BB1">
        <w:rPr>
          <w:rFonts w:ascii="Times New Roman" w:hAnsi="Times New Roman"/>
          <w:bCs/>
          <w:sz w:val="24"/>
        </w:rPr>
        <w:t xml:space="preserve">, </w:t>
      </w:r>
      <w:r w:rsidR="00CB4BB1" w:rsidRPr="00FA1477">
        <w:rPr>
          <w:rFonts w:ascii="Times New Roman" w:hAnsi="Times New Roman"/>
          <w:bCs/>
          <w:sz w:val="24"/>
        </w:rPr>
        <w:t>Rocky Hill, CT</w:t>
      </w:r>
      <w:r w:rsidR="00CB4BB1">
        <w:rPr>
          <w:rFonts w:ascii="Times New Roman" w:hAnsi="Times New Roman"/>
          <w:bCs/>
          <w:sz w:val="24"/>
        </w:rPr>
        <w:t>.</w:t>
      </w:r>
    </w:p>
    <w:p w14:paraId="6F3E9756" w14:textId="50B7D0AF" w:rsidR="00307F76" w:rsidRPr="00307F76" w:rsidRDefault="00307F76" w:rsidP="00B0538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sz w:val="24"/>
        </w:rPr>
        <w:t>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</w:t>
      </w: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>, &amp; Hathcoat, J. D.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2</w:t>
      </w:r>
      <w:r w:rsidRPr="00B05386">
        <w:rPr>
          <w:rFonts w:ascii="Times New Roman" w:hAnsi="Times New Roman"/>
          <w:bCs/>
          <w:sz w:val="24"/>
        </w:rPr>
        <w:t>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307F76">
        <w:rPr>
          <w:rFonts w:ascii="Times New Roman" w:hAnsi="Times New Roman"/>
          <w:bCs/>
          <w:i/>
          <w:sz w:val="24"/>
        </w:rPr>
        <w:t>Evaluating halo effect in performance assessments: A Rasch measurement model simulation study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  <w:vertAlign w:val="superscript"/>
        </w:rPr>
        <w:t>rd</w:t>
      </w:r>
      <w:r w:rsidRPr="00B05386">
        <w:rPr>
          <w:rFonts w:ascii="Times New Roman" w:hAnsi="Times New Roman"/>
          <w:bCs/>
          <w:sz w:val="24"/>
        </w:rPr>
        <w:t xml:space="preserve"> Annual Meeting</w:t>
      </w:r>
      <w:r w:rsidR="00CB4BB1">
        <w:rPr>
          <w:rFonts w:ascii="Times New Roman" w:hAnsi="Times New Roman"/>
          <w:bCs/>
          <w:sz w:val="24"/>
        </w:rPr>
        <w:t xml:space="preserve">, </w:t>
      </w:r>
      <w:r w:rsidR="00CB4BB1" w:rsidRPr="00FA1477">
        <w:rPr>
          <w:rFonts w:ascii="Times New Roman" w:hAnsi="Times New Roman"/>
          <w:bCs/>
          <w:sz w:val="24"/>
        </w:rPr>
        <w:t>Rocky Hill, CT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69D7F3DB" w14:textId="46A96C3C" w:rsidR="00B05386" w:rsidRPr="00B05386" w:rsidRDefault="00B05386" w:rsidP="00B0538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(2021,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B05386">
        <w:rPr>
          <w:rFonts w:ascii="Times New Roman" w:hAnsi="Times New Roman"/>
          <w:bCs/>
          <w:i/>
          <w:sz w:val="24"/>
        </w:rPr>
        <w:t>Differential Motivation in Remote Educational Assessment: Person-Based Filtering Versus Response-Based Filtering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Poster presen</w:t>
      </w:r>
      <w:r w:rsidR="00226782"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52</w:t>
      </w:r>
      <w:r w:rsidRPr="00B05386">
        <w:rPr>
          <w:rFonts w:ascii="Times New Roman" w:hAnsi="Times New Roman"/>
          <w:bCs/>
          <w:sz w:val="24"/>
          <w:vertAlign w:val="superscript"/>
        </w:rPr>
        <w:t>nd</w:t>
      </w:r>
      <w:r w:rsidRPr="00B05386">
        <w:rPr>
          <w:rFonts w:ascii="Times New Roman" w:hAnsi="Times New Roman"/>
          <w:bCs/>
          <w:sz w:val="24"/>
        </w:rPr>
        <w:t xml:space="preserve"> Annual Meeting, virtual. </w:t>
      </w:r>
    </w:p>
    <w:p w14:paraId="1CB31731" w14:textId="77777777" w:rsidR="00B05386" w:rsidRDefault="00B05386" w:rsidP="00B05386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Satkus, P., &amp; DeMars, C. (2021,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B05386">
        <w:rPr>
          <w:rFonts w:ascii="Times New Roman" w:hAnsi="Times New Roman"/>
          <w:bCs/>
          <w:i/>
          <w:sz w:val="24"/>
        </w:rPr>
        <w:t>Item Parameter Recovery With and Without The Use Of Priors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Paper presen</w:t>
      </w:r>
      <w:r w:rsidR="00226782"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52</w:t>
      </w:r>
      <w:r w:rsidRPr="00B05386">
        <w:rPr>
          <w:rFonts w:ascii="Times New Roman" w:hAnsi="Times New Roman"/>
          <w:bCs/>
          <w:sz w:val="24"/>
          <w:vertAlign w:val="superscript"/>
        </w:rPr>
        <w:t>nd</w:t>
      </w:r>
      <w:r w:rsidRPr="00B05386">
        <w:rPr>
          <w:rFonts w:ascii="Times New Roman" w:hAnsi="Times New Roman"/>
          <w:bCs/>
          <w:sz w:val="24"/>
        </w:rPr>
        <w:t xml:space="preserve"> Annual Meeting, virtual. </w:t>
      </w:r>
    </w:p>
    <w:p w14:paraId="1D8D653B" w14:textId="4F4C75A8" w:rsidR="000818EA" w:rsidRDefault="000818EA" w:rsidP="00B05386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(2020</w:t>
      </w:r>
      <w:r w:rsidRPr="00FA1477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0818EA">
        <w:rPr>
          <w:rFonts w:ascii="Times New Roman" w:hAnsi="Times New Roman"/>
          <w:i/>
          <w:sz w:val="24"/>
          <w:szCs w:val="24"/>
        </w:rPr>
        <w:t xml:space="preserve">Examining the Performance of </w:t>
      </w:r>
      <w:r>
        <w:rPr>
          <w:rFonts w:ascii="Times New Roman" w:hAnsi="Times New Roman"/>
          <w:i/>
          <w:sz w:val="24"/>
          <w:szCs w:val="24"/>
        </w:rPr>
        <w:t xml:space="preserve">the </w:t>
      </w:r>
      <w:r w:rsidRPr="000818EA">
        <w:rPr>
          <w:rFonts w:ascii="Times New Roman" w:hAnsi="Times New Roman"/>
          <w:i/>
          <w:sz w:val="24"/>
          <w:szCs w:val="24"/>
        </w:rPr>
        <w:t>Alignment Method in DIF Analyses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</w:t>
      </w:r>
      <w:r w:rsidRPr="00B94DA0">
        <w:rPr>
          <w:rFonts w:ascii="Times New Roman" w:hAnsi="Times New Roman"/>
          <w:bCs/>
          <w:sz w:val="24"/>
        </w:rPr>
        <w:t xml:space="preserve">the National Council on Measurement </w:t>
      </w:r>
      <w:r w:rsidR="00C00D8C"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ducation, San Francisco, CA</w:t>
      </w:r>
      <w:r w:rsidRPr="00FA1477">
        <w:rPr>
          <w:rFonts w:ascii="Times New Roman" w:hAnsi="Times New Roman"/>
          <w:bCs/>
          <w:sz w:val="24"/>
        </w:rPr>
        <w:t>.</w:t>
      </w:r>
      <w:r w:rsidR="004B3670">
        <w:rPr>
          <w:rFonts w:ascii="Times New Roman" w:hAnsi="Times New Roman"/>
          <w:bCs/>
          <w:sz w:val="24"/>
        </w:rPr>
        <w:t xml:space="preserve"> (</w:t>
      </w:r>
      <w:r w:rsidR="00CB4BB1">
        <w:rPr>
          <w:rFonts w:ascii="Times New Roman" w:hAnsi="Times New Roman"/>
          <w:bCs/>
          <w:sz w:val="24"/>
        </w:rPr>
        <w:t xml:space="preserve">virtual, </w:t>
      </w:r>
      <w:r w:rsidR="004B3670">
        <w:rPr>
          <w:rFonts w:ascii="Times New Roman" w:hAnsi="Times New Roman"/>
          <w:bCs/>
          <w:sz w:val="24"/>
        </w:rPr>
        <w:t>conference cancelled)</w:t>
      </w:r>
    </w:p>
    <w:p w14:paraId="54714546" w14:textId="77777777" w:rsidR="00272B5C" w:rsidRDefault="00272B5C" w:rsidP="00272B5C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(2019</w:t>
      </w:r>
      <w:r w:rsidRPr="00FA1477">
        <w:rPr>
          <w:rFonts w:ascii="Times New Roman" w:hAnsi="Times New Roman"/>
          <w:bCs/>
          <w:sz w:val="24"/>
        </w:rPr>
        <w:t>, October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272B5C">
        <w:rPr>
          <w:rFonts w:ascii="Times New Roman" w:hAnsi="Times New Roman"/>
          <w:i/>
          <w:sz w:val="24"/>
          <w:szCs w:val="24"/>
        </w:rPr>
        <w:t>Examining the Effects of Specifying Bayesian Priors on the Wald's Test for DIF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187B7B27" w14:textId="77777777" w:rsidR="00272B5C" w:rsidRDefault="00272B5C" w:rsidP="00272B5C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(2019</w:t>
      </w:r>
      <w:r w:rsidRPr="00FA1477">
        <w:rPr>
          <w:rFonts w:ascii="Times New Roman" w:hAnsi="Times New Roman"/>
          <w:bCs/>
          <w:sz w:val="24"/>
        </w:rPr>
        <w:t>, October</w:t>
      </w:r>
      <w:r w:rsidR="002B0EF0" w:rsidRPr="002B0EF0">
        <w:rPr>
          <w:rFonts w:ascii="Times New Roman" w:hAnsi="Times New Roman"/>
          <w:bCs/>
          <w:iCs/>
          <w:sz w:val="24"/>
        </w:rPr>
        <w:t xml:space="preserve">). </w:t>
      </w:r>
      <w:r w:rsidRPr="00272B5C">
        <w:rPr>
          <w:rFonts w:ascii="Times New Roman" w:hAnsi="Times New Roman"/>
          <w:i/>
          <w:sz w:val="24"/>
          <w:szCs w:val="24"/>
        </w:rPr>
        <w:t>An Applied Example of</w:t>
      </w:r>
      <w:r w:rsidR="007D60CE">
        <w:rPr>
          <w:rFonts w:ascii="Times New Roman" w:hAnsi="Times New Roman"/>
          <w:i/>
          <w:sz w:val="24"/>
          <w:szCs w:val="24"/>
        </w:rPr>
        <w:t xml:space="preserve"> a</w:t>
      </w:r>
      <w:r w:rsidRPr="00272B5C">
        <w:rPr>
          <w:rFonts w:ascii="Times New Roman" w:hAnsi="Times New Roman"/>
          <w:i/>
          <w:sz w:val="24"/>
          <w:szCs w:val="24"/>
        </w:rPr>
        <w:t xml:space="preserve"> Two-Tier Multiple-Group Testlet Model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54305026" w14:textId="77777777" w:rsidR="00B94DA0" w:rsidRDefault="00B94DA0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94DA0">
        <w:rPr>
          <w:rFonts w:ascii="Times New Roman" w:hAnsi="Times New Roman"/>
          <w:bCs/>
          <w:sz w:val="24"/>
        </w:rPr>
        <w:lastRenderedPageBreak/>
        <w:t>DeMars, C. E. &amp; Sauder, D. (2019, April</w:t>
      </w:r>
      <w:r w:rsidR="002B0EF0" w:rsidRPr="002B0EF0">
        <w:rPr>
          <w:rFonts w:ascii="Times New Roman" w:hAnsi="Times New Roman"/>
          <w:bCs/>
          <w:iCs/>
          <w:sz w:val="24"/>
        </w:rPr>
        <w:t xml:space="preserve">). </w:t>
      </w:r>
      <w:r w:rsidRPr="00B94DA0">
        <w:rPr>
          <w:rFonts w:ascii="Times New Roman" w:hAnsi="Times New Roman"/>
          <w:bCs/>
          <w:i/>
          <w:sz w:val="24"/>
        </w:rPr>
        <w:t>Considerations in S-χ</w:t>
      </w:r>
      <w:r w:rsidRPr="00B94DA0">
        <w:rPr>
          <w:rFonts w:ascii="Times New Roman" w:hAnsi="Times New Roman"/>
          <w:bCs/>
          <w:i/>
          <w:sz w:val="24"/>
          <w:vertAlign w:val="superscript"/>
        </w:rPr>
        <w:t>2</w:t>
      </w:r>
      <w:r w:rsidRPr="00B94DA0">
        <w:rPr>
          <w:rFonts w:ascii="Times New Roman" w:hAnsi="Times New Roman"/>
          <w:bCs/>
          <w:i/>
          <w:sz w:val="24"/>
        </w:rPr>
        <w:t>: Rest score or summed score, priors, and violations of normality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 w:rsidRPr="00B94DA0">
        <w:rPr>
          <w:rFonts w:ascii="Times New Roman" w:hAnsi="Times New Roman"/>
          <w:bCs/>
          <w:sz w:val="24"/>
        </w:rPr>
        <w:t xml:space="preserve">Electronic poster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5C7F987F" w14:textId="77777777" w:rsidR="00F71EA5" w:rsidRDefault="00F71EA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</w:t>
      </w:r>
      <w:r w:rsidRPr="00B94DA0">
        <w:rPr>
          <w:rFonts w:ascii="Times New Roman" w:hAnsi="Times New Roman"/>
          <w:bCs/>
          <w:sz w:val="24"/>
        </w:rPr>
        <w:t>2019, April</w:t>
      </w:r>
      <w:r w:rsidRPr="00FA1477">
        <w:rPr>
          <w:rFonts w:ascii="Times New Roman" w:hAnsi="Times New Roman"/>
          <w:bCs/>
          <w:i/>
          <w:iCs/>
          <w:sz w:val="24"/>
        </w:rPr>
        <w:t>).</w:t>
      </w:r>
      <w:r w:rsidRPr="00F71EA5">
        <w:rPr>
          <w:rFonts w:ascii="Times New Roman" w:hAnsi="Times New Roman"/>
          <w:bCs/>
          <w:i/>
          <w:sz w:val="24"/>
        </w:rPr>
        <w:t xml:space="preserve"> </w:t>
      </w:r>
      <w:r w:rsidRPr="00F71EA5">
        <w:rPr>
          <w:rFonts w:ascii="Times New Roman" w:hAnsi="Times New Roman"/>
          <w:bCs/>
          <w:i/>
          <w:iCs/>
          <w:sz w:val="24"/>
        </w:rPr>
        <w:t>Anchors Aweigh: How the Choice of Anchor Items Affects Rasch Vertical Scaling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Paper</w:t>
      </w:r>
      <w:r w:rsidRPr="00B94DA0">
        <w:rPr>
          <w:rFonts w:ascii="Times New Roman" w:hAnsi="Times New Roman"/>
          <w:bCs/>
          <w:sz w:val="24"/>
        </w:rPr>
        <w:t xml:space="preserve">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260A200C" w14:textId="77777777" w:rsidR="00F71EA5" w:rsidRDefault="00F71EA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</w:t>
      </w:r>
      <w:r w:rsidRPr="00B94DA0">
        <w:rPr>
          <w:rFonts w:ascii="Times New Roman" w:hAnsi="Times New Roman"/>
          <w:bCs/>
          <w:sz w:val="24"/>
        </w:rPr>
        <w:t>2019, April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>.</w:t>
      </w:r>
      <w:r w:rsidRPr="00F71EA5">
        <w:rPr>
          <w:rFonts w:ascii="Times New Roman" w:hAnsi="Times New Roman"/>
          <w:sz w:val="24"/>
          <w:szCs w:val="24"/>
        </w:rPr>
        <w:t xml:space="preserve"> </w:t>
      </w:r>
      <w:r w:rsidRPr="00F71EA5">
        <w:rPr>
          <w:rFonts w:ascii="Times New Roman" w:hAnsi="Times New Roman"/>
          <w:i/>
          <w:sz w:val="24"/>
          <w:szCs w:val="24"/>
        </w:rPr>
        <w:t>The effects of probability threshold choice on an adjustment for guessing using the Rasch model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 w:rsidRPr="00B94DA0">
        <w:rPr>
          <w:rFonts w:ascii="Times New Roman" w:hAnsi="Times New Roman"/>
          <w:bCs/>
          <w:sz w:val="24"/>
        </w:rPr>
        <w:t xml:space="preserve">Electronic poster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6D7C3304" w14:textId="77777777" w:rsidR="002B764F" w:rsidRDefault="002B764F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(2017</w:t>
      </w:r>
      <w:r w:rsidRPr="00FA1477">
        <w:rPr>
          <w:rFonts w:ascii="Times New Roman" w:hAnsi="Times New Roman"/>
          <w:bCs/>
          <w:sz w:val="24"/>
        </w:rPr>
        <w:t>, October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A user friendly effect size: When normality m</w:t>
      </w:r>
      <w:r w:rsidRPr="002B764F">
        <w:rPr>
          <w:rFonts w:ascii="Times New Roman" w:hAnsi="Times New Roman"/>
          <w:i/>
          <w:sz w:val="24"/>
          <w:szCs w:val="24"/>
        </w:rPr>
        <w:t>atters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50BE054E" w14:textId="77777777" w:rsidR="008E72B1" w:rsidRDefault="008E72B1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</w:t>
      </w:r>
      <w:r w:rsidR="002204F9">
        <w:rPr>
          <w:rFonts w:ascii="Times New Roman" w:hAnsi="Times New Roman"/>
          <w:bCs/>
          <w:sz w:val="24"/>
        </w:rPr>
        <w:t>7, April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8E72B1">
        <w:rPr>
          <w:rFonts w:ascii="Times New Roman" w:hAnsi="Times New Roman"/>
          <w:i/>
          <w:sz w:val="24"/>
          <w:szCs w:val="24"/>
        </w:rPr>
        <w:t xml:space="preserve">Type I </w:t>
      </w:r>
      <w:r>
        <w:rPr>
          <w:rFonts w:ascii="Times New Roman" w:hAnsi="Times New Roman"/>
          <w:i/>
          <w:sz w:val="24"/>
          <w:szCs w:val="24"/>
        </w:rPr>
        <w:t>e</w:t>
      </w:r>
      <w:r w:rsidRPr="008E72B1">
        <w:rPr>
          <w:rFonts w:ascii="Times New Roman" w:hAnsi="Times New Roman"/>
          <w:i/>
          <w:sz w:val="24"/>
          <w:szCs w:val="24"/>
        </w:rPr>
        <w:t xml:space="preserve">rror </w:t>
      </w:r>
      <w:r>
        <w:rPr>
          <w:rFonts w:ascii="Times New Roman" w:hAnsi="Times New Roman"/>
          <w:i/>
          <w:sz w:val="24"/>
          <w:szCs w:val="24"/>
        </w:rPr>
        <w:t>r</w:t>
      </w:r>
      <w:r w:rsidRPr="008E72B1">
        <w:rPr>
          <w:rFonts w:ascii="Times New Roman" w:hAnsi="Times New Roman"/>
          <w:i/>
          <w:sz w:val="24"/>
          <w:szCs w:val="24"/>
        </w:rPr>
        <w:t xml:space="preserve">ates of </w:t>
      </w:r>
      <w:r>
        <w:rPr>
          <w:rFonts w:ascii="Times New Roman" w:hAnsi="Times New Roman"/>
          <w:i/>
          <w:sz w:val="24"/>
          <w:szCs w:val="24"/>
        </w:rPr>
        <w:t>t</w:t>
      </w:r>
      <w:r w:rsidRPr="008E72B1">
        <w:rPr>
          <w:rFonts w:ascii="Times New Roman" w:hAnsi="Times New Roman"/>
          <w:i/>
          <w:sz w:val="24"/>
          <w:szCs w:val="24"/>
        </w:rPr>
        <w:t xml:space="preserve">en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ost-hoc </w:t>
      </w:r>
      <w:r>
        <w:rPr>
          <w:rFonts w:ascii="Times New Roman" w:hAnsi="Times New Roman"/>
          <w:i/>
          <w:sz w:val="24"/>
          <w:szCs w:val="24"/>
        </w:rPr>
        <w:t>c</w:t>
      </w:r>
      <w:r w:rsidRPr="008E72B1">
        <w:rPr>
          <w:rFonts w:ascii="Times New Roman" w:hAnsi="Times New Roman"/>
          <w:i/>
          <w:sz w:val="24"/>
          <w:szCs w:val="24"/>
        </w:rPr>
        <w:t xml:space="preserve">omparison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rocedures: A </w:t>
      </w:r>
      <w:r>
        <w:rPr>
          <w:rFonts w:ascii="Times New Roman" w:hAnsi="Times New Roman"/>
          <w:i/>
          <w:sz w:val="24"/>
          <w:szCs w:val="24"/>
        </w:rPr>
        <w:t>s</w:t>
      </w:r>
      <w:r w:rsidRPr="008E72B1">
        <w:rPr>
          <w:rFonts w:ascii="Times New Roman" w:hAnsi="Times New Roman"/>
          <w:i/>
          <w:sz w:val="24"/>
          <w:szCs w:val="24"/>
        </w:rPr>
        <w:t>imulation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="002204F9">
        <w:rPr>
          <w:rFonts w:ascii="Times New Roman" w:hAnsi="Times New Roman"/>
          <w:bCs/>
          <w:sz w:val="24"/>
        </w:rPr>
        <w:t>Electronic board p</w:t>
      </w:r>
      <w:r w:rsidR="002204F9" w:rsidRPr="00843174">
        <w:rPr>
          <w:rFonts w:ascii="Times New Roman" w:hAnsi="Times New Roman"/>
          <w:bCs/>
          <w:sz w:val="24"/>
        </w:rPr>
        <w:t>re</w:t>
      </w:r>
      <w:r w:rsidR="002204F9">
        <w:rPr>
          <w:rFonts w:ascii="Times New Roman" w:hAnsi="Times New Roman"/>
          <w:bCs/>
          <w:sz w:val="24"/>
        </w:rPr>
        <w:t xml:space="preserve">sented at the </w:t>
      </w:r>
      <w:r w:rsidR="002204F9" w:rsidRPr="00FA1477">
        <w:rPr>
          <w:rFonts w:ascii="Times New Roman" w:hAnsi="Times New Roman"/>
          <w:bCs/>
          <w:sz w:val="24"/>
        </w:rPr>
        <w:t xml:space="preserve">annual </w:t>
      </w:r>
      <w:r w:rsidR="002204F9">
        <w:rPr>
          <w:rFonts w:ascii="Times New Roman" w:hAnsi="Times New Roman"/>
          <w:bCs/>
          <w:sz w:val="24"/>
        </w:rPr>
        <w:t>meeting</w:t>
      </w:r>
      <w:r w:rsidR="002204F9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="002204F9" w:rsidRPr="00843174"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 w:rsidR="002204F9">
        <w:rPr>
          <w:rFonts w:ascii="Times New Roman" w:hAnsi="Times New Roman"/>
          <w:bCs/>
          <w:sz w:val="24"/>
        </w:rPr>
        <w:t>San Antonio</w:t>
      </w:r>
      <w:r w:rsidRPr="00FA1477">
        <w:rPr>
          <w:rFonts w:ascii="Times New Roman" w:hAnsi="Times New Roman"/>
          <w:bCs/>
          <w:sz w:val="24"/>
        </w:rPr>
        <w:t xml:space="preserve">, </w:t>
      </w:r>
      <w:r w:rsidR="002204F9">
        <w:rPr>
          <w:rFonts w:ascii="Times New Roman" w:hAnsi="Times New Roman"/>
          <w:bCs/>
          <w:sz w:val="24"/>
        </w:rPr>
        <w:t>TX</w:t>
      </w:r>
      <w:r w:rsidRPr="00FA1477">
        <w:rPr>
          <w:rFonts w:ascii="Times New Roman" w:hAnsi="Times New Roman"/>
          <w:bCs/>
          <w:sz w:val="24"/>
        </w:rPr>
        <w:t>.</w:t>
      </w:r>
    </w:p>
    <w:p w14:paraId="24DE6E0F" w14:textId="77777777" w:rsidR="00A614A9" w:rsidRPr="00A614A9" w:rsidRDefault="00A614A9" w:rsidP="00A614A9">
      <w:pPr>
        <w:spacing w:after="120"/>
        <w:ind w:left="792" w:hanging="43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(2017, April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A614A9">
        <w:rPr>
          <w:rFonts w:ascii="Times New Roman" w:hAnsi="Times New Roman"/>
          <w:i/>
          <w:sz w:val="24"/>
          <w:szCs w:val="24"/>
        </w:rPr>
        <w:t xml:space="preserve"> Effects of Inclusion of a “Don’t Know” Option on a Cognitive Test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</w:t>
      </w:r>
      <w:r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San Antonio</w:t>
      </w:r>
      <w:r w:rsidRPr="00FA1477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TX</w:t>
      </w:r>
      <w:r w:rsidRPr="00FA1477">
        <w:rPr>
          <w:rFonts w:ascii="Times New Roman" w:hAnsi="Times New Roman"/>
          <w:bCs/>
          <w:sz w:val="24"/>
        </w:rPr>
        <w:t>.</w:t>
      </w:r>
    </w:p>
    <w:p w14:paraId="0430FE6F" w14:textId="77777777" w:rsidR="002204F9" w:rsidRDefault="002204F9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(2016</w:t>
      </w:r>
      <w:r w:rsidRPr="00FA1477">
        <w:rPr>
          <w:rFonts w:ascii="Times New Roman" w:hAnsi="Times New Roman"/>
          <w:bCs/>
          <w:sz w:val="24"/>
        </w:rPr>
        <w:t>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8E72B1">
        <w:rPr>
          <w:rFonts w:ascii="Times New Roman" w:hAnsi="Times New Roman"/>
          <w:i/>
          <w:sz w:val="24"/>
          <w:szCs w:val="24"/>
        </w:rPr>
        <w:t xml:space="preserve">Type I </w:t>
      </w:r>
      <w:r>
        <w:rPr>
          <w:rFonts w:ascii="Times New Roman" w:hAnsi="Times New Roman"/>
          <w:i/>
          <w:sz w:val="24"/>
          <w:szCs w:val="24"/>
        </w:rPr>
        <w:t>e</w:t>
      </w:r>
      <w:r w:rsidRPr="008E72B1">
        <w:rPr>
          <w:rFonts w:ascii="Times New Roman" w:hAnsi="Times New Roman"/>
          <w:i/>
          <w:sz w:val="24"/>
          <w:szCs w:val="24"/>
        </w:rPr>
        <w:t xml:space="preserve">rror </w:t>
      </w:r>
      <w:r>
        <w:rPr>
          <w:rFonts w:ascii="Times New Roman" w:hAnsi="Times New Roman"/>
          <w:i/>
          <w:sz w:val="24"/>
          <w:szCs w:val="24"/>
        </w:rPr>
        <w:t>r</w:t>
      </w:r>
      <w:r w:rsidRPr="008E72B1">
        <w:rPr>
          <w:rFonts w:ascii="Times New Roman" w:hAnsi="Times New Roman"/>
          <w:i/>
          <w:sz w:val="24"/>
          <w:szCs w:val="24"/>
        </w:rPr>
        <w:t xml:space="preserve">ates of </w:t>
      </w:r>
      <w:r>
        <w:rPr>
          <w:rFonts w:ascii="Times New Roman" w:hAnsi="Times New Roman"/>
          <w:i/>
          <w:sz w:val="24"/>
          <w:szCs w:val="24"/>
        </w:rPr>
        <w:t>t</w:t>
      </w:r>
      <w:r w:rsidRPr="008E72B1">
        <w:rPr>
          <w:rFonts w:ascii="Times New Roman" w:hAnsi="Times New Roman"/>
          <w:i/>
          <w:sz w:val="24"/>
          <w:szCs w:val="24"/>
        </w:rPr>
        <w:t xml:space="preserve">en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ost-hoc </w:t>
      </w:r>
      <w:r>
        <w:rPr>
          <w:rFonts w:ascii="Times New Roman" w:hAnsi="Times New Roman"/>
          <w:i/>
          <w:sz w:val="24"/>
          <w:szCs w:val="24"/>
        </w:rPr>
        <w:t>c</w:t>
      </w:r>
      <w:r w:rsidRPr="008E72B1">
        <w:rPr>
          <w:rFonts w:ascii="Times New Roman" w:hAnsi="Times New Roman"/>
          <w:i/>
          <w:sz w:val="24"/>
          <w:szCs w:val="24"/>
        </w:rPr>
        <w:t xml:space="preserve">omparison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rocedures: A </w:t>
      </w:r>
      <w:r>
        <w:rPr>
          <w:rFonts w:ascii="Times New Roman" w:hAnsi="Times New Roman"/>
          <w:i/>
          <w:sz w:val="24"/>
          <w:szCs w:val="24"/>
        </w:rPr>
        <w:t>s</w:t>
      </w:r>
      <w:r w:rsidRPr="008E72B1">
        <w:rPr>
          <w:rFonts w:ascii="Times New Roman" w:hAnsi="Times New Roman"/>
          <w:i/>
          <w:sz w:val="24"/>
          <w:szCs w:val="24"/>
        </w:rPr>
        <w:t>imulation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669D98A7" w14:textId="77777777" w:rsidR="008E72B1" w:rsidRDefault="008E72B1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Hartman, C.-J.,</w:t>
      </w:r>
      <w:r w:rsidRPr="00843174">
        <w:rPr>
          <w:rFonts w:ascii="Times New Roman" w:hAnsi="Times New Roman"/>
          <w:bCs/>
          <w:sz w:val="24"/>
        </w:rPr>
        <w:t xml:space="preserve"> DeMars, C.E.</w:t>
      </w:r>
      <w:r>
        <w:rPr>
          <w:rFonts w:ascii="Times New Roman" w:hAnsi="Times New Roman"/>
          <w:bCs/>
          <w:sz w:val="24"/>
        </w:rPr>
        <w:t>, Griscom, H., Butner, H., &amp; Goodall, P.</w:t>
      </w:r>
      <w:r w:rsidRPr="00843174">
        <w:rPr>
          <w:rFonts w:ascii="Times New Roman" w:hAnsi="Times New Roman"/>
          <w:bCs/>
          <w:sz w:val="24"/>
        </w:rPr>
        <w:t xml:space="preserve"> 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October</w:t>
      </w:r>
      <w:r w:rsidRPr="00843174">
        <w:rPr>
          <w:rFonts w:ascii="Times New Roman" w:hAnsi="Times New Roman"/>
          <w:bCs/>
          <w:sz w:val="24"/>
        </w:rPr>
        <w:t xml:space="preserve">). </w:t>
      </w:r>
      <w:r>
        <w:rPr>
          <w:rFonts w:ascii="Times New Roman" w:hAnsi="Times New Roman"/>
          <w:bCs/>
          <w:i/>
          <w:sz w:val="24"/>
        </w:rPr>
        <w:t>Measuring students’ environmental s</w:t>
      </w:r>
      <w:r w:rsidRPr="008E72B1">
        <w:rPr>
          <w:rFonts w:ascii="Times New Roman" w:hAnsi="Times New Roman"/>
          <w:bCs/>
          <w:i/>
          <w:sz w:val="24"/>
        </w:rPr>
        <w:t xml:space="preserve">tewardship </w:t>
      </w:r>
      <w:r>
        <w:rPr>
          <w:rFonts w:ascii="Times New Roman" w:hAnsi="Times New Roman"/>
          <w:bCs/>
          <w:i/>
          <w:sz w:val="24"/>
        </w:rPr>
        <w:t>l</w:t>
      </w:r>
      <w:r w:rsidRPr="008E72B1">
        <w:rPr>
          <w:rFonts w:ascii="Times New Roman" w:hAnsi="Times New Roman"/>
          <w:bCs/>
          <w:i/>
          <w:sz w:val="24"/>
        </w:rPr>
        <w:t xml:space="preserve">earning </w:t>
      </w:r>
      <w:r>
        <w:rPr>
          <w:rFonts w:ascii="Times New Roman" w:hAnsi="Times New Roman"/>
          <w:bCs/>
          <w:i/>
          <w:sz w:val="24"/>
        </w:rPr>
        <w:t>o</w:t>
      </w:r>
      <w:r w:rsidRPr="008E72B1">
        <w:rPr>
          <w:rFonts w:ascii="Times New Roman" w:hAnsi="Times New Roman"/>
          <w:bCs/>
          <w:i/>
          <w:sz w:val="24"/>
        </w:rPr>
        <w:t xml:space="preserve">ver </w:t>
      </w:r>
      <w:r>
        <w:rPr>
          <w:rFonts w:ascii="Times New Roman" w:hAnsi="Times New Roman"/>
          <w:bCs/>
          <w:i/>
          <w:sz w:val="24"/>
        </w:rPr>
        <w:t>t</w:t>
      </w:r>
      <w:r w:rsidRPr="008E72B1">
        <w:rPr>
          <w:rFonts w:ascii="Times New Roman" w:hAnsi="Times New Roman"/>
          <w:bCs/>
          <w:i/>
          <w:sz w:val="24"/>
        </w:rPr>
        <w:t>ime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oster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</w:t>
      </w:r>
      <w:r>
        <w:rPr>
          <w:rFonts w:ascii="Times New Roman" w:hAnsi="Times New Roman"/>
          <w:bCs/>
          <w:sz w:val="24"/>
        </w:rPr>
        <w:t xml:space="preserve"> </w:t>
      </w:r>
      <w:r w:rsidRPr="008E72B1">
        <w:rPr>
          <w:rFonts w:ascii="Times New Roman" w:hAnsi="Times New Roman"/>
          <w:bCs/>
          <w:sz w:val="24"/>
        </w:rPr>
        <w:t>Association for the Advancement of Sustainability in Higher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Baltimore, MD</w:t>
      </w:r>
      <w:r w:rsidRPr="00843174">
        <w:rPr>
          <w:rFonts w:ascii="Times New Roman" w:hAnsi="Times New Roman"/>
          <w:bCs/>
          <w:sz w:val="24"/>
        </w:rPr>
        <w:t>.</w:t>
      </w:r>
    </w:p>
    <w:p w14:paraId="46F61E93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Bashkov, B. M., </w:t>
      </w:r>
      <w:r w:rsidRPr="00843174">
        <w:rPr>
          <w:rFonts w:ascii="Times New Roman" w:hAnsi="Times New Roman"/>
          <w:bCs/>
          <w:sz w:val="24"/>
        </w:rPr>
        <w:t>&amp; DeMars, C.E. 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Examining p</w:t>
      </w:r>
      <w:r w:rsidRPr="00ED4215">
        <w:rPr>
          <w:rFonts w:ascii="Times New Roman" w:hAnsi="Times New Roman"/>
          <w:bCs/>
          <w:i/>
          <w:sz w:val="24"/>
        </w:rPr>
        <w:t>erformance of the M</w:t>
      </w:r>
      <w:r>
        <w:rPr>
          <w:rFonts w:ascii="Times New Roman" w:hAnsi="Times New Roman"/>
          <w:bCs/>
          <w:i/>
          <w:sz w:val="24"/>
        </w:rPr>
        <w:t>H-RM algorithm with the 3PL multilevel MIRT m</w:t>
      </w:r>
      <w:r w:rsidRPr="00ED4215">
        <w:rPr>
          <w:rFonts w:ascii="Times New Roman" w:hAnsi="Times New Roman"/>
          <w:bCs/>
          <w:i/>
          <w:sz w:val="24"/>
        </w:rPr>
        <w:t>odel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aper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6AFFDA6C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</w:t>
      </w:r>
      <w:r w:rsidRPr="00843174">
        <w:rPr>
          <w:rFonts w:ascii="Times New Roman" w:hAnsi="Times New Roman"/>
          <w:bCs/>
          <w:sz w:val="24"/>
        </w:rPr>
        <w:t xml:space="preserve">E. </w:t>
      </w:r>
      <w:r>
        <w:rPr>
          <w:rFonts w:ascii="Times New Roman" w:hAnsi="Times New Roman"/>
          <w:bCs/>
          <w:sz w:val="24"/>
        </w:rPr>
        <w:t xml:space="preserve">&amp; Jacovidis, J. N. </w:t>
      </w:r>
      <w:r w:rsidRPr="00843174">
        <w:rPr>
          <w:rFonts w:ascii="Times New Roman" w:hAnsi="Times New Roman"/>
          <w:bCs/>
          <w:sz w:val="24"/>
        </w:rPr>
        <w:t>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Multilevel IRT: When is local independence v</w:t>
      </w:r>
      <w:r w:rsidRPr="00ED4215">
        <w:rPr>
          <w:rFonts w:ascii="Times New Roman" w:hAnsi="Times New Roman"/>
          <w:bCs/>
          <w:i/>
          <w:sz w:val="24"/>
        </w:rPr>
        <w:t>iolated?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746B4616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D.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&amp; DeMars, C. </w:t>
      </w:r>
      <w:r w:rsidRPr="00843174">
        <w:rPr>
          <w:rFonts w:ascii="Times New Roman" w:hAnsi="Times New Roman"/>
          <w:bCs/>
          <w:sz w:val="24"/>
        </w:rPr>
        <w:t>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Challenging conditions for MML and MH-RM estimation of multidimensional IRT m</w:t>
      </w:r>
      <w:r w:rsidRPr="00ED4215">
        <w:rPr>
          <w:rFonts w:ascii="Times New Roman" w:hAnsi="Times New Roman"/>
          <w:bCs/>
          <w:i/>
          <w:sz w:val="24"/>
        </w:rPr>
        <w:t>odels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526CA6B6" w14:textId="77777777" w:rsidR="00B31CF9" w:rsidRPr="00B31CF9" w:rsidRDefault="00B31CF9" w:rsidP="00B31CF9">
      <w:pPr>
        <w:spacing w:after="120"/>
        <w:ind w:left="792" w:hanging="432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sz w:val="24"/>
        </w:rPr>
        <w:t>Bashkov, B. M.,</w:t>
      </w:r>
      <w:r w:rsidRPr="00FA1477">
        <w:rPr>
          <w:rFonts w:ascii="Times New Roman" w:hAnsi="Times New Roman"/>
          <w:bCs/>
          <w:sz w:val="24"/>
        </w:rPr>
        <w:t xml:space="preserve"> DeMars, C. </w:t>
      </w:r>
      <w:r>
        <w:rPr>
          <w:rFonts w:ascii="Times New Roman" w:hAnsi="Times New Roman"/>
          <w:bCs/>
          <w:sz w:val="24"/>
        </w:rPr>
        <w:t>E., Yen, S. J., &amp; Kenyon, D. (2014</w:t>
      </w:r>
      <w:r w:rsidRPr="00FA1477">
        <w:rPr>
          <w:rFonts w:ascii="Times New Roman" w:hAnsi="Times New Roman"/>
          <w:bCs/>
          <w:sz w:val="24"/>
        </w:rPr>
        <w:t>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B31CF9">
        <w:rPr>
          <w:rFonts w:ascii="Times New Roman" w:hAnsi="Times New Roman"/>
          <w:bCs/>
          <w:i/>
          <w:iCs/>
          <w:sz w:val="24"/>
        </w:rPr>
        <w:t xml:space="preserve">Providing </w:t>
      </w:r>
      <w:r>
        <w:rPr>
          <w:rFonts w:ascii="Times New Roman" w:hAnsi="Times New Roman"/>
          <w:bCs/>
          <w:i/>
          <w:iCs/>
          <w:sz w:val="24"/>
        </w:rPr>
        <w:t>d</w:t>
      </w:r>
      <w:r w:rsidRPr="00B31CF9">
        <w:rPr>
          <w:rFonts w:ascii="Times New Roman" w:hAnsi="Times New Roman"/>
          <w:bCs/>
          <w:i/>
          <w:iCs/>
          <w:sz w:val="24"/>
        </w:rPr>
        <w:t xml:space="preserve">iagnostic </w:t>
      </w:r>
      <w:r>
        <w:rPr>
          <w:rFonts w:ascii="Times New Roman" w:hAnsi="Times New Roman"/>
          <w:bCs/>
          <w:i/>
          <w:iCs/>
          <w:sz w:val="24"/>
        </w:rPr>
        <w:t>f</w:t>
      </w:r>
      <w:r w:rsidRPr="00B31CF9">
        <w:rPr>
          <w:rFonts w:ascii="Times New Roman" w:hAnsi="Times New Roman"/>
          <w:bCs/>
          <w:i/>
          <w:iCs/>
          <w:sz w:val="24"/>
        </w:rPr>
        <w:t xml:space="preserve">eedback for </w:t>
      </w:r>
      <w:r>
        <w:rPr>
          <w:rFonts w:ascii="Times New Roman" w:hAnsi="Times New Roman"/>
          <w:bCs/>
          <w:i/>
          <w:iCs/>
          <w:sz w:val="24"/>
        </w:rPr>
        <w:t>s</w:t>
      </w:r>
      <w:r w:rsidRPr="00B31CF9">
        <w:rPr>
          <w:rFonts w:ascii="Times New Roman" w:hAnsi="Times New Roman"/>
          <w:bCs/>
          <w:i/>
          <w:iCs/>
          <w:sz w:val="24"/>
        </w:rPr>
        <w:t xml:space="preserve">tudents </w:t>
      </w:r>
      <w:r>
        <w:rPr>
          <w:rFonts w:ascii="Times New Roman" w:hAnsi="Times New Roman"/>
          <w:bCs/>
          <w:i/>
          <w:iCs/>
          <w:sz w:val="24"/>
        </w:rPr>
        <w:t>d</w:t>
      </w:r>
      <w:r w:rsidRPr="00B31CF9">
        <w:rPr>
          <w:rFonts w:ascii="Times New Roman" w:hAnsi="Times New Roman"/>
          <w:bCs/>
          <w:i/>
          <w:iCs/>
          <w:sz w:val="24"/>
        </w:rPr>
        <w:t xml:space="preserve">eveloping English </w:t>
      </w:r>
      <w:r>
        <w:rPr>
          <w:rFonts w:ascii="Times New Roman" w:hAnsi="Times New Roman"/>
          <w:bCs/>
          <w:i/>
          <w:iCs/>
          <w:sz w:val="24"/>
        </w:rPr>
        <w:t>l</w:t>
      </w:r>
      <w:r w:rsidRPr="00B31CF9">
        <w:rPr>
          <w:rFonts w:ascii="Times New Roman" w:hAnsi="Times New Roman"/>
          <w:bCs/>
          <w:i/>
          <w:iCs/>
          <w:sz w:val="24"/>
        </w:rPr>
        <w:t xml:space="preserve">anguage </w:t>
      </w:r>
      <w:r>
        <w:rPr>
          <w:rFonts w:ascii="Times New Roman" w:hAnsi="Times New Roman"/>
          <w:bCs/>
          <w:i/>
          <w:iCs/>
          <w:sz w:val="24"/>
        </w:rPr>
        <w:t>p</w:t>
      </w:r>
      <w:r w:rsidRPr="00B31CF9">
        <w:rPr>
          <w:rFonts w:ascii="Times New Roman" w:hAnsi="Times New Roman"/>
          <w:bCs/>
          <w:i/>
          <w:iCs/>
          <w:sz w:val="24"/>
        </w:rPr>
        <w:t xml:space="preserve">roficiency: A </w:t>
      </w:r>
      <w:r>
        <w:rPr>
          <w:rFonts w:ascii="Times New Roman" w:hAnsi="Times New Roman"/>
          <w:bCs/>
          <w:i/>
          <w:iCs/>
          <w:sz w:val="24"/>
        </w:rPr>
        <w:t>c</w:t>
      </w:r>
      <w:r w:rsidRPr="00B31CF9">
        <w:rPr>
          <w:rFonts w:ascii="Times New Roman" w:hAnsi="Times New Roman"/>
          <w:bCs/>
          <w:i/>
          <w:iCs/>
          <w:sz w:val="24"/>
        </w:rPr>
        <w:t xml:space="preserve">lassification </w:t>
      </w:r>
      <w:r>
        <w:rPr>
          <w:rFonts w:ascii="Times New Roman" w:hAnsi="Times New Roman"/>
          <w:bCs/>
          <w:i/>
          <w:iCs/>
          <w:sz w:val="24"/>
        </w:rPr>
        <w:t>p</w:t>
      </w:r>
      <w:r w:rsidRPr="00B31CF9">
        <w:rPr>
          <w:rFonts w:ascii="Times New Roman" w:hAnsi="Times New Roman"/>
          <w:bCs/>
          <w:i/>
          <w:iCs/>
          <w:sz w:val="24"/>
        </w:rPr>
        <w:t xml:space="preserve">rofile </w:t>
      </w:r>
      <w:r>
        <w:rPr>
          <w:rFonts w:ascii="Times New Roman" w:hAnsi="Times New Roman"/>
          <w:bCs/>
          <w:i/>
          <w:iCs/>
          <w:sz w:val="24"/>
        </w:rPr>
        <w:t>m</w:t>
      </w:r>
      <w:r w:rsidRPr="00B31CF9">
        <w:rPr>
          <w:rFonts w:ascii="Times New Roman" w:hAnsi="Times New Roman"/>
          <w:bCs/>
          <w:i/>
          <w:iCs/>
          <w:sz w:val="24"/>
        </w:rPr>
        <w:t xml:space="preserve">ethod 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2D448389" w14:textId="77777777" w:rsidR="00CB0701" w:rsidRDefault="00CB0701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 xml:space="preserve">Jurich, D.P., </w:t>
      </w:r>
      <w:r>
        <w:rPr>
          <w:rFonts w:ascii="Times New Roman" w:hAnsi="Times New Roman"/>
          <w:bCs/>
          <w:sz w:val="24"/>
        </w:rPr>
        <w:t xml:space="preserve">Bradshaw, L. P., </w:t>
      </w:r>
      <w:r w:rsidRPr="00843174">
        <w:rPr>
          <w:rFonts w:ascii="Times New Roman" w:hAnsi="Times New Roman"/>
          <w:bCs/>
          <w:sz w:val="24"/>
        </w:rPr>
        <w:t>&amp; DeMars, C.E. (201</w:t>
      </w:r>
      <w:r>
        <w:rPr>
          <w:rFonts w:ascii="Times New Roman" w:hAnsi="Times New Roman"/>
          <w:bCs/>
          <w:sz w:val="24"/>
        </w:rPr>
        <w:t>4</w:t>
      </w:r>
      <w:r w:rsidRPr="00843174">
        <w:rPr>
          <w:rFonts w:ascii="Times New Roman" w:hAnsi="Times New Roman"/>
          <w:bCs/>
          <w:sz w:val="24"/>
        </w:rPr>
        <w:t xml:space="preserve">, April).  </w:t>
      </w:r>
      <w:r w:rsidR="004744C2">
        <w:rPr>
          <w:rFonts w:ascii="Times New Roman" w:hAnsi="Times New Roman"/>
          <w:bCs/>
          <w:i/>
          <w:sz w:val="24"/>
        </w:rPr>
        <w:t>Limited-information methods to assess overall fit of diagnostic classification m</w:t>
      </w:r>
      <w:r w:rsidR="00D85C60">
        <w:rPr>
          <w:rFonts w:ascii="Times New Roman" w:hAnsi="Times New Roman"/>
          <w:bCs/>
          <w:i/>
          <w:sz w:val="24"/>
        </w:rPr>
        <w:t>odels.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aper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Philadelphia, PA</w:t>
      </w:r>
      <w:r w:rsidRPr="00843174">
        <w:rPr>
          <w:rFonts w:ascii="Times New Roman" w:hAnsi="Times New Roman"/>
          <w:bCs/>
          <w:sz w:val="24"/>
        </w:rPr>
        <w:t>.</w:t>
      </w:r>
    </w:p>
    <w:p w14:paraId="3876FC6E" w14:textId="77777777" w:rsidR="00CB0701" w:rsidRDefault="00CB0701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>DeMars, C.E.</w:t>
      </w:r>
      <w:r>
        <w:rPr>
          <w:rFonts w:ascii="Times New Roman" w:hAnsi="Times New Roman"/>
          <w:bCs/>
          <w:sz w:val="24"/>
        </w:rPr>
        <w:t xml:space="preserve">, &amp; </w:t>
      </w:r>
      <w:r w:rsidRPr="00843174">
        <w:rPr>
          <w:rFonts w:ascii="Times New Roman" w:hAnsi="Times New Roman"/>
          <w:bCs/>
          <w:sz w:val="24"/>
        </w:rPr>
        <w:t>Juric</w:t>
      </w:r>
      <w:r>
        <w:rPr>
          <w:rFonts w:ascii="Times New Roman" w:hAnsi="Times New Roman"/>
          <w:bCs/>
          <w:sz w:val="24"/>
        </w:rPr>
        <w:t>h, D.P.</w:t>
      </w:r>
      <w:r w:rsidRPr="00843174">
        <w:rPr>
          <w:rFonts w:ascii="Times New Roman" w:hAnsi="Times New Roman"/>
          <w:bCs/>
          <w:sz w:val="24"/>
        </w:rPr>
        <w:t xml:space="preserve"> (201</w:t>
      </w:r>
      <w:r>
        <w:rPr>
          <w:rFonts w:ascii="Times New Roman" w:hAnsi="Times New Roman"/>
          <w:bCs/>
          <w:sz w:val="24"/>
        </w:rPr>
        <w:t>4</w:t>
      </w:r>
      <w:r w:rsidRPr="00843174">
        <w:rPr>
          <w:rFonts w:ascii="Times New Roman" w:hAnsi="Times New Roman"/>
          <w:bCs/>
          <w:sz w:val="24"/>
        </w:rPr>
        <w:t xml:space="preserve">, April).  </w:t>
      </w:r>
      <w:r w:rsidRPr="00CB0701">
        <w:rPr>
          <w:rFonts w:ascii="Times New Roman" w:hAnsi="Times New Roman"/>
          <w:bCs/>
          <w:i/>
          <w:sz w:val="24"/>
        </w:rPr>
        <w:t>Modeling DIF With the Rasch Model: Group Impact and Guessing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 w:rsidR="0034026A">
        <w:rPr>
          <w:rFonts w:ascii="Times New Roman" w:hAnsi="Times New Roman"/>
          <w:bCs/>
          <w:sz w:val="24"/>
        </w:rPr>
        <w:t>oster</w:t>
      </w:r>
      <w:r>
        <w:rPr>
          <w:rFonts w:ascii="Times New Roman" w:hAnsi="Times New Roman"/>
          <w:bCs/>
          <w:sz w:val="24"/>
        </w:rPr>
        <w:t xml:space="preserve">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Philadelphia, PA</w:t>
      </w:r>
      <w:r w:rsidRPr="00843174">
        <w:rPr>
          <w:rFonts w:ascii="Times New Roman" w:hAnsi="Times New Roman"/>
          <w:bCs/>
          <w:sz w:val="24"/>
        </w:rPr>
        <w:t>.</w:t>
      </w:r>
    </w:p>
    <w:p w14:paraId="47BEE3BF" w14:textId="77777777" w:rsidR="00FA1477" w:rsidRDefault="00FA1477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FA1477">
        <w:rPr>
          <w:rFonts w:ascii="Times New Roman" w:hAnsi="Times New Roman"/>
          <w:bCs/>
          <w:sz w:val="24"/>
        </w:rPr>
        <w:lastRenderedPageBreak/>
        <w:t>Jurich, D .P., &amp; DeMars, C. (2013,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Evaluating Limited-Information Goodness-of-fit Indices in Assessing Multidimensional Item Response Models.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>. Rocky Hill, CT.</w:t>
      </w:r>
    </w:p>
    <w:p w14:paraId="013403C9" w14:textId="77777777" w:rsidR="00843174" w:rsidRDefault="00843174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 xml:space="preserve">Jurich, D.P., &amp; DeMars, C.E. (2013, April).  </w:t>
      </w:r>
      <w:r w:rsidRPr="00843174">
        <w:rPr>
          <w:rFonts w:ascii="Times New Roman" w:hAnsi="Times New Roman"/>
          <w:bCs/>
          <w:i/>
          <w:sz w:val="24"/>
        </w:rPr>
        <w:t>Confirmatory Factor Analysis with Dichotomous Data: Does Unmodeled Guessing Affect Fit and Parameter Recovery?</w:t>
      </w:r>
      <w:r w:rsidR="00CB0701">
        <w:rPr>
          <w:rFonts w:ascii="Times New Roman" w:hAnsi="Times New Roman"/>
          <w:bCs/>
          <w:sz w:val="24"/>
        </w:rPr>
        <w:t xml:space="preserve"> Poster p</w:t>
      </w:r>
      <w:r w:rsidRPr="00843174">
        <w:rPr>
          <w:rFonts w:ascii="Times New Roman" w:hAnsi="Times New Roman"/>
          <w:bCs/>
          <w:sz w:val="24"/>
        </w:rPr>
        <w:t>re</w:t>
      </w:r>
      <w:r w:rsidR="00CB0701"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>, San Francisco</w:t>
      </w:r>
      <w:r w:rsidR="00CB0701">
        <w:rPr>
          <w:rFonts w:ascii="Times New Roman" w:hAnsi="Times New Roman"/>
          <w:bCs/>
          <w:sz w:val="24"/>
        </w:rPr>
        <w:t>,</w:t>
      </w:r>
      <w:r w:rsidRPr="00843174">
        <w:rPr>
          <w:rFonts w:ascii="Times New Roman" w:hAnsi="Times New Roman"/>
          <w:bCs/>
          <w:sz w:val="24"/>
        </w:rPr>
        <w:t xml:space="preserve"> CA.</w:t>
      </w:r>
    </w:p>
    <w:p w14:paraId="4381F0FD" w14:textId="77777777" w:rsidR="007C33B2" w:rsidRDefault="007C33B2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7C33B2">
        <w:rPr>
          <w:rFonts w:ascii="Times New Roman" w:hAnsi="Times New Roman"/>
          <w:bCs/>
          <w:sz w:val="24"/>
        </w:rPr>
        <w:t>Soc</w:t>
      </w:r>
      <w:r>
        <w:rPr>
          <w:rFonts w:ascii="Times New Roman" w:hAnsi="Times New Roman"/>
          <w:bCs/>
          <w:sz w:val="24"/>
        </w:rPr>
        <w:t xml:space="preserve">ha, A., &amp; DeMars, C. (2012, October). </w:t>
      </w:r>
      <w:r w:rsidRPr="00843174">
        <w:rPr>
          <w:rFonts w:ascii="Times New Roman" w:hAnsi="Times New Roman"/>
          <w:bCs/>
          <w:i/>
          <w:sz w:val="24"/>
        </w:rPr>
        <w:t>An investigation of sample size splitting on ATFIND and DIMTEST</w:t>
      </w:r>
      <w:r w:rsidRPr="007C33B2">
        <w:rPr>
          <w:rFonts w:ascii="Times New Roman" w:hAnsi="Times New Roman"/>
          <w:bCs/>
          <w:sz w:val="24"/>
        </w:rPr>
        <w:t>. Paper presented at the annual</w:t>
      </w:r>
      <w:r>
        <w:rPr>
          <w:rFonts w:ascii="Times New Roman" w:hAnsi="Times New Roman"/>
          <w:bCs/>
          <w:sz w:val="24"/>
        </w:rPr>
        <w:t xml:space="preserve"> meeting of the</w:t>
      </w:r>
      <w:r w:rsidRPr="007C33B2">
        <w:rPr>
          <w:rFonts w:ascii="Times New Roman" w:hAnsi="Times New Roman"/>
          <w:bCs/>
          <w:sz w:val="24"/>
        </w:rPr>
        <w:t xml:space="preserve"> Northeastern Educational Research Association, Rocky Hill, CT.</w:t>
      </w:r>
    </w:p>
    <w:p w14:paraId="6B06F1E0" w14:textId="77777777" w:rsidR="00F553F0" w:rsidRDefault="00F553F0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F553F0">
        <w:rPr>
          <w:rFonts w:ascii="Times New Roman" w:hAnsi="Times New Roman"/>
          <w:bCs/>
          <w:sz w:val="24"/>
        </w:rPr>
        <w:t>Willse, J. T., Fulcher, K. H., &amp; DeMars, C. E. (2012</w:t>
      </w:r>
      <w:r w:rsidR="007C33B2">
        <w:rPr>
          <w:rFonts w:ascii="Times New Roman" w:hAnsi="Times New Roman"/>
          <w:bCs/>
          <w:sz w:val="24"/>
        </w:rPr>
        <w:t>, April</w:t>
      </w:r>
      <w:r w:rsidRPr="00F553F0">
        <w:rPr>
          <w:rFonts w:ascii="Times New Roman" w:hAnsi="Times New Roman"/>
          <w:bCs/>
          <w:sz w:val="24"/>
        </w:rPr>
        <w:t xml:space="preserve">). </w:t>
      </w:r>
      <w:r w:rsidRPr="00F553F0">
        <w:rPr>
          <w:rFonts w:ascii="Times New Roman" w:hAnsi="Times New Roman"/>
          <w:bCs/>
          <w:i/>
          <w:sz w:val="24"/>
        </w:rPr>
        <w:t>Confirmatory Mixture Rasch Analysis for Understanding and Improvement of an Information Seeking Skills Test</w:t>
      </w:r>
      <w:r w:rsidRPr="00F553F0">
        <w:rPr>
          <w:rFonts w:ascii="Times New Roman" w:hAnsi="Times New Roman"/>
          <w:bCs/>
          <w:sz w:val="24"/>
        </w:rPr>
        <w:t>. P</w:t>
      </w:r>
      <w:r>
        <w:rPr>
          <w:rFonts w:ascii="Times New Roman" w:hAnsi="Times New Roman"/>
          <w:bCs/>
          <w:sz w:val="24"/>
        </w:rPr>
        <w:t>aper p</w:t>
      </w:r>
      <w:r w:rsidRPr="00F553F0">
        <w:rPr>
          <w:rFonts w:ascii="Times New Roman" w:hAnsi="Times New Roman"/>
          <w:bCs/>
          <w:sz w:val="24"/>
        </w:rPr>
        <w:t xml:space="preserve">resented at the </w:t>
      </w:r>
      <w:r>
        <w:rPr>
          <w:rFonts w:ascii="Times New Roman" w:hAnsi="Times New Roman"/>
          <w:bCs/>
          <w:sz w:val="24"/>
        </w:rPr>
        <w:t>annual meeting</w:t>
      </w:r>
      <w:r w:rsidRPr="00F553F0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of the </w:t>
      </w:r>
      <w:r w:rsidRPr="00F553F0">
        <w:rPr>
          <w:rFonts w:ascii="Times New Roman" w:hAnsi="Times New Roman"/>
          <w:bCs/>
          <w:sz w:val="24"/>
        </w:rPr>
        <w:t>National Council on Measureme</w:t>
      </w:r>
      <w:r>
        <w:rPr>
          <w:rFonts w:ascii="Times New Roman" w:hAnsi="Times New Roman"/>
          <w:bCs/>
          <w:sz w:val="24"/>
        </w:rPr>
        <w:t xml:space="preserve">nt in Education, </w:t>
      </w:r>
      <w:r w:rsidRPr="00F553F0">
        <w:rPr>
          <w:rFonts w:ascii="Times New Roman" w:hAnsi="Times New Roman"/>
          <w:bCs/>
          <w:sz w:val="24"/>
        </w:rPr>
        <w:t>Vancouver, BC, Canada.</w:t>
      </w:r>
    </w:p>
    <w:p w14:paraId="047A0D1F" w14:textId="77777777" w:rsidR="0008097D" w:rsidRPr="0008097D" w:rsidRDefault="0008097D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08097D">
        <w:rPr>
          <w:rFonts w:ascii="Times New Roman" w:hAnsi="Times New Roman"/>
          <w:bCs/>
          <w:sz w:val="24"/>
        </w:rPr>
        <w:t>Jurich, D. P.</w:t>
      </w:r>
      <w:r>
        <w:rPr>
          <w:rFonts w:ascii="Times New Roman" w:hAnsi="Times New Roman"/>
          <w:bCs/>
          <w:sz w:val="24"/>
        </w:rPr>
        <w:t xml:space="preserve">, </w:t>
      </w:r>
      <w:r w:rsidRPr="0008097D">
        <w:rPr>
          <w:rFonts w:ascii="Times New Roman" w:hAnsi="Times New Roman"/>
          <w:bCs/>
          <w:sz w:val="24"/>
        </w:rPr>
        <w:t>&amp; DeMars, C. E.  (2011, Oct</w:t>
      </w:r>
      <w:r w:rsidR="007C33B2">
        <w:rPr>
          <w:rFonts w:ascii="Times New Roman" w:hAnsi="Times New Roman"/>
          <w:bCs/>
          <w:sz w:val="24"/>
        </w:rPr>
        <w:t>ober</w:t>
      </w:r>
      <w:r w:rsidRPr="0008097D">
        <w:rPr>
          <w:rFonts w:ascii="Times New Roman" w:hAnsi="Times New Roman"/>
          <w:bCs/>
          <w:sz w:val="24"/>
        </w:rPr>
        <w:t xml:space="preserve">). </w:t>
      </w:r>
      <w:r w:rsidRPr="0008097D">
        <w:rPr>
          <w:rFonts w:ascii="Times New Roman" w:hAnsi="Times New Roman"/>
          <w:bCs/>
          <w:i/>
          <w:sz w:val="24"/>
        </w:rPr>
        <w:t>Classification accuracy of IRT models at small sample sizes: Exploring the role of model selection.</w:t>
      </w:r>
      <w:r w:rsidRPr="0008097D">
        <w:rPr>
          <w:rFonts w:ascii="Times New Roman" w:hAnsi="Times New Roman"/>
          <w:bCs/>
          <w:sz w:val="24"/>
        </w:rPr>
        <w:t xml:space="preserve"> Paper presented at the annual meeting of the Northeastern Educational Research Association</w:t>
      </w:r>
      <w:r w:rsidR="007C33B2" w:rsidRPr="007C33B2">
        <w:rPr>
          <w:rFonts w:ascii="Times New Roman" w:hAnsi="Times New Roman"/>
          <w:bCs/>
          <w:sz w:val="24"/>
        </w:rPr>
        <w:t>, Rocky Hill, CT</w:t>
      </w:r>
      <w:r w:rsidRPr="0008097D">
        <w:rPr>
          <w:rFonts w:ascii="Times New Roman" w:hAnsi="Times New Roman"/>
          <w:bCs/>
          <w:sz w:val="24"/>
        </w:rPr>
        <w:t xml:space="preserve">. </w:t>
      </w:r>
    </w:p>
    <w:p w14:paraId="595623B8" w14:textId="77777777" w:rsidR="00A17A9F" w:rsidRDefault="00A17A9F" w:rsidP="00A17A9F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Jurich, </w:t>
      </w:r>
      <w:r w:rsidR="006925C1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., </w:t>
      </w:r>
      <w:r w:rsidRPr="00E01601">
        <w:rPr>
          <w:rFonts w:ascii="Times New Roman" w:hAnsi="Times New Roman"/>
          <w:sz w:val="24"/>
        </w:rPr>
        <w:t>DeMars, C.</w:t>
      </w:r>
      <w:r w:rsidR="006925C1">
        <w:rPr>
          <w:rFonts w:ascii="Times New Roman" w:hAnsi="Times New Roman"/>
          <w:sz w:val="24"/>
        </w:rPr>
        <w:t>, &amp; Goodman, J.</w:t>
      </w:r>
      <w:r w:rsidRPr="00E01601">
        <w:rPr>
          <w:rFonts w:ascii="Times New Roman" w:hAnsi="Times New Roman"/>
          <w:sz w:val="24"/>
        </w:rPr>
        <w:t xml:space="preserve"> (20</w:t>
      </w:r>
      <w:r>
        <w:rPr>
          <w:rFonts w:ascii="Times New Roman" w:hAnsi="Times New Roman"/>
          <w:sz w:val="24"/>
        </w:rPr>
        <w:t>11</w:t>
      </w:r>
      <w:r w:rsidRPr="00E01601">
        <w:rPr>
          <w:rFonts w:ascii="Times New Roman" w:hAnsi="Times New Roman"/>
          <w:sz w:val="24"/>
        </w:rPr>
        <w:t xml:space="preserve">, April). </w:t>
      </w:r>
      <w:r w:rsidR="006925C1">
        <w:rPr>
          <w:rFonts w:ascii="Times New Roman" w:hAnsi="Times New Roman"/>
          <w:i/>
          <w:sz w:val="24"/>
        </w:rPr>
        <w:t>Investigating the impact of cheating on IRT equating under the non-equivalent anchor test design</w:t>
      </w:r>
      <w:r w:rsidRPr="00E01601">
        <w:rPr>
          <w:rFonts w:ascii="Times New Roman" w:hAnsi="Times New Roman"/>
          <w:sz w:val="24"/>
        </w:rPr>
        <w:t>. P</w:t>
      </w:r>
      <w:r w:rsidR="006925C1">
        <w:rPr>
          <w:rFonts w:ascii="Times New Roman" w:hAnsi="Times New Roman"/>
          <w:sz w:val="24"/>
        </w:rPr>
        <w:t>aper</w:t>
      </w:r>
      <w:r w:rsidRPr="00E01601">
        <w:rPr>
          <w:rFonts w:ascii="Times New Roman" w:hAnsi="Times New Roman"/>
          <w:sz w:val="24"/>
        </w:rPr>
        <w:t xml:space="preserve"> presented at the annual meeting of the National Council on Measurement in Education, </w:t>
      </w:r>
      <w:r>
        <w:rPr>
          <w:rFonts w:ascii="Times New Roman" w:hAnsi="Times New Roman"/>
          <w:sz w:val="24"/>
        </w:rPr>
        <w:t>New Orleans, LA</w:t>
      </w:r>
      <w:r w:rsidRPr="00E01601">
        <w:rPr>
          <w:rFonts w:ascii="Times New Roman" w:hAnsi="Times New Roman"/>
          <w:sz w:val="24"/>
        </w:rPr>
        <w:t>.</w:t>
      </w:r>
    </w:p>
    <w:p w14:paraId="58A5324B" w14:textId="77777777" w:rsidR="005906F6" w:rsidRDefault="005906F6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(2010, May). </w:t>
      </w:r>
      <w:r>
        <w:rPr>
          <w:rFonts w:ascii="Times New Roman" w:hAnsi="Times New Roman"/>
          <w:i/>
          <w:sz w:val="24"/>
        </w:rPr>
        <w:t>A comparison of limited-information and full-information m</w:t>
      </w:r>
      <w:r w:rsidRPr="005906F6">
        <w:rPr>
          <w:rFonts w:ascii="Times New Roman" w:hAnsi="Times New Roman"/>
          <w:i/>
          <w:sz w:val="24"/>
        </w:rPr>
        <w:t>ethods in Mplus</w:t>
      </w:r>
      <w:r>
        <w:rPr>
          <w:rFonts w:ascii="Times New Roman" w:hAnsi="Times New Roman"/>
          <w:i/>
          <w:sz w:val="24"/>
        </w:rPr>
        <w:t xml:space="preserve"> for e</w:t>
      </w:r>
      <w:r w:rsidRPr="005906F6">
        <w:rPr>
          <w:rFonts w:ascii="Times New Roman" w:hAnsi="Times New Roman"/>
          <w:i/>
          <w:sz w:val="24"/>
        </w:rPr>
        <w:t>stimating</w:t>
      </w:r>
      <w:r>
        <w:rPr>
          <w:rFonts w:ascii="Times New Roman" w:hAnsi="Times New Roman"/>
          <w:i/>
          <w:sz w:val="24"/>
        </w:rPr>
        <w:t xml:space="preserve"> IRT parameters for non-normal p</w:t>
      </w:r>
      <w:r w:rsidRPr="005906F6">
        <w:rPr>
          <w:rFonts w:ascii="Times New Roman" w:hAnsi="Times New Roman"/>
          <w:i/>
          <w:sz w:val="24"/>
        </w:rPr>
        <w:t>opulations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National Council on Measurement in Education, Denver.</w:t>
      </w:r>
    </w:p>
    <w:p w14:paraId="54874907" w14:textId="77777777" w:rsidR="00E01601" w:rsidRDefault="00E01601" w:rsidP="00561A3D">
      <w:pPr>
        <w:spacing w:after="120"/>
        <w:ind w:left="792" w:hanging="432"/>
        <w:rPr>
          <w:rFonts w:ascii="Times New Roman" w:hAnsi="Times New Roman"/>
          <w:sz w:val="24"/>
        </w:rPr>
      </w:pPr>
      <w:r w:rsidRPr="00E01601">
        <w:rPr>
          <w:rFonts w:ascii="Times New Roman" w:hAnsi="Times New Roman"/>
          <w:sz w:val="24"/>
        </w:rPr>
        <w:t xml:space="preserve">DeMars, C. E., Wise, S. L., &amp; Smith, L. F. (2009, April). </w:t>
      </w:r>
      <w:r w:rsidRPr="005906F6">
        <w:rPr>
          <w:rFonts w:ascii="Times New Roman" w:hAnsi="Times New Roman"/>
          <w:i/>
          <w:sz w:val="24"/>
        </w:rPr>
        <w:t>Individual score validity and student effort in higher education assessment</w:t>
      </w:r>
      <w:r w:rsidRPr="00E01601">
        <w:rPr>
          <w:rFonts w:ascii="Times New Roman" w:hAnsi="Times New Roman"/>
          <w:sz w:val="24"/>
        </w:rPr>
        <w:t>. Paper presented at the annual meeting of the National Council on Measurement in Education, San Diego, CA.</w:t>
      </w:r>
    </w:p>
    <w:p w14:paraId="65096CF4" w14:textId="77777777" w:rsidR="00561A3D" w:rsidRDefault="00561A3D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 E. (2008, June). </w:t>
      </w:r>
      <w:r w:rsidR="0017364C">
        <w:rPr>
          <w:rFonts w:ascii="Times New Roman" w:hAnsi="Times New Roman"/>
          <w:i/>
          <w:sz w:val="24"/>
        </w:rPr>
        <w:t>An investigation of r</w:t>
      </w:r>
      <w:r w:rsidRPr="00561A3D">
        <w:rPr>
          <w:rFonts w:ascii="Times New Roman" w:hAnsi="Times New Roman"/>
          <w:i/>
          <w:sz w:val="24"/>
        </w:rPr>
        <w:t>oll</w:t>
      </w:r>
      <w:r w:rsidR="0017364C">
        <w:rPr>
          <w:rFonts w:ascii="Times New Roman" w:hAnsi="Times New Roman"/>
          <w:i/>
          <w:sz w:val="24"/>
        </w:rPr>
        <w:t>ing person fit in identifying examinees who abandon test e</w:t>
      </w:r>
      <w:r w:rsidRPr="00561A3D">
        <w:rPr>
          <w:rFonts w:ascii="Times New Roman" w:hAnsi="Times New Roman"/>
          <w:i/>
          <w:sz w:val="24"/>
        </w:rPr>
        <w:t>ffort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Psychometric Society, Durham, NH.</w:t>
      </w:r>
    </w:p>
    <w:p w14:paraId="35A5BD8F" w14:textId="77777777" w:rsidR="00561A3D" w:rsidRDefault="00561A3D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(2008, March). </w:t>
      </w:r>
      <w:r w:rsidR="0017364C">
        <w:rPr>
          <w:rFonts w:ascii="Times New Roman" w:hAnsi="Times New Roman"/>
          <w:i/>
          <w:sz w:val="24"/>
        </w:rPr>
        <w:t>Scoring multiple choice items: A comparison of IRT and classical polytomous and d</w:t>
      </w:r>
      <w:r w:rsidRPr="00A55A28">
        <w:rPr>
          <w:rFonts w:ascii="Times New Roman" w:hAnsi="Times New Roman"/>
          <w:i/>
          <w:sz w:val="24"/>
        </w:rPr>
        <w:t>ic</w:t>
      </w:r>
      <w:r w:rsidR="0017364C">
        <w:rPr>
          <w:rFonts w:ascii="Times New Roman" w:hAnsi="Times New Roman"/>
          <w:i/>
          <w:sz w:val="24"/>
        </w:rPr>
        <w:t>hotomous m</w:t>
      </w:r>
      <w:r w:rsidRPr="00A55A28">
        <w:rPr>
          <w:rFonts w:ascii="Times New Roman" w:hAnsi="Times New Roman"/>
          <w:i/>
          <w:sz w:val="24"/>
        </w:rPr>
        <w:t>ethods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National Council on Measurement in Education,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New York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265E686" w14:textId="77777777" w:rsidR="00235B76" w:rsidRDefault="00561A3D" w:rsidP="00235B7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</w:t>
      </w:r>
      <w:r w:rsidR="00235B76">
        <w:rPr>
          <w:rFonts w:ascii="Times New Roman" w:hAnsi="Times New Roman"/>
          <w:sz w:val="24"/>
        </w:rPr>
        <w:t>DeMars, C</w:t>
      </w:r>
      <w:r w:rsidR="00A55A28">
        <w:rPr>
          <w:rFonts w:ascii="Times New Roman" w:hAnsi="Times New Roman"/>
          <w:sz w:val="24"/>
        </w:rPr>
        <w:t>. E. (2008, March).</w:t>
      </w:r>
      <w:r w:rsidR="00235B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 impact of examinee non-effort on the validity of assessment test data</w:t>
      </w:r>
      <w:r w:rsidR="00235B76">
        <w:rPr>
          <w:sz w:val="24"/>
        </w:rPr>
        <w:t>.</w:t>
      </w:r>
      <w:r w:rsidR="00235B76">
        <w:rPr>
          <w:rFonts w:ascii="Times New Roman" w:hAnsi="Times New Roman"/>
          <w:i/>
          <w:sz w:val="24"/>
        </w:rPr>
        <w:t xml:space="preserve"> </w:t>
      </w:r>
      <w:r w:rsidR="00235B76">
        <w:rPr>
          <w:rFonts w:ascii="Times New Roman" w:hAnsi="Times New Roman"/>
          <w:sz w:val="24"/>
        </w:rPr>
        <w:t xml:space="preserve">Paper presented at the annual meeting of the National Council on Measurement in Education, </w:t>
      </w:r>
      <w:smartTag w:uri="urn:schemas-microsoft-com:office:smarttags" w:element="place">
        <w:smartTag w:uri="urn:schemas-microsoft-com:office:smarttags" w:element="State">
          <w:r w:rsidR="00235B76">
            <w:rPr>
              <w:rFonts w:ascii="Times New Roman" w:hAnsi="Times New Roman"/>
              <w:sz w:val="24"/>
            </w:rPr>
            <w:t>New York</w:t>
          </w:r>
        </w:smartTag>
      </w:smartTag>
      <w:r w:rsidR="00235B76">
        <w:rPr>
          <w:rFonts w:ascii="Times New Roman" w:hAnsi="Times New Roman"/>
          <w:sz w:val="24"/>
        </w:rPr>
        <w:t>.</w:t>
      </w:r>
    </w:p>
    <w:p w14:paraId="0A4978C7" w14:textId="77777777" w:rsidR="00197807" w:rsidRDefault="00197807" w:rsidP="00197807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E, &amp; Wise, S. L. (2007, April).  </w:t>
      </w:r>
      <w:r w:rsidRPr="00235B76">
        <w:rPr>
          <w:i/>
          <w:sz w:val="24"/>
        </w:rPr>
        <w:t>Can differential rapid-guessing behavior lead to differential item functioning?</w:t>
      </w:r>
      <w:r>
        <w:rPr>
          <w:rFonts w:ascii="Times New Roman" w:hAnsi="Times New Roman"/>
          <w:sz w:val="24"/>
        </w:rPr>
        <w:t xml:space="preserve"> </w:t>
      </w:r>
      <w:r w:rsidR="007A6C8E">
        <w:rPr>
          <w:rFonts w:ascii="Times New Roman" w:hAnsi="Times New Roman"/>
          <w:sz w:val="24"/>
        </w:rPr>
        <w:t>Paper presented</w:t>
      </w:r>
      <w:r>
        <w:rPr>
          <w:rFonts w:ascii="Times New Roman" w:hAnsi="Times New Roman"/>
          <w:sz w:val="24"/>
        </w:rPr>
        <w:t xml:space="preserve"> at the annual meeting of the </w:t>
      </w:r>
      <w:r w:rsidR="00F23C9B">
        <w:rPr>
          <w:rFonts w:ascii="Times New Roman" w:hAnsi="Times New Roman"/>
          <w:sz w:val="24"/>
        </w:rPr>
        <w:t>American Educational Research Association</w:t>
      </w:r>
      <w:r>
        <w:rPr>
          <w:rFonts w:ascii="Times New Roman" w:hAnsi="Times New Roman"/>
          <w:sz w:val="24"/>
        </w:rPr>
        <w:t>, Chicago.</w:t>
      </w:r>
    </w:p>
    <w:p w14:paraId="3FAB127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(2005, August).  </w:t>
      </w:r>
      <w:r w:rsidR="0017364C">
        <w:rPr>
          <w:i/>
          <w:sz w:val="24"/>
        </w:rPr>
        <w:t>Scoring subscales using multidimensional item response theory m</w:t>
      </w:r>
      <w:r w:rsidRPr="00E81360"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20EFD3C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(2005, August).  </w:t>
      </w:r>
      <w:r w:rsidR="0017364C">
        <w:rPr>
          <w:i/>
          <w:sz w:val="24"/>
        </w:rPr>
        <w:t>Neutral or unsure: Is there a d</w:t>
      </w:r>
      <w:r w:rsidRPr="00E81360">
        <w:rPr>
          <w:i/>
          <w:sz w:val="24"/>
        </w:rPr>
        <w:t>ifference?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2B9BE81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(2005, April).  </w:t>
      </w:r>
      <w:r w:rsidR="0017364C">
        <w:rPr>
          <w:i/>
          <w:sz w:val="24"/>
        </w:rPr>
        <w:t>"Guessing" parameter estimates for m</w:t>
      </w:r>
      <w:r>
        <w:rPr>
          <w:i/>
          <w:sz w:val="24"/>
        </w:rPr>
        <w:t>ultidimensi</w:t>
      </w:r>
      <w:r w:rsidR="0017364C">
        <w:rPr>
          <w:i/>
          <w:sz w:val="24"/>
        </w:rPr>
        <w:t>onal IRT m</w:t>
      </w:r>
      <w:r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72269D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Wise, S. L., &amp; DeMars, C. E. (2005, April).  </w:t>
      </w:r>
      <w:r w:rsidR="0017364C">
        <w:rPr>
          <w:i/>
          <w:sz w:val="24"/>
        </w:rPr>
        <w:t>An application of item response time: The effort-moderated IRT m</w:t>
      </w:r>
      <w:r>
        <w:rPr>
          <w:i/>
          <w:sz w:val="24"/>
        </w:rPr>
        <w:t>odel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E42D6D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(2004, April).  </w:t>
      </w:r>
      <w:r w:rsidR="0017364C">
        <w:rPr>
          <w:i/>
          <w:sz w:val="24"/>
        </w:rPr>
        <w:t>Item parameter drift: The impact of the curricular a</w:t>
      </w:r>
      <w:r>
        <w:rPr>
          <w:i/>
          <w:sz w:val="24"/>
        </w:rPr>
        <w:t>rea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0537B98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(2004, April).  </w:t>
      </w:r>
      <w:r w:rsidR="0017364C">
        <w:rPr>
          <w:i/>
          <w:sz w:val="24"/>
        </w:rPr>
        <w:t>A comparison of the recovery of parameters using the nominal response and generalized partial credit m</w:t>
      </w:r>
      <w:r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45D4A92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(2003, April).  </w:t>
      </w:r>
      <w:r w:rsidR="0017364C">
        <w:rPr>
          <w:i/>
          <w:sz w:val="24"/>
        </w:rPr>
        <w:t>Missing data and IRT item parameter e</w:t>
      </w:r>
      <w:r>
        <w:rPr>
          <w:i/>
          <w:sz w:val="24"/>
        </w:rPr>
        <w:t>stimation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0A6A6A2E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(2003, April).  </w:t>
      </w:r>
      <w:r w:rsidR="0017364C">
        <w:rPr>
          <w:i/>
          <w:sz w:val="24"/>
        </w:rPr>
        <w:t>Recovery of graded response and partial credit p</w:t>
      </w:r>
      <w:r>
        <w:rPr>
          <w:i/>
          <w:sz w:val="24"/>
        </w:rPr>
        <w:t>arameters in MULTILOG and PARSCALE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2F7829D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Haley, K. A., DeMars, C. E., &amp; Pieper, S. L. (2003, April). </w:t>
      </w:r>
      <w:r w:rsidR="0017364C">
        <w:rPr>
          <w:i/>
          <w:sz w:val="24"/>
        </w:rPr>
        <w:t>Automated essay scoring: A real-life validation s</w:t>
      </w:r>
      <w:r>
        <w:rPr>
          <w:i/>
          <w:sz w:val="24"/>
        </w:rPr>
        <w:t>tudy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2FEA3A1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C.E. (2003, June). </w:t>
      </w:r>
      <w:r>
        <w:rPr>
          <w:rFonts w:ascii="Times New Roman" w:hAnsi="Times New Roman"/>
          <w:i/>
          <w:iCs/>
          <w:sz w:val="24"/>
        </w:rPr>
        <w:t>Examinee motivation in low-stakes assessment: Problems and potential solutions</w:t>
      </w:r>
      <w:r>
        <w:rPr>
          <w:rFonts w:ascii="Times New Roman" w:hAnsi="Times New Roman"/>
          <w:sz w:val="24"/>
        </w:rPr>
        <w:t>.  Paper presented at the annual Assessment Conference of the American Association of Higher Education, Seattle.</w:t>
      </w:r>
    </w:p>
    <w:p w14:paraId="47C2FFB6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(2002, June).  </w:t>
      </w:r>
      <w:r>
        <w:rPr>
          <w:rFonts w:ascii="Times New Roman" w:hAnsi="Times New Roman"/>
          <w:i/>
          <w:sz w:val="24"/>
        </w:rPr>
        <w:t xml:space="preserve">Equating multiple </w:t>
      </w:r>
      <w:r w:rsidR="0017364C">
        <w:rPr>
          <w:rFonts w:ascii="Times New Roman" w:hAnsi="Times New Roman"/>
          <w:i/>
          <w:sz w:val="24"/>
        </w:rPr>
        <w:t>forms of a competency test: An item response t</w:t>
      </w:r>
      <w:r>
        <w:rPr>
          <w:rFonts w:ascii="Times New Roman" w:hAnsi="Times New Roman"/>
          <w:i/>
          <w:sz w:val="24"/>
        </w:rPr>
        <w:t xml:space="preserve">heory approach. </w:t>
      </w:r>
      <w:r>
        <w:rPr>
          <w:rFonts w:ascii="Times New Roman" w:hAnsi="Times New Roman"/>
          <w:sz w:val="24"/>
        </w:rPr>
        <w:t xml:space="preserve"> Paper presented at the annual meeting of the Association for Institutional Research,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Toronto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ED8B8EB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(2002, June).  </w:t>
      </w:r>
      <w:r>
        <w:rPr>
          <w:rFonts w:ascii="Times New Roman" w:hAnsi="Times New Roman"/>
          <w:i/>
          <w:sz w:val="24"/>
        </w:rPr>
        <w:t>Modeling student outcomes in a general education course with hierarchical linear models (HLM)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Paper presented at the annual meeting of the Association for Institutional Research,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Toronto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7B3AD40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C., &amp; Erwin, T. D.  (2001, June). </w:t>
      </w:r>
      <w:r>
        <w:rPr>
          <w:rFonts w:ascii="Times New Roman" w:hAnsi="Times New Roman"/>
          <w:i/>
          <w:sz w:val="24"/>
        </w:rPr>
        <w:t>Applica</w:t>
      </w:r>
      <w:r w:rsidR="00616766">
        <w:rPr>
          <w:rFonts w:ascii="Times New Roman" w:hAnsi="Times New Roman"/>
          <w:i/>
          <w:sz w:val="24"/>
        </w:rPr>
        <w:t>tions of item response theory in higher e</w:t>
      </w:r>
      <w:r>
        <w:rPr>
          <w:rFonts w:ascii="Times New Roman" w:hAnsi="Times New Roman"/>
          <w:i/>
          <w:sz w:val="24"/>
        </w:rPr>
        <w:t>ducation</w:t>
      </w:r>
      <w:r>
        <w:rPr>
          <w:rFonts w:ascii="Times New Roman" w:hAnsi="Times New Roman"/>
          <w:sz w:val="24"/>
        </w:rPr>
        <w:t xml:space="preserve">.  Paper presented at the Assessment Conference of the American Association for Higher Education,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AE412E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  (2001, June). </w:t>
      </w:r>
      <w:r w:rsidR="00616766">
        <w:rPr>
          <w:rFonts w:ascii="Times New Roman" w:hAnsi="Times New Roman"/>
          <w:i/>
          <w:sz w:val="24"/>
        </w:rPr>
        <w:t>Feedback from the front: Establishing computer-based t</w:t>
      </w:r>
      <w:r>
        <w:rPr>
          <w:rFonts w:ascii="Times New Roman" w:hAnsi="Times New Roman"/>
          <w:i/>
          <w:sz w:val="24"/>
        </w:rPr>
        <w:t>ests at James Madison University</w:t>
      </w:r>
      <w:r>
        <w:rPr>
          <w:rFonts w:ascii="Times New Roman" w:hAnsi="Times New Roman"/>
          <w:sz w:val="24"/>
        </w:rPr>
        <w:t xml:space="preserve">.  Paper presented at the annual Assessment Conference of the American Association for Higher Education,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AB5774A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(1999, April).  </w:t>
      </w:r>
      <w:r>
        <w:rPr>
          <w:rFonts w:ascii="Times New Roman" w:hAnsi="Times New Roman"/>
          <w:i/>
          <w:sz w:val="24"/>
        </w:rPr>
        <w:t>Group differences based on IRT scores: Does the model matter?</w:t>
      </w:r>
      <w:r>
        <w:rPr>
          <w:rFonts w:ascii="Times New Roman" w:hAnsi="Times New Roman"/>
          <w:sz w:val="24"/>
        </w:rPr>
        <w:t xml:space="preserve"> Paper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5EAE302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(1999, April).  </w:t>
      </w:r>
      <w:r>
        <w:rPr>
          <w:rFonts w:ascii="Times New Roman" w:hAnsi="Times New Roman"/>
          <w:i/>
          <w:sz w:val="24"/>
        </w:rPr>
        <w:t>Does the relationship between motivation and performance differ with ability?</w:t>
      </w:r>
      <w:r>
        <w:rPr>
          <w:rFonts w:ascii="Times New Roman" w:hAnsi="Times New Roman"/>
          <w:sz w:val="24"/>
        </w:rPr>
        <w:t xml:space="preserve"> Paper presented at the annual meeting of the National Council </w:t>
      </w:r>
      <w:r w:rsidR="00235B76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Measurement in Education,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5B79C23F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Erwin, T. D., DeMars, C., Anderson, R.  (1999, June). </w:t>
      </w:r>
      <w:r w:rsidR="00616766">
        <w:rPr>
          <w:rFonts w:ascii="Times New Roman" w:hAnsi="Times New Roman"/>
          <w:i/>
          <w:sz w:val="24"/>
        </w:rPr>
        <w:t>Assessment of critical thinking:  Empirical studies about ETS's tasks in critical t</w:t>
      </w:r>
      <w:r>
        <w:rPr>
          <w:rFonts w:ascii="Times New Roman" w:hAnsi="Times New Roman"/>
          <w:i/>
          <w:sz w:val="24"/>
        </w:rPr>
        <w:t>hinking and the California Critical Thinking Skills Test</w:t>
      </w:r>
      <w:r>
        <w:rPr>
          <w:rFonts w:ascii="Times New Roman" w:hAnsi="Times New Roman"/>
          <w:sz w:val="24"/>
        </w:rPr>
        <w:t xml:space="preserve">.  Paper presented at the Assessment Conference of the American Association for Higher Education,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691DDDA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(1998, April).  </w:t>
      </w:r>
      <w:r>
        <w:rPr>
          <w:rFonts w:ascii="Times New Roman" w:hAnsi="Times New Roman"/>
          <w:i/>
          <w:sz w:val="24"/>
        </w:rPr>
        <w:t>Item estimates under low-stakes conditions: How should omits be treated?</w:t>
      </w:r>
      <w:r>
        <w:rPr>
          <w:rFonts w:ascii="Times New Roman" w:hAnsi="Times New Roman"/>
          <w:sz w:val="24"/>
        </w:rPr>
        <w:t xml:space="preserve"> Poster session presented at the annual meeting of the American Educational Research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9CE1A2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(1997, March). </w:t>
      </w:r>
      <w:r>
        <w:rPr>
          <w:rFonts w:ascii="Times New Roman" w:hAnsi="Times New Roman"/>
          <w:i/>
          <w:sz w:val="24"/>
        </w:rPr>
        <w:t>Physics or biology? Geometry or algebra?  Gender and content interactions on a high school proficiency test</w:t>
      </w:r>
      <w:r>
        <w:rPr>
          <w:rFonts w:ascii="Times New Roman" w:hAnsi="Times New Roman"/>
          <w:sz w:val="24"/>
        </w:rPr>
        <w:t>. Poster session presented at the annual meeting of the American Educational Research Association, Chicago.</w:t>
      </w:r>
    </w:p>
    <w:p w14:paraId="32CF1281" w14:textId="77777777" w:rsidR="00E81360" w:rsidRDefault="00E81360">
      <w:pPr>
        <w:spacing w:after="120"/>
        <w:ind w:left="792" w:hanging="432"/>
        <w:rPr>
          <w:rFonts w:ascii="Times New Roman" w:hAnsi="Times New Roman"/>
          <w:vanish/>
          <w:sz w:val="20"/>
        </w:rPr>
      </w:pPr>
    </w:p>
    <w:p w14:paraId="4D05B6C1" w14:textId="77777777" w:rsidR="00E81360" w:rsidRDefault="00E81360" w:rsidP="00364096">
      <w:pPr>
        <w:pStyle w:val="Heading1"/>
      </w:pPr>
      <w:r>
        <w:t>Memberships</w:t>
      </w:r>
    </w:p>
    <w:p w14:paraId="6F40E66C" w14:textId="7A3C8974" w:rsidR="00E81360" w:rsidRDefault="00E81360">
      <w:pPr>
        <w:spacing w:line="360" w:lineRule="atLeast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 Council </w:t>
      </w:r>
      <w:r w:rsidR="00235B76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Measurement in Education</w:t>
      </w:r>
    </w:p>
    <w:p w14:paraId="7F7225B1" w14:textId="77777777" w:rsidR="00055F80" w:rsidRDefault="00055F80">
      <w:pPr>
        <w:spacing w:line="360" w:lineRule="atLeast"/>
        <w:ind w:left="792" w:hanging="432"/>
        <w:rPr>
          <w:rFonts w:ascii="Times New Roman" w:hAnsi="Times New Roman"/>
          <w:sz w:val="24"/>
        </w:rPr>
      </w:pPr>
    </w:p>
    <w:p w14:paraId="4A5D596D" w14:textId="65C70B29" w:rsidR="00055F80" w:rsidRDefault="00055F80" w:rsidP="00364096">
      <w:pPr>
        <w:pStyle w:val="Heading1"/>
      </w:pPr>
      <w:r>
        <w:t>Editorial Work</w:t>
      </w:r>
    </w:p>
    <w:p w14:paraId="27D4B50C" w14:textId="41C01B4C" w:rsidR="004C705C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Applied Psychological Measurement: Associate Editor, 2021-2022</w:t>
      </w:r>
    </w:p>
    <w:p w14:paraId="01E40ACE" w14:textId="61B83C2D" w:rsidR="00055F80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Journal of Educational Measurement: Editorial Board</w:t>
      </w:r>
    </w:p>
    <w:p w14:paraId="50A4ED16" w14:textId="25E00040" w:rsidR="00055F80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Applied Measurement in Education: Editorial Board</w:t>
      </w:r>
    </w:p>
    <w:sectPr w:rsidR="00055F80">
      <w:pgSz w:w="12240" w:h="15840" w:code="1"/>
      <w:pgMar w:top="1152" w:right="720" w:bottom="1008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F8"/>
    <w:rsid w:val="00021F69"/>
    <w:rsid w:val="00033424"/>
    <w:rsid w:val="00044340"/>
    <w:rsid w:val="00050280"/>
    <w:rsid w:val="0005207E"/>
    <w:rsid w:val="000555E9"/>
    <w:rsid w:val="00055F80"/>
    <w:rsid w:val="00064B15"/>
    <w:rsid w:val="00077C95"/>
    <w:rsid w:val="0008097D"/>
    <w:rsid w:val="00080F22"/>
    <w:rsid w:val="000818EA"/>
    <w:rsid w:val="00084D30"/>
    <w:rsid w:val="00095C79"/>
    <w:rsid w:val="000A2A69"/>
    <w:rsid w:val="000B54EF"/>
    <w:rsid w:val="000B58C8"/>
    <w:rsid w:val="000C1EC4"/>
    <w:rsid w:val="000D0906"/>
    <w:rsid w:val="000D715C"/>
    <w:rsid w:val="00112A89"/>
    <w:rsid w:val="0013006A"/>
    <w:rsid w:val="00144711"/>
    <w:rsid w:val="001476D4"/>
    <w:rsid w:val="00156574"/>
    <w:rsid w:val="0017364C"/>
    <w:rsid w:val="00185EF1"/>
    <w:rsid w:val="00197807"/>
    <w:rsid w:val="001B3448"/>
    <w:rsid w:val="001E303E"/>
    <w:rsid w:val="002129F7"/>
    <w:rsid w:val="002204F9"/>
    <w:rsid w:val="00226782"/>
    <w:rsid w:val="00232115"/>
    <w:rsid w:val="00235B76"/>
    <w:rsid w:val="00237684"/>
    <w:rsid w:val="00242BAD"/>
    <w:rsid w:val="0026775F"/>
    <w:rsid w:val="002708B2"/>
    <w:rsid w:val="00272B5C"/>
    <w:rsid w:val="00273F1B"/>
    <w:rsid w:val="0028331A"/>
    <w:rsid w:val="002A0345"/>
    <w:rsid w:val="002A7B50"/>
    <w:rsid w:val="002B0EF0"/>
    <w:rsid w:val="002B70DE"/>
    <w:rsid w:val="002B764F"/>
    <w:rsid w:val="002F5962"/>
    <w:rsid w:val="002F5E60"/>
    <w:rsid w:val="00307F76"/>
    <w:rsid w:val="00321983"/>
    <w:rsid w:val="0034026A"/>
    <w:rsid w:val="00343E53"/>
    <w:rsid w:val="003457B8"/>
    <w:rsid w:val="00354D34"/>
    <w:rsid w:val="00364096"/>
    <w:rsid w:val="00373C63"/>
    <w:rsid w:val="00385BDC"/>
    <w:rsid w:val="00385FF8"/>
    <w:rsid w:val="003A4404"/>
    <w:rsid w:val="003B56CA"/>
    <w:rsid w:val="003D7B21"/>
    <w:rsid w:val="003F4B2A"/>
    <w:rsid w:val="00400C41"/>
    <w:rsid w:val="00412C62"/>
    <w:rsid w:val="0043502D"/>
    <w:rsid w:val="00436B81"/>
    <w:rsid w:val="004642EC"/>
    <w:rsid w:val="004744C2"/>
    <w:rsid w:val="00490445"/>
    <w:rsid w:val="004B30D2"/>
    <w:rsid w:val="004B3670"/>
    <w:rsid w:val="004C22BE"/>
    <w:rsid w:val="004C4811"/>
    <w:rsid w:val="004C705C"/>
    <w:rsid w:val="00561A3D"/>
    <w:rsid w:val="005906F6"/>
    <w:rsid w:val="005A0FB9"/>
    <w:rsid w:val="005A34CE"/>
    <w:rsid w:val="005C3F5C"/>
    <w:rsid w:val="005D733C"/>
    <w:rsid w:val="005E1D9D"/>
    <w:rsid w:val="005E25F8"/>
    <w:rsid w:val="005F53E7"/>
    <w:rsid w:val="005F77AB"/>
    <w:rsid w:val="00605FA7"/>
    <w:rsid w:val="00616766"/>
    <w:rsid w:val="00617D63"/>
    <w:rsid w:val="006275D7"/>
    <w:rsid w:val="006332C1"/>
    <w:rsid w:val="006349BD"/>
    <w:rsid w:val="006408FE"/>
    <w:rsid w:val="006427C6"/>
    <w:rsid w:val="006473C4"/>
    <w:rsid w:val="00661BB1"/>
    <w:rsid w:val="00672DA6"/>
    <w:rsid w:val="00674404"/>
    <w:rsid w:val="006812BF"/>
    <w:rsid w:val="006925C1"/>
    <w:rsid w:val="006A489B"/>
    <w:rsid w:val="006B32C1"/>
    <w:rsid w:val="006B77B3"/>
    <w:rsid w:val="006C1AAC"/>
    <w:rsid w:val="006C6F39"/>
    <w:rsid w:val="006C757E"/>
    <w:rsid w:val="006D3243"/>
    <w:rsid w:val="007047AA"/>
    <w:rsid w:val="00714BA4"/>
    <w:rsid w:val="007153F9"/>
    <w:rsid w:val="00722796"/>
    <w:rsid w:val="00732E18"/>
    <w:rsid w:val="00734FB0"/>
    <w:rsid w:val="0074389E"/>
    <w:rsid w:val="0077665D"/>
    <w:rsid w:val="007A6C8E"/>
    <w:rsid w:val="007C33B2"/>
    <w:rsid w:val="007C750A"/>
    <w:rsid w:val="007D60CE"/>
    <w:rsid w:val="007E158D"/>
    <w:rsid w:val="007E3E36"/>
    <w:rsid w:val="007F05E0"/>
    <w:rsid w:val="00821432"/>
    <w:rsid w:val="00822DF7"/>
    <w:rsid w:val="00825D97"/>
    <w:rsid w:val="00843174"/>
    <w:rsid w:val="00851BD9"/>
    <w:rsid w:val="0086327D"/>
    <w:rsid w:val="00870828"/>
    <w:rsid w:val="00884D22"/>
    <w:rsid w:val="008927A9"/>
    <w:rsid w:val="00897ECA"/>
    <w:rsid w:val="008C5DBD"/>
    <w:rsid w:val="008C655E"/>
    <w:rsid w:val="008D6A0C"/>
    <w:rsid w:val="008E4813"/>
    <w:rsid w:val="008E4B6D"/>
    <w:rsid w:val="008E72B1"/>
    <w:rsid w:val="00902A04"/>
    <w:rsid w:val="009314F3"/>
    <w:rsid w:val="00937F87"/>
    <w:rsid w:val="00941318"/>
    <w:rsid w:val="00957F7E"/>
    <w:rsid w:val="009928E6"/>
    <w:rsid w:val="00993C4E"/>
    <w:rsid w:val="009A0461"/>
    <w:rsid w:val="009A19D5"/>
    <w:rsid w:val="009A53B5"/>
    <w:rsid w:val="009B4C52"/>
    <w:rsid w:val="009E6BDA"/>
    <w:rsid w:val="009F31F5"/>
    <w:rsid w:val="009F42A7"/>
    <w:rsid w:val="00A00613"/>
    <w:rsid w:val="00A17A9F"/>
    <w:rsid w:val="00A31C90"/>
    <w:rsid w:val="00A5029E"/>
    <w:rsid w:val="00A55A28"/>
    <w:rsid w:val="00A614A9"/>
    <w:rsid w:val="00A73AD4"/>
    <w:rsid w:val="00A7629A"/>
    <w:rsid w:val="00A80EA5"/>
    <w:rsid w:val="00A82667"/>
    <w:rsid w:val="00A9387B"/>
    <w:rsid w:val="00AA1231"/>
    <w:rsid w:val="00AC6AD2"/>
    <w:rsid w:val="00AD29C9"/>
    <w:rsid w:val="00AF173E"/>
    <w:rsid w:val="00B05386"/>
    <w:rsid w:val="00B103AE"/>
    <w:rsid w:val="00B11181"/>
    <w:rsid w:val="00B3131E"/>
    <w:rsid w:val="00B31CF9"/>
    <w:rsid w:val="00B4555E"/>
    <w:rsid w:val="00B94768"/>
    <w:rsid w:val="00B94DA0"/>
    <w:rsid w:val="00BB17C2"/>
    <w:rsid w:val="00BB6567"/>
    <w:rsid w:val="00BC3785"/>
    <w:rsid w:val="00BC6A06"/>
    <w:rsid w:val="00BD7A21"/>
    <w:rsid w:val="00BF76FE"/>
    <w:rsid w:val="00C00D8C"/>
    <w:rsid w:val="00C35846"/>
    <w:rsid w:val="00C44BCA"/>
    <w:rsid w:val="00C50D58"/>
    <w:rsid w:val="00C555B2"/>
    <w:rsid w:val="00C83396"/>
    <w:rsid w:val="00C933F3"/>
    <w:rsid w:val="00C9510B"/>
    <w:rsid w:val="00CA5401"/>
    <w:rsid w:val="00CB0701"/>
    <w:rsid w:val="00CB4BB1"/>
    <w:rsid w:val="00CB6D4E"/>
    <w:rsid w:val="00CC2961"/>
    <w:rsid w:val="00CD134F"/>
    <w:rsid w:val="00CE4EFC"/>
    <w:rsid w:val="00CF32FD"/>
    <w:rsid w:val="00D0142B"/>
    <w:rsid w:val="00D20966"/>
    <w:rsid w:val="00D33676"/>
    <w:rsid w:val="00D350E2"/>
    <w:rsid w:val="00D45B12"/>
    <w:rsid w:val="00D5208F"/>
    <w:rsid w:val="00D6095A"/>
    <w:rsid w:val="00D85C60"/>
    <w:rsid w:val="00D93A11"/>
    <w:rsid w:val="00DC23BE"/>
    <w:rsid w:val="00DC66E9"/>
    <w:rsid w:val="00DF25D0"/>
    <w:rsid w:val="00DF50AD"/>
    <w:rsid w:val="00E01601"/>
    <w:rsid w:val="00E03D20"/>
    <w:rsid w:val="00E06A51"/>
    <w:rsid w:val="00E231D0"/>
    <w:rsid w:val="00E55F8D"/>
    <w:rsid w:val="00E6202C"/>
    <w:rsid w:val="00E81360"/>
    <w:rsid w:val="00EA3128"/>
    <w:rsid w:val="00EA356E"/>
    <w:rsid w:val="00EA513E"/>
    <w:rsid w:val="00EA5291"/>
    <w:rsid w:val="00EC457E"/>
    <w:rsid w:val="00EC6696"/>
    <w:rsid w:val="00ED051D"/>
    <w:rsid w:val="00ED18F7"/>
    <w:rsid w:val="00ED4215"/>
    <w:rsid w:val="00EE55DB"/>
    <w:rsid w:val="00F01040"/>
    <w:rsid w:val="00F239F6"/>
    <w:rsid w:val="00F23C9B"/>
    <w:rsid w:val="00F431D5"/>
    <w:rsid w:val="00F46B92"/>
    <w:rsid w:val="00F52BFE"/>
    <w:rsid w:val="00F553F0"/>
    <w:rsid w:val="00F57F07"/>
    <w:rsid w:val="00F70D29"/>
    <w:rsid w:val="00F71BDE"/>
    <w:rsid w:val="00F71EA5"/>
    <w:rsid w:val="00FA1477"/>
    <w:rsid w:val="00FA17BC"/>
    <w:rsid w:val="00FA1E84"/>
    <w:rsid w:val="00FB170A"/>
    <w:rsid w:val="00FC3F76"/>
    <w:rsid w:val="00FC4D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7D85ED"/>
  <w15:chartTrackingRefBased/>
  <w15:docId w15:val="{EA8CF5CC-2A3B-45DB-92FD-E35CB0F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B5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noProof/>
      <w:sz w:val="28"/>
    </w:rPr>
  </w:style>
  <w:style w:type="paragraph" w:styleId="Heading1">
    <w:name w:val="heading 1"/>
    <w:basedOn w:val="Normal"/>
    <w:next w:val="Normal"/>
    <w:link w:val="Heading1Char"/>
    <w:qFormat/>
    <w:rsid w:val="00364096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5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E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64096"/>
    <w:rPr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46">
      <w:bodyDiv w:val="1"/>
      <w:marLeft w:val="96"/>
      <w:marRight w:val="96"/>
      <w:marTop w:val="0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602">
      <w:bodyDiv w:val="1"/>
      <w:marLeft w:val="96"/>
      <w:marRight w:val="96"/>
      <w:marTop w:val="0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EA7118C1-EA82-44C3-A323-ADF0A628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ADD5F-E49C-46DB-B24F-B0F658634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6368-4ba5-4429-a5a4-a0290f097c98"/>
    <ds:schemaRef ds:uri="baa555f0-046d-4416-adb2-af14c780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CE97A-AFDE-4CB2-9340-DAB89C5AA9E0}">
  <ds:schemaRefs>
    <ds:schemaRef ds:uri="http://schemas.microsoft.com/office/2006/metadata/properties"/>
    <ds:schemaRef ds:uri="http://schemas.microsoft.com/office/infopath/2007/PartnerControls"/>
    <ds:schemaRef ds:uri="8fee6368-4ba5-4429-a5a4-a0290f097c98"/>
    <ds:schemaRef ds:uri="baa555f0-046d-4416-adb2-af14c7807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10</Pages>
  <Words>4011</Words>
  <Characters>24455</Characters>
  <Application>Microsoft Office Word</Application>
  <DocSecurity>0</DocSecurity>
  <Lines>374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resume2</vt:lpstr>
    </vt:vector>
  </TitlesOfParts>
  <Company> </Company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resume2</dc:title>
  <dc:subject>gradschool</dc:subject>
  <dc:creator>Christine</dc:creator>
  <cp:keywords/>
  <dc:description/>
  <cp:lastModifiedBy>Leventhal, Brian C - leventbc</cp:lastModifiedBy>
  <cp:revision>129</cp:revision>
  <cp:lastPrinted>2007-09-25T19:56:00Z</cp:lastPrinted>
  <dcterms:created xsi:type="dcterms:W3CDTF">2015-07-22T20:26:00Z</dcterms:created>
  <dcterms:modified xsi:type="dcterms:W3CDTF">2026-03-26T08:49:00Z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0x010100A74EEBEF7334F04098387A12A8F8EDC1</vt:lpwstr>
  </property>
</Properties>
</file>