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5F5F2" w14:textId="77777777" w:rsidR="003E47F4" w:rsidRDefault="003E47F4" w:rsidP="003E47F4">
      <w:pPr>
        <w:pStyle w:val="Heading3"/>
        <w:spacing w:after="0"/>
        <w:ind w:left="-4"/>
      </w:pPr>
      <w:r>
        <w:t xml:space="preserve">Reflection Guide for Supervisors </w:t>
      </w:r>
    </w:p>
    <w:p w14:paraId="21592BA5" w14:textId="77777777" w:rsidR="003E47F4" w:rsidRDefault="003E47F4" w:rsidP="003E47F4">
      <w:pPr>
        <w:spacing w:after="19" w:line="259" w:lineRule="auto"/>
        <w:ind w:left="1" w:firstLine="0"/>
      </w:pPr>
      <w:r>
        <w:t xml:space="preserve"> </w:t>
      </w:r>
    </w:p>
    <w:p w14:paraId="74EC0D8A" w14:textId="77777777" w:rsidR="003E47F4" w:rsidRDefault="003E47F4" w:rsidP="003E47F4">
      <w:pPr>
        <w:spacing w:line="269" w:lineRule="auto"/>
        <w:ind w:left="11" w:right="5"/>
      </w:pPr>
      <w:r>
        <w:t xml:space="preserve">Use this guide to lead two reflection conversations for each student intern. Encourage open discussion and connect experiences to skill development. </w:t>
      </w:r>
    </w:p>
    <w:p w14:paraId="1ED0549B" w14:textId="77777777" w:rsidR="003E47F4" w:rsidRDefault="003E47F4" w:rsidP="003E47F4">
      <w:pPr>
        <w:spacing w:after="19" w:line="259" w:lineRule="auto"/>
        <w:ind w:left="1" w:firstLine="0"/>
      </w:pPr>
      <w:r>
        <w:t xml:space="preserve"> </w:t>
      </w:r>
    </w:p>
    <w:p w14:paraId="394A8052" w14:textId="77777777" w:rsidR="003E47F4" w:rsidRDefault="003E47F4" w:rsidP="003E47F4">
      <w:pPr>
        <w:spacing w:line="268" w:lineRule="auto"/>
        <w:ind w:left="11"/>
      </w:pPr>
      <w:r>
        <w:rPr>
          <w:b/>
        </w:rPr>
        <w:t xml:space="preserve">Reflection Questions </w:t>
      </w:r>
    </w:p>
    <w:p w14:paraId="7A29A499" w14:textId="77777777" w:rsidR="003E47F4" w:rsidRDefault="003E47F4" w:rsidP="003E47F4">
      <w:pPr>
        <w:ind w:left="11" w:right="8"/>
      </w:pPr>
      <w:r>
        <w:t xml:space="preserve">Discussing these questions and answers typically takes 10 minutes or less. </w:t>
      </w:r>
    </w:p>
    <w:p w14:paraId="2A9C877B" w14:textId="77777777" w:rsidR="003E47F4" w:rsidRDefault="003E47F4" w:rsidP="003E47F4">
      <w:pPr>
        <w:spacing w:after="19" w:line="259" w:lineRule="auto"/>
        <w:ind w:left="1" w:firstLine="0"/>
      </w:pPr>
      <w:r>
        <w:t xml:space="preserve"> </w:t>
      </w:r>
    </w:p>
    <w:p w14:paraId="520643F0" w14:textId="77777777" w:rsidR="003E47F4" w:rsidRDefault="003E47F4" w:rsidP="003E47F4">
      <w:pPr>
        <w:numPr>
          <w:ilvl w:val="0"/>
          <w:numId w:val="1"/>
        </w:numPr>
        <w:ind w:right="8" w:hanging="360"/>
      </w:pPr>
      <w:r>
        <w:t xml:space="preserve">What are you learning here that will help </w:t>
      </w:r>
      <w:proofErr w:type="gramStart"/>
      <w:r>
        <w:t>in</w:t>
      </w:r>
      <w:proofErr w:type="gramEnd"/>
      <w:r>
        <w:t xml:space="preserve"> your schoolwork? </w:t>
      </w:r>
    </w:p>
    <w:p w14:paraId="55692840" w14:textId="77777777" w:rsidR="003E47F4" w:rsidRDefault="003E47F4" w:rsidP="003E47F4">
      <w:pPr>
        <w:numPr>
          <w:ilvl w:val="0"/>
          <w:numId w:val="1"/>
        </w:numPr>
        <w:ind w:right="8" w:hanging="360"/>
      </w:pPr>
      <w:r>
        <w:t xml:space="preserve">What are you learning in your schoolwork that helps you in this role? </w:t>
      </w:r>
    </w:p>
    <w:p w14:paraId="3E3A05D4" w14:textId="77777777" w:rsidR="003E47F4" w:rsidRDefault="003E47F4" w:rsidP="003E47F4">
      <w:pPr>
        <w:numPr>
          <w:ilvl w:val="0"/>
          <w:numId w:val="1"/>
        </w:numPr>
        <w:ind w:right="8" w:hanging="360"/>
      </w:pPr>
      <w:r>
        <w:t xml:space="preserve">What are you learning that will help in your future career? </w:t>
      </w:r>
    </w:p>
    <w:p w14:paraId="52FE630B" w14:textId="77777777" w:rsidR="003E47F4" w:rsidRDefault="003E47F4" w:rsidP="003E47F4">
      <w:pPr>
        <w:spacing w:after="19" w:line="259" w:lineRule="auto"/>
        <w:ind w:left="2" w:firstLine="0"/>
      </w:pPr>
      <w:r>
        <w:t xml:space="preserve"> </w:t>
      </w:r>
    </w:p>
    <w:p w14:paraId="042A6C59" w14:textId="77777777" w:rsidR="003E47F4" w:rsidRDefault="003E47F4" w:rsidP="003E47F4">
      <w:pPr>
        <w:ind w:left="12" w:right="8"/>
      </w:pPr>
      <w:r>
        <w:t xml:space="preserve">If you want to take the conversation further, here are optional questions about students’ development of the career readiness competencies: </w:t>
      </w:r>
    </w:p>
    <w:p w14:paraId="6A8B5384" w14:textId="77777777" w:rsidR="003E47F4" w:rsidRDefault="003E47F4" w:rsidP="003E47F4">
      <w:pPr>
        <w:numPr>
          <w:ilvl w:val="0"/>
          <w:numId w:val="2"/>
        </w:numPr>
        <w:spacing w:line="269" w:lineRule="auto"/>
        <w:ind w:right="8" w:hanging="360"/>
      </w:pPr>
      <w:r>
        <w:t xml:space="preserve">Can you give an example of a time you demonstrated [Communication/Critical Thinking/Teamwork, etc.]? </w:t>
      </w:r>
    </w:p>
    <w:p w14:paraId="7E0FF033" w14:textId="77777777" w:rsidR="003E47F4" w:rsidRDefault="003E47F4" w:rsidP="003E47F4">
      <w:pPr>
        <w:numPr>
          <w:ilvl w:val="0"/>
          <w:numId w:val="2"/>
        </w:numPr>
        <w:spacing w:line="269" w:lineRule="auto"/>
        <w:ind w:right="8" w:hanging="360"/>
      </w:pPr>
      <w:r>
        <w:t xml:space="preserve">Which of these skills do you feel most confident in? Least confident? </w:t>
      </w:r>
    </w:p>
    <w:p w14:paraId="447EE165" w14:textId="77777777" w:rsidR="003E47F4" w:rsidRDefault="003E47F4" w:rsidP="003E47F4">
      <w:pPr>
        <w:spacing w:after="19" w:line="259" w:lineRule="auto"/>
        <w:ind w:left="1" w:firstLine="0"/>
      </w:pPr>
      <w:r>
        <w:rPr>
          <w:b/>
        </w:rPr>
        <w:t xml:space="preserve"> </w:t>
      </w:r>
    </w:p>
    <w:p w14:paraId="5299A5C0" w14:textId="77777777" w:rsidR="003E47F4" w:rsidRDefault="003E47F4" w:rsidP="003E47F4">
      <w:pPr>
        <w:spacing w:line="268" w:lineRule="auto"/>
        <w:ind w:left="11"/>
      </w:pPr>
      <w:r>
        <w:rPr>
          <w:b/>
        </w:rPr>
        <w:t>Tips for Meaningful Reflection:</w:t>
      </w:r>
      <w:r>
        <w:t xml:space="preserve"> </w:t>
      </w:r>
    </w:p>
    <w:p w14:paraId="6B788A38" w14:textId="77777777" w:rsidR="003E47F4" w:rsidRDefault="003E47F4" w:rsidP="003E47F4">
      <w:pPr>
        <w:numPr>
          <w:ilvl w:val="0"/>
          <w:numId w:val="2"/>
        </w:numPr>
        <w:ind w:right="8" w:hanging="360"/>
      </w:pPr>
      <w:r>
        <w:t xml:space="preserve">Give the student time to respond without interrupting. </w:t>
      </w:r>
    </w:p>
    <w:p w14:paraId="0A5B6D86" w14:textId="77777777" w:rsidR="003E47F4" w:rsidRDefault="003E47F4" w:rsidP="003E47F4">
      <w:pPr>
        <w:numPr>
          <w:ilvl w:val="0"/>
          <w:numId w:val="2"/>
        </w:numPr>
        <w:ind w:right="8" w:hanging="360"/>
      </w:pPr>
      <w:r>
        <w:t xml:space="preserve">Share observations of their growth. </w:t>
      </w:r>
    </w:p>
    <w:p w14:paraId="708565CC" w14:textId="77777777" w:rsidR="003E47F4" w:rsidRDefault="003E47F4" w:rsidP="003E47F4">
      <w:pPr>
        <w:numPr>
          <w:ilvl w:val="0"/>
          <w:numId w:val="2"/>
        </w:numPr>
        <w:ind w:right="8" w:hanging="360"/>
      </w:pPr>
      <w:r>
        <w:t xml:space="preserve">Ask follow-up questions that prompt critical thinking. </w:t>
      </w:r>
    </w:p>
    <w:p w14:paraId="749642AF" w14:textId="77777777" w:rsidR="0057309A" w:rsidRDefault="0057309A"/>
    <w:sectPr w:rsidR="00573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4728B"/>
    <w:multiLevelType w:val="hybridMultilevel"/>
    <w:tmpl w:val="09267870"/>
    <w:lvl w:ilvl="0" w:tplc="FC7A62D8">
      <w:start w:val="1"/>
      <w:numFmt w:val="bullet"/>
      <w:lvlText w:val="•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9CCF9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5887A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9E13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BC2F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6AB01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E0D63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6A432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04B62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2424FD"/>
    <w:multiLevelType w:val="hybridMultilevel"/>
    <w:tmpl w:val="4F388900"/>
    <w:lvl w:ilvl="0" w:tplc="54860F24">
      <w:start w:val="1"/>
      <w:numFmt w:val="decimal"/>
      <w:lvlText w:val="%1."/>
      <w:lvlJc w:val="left"/>
      <w:pPr>
        <w:ind w:left="707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30192C">
      <w:start w:val="1"/>
      <w:numFmt w:val="lowerLetter"/>
      <w:lvlText w:val="%2"/>
      <w:lvlJc w:val="left"/>
      <w:pPr>
        <w:ind w:left="144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0CE748">
      <w:start w:val="1"/>
      <w:numFmt w:val="lowerRoman"/>
      <w:lvlText w:val="%3"/>
      <w:lvlJc w:val="left"/>
      <w:pPr>
        <w:ind w:left="216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5EAA0C">
      <w:start w:val="1"/>
      <w:numFmt w:val="decimal"/>
      <w:lvlText w:val="%4"/>
      <w:lvlJc w:val="left"/>
      <w:pPr>
        <w:ind w:left="288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D06886">
      <w:start w:val="1"/>
      <w:numFmt w:val="lowerLetter"/>
      <w:lvlText w:val="%5"/>
      <w:lvlJc w:val="left"/>
      <w:pPr>
        <w:ind w:left="360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DE4FDC">
      <w:start w:val="1"/>
      <w:numFmt w:val="lowerRoman"/>
      <w:lvlText w:val="%6"/>
      <w:lvlJc w:val="left"/>
      <w:pPr>
        <w:ind w:left="432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AC8374">
      <w:start w:val="1"/>
      <w:numFmt w:val="decimal"/>
      <w:lvlText w:val="%7"/>
      <w:lvlJc w:val="left"/>
      <w:pPr>
        <w:ind w:left="504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F04C92">
      <w:start w:val="1"/>
      <w:numFmt w:val="lowerLetter"/>
      <w:lvlText w:val="%8"/>
      <w:lvlJc w:val="left"/>
      <w:pPr>
        <w:ind w:left="576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641618">
      <w:start w:val="1"/>
      <w:numFmt w:val="lowerRoman"/>
      <w:lvlText w:val="%9"/>
      <w:lvlJc w:val="left"/>
      <w:pPr>
        <w:ind w:left="648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7937420">
    <w:abstractNumId w:val="1"/>
  </w:num>
  <w:num w:numId="2" w16cid:durableId="1740127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F4"/>
    <w:rsid w:val="003E47F4"/>
    <w:rsid w:val="0057309A"/>
    <w:rsid w:val="00BE1DC8"/>
    <w:rsid w:val="00CB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F14FD"/>
  <w15:chartTrackingRefBased/>
  <w15:docId w15:val="{E845A3ED-5FD8-4A0F-88AE-1DBBE28B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7F4"/>
    <w:pPr>
      <w:spacing w:after="11" w:line="270" w:lineRule="auto"/>
      <w:ind w:left="10" w:hanging="10"/>
    </w:pPr>
    <w:rPr>
      <w:rFonts w:ascii="Aptos" w:eastAsia="Aptos" w:hAnsi="Aptos" w:cs="Aptos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4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47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7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7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7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3E47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7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7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7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7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7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7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7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7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7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7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7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Salo, Jackson David - salojd</dc:creator>
  <cp:keywords/>
  <dc:description/>
  <cp:lastModifiedBy>Salo, Jackson David - salojd</cp:lastModifiedBy>
  <cp:revision>1</cp:revision>
  <dcterms:created xsi:type="dcterms:W3CDTF">2025-09-25T15:58:00Z</dcterms:created>
  <dcterms:modified xsi:type="dcterms:W3CDTF">2025-09-25T16:01:00Z</dcterms:modified>
</cp:coreProperties>
</file>