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5343" w14:textId="2FCD1A8D" w:rsidR="0092094C" w:rsidRDefault="0092094C" w:rsidP="00DF5770">
      <w:pPr>
        <w:jc w:val="center"/>
      </w:pPr>
      <w:r>
        <w:rPr>
          <w:noProof/>
        </w:rPr>
        <w:drawing>
          <wp:inline distT="0" distB="0" distL="0" distR="0" wp14:anchorId="314E7F7F" wp14:editId="0814021C">
            <wp:extent cx="5841560" cy="787400"/>
            <wp:effectExtent l="0" t="0" r="0" b="0"/>
            <wp:docPr id="899366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66362" name="Picture 89936636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379" cy="79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0DA4" w14:textId="625A9F00" w:rsidR="0092094C" w:rsidRDefault="0092094C" w:rsidP="008513D8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Research &amp; Practice Symposium</w:t>
      </w:r>
      <w:r w:rsidR="008513D8">
        <w:rPr>
          <w:rFonts w:ascii="Times New Roman" w:hAnsi="Times New Roman" w:cs="Times New Roman"/>
          <w:sz w:val="36"/>
          <w:szCs w:val="36"/>
        </w:rPr>
        <w:t xml:space="preserve">: </w:t>
      </w:r>
      <w:r>
        <w:rPr>
          <w:rFonts w:ascii="Times New Roman" w:hAnsi="Times New Roman" w:cs="Times New Roman"/>
          <w:sz w:val="36"/>
          <w:szCs w:val="36"/>
        </w:rPr>
        <w:t>Positive Youth Development</w:t>
      </w:r>
    </w:p>
    <w:p w14:paraId="41E1370E" w14:textId="0A4099EE" w:rsidR="0092094C" w:rsidRDefault="0092094C" w:rsidP="009209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October 1 – 2, 2026</w:t>
      </w:r>
    </w:p>
    <w:p w14:paraId="0DB0D933" w14:textId="32FBDAE2" w:rsidR="0092094C" w:rsidRDefault="0092094C" w:rsidP="009209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James Madison University | Harrisonburg, VA</w:t>
      </w:r>
    </w:p>
    <w:p w14:paraId="5C26ED82" w14:textId="25215497" w:rsidR="00DF5770" w:rsidRDefault="0092094C" w:rsidP="004A6B72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Agenda</w:t>
      </w:r>
      <w:r w:rsidR="004A6B72">
        <w:rPr>
          <w:rFonts w:ascii="Times New Roman" w:hAnsi="Times New Roman" w:cs="Times New Roman"/>
          <w:sz w:val="36"/>
          <w:szCs w:val="36"/>
        </w:rPr>
        <w:t>*</w:t>
      </w:r>
    </w:p>
    <w:p w14:paraId="0D5B3479" w14:textId="77777777" w:rsidR="0092094C" w:rsidRDefault="0092094C" w:rsidP="0092094C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69D0EF8D" w14:textId="6A395EB0" w:rsidR="0092094C" w:rsidRPr="00DF5770" w:rsidRDefault="0092094C" w:rsidP="0092094C">
      <w:pPr>
        <w:pStyle w:val="NormalWeb"/>
        <w:spacing w:before="0" w:beforeAutospacing="0" w:after="0" w:afterAutospacing="0"/>
        <w:ind w:left="540"/>
        <w:rPr>
          <w:b/>
          <w:bCs/>
          <w:sz w:val="28"/>
          <w:szCs w:val="28"/>
        </w:rPr>
      </w:pPr>
      <w:r w:rsidRPr="00DF5770">
        <w:rPr>
          <w:b/>
          <w:bCs/>
          <w:sz w:val="28"/>
          <w:szCs w:val="28"/>
        </w:rPr>
        <w:t>Thursday, October 1</w:t>
      </w:r>
    </w:p>
    <w:p w14:paraId="0F82DD47" w14:textId="4E72B1C4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8:00 - 9:15</w:t>
      </w:r>
      <w:r w:rsidR="00DF5770">
        <w:rPr>
          <w:sz w:val="28"/>
          <w:szCs w:val="28"/>
        </w:rPr>
        <w:t xml:space="preserve"> - </w:t>
      </w:r>
      <w:r w:rsidRPr="0092094C">
        <w:rPr>
          <w:sz w:val="28"/>
          <w:szCs w:val="28"/>
        </w:rPr>
        <w:t xml:space="preserve">Breakfast (Provided) &amp; Opening Remarks </w:t>
      </w:r>
    </w:p>
    <w:p w14:paraId="0F69791C" w14:textId="17B74AC9" w:rsidR="004A6B72" w:rsidRPr="004A6B72" w:rsidRDefault="004A6B72" w:rsidP="0092094C">
      <w:pPr>
        <w:pStyle w:val="NormalWeb"/>
        <w:spacing w:before="0" w:beforeAutospacing="0" w:after="0" w:afterAutospacing="0"/>
        <w:ind w:left="108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4A6B72">
        <w:rPr>
          <w:i/>
          <w:iCs/>
        </w:rPr>
        <w:t>(Dr. Rita Poteyeva, John A. Tuell, Robert Bermingham</w:t>
      </w:r>
      <w:r w:rsidR="00D31F72">
        <w:rPr>
          <w:i/>
          <w:iCs/>
        </w:rPr>
        <w:t>, VA DJJ Director</w:t>
      </w:r>
      <w:r w:rsidRPr="004A6B72">
        <w:rPr>
          <w:i/>
          <w:iCs/>
        </w:rPr>
        <w:t>)</w:t>
      </w:r>
    </w:p>
    <w:p w14:paraId="096B5B14" w14:textId="63F436DF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9:15-10:</w:t>
      </w:r>
      <w:r w:rsidR="00EE685C">
        <w:rPr>
          <w:b/>
          <w:bCs/>
          <w:sz w:val="28"/>
          <w:szCs w:val="28"/>
        </w:rPr>
        <w:t>50</w:t>
      </w:r>
      <w:r w:rsidRPr="0092094C">
        <w:rPr>
          <w:sz w:val="28"/>
          <w:szCs w:val="28"/>
        </w:rPr>
        <w:t xml:space="preserve"> – Impact of Positive Relationships on Adolescent Development</w:t>
      </w:r>
    </w:p>
    <w:p w14:paraId="12EB8970" w14:textId="56BF2F89" w:rsidR="004A6B72" w:rsidRPr="004A6B72" w:rsidRDefault="004A6B72" w:rsidP="0092094C">
      <w:pPr>
        <w:pStyle w:val="NormalWeb"/>
        <w:spacing w:before="0" w:beforeAutospacing="0" w:after="0" w:afterAutospacing="0"/>
        <w:ind w:left="108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4A6B72">
        <w:rPr>
          <w:i/>
          <w:iCs/>
        </w:rPr>
        <w:t>(Judge Geoffrey Gaither, Dr. Elizabeth Raposa, Dr. Jeffrey Waid, Dr. Alyssa Mikytuck)</w:t>
      </w:r>
    </w:p>
    <w:p w14:paraId="7691C1AA" w14:textId="48AAAD7D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1</w:t>
      </w:r>
      <w:r w:rsidR="00EE685C">
        <w:rPr>
          <w:b/>
          <w:bCs/>
          <w:sz w:val="28"/>
          <w:szCs w:val="28"/>
        </w:rPr>
        <w:t>1:00</w:t>
      </w:r>
      <w:r w:rsidRPr="00DF5770">
        <w:rPr>
          <w:b/>
          <w:bCs/>
          <w:sz w:val="28"/>
          <w:szCs w:val="28"/>
        </w:rPr>
        <w:t xml:space="preserve"> - 12:</w:t>
      </w:r>
      <w:r w:rsidR="00EE685C">
        <w:rPr>
          <w:b/>
          <w:bCs/>
          <w:sz w:val="28"/>
          <w:szCs w:val="28"/>
        </w:rPr>
        <w:t>20</w:t>
      </w:r>
      <w:r w:rsidRPr="0092094C">
        <w:rPr>
          <w:sz w:val="28"/>
          <w:szCs w:val="28"/>
        </w:rPr>
        <w:t xml:space="preserve"> – Opportunity Based Probation (WA) &amp; Growth Focused Case Management</w:t>
      </w:r>
    </w:p>
    <w:p w14:paraId="7E677D66" w14:textId="58C1DB9B" w:rsidR="004A6B72" w:rsidRPr="004A6B72" w:rsidRDefault="004A6B72" w:rsidP="0092094C">
      <w:pPr>
        <w:pStyle w:val="NormalWeb"/>
        <w:spacing w:before="0" w:beforeAutospacing="0" w:after="0" w:afterAutospacing="0"/>
        <w:ind w:left="108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4A6B72">
        <w:rPr>
          <w:i/>
          <w:iCs/>
        </w:rPr>
        <w:t>(Dr. Kate Cunningham, Kevin Williams</w:t>
      </w:r>
      <w:r w:rsidR="00D31F72">
        <w:rPr>
          <w:i/>
          <w:iCs/>
        </w:rPr>
        <w:t>;</w:t>
      </w:r>
      <w:r w:rsidRPr="004A6B72">
        <w:rPr>
          <w:i/>
          <w:iCs/>
        </w:rPr>
        <w:t xml:space="preserve"> Jodi Martin</w:t>
      </w:r>
      <w:r w:rsidR="00D31F72">
        <w:rPr>
          <w:i/>
          <w:iCs/>
        </w:rPr>
        <w:t>;</w:t>
      </w:r>
      <w:r w:rsidRPr="004A6B72">
        <w:rPr>
          <w:i/>
          <w:iCs/>
        </w:rPr>
        <w:t xml:space="preserve"> </w:t>
      </w:r>
      <w:r w:rsidR="0084201A">
        <w:rPr>
          <w:i/>
          <w:iCs/>
        </w:rPr>
        <w:t xml:space="preserve">Dr. </w:t>
      </w:r>
      <w:r w:rsidRPr="004A6B72">
        <w:rPr>
          <w:i/>
          <w:iCs/>
        </w:rPr>
        <w:t>Kelsie Tom)</w:t>
      </w:r>
    </w:p>
    <w:p w14:paraId="50BF87D3" w14:textId="22C28D9F" w:rsidR="0092094C" w:rsidRP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12:</w:t>
      </w:r>
      <w:r w:rsidR="00EE685C">
        <w:rPr>
          <w:b/>
          <w:bCs/>
          <w:sz w:val="28"/>
          <w:szCs w:val="28"/>
        </w:rPr>
        <w:t>20</w:t>
      </w:r>
      <w:r w:rsidRPr="00DF5770">
        <w:rPr>
          <w:b/>
          <w:bCs/>
          <w:sz w:val="28"/>
          <w:szCs w:val="28"/>
        </w:rPr>
        <w:t xml:space="preserve"> - 1:</w:t>
      </w:r>
      <w:r w:rsidR="00EE685C">
        <w:rPr>
          <w:b/>
          <w:bCs/>
          <w:sz w:val="28"/>
          <w:szCs w:val="28"/>
        </w:rPr>
        <w:t>15</w:t>
      </w:r>
      <w:r w:rsidR="00DF5770">
        <w:rPr>
          <w:sz w:val="28"/>
          <w:szCs w:val="28"/>
        </w:rPr>
        <w:t xml:space="preserve"> -</w:t>
      </w:r>
      <w:r w:rsidRPr="0092094C">
        <w:rPr>
          <w:sz w:val="28"/>
          <w:szCs w:val="28"/>
        </w:rPr>
        <w:t xml:space="preserve"> Lunch (Provided)</w:t>
      </w:r>
    </w:p>
    <w:p w14:paraId="5ECA873C" w14:textId="0DBA31EC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1:</w:t>
      </w:r>
      <w:r w:rsidR="00EE685C">
        <w:rPr>
          <w:b/>
          <w:bCs/>
          <w:sz w:val="28"/>
          <w:szCs w:val="28"/>
        </w:rPr>
        <w:t>15</w:t>
      </w:r>
      <w:r w:rsidRPr="00DF5770">
        <w:rPr>
          <w:b/>
          <w:bCs/>
          <w:sz w:val="28"/>
          <w:szCs w:val="28"/>
        </w:rPr>
        <w:t>- 2:</w:t>
      </w:r>
      <w:r w:rsidR="00EE685C">
        <w:rPr>
          <w:b/>
          <w:bCs/>
          <w:sz w:val="28"/>
          <w:szCs w:val="28"/>
        </w:rPr>
        <w:t>15</w:t>
      </w:r>
      <w:r w:rsidRPr="0092094C">
        <w:rPr>
          <w:sz w:val="28"/>
          <w:szCs w:val="28"/>
        </w:rPr>
        <w:t xml:space="preserve"> – Coalition for Juvenile Justice Emerging Leading Committee: Lived Expert Panel / Youth Voice Research</w:t>
      </w:r>
    </w:p>
    <w:p w14:paraId="17518692" w14:textId="68860E3B" w:rsidR="004A6B72" w:rsidRPr="004A6B72" w:rsidRDefault="004A6B72" w:rsidP="0092094C">
      <w:pPr>
        <w:pStyle w:val="NormalWeb"/>
        <w:spacing w:before="0" w:beforeAutospacing="0" w:after="0" w:afterAutospacing="0"/>
        <w:ind w:left="108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4A6B72">
        <w:rPr>
          <w:i/>
          <w:iCs/>
        </w:rPr>
        <w:t>(</w:t>
      </w:r>
      <w:r w:rsidR="0084201A">
        <w:rPr>
          <w:i/>
          <w:iCs/>
        </w:rPr>
        <w:t xml:space="preserve">Dr. Julia Lesknick; </w:t>
      </w:r>
      <w:r w:rsidRPr="004A6B72">
        <w:rPr>
          <w:i/>
          <w:iCs/>
        </w:rPr>
        <w:t xml:space="preserve">Hezekiah Davis, </w:t>
      </w:r>
      <w:proofErr w:type="spellStart"/>
      <w:r w:rsidRPr="004A6B72">
        <w:rPr>
          <w:i/>
          <w:iCs/>
        </w:rPr>
        <w:t>Pray’Eon</w:t>
      </w:r>
      <w:proofErr w:type="spellEnd"/>
      <w:r w:rsidRPr="004A6B72">
        <w:rPr>
          <w:i/>
          <w:iCs/>
        </w:rPr>
        <w:t xml:space="preserve"> Jackson)</w:t>
      </w:r>
    </w:p>
    <w:p w14:paraId="1AB303FB" w14:textId="0B835D66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2:</w:t>
      </w:r>
      <w:r w:rsidR="00EE685C">
        <w:rPr>
          <w:b/>
          <w:bCs/>
          <w:sz w:val="28"/>
          <w:szCs w:val="28"/>
        </w:rPr>
        <w:t>20</w:t>
      </w:r>
      <w:r w:rsidRPr="00DF5770">
        <w:rPr>
          <w:b/>
          <w:bCs/>
          <w:sz w:val="28"/>
          <w:szCs w:val="28"/>
        </w:rPr>
        <w:t xml:space="preserve"> - 3:</w:t>
      </w:r>
      <w:r w:rsidR="00EE685C">
        <w:rPr>
          <w:b/>
          <w:bCs/>
          <w:sz w:val="28"/>
          <w:szCs w:val="28"/>
        </w:rPr>
        <w:t>20</w:t>
      </w:r>
      <w:r w:rsidRPr="0092094C">
        <w:rPr>
          <w:sz w:val="28"/>
          <w:szCs w:val="28"/>
        </w:rPr>
        <w:t xml:space="preserve"> – Incentive Based Probation (IL) &amp; Implementing Evidence-Based Behavioral Health Screening (NE)</w:t>
      </w:r>
    </w:p>
    <w:p w14:paraId="14C0FBA5" w14:textId="662FD0BF" w:rsidR="004A6B72" w:rsidRPr="004A6B72" w:rsidRDefault="004A6B72" w:rsidP="0092094C">
      <w:pPr>
        <w:pStyle w:val="NormalWeb"/>
        <w:spacing w:before="0" w:beforeAutospacing="0" w:after="0" w:afterAutospacing="0"/>
        <w:ind w:left="108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4A6B72">
        <w:rPr>
          <w:i/>
          <w:iCs/>
        </w:rPr>
        <w:t>(Kathy McNamara, Mark Werner; Amy Latshaw, Lindsay Meyer)</w:t>
      </w:r>
    </w:p>
    <w:p w14:paraId="60AC7F56" w14:textId="31473390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3:</w:t>
      </w:r>
      <w:r w:rsidR="00EE685C">
        <w:rPr>
          <w:b/>
          <w:bCs/>
          <w:sz w:val="28"/>
          <w:szCs w:val="28"/>
        </w:rPr>
        <w:t>30</w:t>
      </w:r>
      <w:r w:rsidRPr="00DF5770">
        <w:rPr>
          <w:b/>
          <w:bCs/>
          <w:sz w:val="28"/>
          <w:szCs w:val="28"/>
        </w:rPr>
        <w:t xml:space="preserve"> - 4:3</w:t>
      </w:r>
      <w:r w:rsidR="00EE685C">
        <w:rPr>
          <w:b/>
          <w:bCs/>
          <w:sz w:val="28"/>
          <w:szCs w:val="28"/>
        </w:rPr>
        <w:t>0</w:t>
      </w:r>
      <w:r w:rsidRPr="0092094C">
        <w:rPr>
          <w:sz w:val="28"/>
          <w:szCs w:val="28"/>
        </w:rPr>
        <w:t xml:space="preserve"> – Evidence Based Juvenile Detention Center Practices </w:t>
      </w:r>
    </w:p>
    <w:p w14:paraId="23AC2AD2" w14:textId="300EF6D6" w:rsidR="004A6B72" w:rsidRPr="00EE685C" w:rsidRDefault="004A6B72" w:rsidP="0092094C">
      <w:pPr>
        <w:pStyle w:val="NormalWeb"/>
        <w:spacing w:before="0" w:beforeAutospacing="0" w:after="0" w:afterAutospacing="0"/>
        <w:ind w:left="108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EE685C">
        <w:rPr>
          <w:i/>
          <w:iCs/>
        </w:rPr>
        <w:t>(Jason Houtz, David Dominici)</w:t>
      </w:r>
    </w:p>
    <w:p w14:paraId="6327F25C" w14:textId="77777777" w:rsidR="00DF5770" w:rsidRPr="00EE685C" w:rsidRDefault="00DF5770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</w:p>
    <w:p w14:paraId="549DE733" w14:textId="51782CEC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EE685C">
        <w:rPr>
          <w:sz w:val="28"/>
          <w:szCs w:val="28"/>
        </w:rPr>
        <w:t> </w:t>
      </w:r>
      <w:r w:rsidR="001B2C4B">
        <w:rPr>
          <w:sz w:val="28"/>
          <w:szCs w:val="28"/>
        </w:rPr>
        <w:t>-------------------------------------</w:t>
      </w:r>
      <w:r w:rsidR="00DF5770">
        <w:rPr>
          <w:sz w:val="28"/>
          <w:szCs w:val="28"/>
        </w:rPr>
        <w:t>--</w:t>
      </w:r>
      <w:r w:rsidR="001B2C4B">
        <w:rPr>
          <w:sz w:val="28"/>
          <w:szCs w:val="28"/>
        </w:rPr>
        <w:t>-BREAK-----------------------------------------------</w:t>
      </w:r>
    </w:p>
    <w:p w14:paraId="25DB74C5" w14:textId="77777777" w:rsidR="00DF5770" w:rsidRPr="0092094C" w:rsidRDefault="00DF5770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</w:p>
    <w:p w14:paraId="48BB6B04" w14:textId="77777777" w:rsidR="0092094C" w:rsidRP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5:30 - 6:30</w:t>
      </w:r>
      <w:r w:rsidRPr="0092094C">
        <w:rPr>
          <w:sz w:val="28"/>
          <w:szCs w:val="28"/>
        </w:rPr>
        <w:t xml:space="preserve"> - Cocktail Hour</w:t>
      </w:r>
    </w:p>
    <w:p w14:paraId="590549F9" w14:textId="67F1326F" w:rsidR="0092094C" w:rsidRDefault="0092094C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6:30 - 8:30</w:t>
      </w:r>
      <w:r w:rsidRPr="0092094C">
        <w:rPr>
          <w:sz w:val="28"/>
          <w:szCs w:val="28"/>
        </w:rPr>
        <w:t xml:space="preserve"> - Dinner &amp; </w:t>
      </w:r>
      <w:r w:rsidR="001B2C4B">
        <w:rPr>
          <w:sz w:val="28"/>
          <w:szCs w:val="28"/>
        </w:rPr>
        <w:t xml:space="preserve">ICYJ </w:t>
      </w:r>
      <w:r w:rsidRPr="0092094C">
        <w:rPr>
          <w:sz w:val="28"/>
          <w:szCs w:val="28"/>
        </w:rPr>
        <w:t>Student Presentation</w:t>
      </w:r>
    </w:p>
    <w:p w14:paraId="08CFF508" w14:textId="77777777" w:rsidR="00DF5770" w:rsidRPr="0092094C" w:rsidRDefault="00DF5770" w:rsidP="0092094C">
      <w:pPr>
        <w:pStyle w:val="NormalWeb"/>
        <w:spacing w:before="0" w:beforeAutospacing="0" w:after="0" w:afterAutospacing="0"/>
        <w:ind w:left="1080"/>
        <w:rPr>
          <w:sz w:val="28"/>
          <w:szCs w:val="28"/>
        </w:rPr>
      </w:pPr>
    </w:p>
    <w:p w14:paraId="3AF3C746" w14:textId="77777777" w:rsidR="0092094C" w:rsidRPr="0092094C" w:rsidRDefault="0092094C" w:rsidP="0092094C">
      <w:pPr>
        <w:pStyle w:val="NormalWeb"/>
        <w:spacing w:before="0" w:beforeAutospacing="0" w:after="0" w:afterAutospacing="0"/>
        <w:ind w:left="540"/>
        <w:rPr>
          <w:sz w:val="28"/>
          <w:szCs w:val="28"/>
        </w:rPr>
      </w:pPr>
      <w:r w:rsidRPr="0092094C">
        <w:rPr>
          <w:sz w:val="28"/>
          <w:szCs w:val="28"/>
        </w:rPr>
        <w:t> </w:t>
      </w:r>
    </w:p>
    <w:p w14:paraId="35309EE6" w14:textId="12F9CDC8" w:rsidR="0092094C" w:rsidRPr="00DF5770" w:rsidRDefault="0092094C" w:rsidP="0092094C">
      <w:pPr>
        <w:pStyle w:val="NormalWeb"/>
        <w:spacing w:before="0" w:beforeAutospacing="0" w:after="0" w:afterAutospacing="0"/>
        <w:ind w:left="540"/>
        <w:rPr>
          <w:b/>
          <w:bCs/>
          <w:sz w:val="28"/>
          <w:szCs w:val="28"/>
        </w:rPr>
      </w:pPr>
      <w:r w:rsidRPr="00DF5770">
        <w:rPr>
          <w:b/>
          <w:bCs/>
          <w:sz w:val="28"/>
          <w:szCs w:val="28"/>
        </w:rPr>
        <w:t>Friday</w:t>
      </w:r>
      <w:r w:rsidR="00D31F72">
        <w:rPr>
          <w:b/>
          <w:bCs/>
          <w:sz w:val="28"/>
          <w:szCs w:val="28"/>
        </w:rPr>
        <w:t>, October 2</w:t>
      </w:r>
    </w:p>
    <w:p w14:paraId="254CA88F" w14:textId="697D4DBE" w:rsidR="0092094C" w:rsidRDefault="0092094C" w:rsidP="0092094C">
      <w:pPr>
        <w:pStyle w:val="NormalWeb"/>
        <w:spacing w:before="0" w:beforeAutospacing="0" w:after="0" w:afterAutospacing="0"/>
        <w:ind w:left="126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8:30 - 10:00</w:t>
      </w:r>
      <w:r w:rsidRPr="0092094C">
        <w:rPr>
          <w:sz w:val="28"/>
          <w:szCs w:val="28"/>
        </w:rPr>
        <w:t xml:space="preserve"> – Breakfast (Provided) &amp; Opening Plenary</w:t>
      </w:r>
    </w:p>
    <w:p w14:paraId="47B9477A" w14:textId="5A8EDF2B" w:rsidR="004A6B72" w:rsidRPr="004A6B72" w:rsidRDefault="004A6B72" w:rsidP="0092094C">
      <w:pPr>
        <w:pStyle w:val="NormalWeb"/>
        <w:spacing w:before="0" w:beforeAutospacing="0" w:after="0" w:afterAutospacing="0"/>
        <w:ind w:left="126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4A6B72">
        <w:rPr>
          <w:i/>
          <w:iCs/>
        </w:rPr>
        <w:t xml:space="preserve">(dr. </w:t>
      </w:r>
      <w:proofErr w:type="spellStart"/>
      <w:r w:rsidRPr="004A6B72">
        <w:rPr>
          <w:i/>
          <w:iCs/>
        </w:rPr>
        <w:t>christian</w:t>
      </w:r>
      <w:proofErr w:type="spellEnd"/>
      <w:r w:rsidRPr="004A6B72">
        <w:rPr>
          <w:i/>
          <w:iCs/>
        </w:rPr>
        <w:t xml:space="preserve"> bijoux)</w:t>
      </w:r>
    </w:p>
    <w:p w14:paraId="08EB48F9" w14:textId="1130750B" w:rsidR="0092094C" w:rsidRDefault="0092094C" w:rsidP="0092094C">
      <w:pPr>
        <w:pStyle w:val="NormalWeb"/>
        <w:spacing w:before="0" w:beforeAutospacing="0" w:after="0" w:afterAutospacing="0"/>
        <w:ind w:left="126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10:10 - 11:50</w:t>
      </w:r>
      <w:r w:rsidRPr="0092094C">
        <w:rPr>
          <w:sz w:val="28"/>
          <w:szCs w:val="28"/>
        </w:rPr>
        <w:t xml:space="preserve"> - Multi-System / Cross-Discipline Collaboration</w:t>
      </w:r>
    </w:p>
    <w:p w14:paraId="4F17C7D4" w14:textId="428227D2" w:rsidR="008513D8" w:rsidRPr="00D31F72" w:rsidRDefault="008513D8" w:rsidP="0092094C">
      <w:pPr>
        <w:pStyle w:val="NormalWeb"/>
        <w:spacing w:before="0" w:beforeAutospacing="0" w:after="0" w:afterAutospacing="0"/>
        <w:ind w:left="1260"/>
        <w:rPr>
          <w:i/>
          <w:iCs/>
        </w:rPr>
      </w:pPr>
      <w:r>
        <w:rPr>
          <w:b/>
          <w:bCs/>
          <w:sz w:val="28"/>
          <w:szCs w:val="28"/>
        </w:rPr>
        <w:tab/>
      </w:r>
      <w:r w:rsidRPr="00D31F72">
        <w:rPr>
          <w:i/>
          <w:iCs/>
        </w:rPr>
        <w:t>(Jenell Loreck, Kristofer Koneazny, Jessica Gonzale</w:t>
      </w:r>
      <w:r w:rsidR="002F2A3C">
        <w:rPr>
          <w:i/>
          <w:iCs/>
        </w:rPr>
        <w:t>z</w:t>
      </w:r>
      <w:r w:rsidRPr="00D31F72">
        <w:rPr>
          <w:i/>
          <w:iCs/>
        </w:rPr>
        <w:t>, Dr. Allison Kurpiel, Dr. John Gyourko)</w:t>
      </w:r>
    </w:p>
    <w:p w14:paraId="455B35D3" w14:textId="39B315D3" w:rsidR="0092094C" w:rsidRPr="0092094C" w:rsidRDefault="0092094C" w:rsidP="0092094C">
      <w:pPr>
        <w:pStyle w:val="NormalWeb"/>
        <w:spacing w:before="0" w:beforeAutospacing="0" w:after="0" w:afterAutospacing="0"/>
        <w:ind w:left="1260"/>
        <w:rPr>
          <w:sz w:val="28"/>
          <w:szCs w:val="28"/>
        </w:rPr>
      </w:pPr>
      <w:r w:rsidRPr="00DF5770">
        <w:rPr>
          <w:b/>
          <w:bCs/>
          <w:sz w:val="28"/>
          <w:szCs w:val="28"/>
        </w:rPr>
        <w:t>11:50 - 12:00</w:t>
      </w:r>
      <w:r w:rsidRPr="0092094C">
        <w:rPr>
          <w:sz w:val="28"/>
          <w:szCs w:val="28"/>
        </w:rPr>
        <w:t xml:space="preserve"> - Closing Remarks </w:t>
      </w:r>
    </w:p>
    <w:p w14:paraId="26D4CA29" w14:textId="77777777" w:rsidR="0092094C" w:rsidRDefault="0092094C" w:rsidP="0092094C">
      <w:pPr>
        <w:pStyle w:val="NoSpacing"/>
        <w:rPr>
          <w:rFonts w:ascii="Times New Roman" w:hAnsi="Times New Roman" w:cs="Times New Roman"/>
          <w:sz w:val="36"/>
          <w:szCs w:val="36"/>
        </w:rPr>
      </w:pPr>
    </w:p>
    <w:p w14:paraId="52CF3DAA" w14:textId="6EBBD0C8" w:rsidR="004A6B72" w:rsidRPr="008513D8" w:rsidRDefault="004A6B72" w:rsidP="0092094C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4A6B72">
        <w:rPr>
          <w:rFonts w:ascii="Times New Roman" w:hAnsi="Times New Roman" w:cs="Times New Roman"/>
          <w:b/>
          <w:bCs/>
          <w:sz w:val="20"/>
          <w:szCs w:val="20"/>
        </w:rPr>
        <w:t xml:space="preserve">*Agenda subject to change. Any edits will be updated on our website. </w:t>
      </w:r>
    </w:p>
    <w:p w14:paraId="31527D8C" w14:textId="77777777" w:rsidR="004A6B72" w:rsidRDefault="004A6B72" w:rsidP="0092094C">
      <w:pPr>
        <w:pStyle w:val="NoSpacing"/>
        <w:rPr>
          <w:rFonts w:ascii="Times New Roman" w:hAnsi="Times New Roman" w:cs="Times New Roman"/>
          <w:sz w:val="36"/>
          <w:szCs w:val="36"/>
        </w:rPr>
      </w:pPr>
    </w:p>
    <w:p w14:paraId="5CAC6815" w14:textId="77777777" w:rsidR="004A6B72" w:rsidRPr="0092094C" w:rsidRDefault="004A6B72" w:rsidP="0092094C">
      <w:pPr>
        <w:pStyle w:val="NoSpacing"/>
        <w:rPr>
          <w:rFonts w:ascii="Times New Roman" w:hAnsi="Times New Roman" w:cs="Times New Roman"/>
          <w:sz w:val="36"/>
          <w:szCs w:val="36"/>
        </w:rPr>
      </w:pPr>
    </w:p>
    <w:sectPr w:rsidR="004A6B72" w:rsidRPr="0092094C" w:rsidSect="009209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4C"/>
    <w:rsid w:val="001B2C4B"/>
    <w:rsid w:val="002F2A3C"/>
    <w:rsid w:val="004A6B72"/>
    <w:rsid w:val="004E2F9C"/>
    <w:rsid w:val="00586DF9"/>
    <w:rsid w:val="00587D51"/>
    <w:rsid w:val="007304B7"/>
    <w:rsid w:val="0078162F"/>
    <w:rsid w:val="0084201A"/>
    <w:rsid w:val="008429D8"/>
    <w:rsid w:val="00844A22"/>
    <w:rsid w:val="008513D8"/>
    <w:rsid w:val="0092094C"/>
    <w:rsid w:val="00952F36"/>
    <w:rsid w:val="00A04BB2"/>
    <w:rsid w:val="00B47A52"/>
    <w:rsid w:val="00BC1E48"/>
    <w:rsid w:val="00CD6B7C"/>
    <w:rsid w:val="00D31F72"/>
    <w:rsid w:val="00D706FA"/>
    <w:rsid w:val="00DF5770"/>
    <w:rsid w:val="00E269D8"/>
    <w:rsid w:val="00EE685C"/>
    <w:rsid w:val="00F30C7B"/>
    <w:rsid w:val="00F6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01F00"/>
  <w15:chartTrackingRefBased/>
  <w15:docId w15:val="{0396D35F-D9B1-4234-90C8-D164253D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4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2094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DeGrand Messier</dc:creator>
  <cp:keywords/>
  <dc:description/>
  <cp:lastModifiedBy>JJ DeGrand Messier</cp:lastModifiedBy>
  <cp:revision>7</cp:revision>
  <cp:lastPrinted>2026-08-17T18:30:00Z</cp:lastPrinted>
  <dcterms:created xsi:type="dcterms:W3CDTF">2026-08-17T18:30:00Z</dcterms:created>
  <dcterms:modified xsi:type="dcterms:W3CDTF">2026-09-15T18:07:00Z</dcterms:modified>
</cp:coreProperties>
</file>