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CDF" w:rsidP="5696594F" w:rsidRDefault="20AB9C36" w14:paraId="69CCBA79" w14:textId="2DD0D634">
      <w:pPr>
        <w:widowControl w:val="0"/>
        <w:spacing w:after="0"/>
        <w:jc w:val="center"/>
        <w:rPr>
          <w:rFonts w:ascii="Garamond" w:hAnsi="Garamond" w:eastAsia="Garamond" w:cs="Garamond"/>
          <w:color w:val="000000" w:themeColor="text1"/>
          <w:sz w:val="22"/>
          <w:szCs w:val="22"/>
        </w:rPr>
      </w:pPr>
      <w:r w:rsidRPr="5696594F">
        <w:rPr>
          <w:rFonts w:ascii="Garamond" w:hAnsi="Garamond" w:eastAsia="Garamond" w:cs="Garamond"/>
          <w:b/>
          <w:bCs/>
          <w:color w:val="000000" w:themeColor="text1"/>
          <w:sz w:val="22"/>
          <w:szCs w:val="22"/>
        </w:rPr>
        <w:t xml:space="preserve">College of Arts and Letters </w:t>
      </w:r>
    </w:p>
    <w:p w:rsidR="00603CDF" w:rsidP="5696594F" w:rsidRDefault="4DB4A579" w14:paraId="02EEC3BF" w14:textId="75506841">
      <w:pPr>
        <w:widowControl w:val="0"/>
        <w:spacing w:after="0"/>
        <w:jc w:val="center"/>
        <w:rPr>
          <w:rFonts w:ascii="Garamond" w:hAnsi="Garamond" w:eastAsia="Garamond" w:cs="Garamond"/>
          <w:color w:val="000000" w:themeColor="text1"/>
          <w:sz w:val="22"/>
          <w:szCs w:val="22"/>
        </w:rPr>
      </w:pPr>
      <w:r w:rsidRPr="7256986F">
        <w:rPr>
          <w:rFonts w:ascii="Garamond" w:hAnsi="Garamond" w:eastAsia="Garamond" w:cs="Garamond"/>
          <w:b/>
          <w:bCs/>
          <w:color w:val="000000" w:themeColor="text1"/>
          <w:sz w:val="22"/>
          <w:szCs w:val="22"/>
        </w:rPr>
        <w:t>Guidelines for Promotion Incentive Grant Applications</w:t>
      </w:r>
    </w:p>
    <w:p w:rsidR="00603CDF" w:rsidP="5696594F" w:rsidRDefault="00603CDF" w14:paraId="692FBA85" w14:textId="574F27E8">
      <w:pPr>
        <w:widowControl w:val="0"/>
        <w:spacing w:after="0"/>
        <w:jc w:val="center"/>
        <w:rPr>
          <w:rFonts w:ascii="Garamond" w:hAnsi="Garamond" w:eastAsia="Garamond" w:cs="Garamond"/>
          <w:color w:val="000000" w:themeColor="text1"/>
          <w:sz w:val="22"/>
          <w:szCs w:val="22"/>
        </w:rPr>
      </w:pPr>
    </w:p>
    <w:p w:rsidR="00603CDF" w:rsidP="27245283" w:rsidRDefault="20AB9C36" w14:paraId="4BFCFEC5" w14:textId="29B83C0B">
      <w:pPr>
        <w:widowControl w:val="0"/>
        <w:spacing w:after="0"/>
        <w:rPr>
          <w:rFonts w:ascii="Garamond" w:hAnsi="Garamond" w:eastAsia="Garamond" w:cs="Garamond"/>
          <w:color w:val="000000" w:themeColor="text1"/>
          <w:sz w:val="22"/>
          <w:szCs w:val="22"/>
        </w:rPr>
      </w:pPr>
      <w:r w:rsidRPr="046ED623" w:rsidR="20AB9C36">
        <w:rPr>
          <w:rFonts w:ascii="Garamond" w:hAnsi="Garamond" w:eastAsia="Garamond" w:cs="Garamond"/>
          <w:color w:val="000000" w:themeColor="text1" w:themeTint="FF" w:themeShade="FF"/>
          <w:sz w:val="22"/>
          <w:szCs w:val="22"/>
        </w:rPr>
        <w:t xml:space="preserve">The College of Arts and Letters </w:t>
      </w:r>
      <w:r w:rsidRPr="046ED623" w:rsidR="20AB9C36">
        <w:rPr>
          <w:rFonts w:ascii="Garamond" w:hAnsi="Garamond" w:eastAsia="Garamond" w:cs="Garamond"/>
          <w:color w:val="000000" w:themeColor="text1" w:themeTint="FF" w:themeShade="FF"/>
          <w:sz w:val="22"/>
          <w:szCs w:val="22"/>
        </w:rPr>
        <w:t>offers</w:t>
      </w:r>
      <w:r w:rsidRPr="046ED623" w:rsidR="20AB9C36">
        <w:rPr>
          <w:rFonts w:ascii="Garamond" w:hAnsi="Garamond" w:eastAsia="Garamond" w:cs="Garamond"/>
          <w:color w:val="000000" w:themeColor="text1" w:themeTint="FF" w:themeShade="FF"/>
          <w:sz w:val="22"/>
          <w:szCs w:val="22"/>
        </w:rPr>
        <w:t xml:space="preserve"> a maximum of two (2) summer promotion incentive grants to support research, scholarship, and creative activities that will advance an application for promotion</w:t>
      </w:r>
      <w:r w:rsidRPr="046ED623" w:rsidR="4DB4A579">
        <w:rPr>
          <w:rFonts w:ascii="Garamond" w:hAnsi="Garamond" w:eastAsia="Garamond" w:cs="Garamond"/>
          <w:color w:val="000000" w:themeColor="text1" w:themeTint="FF" w:themeShade="FF"/>
          <w:sz w:val="22"/>
          <w:szCs w:val="22"/>
        </w:rPr>
        <w:t xml:space="preserve">. </w:t>
      </w:r>
      <w:r w:rsidRPr="046ED623" w:rsidR="4DB4A579">
        <w:rPr>
          <w:rFonts w:ascii="Garamond" w:hAnsi="Garamond" w:eastAsia="Garamond" w:cs="Garamond"/>
          <w:color w:val="212121"/>
          <w:sz w:val="22"/>
          <w:szCs w:val="22"/>
        </w:rPr>
        <w:t>These grants are designed for</w:t>
      </w:r>
      <w:r w:rsidRPr="046ED623" w:rsidR="5884928E">
        <w:rPr>
          <w:rFonts w:ascii="Garamond" w:hAnsi="Garamond" w:eastAsia="Garamond" w:cs="Garamond"/>
          <w:color w:val="212121"/>
          <w:sz w:val="22"/>
          <w:szCs w:val="22"/>
        </w:rPr>
        <w:t xml:space="preserve"> </w:t>
      </w:r>
      <w:r w:rsidRPr="046ED623" w:rsidR="4DB4A579">
        <w:rPr>
          <w:rFonts w:ascii="Garamond" w:hAnsi="Garamond" w:eastAsia="Garamond" w:cs="Garamond"/>
          <w:color w:val="212121"/>
          <w:sz w:val="22"/>
          <w:szCs w:val="22"/>
        </w:rPr>
        <w:t xml:space="preserve">senior associate professors—defined as those who have been at the rank of </w:t>
      </w:r>
      <w:r w:rsidRPr="046ED623" w:rsidR="71A79C96">
        <w:rPr>
          <w:rFonts w:ascii="Garamond" w:hAnsi="Garamond" w:eastAsia="Garamond" w:cs="Garamond"/>
          <w:color w:val="212121"/>
          <w:sz w:val="22"/>
          <w:szCs w:val="22"/>
        </w:rPr>
        <w:t>a</w:t>
      </w:r>
      <w:r w:rsidRPr="046ED623" w:rsidR="4DB4A579">
        <w:rPr>
          <w:rFonts w:ascii="Garamond" w:hAnsi="Garamond" w:eastAsia="Garamond" w:cs="Garamond"/>
          <w:color w:val="212121"/>
          <w:sz w:val="22"/>
          <w:szCs w:val="22"/>
        </w:rPr>
        <w:t xml:space="preserve">ssociate </w:t>
      </w:r>
      <w:r w:rsidRPr="046ED623" w:rsidR="7FC53A8C">
        <w:rPr>
          <w:rFonts w:ascii="Garamond" w:hAnsi="Garamond" w:eastAsia="Garamond" w:cs="Garamond"/>
          <w:color w:val="212121"/>
          <w:sz w:val="22"/>
          <w:szCs w:val="22"/>
        </w:rPr>
        <w:t>p</w:t>
      </w:r>
      <w:r w:rsidRPr="046ED623" w:rsidR="4DB4A579">
        <w:rPr>
          <w:rFonts w:ascii="Garamond" w:hAnsi="Garamond" w:eastAsia="Garamond" w:cs="Garamond"/>
          <w:color w:val="212121"/>
          <w:sz w:val="22"/>
          <w:szCs w:val="22"/>
        </w:rPr>
        <w:t xml:space="preserve">rofessor for at least seven years and who could </w:t>
      </w:r>
      <w:r w:rsidRPr="046ED623" w:rsidR="4DB4A579">
        <w:rPr>
          <w:rFonts w:ascii="Garamond" w:hAnsi="Garamond" w:eastAsia="Garamond" w:cs="Garamond"/>
          <w:color w:val="212121"/>
          <w:sz w:val="22"/>
          <w:szCs w:val="22"/>
        </w:rPr>
        <w:t>benefit</w:t>
      </w:r>
      <w:r w:rsidRPr="046ED623" w:rsidR="4DB4A579">
        <w:rPr>
          <w:rFonts w:ascii="Garamond" w:hAnsi="Garamond" w:eastAsia="Garamond" w:cs="Garamond"/>
          <w:color w:val="212121"/>
          <w:sz w:val="22"/>
          <w:szCs w:val="22"/>
        </w:rPr>
        <w:t xml:space="preserve"> from summer support to move them toward an application for promotion. </w:t>
      </w:r>
      <w:r w:rsidRPr="046ED623" w:rsidR="0012D7A0">
        <w:rPr>
          <w:rFonts w:ascii="Garamond" w:hAnsi="Garamond" w:eastAsia="Garamond" w:cs="Garamond"/>
          <w:color w:val="212121"/>
          <w:sz w:val="22"/>
          <w:szCs w:val="22"/>
        </w:rPr>
        <w:t xml:space="preserve">The grants are also designed for those in </w:t>
      </w:r>
      <w:r w:rsidRPr="046ED623" w:rsidR="5CA1AB35">
        <w:rPr>
          <w:rFonts w:ascii="Garamond" w:hAnsi="Garamond" w:eastAsia="Garamond" w:cs="Garamond"/>
          <w:color w:val="212121"/>
          <w:sz w:val="22"/>
          <w:szCs w:val="22"/>
        </w:rPr>
        <w:t xml:space="preserve">renewable term positions who are senior assistant professors—defined as those who have been at the rank of </w:t>
      </w:r>
      <w:r w:rsidRPr="046ED623" w:rsidR="7D772CD9">
        <w:rPr>
          <w:rFonts w:ascii="Garamond" w:hAnsi="Garamond" w:eastAsia="Garamond" w:cs="Garamond"/>
          <w:color w:val="212121"/>
          <w:sz w:val="22"/>
          <w:szCs w:val="22"/>
        </w:rPr>
        <w:t>a</w:t>
      </w:r>
      <w:r w:rsidRPr="046ED623" w:rsidR="5CA1AB35">
        <w:rPr>
          <w:rFonts w:ascii="Garamond" w:hAnsi="Garamond" w:eastAsia="Garamond" w:cs="Garamond"/>
          <w:color w:val="212121"/>
          <w:sz w:val="22"/>
          <w:szCs w:val="22"/>
        </w:rPr>
        <w:t xml:space="preserve">ssistant </w:t>
      </w:r>
      <w:r w:rsidRPr="046ED623" w:rsidR="510D3A32">
        <w:rPr>
          <w:rFonts w:ascii="Garamond" w:hAnsi="Garamond" w:eastAsia="Garamond" w:cs="Garamond"/>
          <w:color w:val="212121"/>
          <w:sz w:val="22"/>
          <w:szCs w:val="22"/>
        </w:rPr>
        <w:t>p</w:t>
      </w:r>
      <w:r w:rsidRPr="046ED623" w:rsidR="5CA1AB35">
        <w:rPr>
          <w:rFonts w:ascii="Garamond" w:hAnsi="Garamond" w:eastAsia="Garamond" w:cs="Garamond"/>
          <w:color w:val="212121"/>
          <w:sz w:val="22"/>
          <w:szCs w:val="22"/>
        </w:rPr>
        <w:t xml:space="preserve">rofessor for at least seven years and who could </w:t>
      </w:r>
      <w:r w:rsidRPr="046ED623" w:rsidR="5CA1AB35">
        <w:rPr>
          <w:rFonts w:ascii="Garamond" w:hAnsi="Garamond" w:eastAsia="Garamond" w:cs="Garamond"/>
          <w:color w:val="212121"/>
          <w:sz w:val="22"/>
          <w:szCs w:val="22"/>
        </w:rPr>
        <w:t>benefit</w:t>
      </w:r>
      <w:r w:rsidRPr="046ED623" w:rsidR="5CA1AB35">
        <w:rPr>
          <w:rFonts w:ascii="Garamond" w:hAnsi="Garamond" w:eastAsia="Garamond" w:cs="Garamond"/>
          <w:color w:val="212121"/>
          <w:sz w:val="22"/>
          <w:szCs w:val="22"/>
        </w:rPr>
        <w:t xml:space="preserve"> from summer support to move them toward an application for promotion. </w:t>
      </w:r>
      <w:r w:rsidRPr="046ED623" w:rsidR="5CA1AB35">
        <w:rPr>
          <w:rFonts w:ascii="Garamond" w:hAnsi="Garamond" w:eastAsia="Garamond" w:cs="Garamond"/>
          <w:color w:val="000000" w:themeColor="text1" w:themeTint="FF" w:themeShade="FF"/>
          <w:sz w:val="22"/>
          <w:szCs w:val="22"/>
        </w:rPr>
        <w:t xml:space="preserve"> </w:t>
      </w:r>
      <w:r w:rsidRPr="046ED623" w:rsidR="20AB9C36">
        <w:rPr>
          <w:rFonts w:ascii="Garamond" w:hAnsi="Garamond" w:eastAsia="Garamond" w:cs="Garamond"/>
          <w:color w:val="000000" w:themeColor="text1" w:themeTint="FF" w:themeShade="FF"/>
          <w:sz w:val="22"/>
          <w:szCs w:val="22"/>
        </w:rPr>
        <w:t xml:space="preserve">Projects funded by the College should </w:t>
      </w:r>
      <w:r w:rsidRPr="046ED623" w:rsidR="20AB9C36">
        <w:rPr>
          <w:rFonts w:ascii="Garamond" w:hAnsi="Garamond" w:eastAsia="Garamond" w:cs="Garamond"/>
          <w:color w:val="000000" w:themeColor="text1" w:themeTint="FF" w:themeShade="FF"/>
          <w:sz w:val="22"/>
          <w:szCs w:val="22"/>
        </w:rPr>
        <w:t>benefit</w:t>
      </w:r>
      <w:r w:rsidRPr="046ED623" w:rsidR="20AB9C36">
        <w:rPr>
          <w:rFonts w:ascii="Garamond" w:hAnsi="Garamond" w:eastAsia="Garamond" w:cs="Garamond"/>
          <w:color w:val="000000" w:themeColor="text1" w:themeTint="FF" w:themeShade="FF"/>
          <w:sz w:val="22"/>
          <w:szCs w:val="22"/>
        </w:rPr>
        <w:t xml:space="preserve"> the faculty </w:t>
      </w:r>
      <w:r w:rsidRPr="046ED623" w:rsidR="20AB9C36">
        <w:rPr>
          <w:rFonts w:ascii="Garamond" w:hAnsi="Garamond" w:eastAsia="Garamond" w:cs="Garamond"/>
          <w:color w:val="000000" w:themeColor="text1" w:themeTint="FF" w:themeShade="FF"/>
          <w:sz w:val="22"/>
          <w:szCs w:val="22"/>
        </w:rPr>
        <w:t>member</w:t>
      </w:r>
      <w:r w:rsidRPr="046ED623" w:rsidR="20AB9C36">
        <w:rPr>
          <w:rFonts w:ascii="Garamond" w:hAnsi="Garamond" w:eastAsia="Garamond" w:cs="Garamond"/>
          <w:color w:val="000000" w:themeColor="text1" w:themeTint="FF" w:themeShade="FF"/>
          <w:sz w:val="22"/>
          <w:szCs w:val="22"/>
        </w:rPr>
        <w:t xml:space="preserve">, reflect departmental/school and college level goals, and further the mission of James Madison University. Grants support the activities and conditions necessary to complete the project, including faculty salaries, travel expenses, childcare, and/or other research related costs. </w:t>
      </w:r>
    </w:p>
    <w:p w:rsidR="00603CDF" w:rsidP="5696594F" w:rsidRDefault="00603CDF" w14:paraId="1715620E" w14:textId="76BDEA52">
      <w:pPr>
        <w:widowControl w:val="0"/>
        <w:spacing w:after="0"/>
        <w:rPr>
          <w:rFonts w:ascii="Garamond" w:hAnsi="Garamond" w:eastAsia="Garamond" w:cs="Garamond"/>
          <w:color w:val="000000" w:themeColor="text1"/>
          <w:sz w:val="22"/>
          <w:szCs w:val="22"/>
        </w:rPr>
      </w:pPr>
    </w:p>
    <w:p w:rsidR="00603CDF" w:rsidP="5696594F" w:rsidRDefault="20AB9C36" w14:paraId="6BF08075" w14:textId="79E7BBB4">
      <w:pPr>
        <w:widowControl w:val="0"/>
        <w:spacing w:after="0"/>
        <w:rPr>
          <w:rFonts w:ascii="Garamond" w:hAnsi="Garamond" w:eastAsia="Garamond" w:cs="Garamond"/>
          <w:color w:val="000000" w:themeColor="text1"/>
          <w:sz w:val="22"/>
          <w:szCs w:val="22"/>
        </w:rPr>
      </w:pPr>
      <w:r w:rsidRPr="5696594F">
        <w:rPr>
          <w:rFonts w:ascii="Garamond" w:hAnsi="Garamond" w:eastAsia="Garamond" w:cs="Garamond"/>
          <w:b/>
          <w:bCs/>
          <w:color w:val="000000" w:themeColor="text1"/>
          <w:sz w:val="22"/>
          <w:szCs w:val="22"/>
        </w:rPr>
        <w:t>Award amount</w:t>
      </w:r>
      <w:r w:rsidRPr="5696594F">
        <w:rPr>
          <w:rFonts w:ascii="Garamond" w:hAnsi="Garamond" w:eastAsia="Garamond" w:cs="Garamond"/>
          <w:color w:val="000000" w:themeColor="text1"/>
          <w:sz w:val="22"/>
          <w:szCs w:val="22"/>
        </w:rPr>
        <w:t>: $7,000</w:t>
      </w:r>
    </w:p>
    <w:p w:rsidR="00603CDF" w:rsidP="5696594F" w:rsidRDefault="00603CDF" w14:paraId="76AC2776" w14:textId="616B66F0">
      <w:pPr>
        <w:widowControl w:val="0"/>
        <w:spacing w:after="0"/>
        <w:rPr>
          <w:rFonts w:ascii="Garamond" w:hAnsi="Garamond" w:eastAsia="Garamond" w:cs="Garamond"/>
          <w:color w:val="000000" w:themeColor="text1"/>
          <w:sz w:val="22"/>
          <w:szCs w:val="22"/>
        </w:rPr>
      </w:pPr>
    </w:p>
    <w:p w:rsidR="00603CDF" w:rsidP="27245283" w:rsidRDefault="20AB9C36" w14:paraId="3435045F" w14:textId="405E78AF">
      <w:pPr>
        <w:widowControl w:val="0"/>
        <w:spacing w:after="0"/>
        <w:rPr>
          <w:rFonts w:ascii="Garamond" w:hAnsi="Garamond" w:eastAsia="Garamond" w:cs="Garamond"/>
          <w:color w:val="000000" w:themeColor="text1"/>
          <w:sz w:val="22"/>
          <w:szCs w:val="22"/>
        </w:rPr>
      </w:pPr>
      <w:r w:rsidRPr="27245283">
        <w:rPr>
          <w:rFonts w:ascii="Garamond" w:hAnsi="Garamond" w:eastAsia="Garamond" w:cs="Garamond"/>
          <w:b/>
          <w:bCs/>
          <w:color w:val="000000" w:themeColor="text1"/>
          <w:sz w:val="22"/>
          <w:szCs w:val="22"/>
        </w:rPr>
        <w:t>Deadline</w:t>
      </w:r>
      <w:r w:rsidRPr="27245283">
        <w:rPr>
          <w:rFonts w:ascii="Garamond" w:hAnsi="Garamond" w:eastAsia="Garamond" w:cs="Garamond"/>
          <w:color w:val="000000" w:themeColor="text1"/>
          <w:sz w:val="22"/>
          <w:szCs w:val="22"/>
        </w:rPr>
        <w:t>: Friday, February 1</w:t>
      </w:r>
      <w:r w:rsidRPr="27245283" w:rsidR="17ADEA73">
        <w:rPr>
          <w:rFonts w:ascii="Garamond" w:hAnsi="Garamond" w:eastAsia="Garamond" w:cs="Garamond"/>
          <w:color w:val="000000" w:themeColor="text1"/>
          <w:sz w:val="22"/>
          <w:szCs w:val="22"/>
        </w:rPr>
        <w:t>2</w:t>
      </w:r>
      <w:r w:rsidRPr="27245283" w:rsidR="3C6335E5">
        <w:rPr>
          <w:rFonts w:ascii="Garamond" w:hAnsi="Garamond" w:eastAsia="Garamond" w:cs="Garamond"/>
          <w:color w:val="000000" w:themeColor="text1"/>
          <w:sz w:val="22"/>
          <w:szCs w:val="22"/>
        </w:rPr>
        <w:t>, 202</w:t>
      </w:r>
      <w:r w:rsidRPr="27245283" w:rsidR="34BBED00">
        <w:rPr>
          <w:rFonts w:ascii="Garamond" w:hAnsi="Garamond" w:eastAsia="Garamond" w:cs="Garamond"/>
          <w:color w:val="000000" w:themeColor="text1"/>
          <w:sz w:val="22"/>
          <w:szCs w:val="22"/>
        </w:rPr>
        <w:t>7</w:t>
      </w:r>
    </w:p>
    <w:p w:rsidR="00603CDF" w:rsidP="5696594F" w:rsidRDefault="00603CDF" w14:paraId="1D942206" w14:textId="4F30DD76">
      <w:pPr>
        <w:widowControl w:val="0"/>
        <w:spacing w:after="0"/>
        <w:rPr>
          <w:rFonts w:ascii="Garamond" w:hAnsi="Garamond" w:eastAsia="Garamond" w:cs="Garamond"/>
          <w:color w:val="000000" w:themeColor="text1"/>
          <w:sz w:val="22"/>
          <w:szCs w:val="22"/>
        </w:rPr>
      </w:pPr>
    </w:p>
    <w:p w:rsidR="00603CDF" w:rsidP="5696594F" w:rsidRDefault="20AB9C36" w14:paraId="2E798E8B" w14:textId="734ADFEA">
      <w:pPr>
        <w:widowControl w:val="0"/>
        <w:spacing w:after="0"/>
        <w:rPr>
          <w:rFonts w:ascii="Garamond" w:hAnsi="Garamond" w:eastAsia="Garamond" w:cs="Garamond"/>
          <w:color w:val="000000" w:themeColor="text1"/>
          <w:sz w:val="22"/>
          <w:szCs w:val="22"/>
        </w:rPr>
      </w:pPr>
      <w:r w:rsidRPr="5696594F">
        <w:rPr>
          <w:rFonts w:ascii="Garamond" w:hAnsi="Garamond" w:eastAsia="Garamond" w:cs="Garamond"/>
          <w:b/>
          <w:bCs/>
          <w:color w:val="000000" w:themeColor="text1"/>
          <w:sz w:val="22"/>
          <w:szCs w:val="22"/>
        </w:rPr>
        <w:t>Eligibility and conditions of acceptance:</w:t>
      </w:r>
    </w:p>
    <w:p w:rsidR="00603CDF" w:rsidP="27245283" w:rsidRDefault="20AB9C36" w14:paraId="2678D22E" w14:textId="260F3454">
      <w:pPr>
        <w:pStyle w:val="ListParagraph"/>
        <w:widowControl w:val="0"/>
        <w:numPr>
          <w:ilvl w:val="0"/>
          <w:numId w:val="17"/>
        </w:numPr>
        <w:spacing w:after="0"/>
        <w:rPr>
          <w:rFonts w:ascii="Garamond" w:hAnsi="Garamond" w:eastAsia="Garamond" w:cs="Garamond"/>
          <w:color w:val="000000" w:themeColor="text1"/>
          <w:sz w:val="22"/>
          <w:szCs w:val="22"/>
        </w:rPr>
      </w:pPr>
      <w:r w:rsidRPr="27245283">
        <w:rPr>
          <w:rFonts w:ascii="Garamond" w:hAnsi="Garamond" w:eastAsia="Garamond" w:cs="Garamond"/>
          <w:color w:val="000000" w:themeColor="text1"/>
          <w:sz w:val="22"/>
          <w:szCs w:val="22"/>
        </w:rPr>
        <w:t xml:space="preserve">Applicants must be full-time faculty members in the College of Arts and Letters who have held the rank of </w:t>
      </w:r>
      <w:r w:rsidRPr="27245283" w:rsidR="459DBC5C">
        <w:rPr>
          <w:rFonts w:ascii="Garamond" w:hAnsi="Garamond" w:eastAsia="Garamond" w:cs="Garamond"/>
          <w:color w:val="000000" w:themeColor="text1"/>
          <w:sz w:val="22"/>
          <w:szCs w:val="22"/>
        </w:rPr>
        <w:t>assistant professor or a</w:t>
      </w:r>
      <w:r w:rsidRPr="27245283">
        <w:rPr>
          <w:rFonts w:ascii="Garamond" w:hAnsi="Garamond" w:eastAsia="Garamond" w:cs="Garamond"/>
          <w:color w:val="000000" w:themeColor="text1"/>
          <w:sz w:val="22"/>
          <w:szCs w:val="22"/>
        </w:rPr>
        <w:t xml:space="preserve">ssociate </w:t>
      </w:r>
      <w:r w:rsidRPr="27245283" w:rsidR="01E03943">
        <w:rPr>
          <w:rFonts w:ascii="Garamond" w:hAnsi="Garamond" w:eastAsia="Garamond" w:cs="Garamond"/>
          <w:color w:val="000000" w:themeColor="text1"/>
          <w:sz w:val="22"/>
          <w:szCs w:val="22"/>
        </w:rPr>
        <w:t>p</w:t>
      </w:r>
      <w:r w:rsidRPr="27245283">
        <w:rPr>
          <w:rFonts w:ascii="Garamond" w:hAnsi="Garamond" w:eastAsia="Garamond" w:cs="Garamond"/>
          <w:color w:val="000000" w:themeColor="text1"/>
          <w:sz w:val="22"/>
          <w:szCs w:val="22"/>
        </w:rPr>
        <w:t>rofessor for at least seven years.</w:t>
      </w:r>
    </w:p>
    <w:p w:rsidR="00603CDF" w:rsidP="5696594F" w:rsidRDefault="20AB9C36" w14:paraId="7BA40D93" w14:textId="0F502D11">
      <w:pPr>
        <w:pStyle w:val="ListParagraph"/>
        <w:widowControl w:val="0"/>
        <w:numPr>
          <w:ilvl w:val="0"/>
          <w:numId w:val="17"/>
        </w:numPr>
        <w:spacing w:after="0"/>
        <w:rPr>
          <w:rFonts w:ascii="Garamond" w:hAnsi="Garamond" w:eastAsia="Garamond" w:cs="Garamond"/>
          <w:color w:val="000000" w:themeColor="text1"/>
          <w:sz w:val="22"/>
          <w:szCs w:val="22"/>
        </w:rPr>
      </w:pPr>
      <w:r w:rsidRPr="0A243BBD">
        <w:rPr>
          <w:rFonts w:ascii="Garamond" w:hAnsi="Garamond" w:eastAsia="Garamond" w:cs="Garamond"/>
          <w:color w:val="000000" w:themeColor="text1"/>
          <w:sz w:val="22"/>
          <w:szCs w:val="22"/>
        </w:rPr>
        <w:t>Applicants must have never been awarded a promotion incentive grant.</w:t>
      </w:r>
    </w:p>
    <w:p w:rsidR="00603CDF" w:rsidP="5696594F" w:rsidRDefault="20AB9C36" w14:paraId="77FB05D0" w14:textId="19CCC73E">
      <w:pPr>
        <w:pStyle w:val="ListParagraph"/>
        <w:widowControl w:val="0"/>
        <w:numPr>
          <w:ilvl w:val="0"/>
          <w:numId w:val="17"/>
        </w:numPr>
        <w:spacing w:after="0"/>
        <w:rPr>
          <w:rFonts w:ascii="Garamond" w:hAnsi="Garamond" w:eastAsia="Garamond" w:cs="Garamond"/>
          <w:color w:val="000000" w:themeColor="text1"/>
          <w:sz w:val="22"/>
          <w:szCs w:val="22"/>
        </w:rPr>
      </w:pPr>
      <w:r w:rsidRPr="5696594F">
        <w:rPr>
          <w:rFonts w:ascii="Garamond" w:hAnsi="Garamond" w:eastAsia="Garamond" w:cs="Garamond"/>
          <w:color w:val="000000" w:themeColor="text1"/>
          <w:sz w:val="22"/>
          <w:szCs w:val="22"/>
        </w:rPr>
        <w:t>Recipients agree not to teach or take on other significant paid employment in the summer of the award.</w:t>
      </w:r>
    </w:p>
    <w:p w:rsidR="00603CDF" w:rsidP="27245283" w:rsidRDefault="20AB9C36" w14:paraId="26B4833B" w14:textId="576F0EA7">
      <w:pPr>
        <w:pStyle w:val="ListParagraph"/>
        <w:widowControl w:val="0"/>
        <w:numPr>
          <w:ilvl w:val="0"/>
          <w:numId w:val="17"/>
        </w:numPr>
        <w:spacing w:after="0"/>
        <w:rPr>
          <w:rFonts w:ascii="Garamond" w:hAnsi="Garamond" w:eastAsia="Garamond" w:cs="Garamond"/>
          <w:color w:val="000000" w:themeColor="text1"/>
          <w:sz w:val="22"/>
          <w:szCs w:val="22"/>
        </w:rPr>
      </w:pPr>
      <w:r w:rsidRPr="27245283">
        <w:rPr>
          <w:rFonts w:ascii="Garamond" w:hAnsi="Garamond" w:eastAsia="Garamond" w:cs="Garamond"/>
          <w:color w:val="000000" w:themeColor="text1"/>
          <w:sz w:val="22"/>
          <w:szCs w:val="22"/>
        </w:rPr>
        <w:t>Faculty are expected to produce the necessary scholarship/creative activity to be promoted within four years of receipt (i.e., if a faculty member receives a grant in the summer of 202</w:t>
      </w:r>
      <w:r w:rsidRPr="27245283" w:rsidR="3207389D">
        <w:rPr>
          <w:rFonts w:ascii="Garamond" w:hAnsi="Garamond" w:eastAsia="Garamond" w:cs="Garamond"/>
          <w:color w:val="000000" w:themeColor="text1"/>
          <w:sz w:val="22"/>
          <w:szCs w:val="22"/>
        </w:rPr>
        <w:t>7</w:t>
      </w:r>
      <w:r w:rsidRPr="27245283">
        <w:rPr>
          <w:rFonts w:ascii="Garamond" w:hAnsi="Garamond" w:eastAsia="Garamond" w:cs="Garamond"/>
          <w:color w:val="000000" w:themeColor="text1"/>
          <w:sz w:val="22"/>
          <w:szCs w:val="22"/>
        </w:rPr>
        <w:t>, they are expected to be promoted in August 20</w:t>
      </w:r>
      <w:r w:rsidRPr="27245283" w:rsidR="459A4B24">
        <w:rPr>
          <w:rFonts w:ascii="Garamond" w:hAnsi="Garamond" w:eastAsia="Garamond" w:cs="Garamond"/>
          <w:color w:val="000000" w:themeColor="text1"/>
          <w:sz w:val="22"/>
          <w:szCs w:val="22"/>
        </w:rPr>
        <w:t>3</w:t>
      </w:r>
      <w:r w:rsidRPr="27245283" w:rsidR="5255D1EE">
        <w:rPr>
          <w:rFonts w:ascii="Garamond" w:hAnsi="Garamond" w:eastAsia="Garamond" w:cs="Garamond"/>
          <w:color w:val="000000" w:themeColor="text1"/>
          <w:sz w:val="22"/>
          <w:szCs w:val="22"/>
        </w:rPr>
        <w:t>1</w:t>
      </w:r>
      <w:r w:rsidRPr="27245283">
        <w:rPr>
          <w:rFonts w:ascii="Garamond" w:hAnsi="Garamond" w:eastAsia="Garamond" w:cs="Garamond"/>
          <w:color w:val="000000" w:themeColor="text1"/>
          <w:sz w:val="22"/>
          <w:szCs w:val="22"/>
        </w:rPr>
        <w:t>). Should the faculty recipient not successfully be promoted during this period, they will be ineligible for department</w:t>
      </w:r>
      <w:r w:rsidRPr="27245283" w:rsidR="5FD4398D">
        <w:rPr>
          <w:rFonts w:ascii="Garamond" w:hAnsi="Garamond" w:eastAsia="Garamond" w:cs="Garamond"/>
          <w:color w:val="000000" w:themeColor="text1"/>
          <w:sz w:val="22"/>
          <w:szCs w:val="22"/>
        </w:rPr>
        <w:t xml:space="preserve">al </w:t>
      </w:r>
      <w:r w:rsidRPr="27245283">
        <w:rPr>
          <w:rFonts w:ascii="Garamond" w:hAnsi="Garamond" w:eastAsia="Garamond" w:cs="Garamond"/>
          <w:color w:val="000000" w:themeColor="text1"/>
          <w:sz w:val="22"/>
          <w:szCs w:val="22"/>
        </w:rPr>
        <w:t xml:space="preserve">educational leaves, CAL educational leaves, and CAL summer </w:t>
      </w:r>
      <w:r w:rsidRPr="27245283" w:rsidR="4DBCA4B1">
        <w:rPr>
          <w:rFonts w:ascii="Garamond" w:hAnsi="Garamond" w:eastAsia="Garamond" w:cs="Garamond"/>
          <w:color w:val="000000" w:themeColor="text1"/>
          <w:sz w:val="22"/>
          <w:szCs w:val="22"/>
        </w:rPr>
        <w:t>funding</w:t>
      </w:r>
      <w:r w:rsidRPr="27245283">
        <w:rPr>
          <w:rFonts w:ascii="Garamond" w:hAnsi="Garamond" w:eastAsia="Garamond" w:cs="Garamond"/>
          <w:color w:val="000000" w:themeColor="text1"/>
          <w:sz w:val="22"/>
          <w:szCs w:val="22"/>
        </w:rPr>
        <w:t xml:space="preserve"> until they are promoted.</w:t>
      </w:r>
    </w:p>
    <w:p w:rsidR="00603CDF" w:rsidP="5696594F" w:rsidRDefault="20AB9C36" w14:paraId="1BC46E16" w14:textId="23413E9F">
      <w:pPr>
        <w:pStyle w:val="ListParagraph"/>
        <w:widowControl w:val="0"/>
        <w:numPr>
          <w:ilvl w:val="0"/>
          <w:numId w:val="17"/>
        </w:numPr>
        <w:spacing w:after="0" w:line="240" w:lineRule="auto"/>
        <w:rPr>
          <w:rFonts w:ascii="Garamond" w:hAnsi="Garamond" w:eastAsia="Garamond" w:cs="Garamond"/>
          <w:color w:val="000000" w:themeColor="text1"/>
          <w:sz w:val="22"/>
          <w:szCs w:val="22"/>
        </w:rPr>
      </w:pPr>
      <w:r w:rsidRPr="5696594F">
        <w:rPr>
          <w:rFonts w:ascii="Garamond" w:hAnsi="Garamond" w:eastAsia="Garamond" w:cs="Garamond"/>
          <w:color w:val="000000" w:themeColor="text1"/>
          <w:sz w:val="22"/>
          <w:szCs w:val="22"/>
        </w:rPr>
        <w:t xml:space="preserve">If projects involve research or data collection using human subjects, the applicant must acknowledge that Institutional Review Board (IRB) approval is required of all awarded grants. See </w:t>
      </w:r>
      <w:hyperlink r:id="rId8">
        <w:r w:rsidRPr="5696594F">
          <w:rPr>
            <w:rStyle w:val="Hyperlink"/>
            <w:rFonts w:ascii="Garamond" w:hAnsi="Garamond" w:eastAsia="Garamond" w:cs="Garamond"/>
            <w:sz w:val="22"/>
            <w:szCs w:val="22"/>
          </w:rPr>
          <w:t>Policy 1104</w:t>
        </w:r>
      </w:hyperlink>
      <w:r w:rsidRPr="5696594F">
        <w:rPr>
          <w:rFonts w:ascii="Garamond" w:hAnsi="Garamond" w:eastAsia="Garamond" w:cs="Garamond"/>
          <w:color w:val="000000" w:themeColor="text1"/>
          <w:sz w:val="22"/>
          <w:szCs w:val="22"/>
        </w:rPr>
        <w:t xml:space="preserve">. </w:t>
      </w:r>
    </w:p>
    <w:p w:rsidR="00603CDF" w:rsidP="5696594F" w:rsidRDefault="20AB9C36" w14:paraId="54263440" w14:textId="384109AF">
      <w:pPr>
        <w:pStyle w:val="ListParagraph"/>
        <w:widowControl w:val="0"/>
        <w:numPr>
          <w:ilvl w:val="0"/>
          <w:numId w:val="17"/>
        </w:numPr>
        <w:spacing w:after="0" w:line="240" w:lineRule="auto"/>
        <w:rPr>
          <w:rFonts w:ascii="Garamond" w:hAnsi="Garamond" w:eastAsia="Garamond" w:cs="Garamond"/>
          <w:color w:val="000000" w:themeColor="text1"/>
          <w:sz w:val="22"/>
          <w:szCs w:val="22"/>
        </w:rPr>
      </w:pPr>
      <w:r w:rsidRPr="5696594F">
        <w:rPr>
          <w:rFonts w:ascii="Garamond" w:hAnsi="Garamond" w:eastAsia="Garamond" w:cs="Garamond"/>
          <w:color w:val="000000" w:themeColor="text1"/>
          <w:sz w:val="22"/>
          <w:szCs w:val="22"/>
        </w:rPr>
        <w:t xml:space="preserve">If projects involve research or data collection using live, vertebrate animals, the proposer must acknowledge that Institutional Animal Care and Use Committee (IACUC) approval is required. See </w:t>
      </w:r>
      <w:hyperlink r:id="rId9">
        <w:r w:rsidRPr="5696594F">
          <w:rPr>
            <w:rStyle w:val="Hyperlink"/>
            <w:rFonts w:ascii="Garamond" w:hAnsi="Garamond" w:eastAsia="Garamond" w:cs="Garamond"/>
            <w:sz w:val="22"/>
            <w:szCs w:val="22"/>
          </w:rPr>
          <w:t>Policy 2202</w:t>
        </w:r>
      </w:hyperlink>
      <w:r w:rsidRPr="5696594F">
        <w:rPr>
          <w:rFonts w:ascii="Garamond" w:hAnsi="Garamond" w:eastAsia="Garamond" w:cs="Garamond"/>
          <w:color w:val="000000" w:themeColor="text1"/>
          <w:sz w:val="22"/>
          <w:szCs w:val="22"/>
        </w:rPr>
        <w:t>.</w:t>
      </w:r>
    </w:p>
    <w:p w:rsidR="00603CDF" w:rsidP="5696594F" w:rsidRDefault="00603CDF" w14:paraId="7484FBE9" w14:textId="171A915F">
      <w:pPr>
        <w:widowControl w:val="0"/>
        <w:spacing w:after="0"/>
        <w:rPr>
          <w:rFonts w:ascii="Garamond" w:hAnsi="Garamond" w:eastAsia="Garamond" w:cs="Garamond"/>
          <w:color w:val="000000" w:themeColor="text1"/>
          <w:sz w:val="22"/>
          <w:szCs w:val="22"/>
        </w:rPr>
      </w:pPr>
    </w:p>
    <w:p w:rsidR="00603CDF" w:rsidP="5696594F" w:rsidRDefault="20AB9C36" w14:paraId="606DC2BE" w14:textId="565D305B">
      <w:pPr>
        <w:widowControl w:val="0"/>
        <w:spacing w:after="0"/>
        <w:rPr>
          <w:rFonts w:ascii="Garamond" w:hAnsi="Garamond" w:eastAsia="Garamond" w:cs="Garamond"/>
          <w:color w:val="000000" w:themeColor="text1"/>
          <w:sz w:val="22"/>
          <w:szCs w:val="22"/>
        </w:rPr>
      </w:pPr>
      <w:r w:rsidRPr="5696594F">
        <w:rPr>
          <w:rFonts w:ascii="Garamond" w:hAnsi="Garamond" w:eastAsia="Garamond" w:cs="Garamond"/>
          <w:b/>
          <w:bCs/>
          <w:color w:val="000000" w:themeColor="text1"/>
          <w:sz w:val="22"/>
          <w:szCs w:val="22"/>
        </w:rPr>
        <w:t>Application components</w:t>
      </w:r>
      <w:r w:rsidRPr="5696594F">
        <w:rPr>
          <w:rFonts w:ascii="Garamond" w:hAnsi="Garamond" w:eastAsia="Garamond" w:cs="Garamond"/>
          <w:color w:val="000000" w:themeColor="text1"/>
          <w:sz w:val="22"/>
          <w:szCs w:val="22"/>
        </w:rPr>
        <w:t>:</w:t>
      </w:r>
    </w:p>
    <w:p w:rsidR="00603CDF" w:rsidP="27245283" w:rsidRDefault="20AB9C36" w14:paraId="459D490F" w14:textId="31D0EEE3">
      <w:pPr>
        <w:widowControl w:val="0"/>
        <w:spacing w:after="0"/>
        <w:rPr>
          <w:rFonts w:ascii="Garamond" w:hAnsi="Garamond" w:eastAsia="Garamond" w:cs="Garamond"/>
          <w:color w:val="000000" w:themeColor="text1"/>
          <w:sz w:val="22"/>
          <w:szCs w:val="22"/>
        </w:rPr>
      </w:pPr>
      <w:r w:rsidRPr="27245283">
        <w:rPr>
          <w:rFonts w:ascii="Garamond" w:hAnsi="Garamond" w:eastAsia="Garamond" w:cs="Garamond"/>
          <w:color w:val="000000" w:themeColor="text1"/>
          <w:sz w:val="22"/>
          <w:szCs w:val="22"/>
        </w:rPr>
        <w:t xml:space="preserve">Please submit the following materials </w:t>
      </w:r>
      <w:r w:rsidRPr="27245283" w:rsidR="6AFE4AAE">
        <w:rPr>
          <w:rFonts w:ascii="Garamond" w:hAnsi="Garamond" w:eastAsia="Garamond" w:cs="Garamond"/>
          <w:color w:val="000000" w:themeColor="text1"/>
          <w:sz w:val="22"/>
          <w:szCs w:val="22"/>
        </w:rPr>
        <w:t xml:space="preserve">ideally </w:t>
      </w:r>
      <w:r w:rsidRPr="27245283">
        <w:rPr>
          <w:rFonts w:ascii="Garamond" w:hAnsi="Garamond" w:eastAsia="Garamond" w:cs="Garamond"/>
          <w:color w:val="000000" w:themeColor="text1"/>
          <w:sz w:val="22"/>
          <w:szCs w:val="22"/>
        </w:rPr>
        <w:t>in a single pdf to Laura Wisman (</w:t>
      </w:r>
      <w:hyperlink r:id="rId10">
        <w:r w:rsidRPr="27245283">
          <w:rPr>
            <w:rStyle w:val="Hyperlink"/>
            <w:rFonts w:ascii="Garamond" w:hAnsi="Garamond" w:eastAsia="Garamond" w:cs="Garamond"/>
            <w:sz w:val="22"/>
            <w:szCs w:val="22"/>
          </w:rPr>
          <w:t>wismanlb@jmu.edu</w:t>
        </w:r>
      </w:hyperlink>
      <w:r w:rsidRPr="27245283">
        <w:rPr>
          <w:rFonts w:ascii="Garamond" w:hAnsi="Garamond" w:eastAsia="Garamond" w:cs="Garamond"/>
          <w:color w:val="000000" w:themeColor="text1"/>
          <w:sz w:val="22"/>
          <w:szCs w:val="22"/>
        </w:rPr>
        <w:t xml:space="preserve">) </w:t>
      </w:r>
    </w:p>
    <w:p w:rsidR="00603CDF" w:rsidP="0A243BBD" w:rsidRDefault="20AB9C36" w14:paraId="6A9C938E" w14:textId="170764EF">
      <w:pPr>
        <w:pStyle w:val="ListParagraph"/>
        <w:widowControl w:val="0"/>
        <w:numPr>
          <w:ilvl w:val="0"/>
          <w:numId w:val="10"/>
        </w:numPr>
        <w:spacing w:after="0"/>
        <w:rPr>
          <w:rFonts w:ascii="Garamond" w:hAnsi="Garamond" w:eastAsia="Garamond" w:cs="Garamond"/>
          <w:color w:val="000000" w:themeColor="text1"/>
          <w:sz w:val="22"/>
          <w:szCs w:val="22"/>
        </w:rPr>
      </w:pPr>
      <w:r w:rsidRPr="0A243BBD">
        <w:rPr>
          <w:rFonts w:ascii="Garamond" w:hAnsi="Garamond" w:eastAsia="Garamond" w:cs="Garamond"/>
          <w:color w:val="000000" w:themeColor="text1"/>
          <w:sz w:val="22"/>
          <w:szCs w:val="22"/>
        </w:rPr>
        <w:t xml:space="preserve">Completed application form </w:t>
      </w:r>
    </w:p>
    <w:p w:rsidR="00603CDF" w:rsidP="5696594F" w:rsidRDefault="20AB9C36" w14:paraId="7862DD96" w14:textId="225C87B2">
      <w:pPr>
        <w:pStyle w:val="ListParagraph"/>
        <w:widowControl w:val="0"/>
        <w:numPr>
          <w:ilvl w:val="0"/>
          <w:numId w:val="10"/>
        </w:numPr>
        <w:spacing w:after="0"/>
        <w:rPr>
          <w:rFonts w:ascii="Garamond" w:hAnsi="Garamond" w:eastAsia="Garamond" w:cs="Garamond"/>
          <w:color w:val="000000" w:themeColor="text1"/>
          <w:sz w:val="22"/>
          <w:szCs w:val="22"/>
        </w:rPr>
      </w:pPr>
      <w:r w:rsidRPr="5696594F">
        <w:rPr>
          <w:rFonts w:ascii="Garamond" w:hAnsi="Garamond" w:eastAsia="Garamond" w:cs="Garamond"/>
          <w:color w:val="000000" w:themeColor="text1"/>
          <w:sz w:val="22"/>
          <w:szCs w:val="22"/>
        </w:rPr>
        <w:t xml:space="preserve">Brief description of how the promotion incentive grant would catalyze efforts toward promotion. Please be clear and explicit about how the award will move you toward promotion in the framework of departmental and college promotion guidelines. (250-word maximum) </w:t>
      </w:r>
    </w:p>
    <w:p w:rsidR="00603CDF" w:rsidP="27245283" w:rsidRDefault="20AB9C36" w14:paraId="43BB2DD4" w14:textId="3245B2BF">
      <w:pPr>
        <w:pStyle w:val="ListParagraph"/>
        <w:widowControl w:val="0"/>
        <w:numPr>
          <w:ilvl w:val="0"/>
          <w:numId w:val="10"/>
        </w:numPr>
        <w:spacing w:after="0"/>
        <w:rPr>
          <w:rFonts w:ascii="Garamond" w:hAnsi="Garamond" w:eastAsia="Garamond" w:cs="Garamond"/>
          <w:color w:val="000000" w:themeColor="text1"/>
          <w:sz w:val="22"/>
          <w:szCs w:val="22"/>
        </w:rPr>
      </w:pPr>
      <w:r w:rsidRPr="27245283">
        <w:rPr>
          <w:rFonts w:ascii="Garamond" w:hAnsi="Garamond" w:eastAsia="Garamond" w:cs="Garamond"/>
          <w:color w:val="000000" w:themeColor="text1"/>
          <w:sz w:val="22"/>
          <w:szCs w:val="22"/>
        </w:rPr>
        <w:t xml:space="preserve">Description of project that will be </w:t>
      </w:r>
      <w:r w:rsidRPr="27245283" w:rsidR="4E94976E">
        <w:rPr>
          <w:rFonts w:ascii="Garamond" w:hAnsi="Garamond" w:eastAsia="Garamond" w:cs="Garamond"/>
          <w:color w:val="000000" w:themeColor="text1"/>
          <w:sz w:val="22"/>
          <w:szCs w:val="22"/>
        </w:rPr>
        <w:t>advanced</w:t>
      </w:r>
      <w:r w:rsidRPr="27245283">
        <w:rPr>
          <w:rFonts w:ascii="Garamond" w:hAnsi="Garamond" w:eastAsia="Garamond" w:cs="Garamond"/>
          <w:color w:val="000000" w:themeColor="text1"/>
          <w:sz w:val="22"/>
          <w:szCs w:val="22"/>
        </w:rPr>
        <w:t xml:space="preserve"> with the aid of the promotion incentive grant (500-word maximum) that (1) clearly and succinctly states the project's objectives and significance; (2) situates </w:t>
      </w:r>
      <w:r w:rsidRPr="27245283">
        <w:rPr>
          <w:rFonts w:ascii="Garamond" w:hAnsi="Garamond" w:eastAsia="Garamond" w:cs="Garamond"/>
          <w:color w:val="000000" w:themeColor="text1"/>
          <w:sz w:val="22"/>
          <w:szCs w:val="22"/>
        </w:rPr>
        <w:lastRenderedPageBreak/>
        <w:t xml:space="preserve">the project within current research in the field or discusses its creative consequence to artist and audience (Attach a 2-page maximum bibliography if applicable); (3) outlines methods, schedule of activities, and work plan, including place where work will be performed; and (4) addresses publication plans. </w:t>
      </w:r>
    </w:p>
    <w:p w:rsidR="00603CDF" w:rsidP="5696594F" w:rsidRDefault="20AB9C36" w14:paraId="5C602E12" w14:textId="31F96667">
      <w:pPr>
        <w:pStyle w:val="ListParagraph"/>
        <w:widowControl w:val="0"/>
        <w:numPr>
          <w:ilvl w:val="0"/>
          <w:numId w:val="10"/>
        </w:numPr>
        <w:spacing w:after="0"/>
        <w:rPr>
          <w:rFonts w:ascii="Garamond" w:hAnsi="Garamond" w:eastAsia="Garamond" w:cs="Garamond"/>
          <w:color w:val="000000" w:themeColor="text1"/>
          <w:sz w:val="22"/>
          <w:szCs w:val="22"/>
        </w:rPr>
      </w:pPr>
      <w:r w:rsidRPr="5696594F">
        <w:rPr>
          <w:rFonts w:ascii="Garamond" w:hAnsi="Garamond" w:eastAsia="Garamond" w:cs="Garamond"/>
          <w:color w:val="000000" w:themeColor="text1"/>
          <w:sz w:val="22"/>
          <w:szCs w:val="22"/>
        </w:rPr>
        <w:t xml:space="preserve">Curriculum Vitae  </w:t>
      </w:r>
    </w:p>
    <w:p w:rsidR="00603CDF" w:rsidP="5696594F" w:rsidRDefault="00603CDF" w14:paraId="7CA376FF" w14:textId="4B6A11F2">
      <w:pPr>
        <w:widowControl w:val="0"/>
        <w:spacing w:after="0"/>
        <w:rPr>
          <w:rFonts w:ascii="Garamond" w:hAnsi="Garamond" w:eastAsia="Garamond" w:cs="Garamond"/>
          <w:color w:val="000000" w:themeColor="text1"/>
          <w:sz w:val="22"/>
          <w:szCs w:val="22"/>
        </w:rPr>
      </w:pPr>
    </w:p>
    <w:p w:rsidR="00603CDF" w:rsidP="5696594F" w:rsidRDefault="20AB9C36" w14:paraId="551BF9DF" w14:textId="16F0E67F">
      <w:pPr>
        <w:widowControl w:val="0"/>
        <w:spacing w:after="0"/>
        <w:rPr>
          <w:rFonts w:ascii="Garamond" w:hAnsi="Garamond" w:eastAsia="Garamond" w:cs="Garamond"/>
          <w:color w:val="000000" w:themeColor="text1"/>
          <w:sz w:val="22"/>
          <w:szCs w:val="22"/>
        </w:rPr>
      </w:pPr>
      <w:r w:rsidRPr="5696594F">
        <w:rPr>
          <w:rFonts w:ascii="Garamond" w:hAnsi="Garamond" w:eastAsia="Garamond" w:cs="Garamond"/>
          <w:b/>
          <w:bCs/>
          <w:color w:val="000000" w:themeColor="text1"/>
          <w:sz w:val="22"/>
          <w:szCs w:val="22"/>
        </w:rPr>
        <w:t>Evaluation process:</w:t>
      </w:r>
    </w:p>
    <w:p w:rsidR="00603CDF" w:rsidP="5696594F" w:rsidRDefault="20AB9C36" w14:paraId="3EAFCC18" w14:textId="586F59F7">
      <w:pPr>
        <w:widowControl w:val="0"/>
        <w:spacing w:after="0"/>
        <w:rPr>
          <w:rFonts w:ascii="Garamond" w:hAnsi="Garamond" w:eastAsia="Garamond" w:cs="Garamond"/>
          <w:color w:val="000000" w:themeColor="text1"/>
          <w:sz w:val="22"/>
          <w:szCs w:val="22"/>
        </w:rPr>
      </w:pPr>
      <w:r w:rsidRPr="5696594F">
        <w:rPr>
          <w:rFonts w:ascii="Garamond" w:hAnsi="Garamond" w:eastAsia="Garamond" w:cs="Garamond"/>
          <w:color w:val="000000" w:themeColor="text1"/>
          <w:sz w:val="22"/>
          <w:szCs w:val="22"/>
        </w:rPr>
        <w:t xml:space="preserve">The CAL Research, Awards, and Development Committee, comprised of a representative from each academic unit, will consider all eligible proposals. The Associate Dean for Research, Scholarship, and Creative Activities serves as a non-voting chair of the committee. The committee’s recommendations are not subject to appeal; however, the committee maintains minutes and, upon written request by an applicant, will provide a summary of discussion of the applicant’s proposal after the announcement of awards. </w:t>
      </w:r>
    </w:p>
    <w:p w:rsidR="00603CDF" w:rsidP="5696594F" w:rsidRDefault="00603CDF" w14:paraId="4AFA504D" w14:textId="76CD3D2D">
      <w:pPr>
        <w:widowControl w:val="0"/>
        <w:spacing w:after="0"/>
        <w:rPr>
          <w:rFonts w:ascii="Garamond" w:hAnsi="Garamond" w:eastAsia="Garamond" w:cs="Garamond"/>
          <w:color w:val="000000" w:themeColor="text1"/>
          <w:sz w:val="22"/>
          <w:szCs w:val="22"/>
        </w:rPr>
      </w:pPr>
    </w:p>
    <w:p w:rsidR="00603CDF" w:rsidP="5696594F" w:rsidRDefault="20AB9C36" w14:paraId="76E36924" w14:textId="3A674BCF">
      <w:pPr>
        <w:widowControl w:val="0"/>
        <w:spacing w:after="0"/>
        <w:rPr>
          <w:rFonts w:ascii="Garamond" w:hAnsi="Garamond" w:eastAsia="Garamond" w:cs="Garamond"/>
          <w:color w:val="000000" w:themeColor="text1"/>
          <w:sz w:val="22"/>
          <w:szCs w:val="22"/>
        </w:rPr>
      </w:pPr>
      <w:r w:rsidRPr="3BFA3CBE">
        <w:rPr>
          <w:rFonts w:ascii="Garamond" w:hAnsi="Garamond" w:eastAsia="Garamond" w:cs="Garamond"/>
          <w:b/>
          <w:bCs/>
          <w:color w:val="000000" w:themeColor="text1"/>
          <w:sz w:val="22"/>
          <w:szCs w:val="22"/>
        </w:rPr>
        <w:t>Review criteria</w:t>
      </w:r>
      <w:r w:rsidRPr="3BFA3CBE">
        <w:rPr>
          <w:rFonts w:ascii="Garamond" w:hAnsi="Garamond" w:eastAsia="Garamond" w:cs="Garamond"/>
          <w:color w:val="000000" w:themeColor="text1"/>
          <w:sz w:val="22"/>
          <w:szCs w:val="22"/>
        </w:rPr>
        <w:t>:</w:t>
      </w:r>
    </w:p>
    <w:p w:rsidR="3E7C8A94" w:rsidP="3BFA3CBE" w:rsidRDefault="3E7C8A94" w14:paraId="2A9F1AF9" w14:textId="02DCBBDF">
      <w:pPr>
        <w:pStyle w:val="ListParagraph"/>
        <w:widowControl w:val="0"/>
        <w:numPr>
          <w:ilvl w:val="0"/>
          <w:numId w:val="6"/>
        </w:numPr>
        <w:spacing w:after="0" w:line="240" w:lineRule="auto"/>
        <w:rPr>
          <w:rFonts w:ascii="Garamond" w:hAnsi="Garamond" w:eastAsia="Garamond" w:cs="Garamond"/>
          <w:b/>
          <w:bCs/>
          <w:color w:val="202124"/>
          <w:sz w:val="22"/>
          <w:szCs w:val="22"/>
        </w:rPr>
      </w:pPr>
      <w:r w:rsidRPr="3BFA3CBE">
        <w:rPr>
          <w:rFonts w:ascii="Garamond" w:hAnsi="Garamond" w:eastAsia="Garamond" w:cs="Garamond"/>
          <w:b/>
          <w:bCs/>
          <w:color w:val="202124"/>
          <w:sz w:val="22"/>
          <w:szCs w:val="22"/>
        </w:rPr>
        <w:t>Degree to which the award will help the applicant meet promotion criteria</w:t>
      </w:r>
    </w:p>
    <w:p w:rsidR="3E7C8A94" w:rsidP="3BFA3CBE" w:rsidRDefault="3E7C8A94" w14:paraId="50BD5B82" w14:textId="2EE2F3E6">
      <w:pPr>
        <w:pStyle w:val="ListParagraph"/>
        <w:widowControl w:val="0"/>
        <w:numPr>
          <w:ilvl w:val="0"/>
          <w:numId w:val="6"/>
        </w:numPr>
        <w:spacing w:after="0" w:line="240" w:lineRule="auto"/>
        <w:rPr>
          <w:rFonts w:ascii="Garamond" w:hAnsi="Garamond" w:eastAsia="Garamond" w:cs="Garamond"/>
          <w:color w:val="202124"/>
          <w:sz w:val="22"/>
          <w:szCs w:val="22"/>
        </w:rPr>
      </w:pPr>
      <w:r w:rsidRPr="3BFA3CBE">
        <w:rPr>
          <w:rFonts w:ascii="Garamond" w:hAnsi="Garamond" w:eastAsia="Garamond" w:cs="Garamond"/>
          <w:b/>
          <w:bCs/>
          <w:color w:val="202124"/>
          <w:sz w:val="22"/>
          <w:szCs w:val="22"/>
        </w:rPr>
        <w:t>Clarity and quality of the proposal</w:t>
      </w:r>
      <w:r w:rsidRPr="3BFA3CBE">
        <w:rPr>
          <w:rFonts w:ascii="Garamond" w:hAnsi="Garamond" w:eastAsia="Garamond" w:cs="Garamond"/>
          <w:color w:val="202124"/>
          <w:sz w:val="22"/>
          <w:szCs w:val="22"/>
        </w:rPr>
        <w:t>: Clarity of expression and organization of the proposal.</w:t>
      </w:r>
    </w:p>
    <w:p w:rsidR="3E7C8A94" w:rsidP="3BFA3CBE" w:rsidRDefault="3E7C8A94" w14:paraId="58E1F5D4" w14:textId="2168E52F">
      <w:pPr>
        <w:pStyle w:val="ListParagraph"/>
        <w:widowControl w:val="0"/>
        <w:numPr>
          <w:ilvl w:val="0"/>
          <w:numId w:val="6"/>
        </w:numPr>
        <w:spacing w:after="0" w:line="240" w:lineRule="auto"/>
        <w:rPr>
          <w:rFonts w:ascii="Garamond" w:hAnsi="Garamond" w:eastAsia="Garamond" w:cs="Garamond"/>
          <w:color w:val="202124"/>
          <w:sz w:val="22"/>
          <w:szCs w:val="22"/>
        </w:rPr>
      </w:pPr>
      <w:r w:rsidRPr="3BFA3CBE">
        <w:rPr>
          <w:rFonts w:ascii="Garamond" w:hAnsi="Garamond" w:eastAsia="Garamond" w:cs="Garamond"/>
          <w:b/>
          <w:bCs/>
          <w:color w:val="202124"/>
          <w:sz w:val="22"/>
          <w:szCs w:val="22"/>
        </w:rPr>
        <w:t>Feasibility of the project goals and proposed plan of work</w:t>
      </w:r>
      <w:r w:rsidRPr="3BFA3CBE">
        <w:rPr>
          <w:rFonts w:ascii="Garamond" w:hAnsi="Garamond" w:eastAsia="Garamond" w:cs="Garamond"/>
          <w:color w:val="202124"/>
          <w:sz w:val="22"/>
          <w:szCs w:val="22"/>
        </w:rPr>
        <w:t xml:space="preserve">: Work plan is appropriate for achieving the </w:t>
      </w:r>
      <w:r w:rsidRPr="3BFA3CBE" w:rsidR="7942E054">
        <w:rPr>
          <w:rFonts w:ascii="Garamond" w:hAnsi="Garamond" w:eastAsia="Garamond" w:cs="Garamond"/>
          <w:color w:val="202124"/>
          <w:sz w:val="22"/>
          <w:szCs w:val="22"/>
        </w:rPr>
        <w:t>project</w:t>
      </w:r>
      <w:r w:rsidRPr="3BFA3CBE">
        <w:rPr>
          <w:rFonts w:ascii="Garamond" w:hAnsi="Garamond" w:eastAsia="Garamond" w:cs="Garamond"/>
          <w:color w:val="202124"/>
          <w:sz w:val="22"/>
          <w:szCs w:val="22"/>
        </w:rPr>
        <w:t xml:space="preserve">’s goals. Timeline is feasible. </w:t>
      </w:r>
    </w:p>
    <w:p w:rsidR="00603CDF" w:rsidP="5696594F" w:rsidRDefault="20AB9C36" w14:paraId="63F88EA3" w14:textId="199F2AF5">
      <w:pPr>
        <w:pStyle w:val="ListParagraph"/>
        <w:widowControl w:val="0"/>
        <w:numPr>
          <w:ilvl w:val="0"/>
          <w:numId w:val="6"/>
        </w:numPr>
        <w:spacing w:after="0" w:line="240" w:lineRule="auto"/>
        <w:rPr>
          <w:rFonts w:ascii="Garamond" w:hAnsi="Garamond" w:eastAsia="Garamond" w:cs="Garamond"/>
          <w:color w:val="202124"/>
          <w:sz w:val="22"/>
          <w:szCs w:val="22"/>
        </w:rPr>
      </w:pPr>
      <w:r w:rsidRPr="3BFA3CBE">
        <w:rPr>
          <w:rFonts w:ascii="Garamond" w:hAnsi="Garamond" w:eastAsia="Garamond" w:cs="Garamond"/>
          <w:b/>
          <w:bCs/>
          <w:color w:val="202124"/>
          <w:sz w:val="22"/>
          <w:szCs w:val="22"/>
        </w:rPr>
        <w:t>Significance</w:t>
      </w:r>
      <w:r w:rsidRPr="3BFA3CBE">
        <w:rPr>
          <w:rFonts w:ascii="Garamond" w:hAnsi="Garamond" w:eastAsia="Garamond" w:cs="Garamond"/>
          <w:color w:val="202124"/>
          <w:sz w:val="22"/>
          <w:szCs w:val="22"/>
        </w:rPr>
        <w:t xml:space="preserve">: Describes why the project is important and how it advances knowledge and/or meets a need in a way that is accessible and compelling to non-specialists. </w:t>
      </w:r>
    </w:p>
    <w:p w:rsidR="00603CDF" w:rsidP="5696594F" w:rsidRDefault="20AB9C36" w14:paraId="044F6CD0" w14:textId="12B4F7C5">
      <w:pPr>
        <w:pStyle w:val="ListParagraph"/>
        <w:widowControl w:val="0"/>
        <w:numPr>
          <w:ilvl w:val="0"/>
          <w:numId w:val="6"/>
        </w:numPr>
        <w:spacing w:after="0" w:line="240" w:lineRule="auto"/>
        <w:rPr>
          <w:rFonts w:ascii="Garamond" w:hAnsi="Garamond" w:eastAsia="Garamond" w:cs="Garamond"/>
          <w:color w:val="202124"/>
          <w:sz w:val="22"/>
          <w:szCs w:val="22"/>
        </w:rPr>
      </w:pPr>
      <w:r w:rsidRPr="5696594F">
        <w:rPr>
          <w:rFonts w:ascii="Garamond" w:hAnsi="Garamond" w:eastAsia="Garamond" w:cs="Garamond"/>
          <w:b/>
          <w:bCs/>
          <w:color w:val="202124"/>
          <w:sz w:val="22"/>
          <w:szCs w:val="22"/>
        </w:rPr>
        <w:t>Need for funding</w:t>
      </w:r>
      <w:r w:rsidRPr="5696594F">
        <w:rPr>
          <w:rFonts w:ascii="Garamond" w:hAnsi="Garamond" w:eastAsia="Garamond" w:cs="Garamond"/>
          <w:color w:val="202124"/>
          <w:sz w:val="22"/>
          <w:szCs w:val="22"/>
        </w:rPr>
        <w:t>: Discusses how CAL financial support will advance the project; applicant has not received recent funding for the project.</w:t>
      </w:r>
    </w:p>
    <w:p w:rsidR="00603CDF" w:rsidP="5696594F" w:rsidRDefault="00603CDF" w14:paraId="1F8EDD4B" w14:textId="6A69FD9A">
      <w:pPr>
        <w:widowControl w:val="0"/>
        <w:spacing w:after="0"/>
        <w:rPr>
          <w:rFonts w:ascii="Garamond" w:hAnsi="Garamond" w:eastAsia="Garamond" w:cs="Garamond"/>
          <w:color w:val="000000" w:themeColor="text1"/>
          <w:sz w:val="22"/>
          <w:szCs w:val="22"/>
        </w:rPr>
      </w:pPr>
    </w:p>
    <w:p w:rsidR="00603CDF" w:rsidP="5696594F" w:rsidRDefault="20AB9C36" w14:paraId="7E4A3B45" w14:textId="1D8DEF9A">
      <w:pPr>
        <w:widowControl w:val="0"/>
        <w:spacing w:after="0"/>
        <w:rPr>
          <w:rFonts w:ascii="Garamond" w:hAnsi="Garamond" w:eastAsia="Garamond" w:cs="Garamond"/>
          <w:color w:val="000000" w:themeColor="text1"/>
          <w:sz w:val="22"/>
          <w:szCs w:val="22"/>
        </w:rPr>
      </w:pPr>
      <w:r w:rsidRPr="5696594F">
        <w:rPr>
          <w:rFonts w:ascii="Garamond" w:hAnsi="Garamond" w:eastAsia="Garamond" w:cs="Garamond"/>
          <w:color w:val="000000" w:themeColor="text1"/>
          <w:sz w:val="22"/>
          <w:szCs w:val="22"/>
        </w:rPr>
        <w:t xml:space="preserve">Please read word count limits and other rules carefully. The committee will not consider applications that do not adhere to all guidelines. Note that the committee is a multi-disciplinary group and that it is important to explain your work in an accessible way. </w:t>
      </w:r>
    </w:p>
    <w:p w:rsidR="00603CDF" w:rsidP="5696594F" w:rsidRDefault="00603CDF" w14:paraId="327C3319" w14:textId="6618B05D">
      <w:pPr>
        <w:widowControl w:val="0"/>
        <w:spacing w:after="0"/>
        <w:rPr>
          <w:rFonts w:ascii="Garamond" w:hAnsi="Garamond" w:eastAsia="Garamond" w:cs="Garamond"/>
          <w:color w:val="000000" w:themeColor="text1"/>
          <w:sz w:val="22"/>
          <w:szCs w:val="22"/>
        </w:rPr>
      </w:pPr>
    </w:p>
    <w:p w:rsidR="00603CDF" w:rsidP="5696594F" w:rsidRDefault="20AB9C36" w14:paraId="18B38357" w14:textId="6B91F688">
      <w:pPr>
        <w:spacing w:after="0"/>
        <w:rPr>
          <w:rFonts w:ascii="Garamond" w:hAnsi="Garamond" w:eastAsia="Garamond" w:cs="Garamond"/>
          <w:color w:val="000000" w:themeColor="text1"/>
          <w:sz w:val="22"/>
          <w:szCs w:val="22"/>
        </w:rPr>
      </w:pPr>
      <w:r w:rsidRPr="5696594F">
        <w:rPr>
          <w:rFonts w:ascii="Garamond" w:hAnsi="Garamond" w:eastAsia="Garamond" w:cs="Garamond"/>
          <w:b/>
          <w:bCs/>
          <w:color w:val="000000" w:themeColor="text1"/>
          <w:sz w:val="22"/>
          <w:szCs w:val="22"/>
        </w:rPr>
        <w:t>Notification and timing of the award:</w:t>
      </w:r>
    </w:p>
    <w:p w:rsidR="00603CDF" w:rsidP="27245283" w:rsidRDefault="20AB9C36" w14:paraId="1BA5FFBC" w14:textId="6DF8DD2E">
      <w:pPr>
        <w:spacing w:after="0"/>
        <w:rPr>
          <w:rFonts w:ascii="Garamond" w:hAnsi="Garamond" w:eastAsia="Garamond" w:cs="Garamond"/>
          <w:color w:val="000000" w:themeColor="text1"/>
          <w:sz w:val="22"/>
          <w:szCs w:val="22"/>
        </w:rPr>
      </w:pPr>
      <w:r w:rsidRPr="27245283">
        <w:rPr>
          <w:rFonts w:ascii="Garamond" w:hAnsi="Garamond" w:eastAsia="Garamond" w:cs="Garamond"/>
          <w:color w:val="000000" w:themeColor="text1"/>
          <w:sz w:val="22"/>
          <w:szCs w:val="22"/>
        </w:rPr>
        <w:t xml:space="preserve">The CAL Research, Awards, and Development Committee will forward proposals recommended for funding to the dean. The dean of the College will notify grant recipients in writing by mid-spring semester. The award will be distributed during the summer. Please note that all awards are contingent on funding. </w:t>
      </w:r>
    </w:p>
    <w:p w:rsidR="00603CDF" w:rsidP="5696594F" w:rsidRDefault="00603CDF" w14:paraId="4DED2E5D" w14:textId="29DD8D1A">
      <w:pPr>
        <w:spacing w:after="0"/>
        <w:rPr>
          <w:rFonts w:ascii="Garamond" w:hAnsi="Garamond" w:eastAsia="Garamond" w:cs="Garamond"/>
          <w:color w:val="000000" w:themeColor="text1"/>
          <w:sz w:val="22"/>
          <w:szCs w:val="22"/>
        </w:rPr>
      </w:pPr>
    </w:p>
    <w:p w:rsidR="00603CDF" w:rsidP="5696594F" w:rsidRDefault="20AB9C36" w14:paraId="37A01CE2" w14:textId="623BF2ED">
      <w:pPr>
        <w:spacing w:after="0"/>
        <w:rPr>
          <w:rFonts w:ascii="Garamond" w:hAnsi="Garamond" w:eastAsia="Garamond" w:cs="Garamond"/>
          <w:color w:val="000000" w:themeColor="text1"/>
          <w:sz w:val="22"/>
          <w:szCs w:val="22"/>
        </w:rPr>
      </w:pPr>
      <w:r w:rsidRPr="5696594F">
        <w:rPr>
          <w:rFonts w:ascii="Garamond" w:hAnsi="Garamond" w:eastAsia="Garamond" w:cs="Garamond"/>
          <w:b/>
          <w:bCs/>
          <w:color w:val="000000" w:themeColor="text1"/>
          <w:sz w:val="22"/>
          <w:szCs w:val="22"/>
        </w:rPr>
        <w:t>Reporting requirements and acknowledgements:</w:t>
      </w:r>
    </w:p>
    <w:p w:rsidR="00603CDF" w:rsidP="27245283" w:rsidRDefault="20AB9C36" w14:paraId="013C64EC" w14:textId="27141046">
      <w:pPr>
        <w:spacing w:after="0"/>
        <w:rPr>
          <w:rFonts w:ascii="Garamond" w:hAnsi="Garamond" w:eastAsia="Garamond" w:cs="Garamond"/>
          <w:color w:val="000000" w:themeColor="text1"/>
          <w:sz w:val="22"/>
          <w:szCs w:val="22"/>
        </w:rPr>
      </w:pPr>
      <w:r w:rsidRPr="27245283">
        <w:rPr>
          <w:rFonts w:ascii="Garamond" w:hAnsi="Garamond" w:eastAsia="Garamond" w:cs="Garamond"/>
          <w:color w:val="000000" w:themeColor="text1"/>
          <w:sz w:val="22"/>
          <w:szCs w:val="22"/>
        </w:rPr>
        <w:t xml:space="preserve">At the completion of grant-funded activities, a written report of accomplishments must be submitted to the Academic Unit Head and Dean by Monday, October </w:t>
      </w:r>
      <w:r w:rsidRPr="27245283" w:rsidR="0BBC47DF">
        <w:rPr>
          <w:rFonts w:ascii="Garamond" w:hAnsi="Garamond" w:eastAsia="Garamond" w:cs="Garamond"/>
          <w:color w:val="000000" w:themeColor="text1"/>
          <w:sz w:val="22"/>
          <w:szCs w:val="22"/>
        </w:rPr>
        <w:t>4</w:t>
      </w:r>
      <w:r w:rsidRPr="27245283">
        <w:rPr>
          <w:rFonts w:ascii="Garamond" w:hAnsi="Garamond" w:eastAsia="Garamond" w:cs="Garamond"/>
          <w:color w:val="000000" w:themeColor="text1"/>
          <w:sz w:val="22"/>
          <w:szCs w:val="22"/>
        </w:rPr>
        <w:t>, 202</w:t>
      </w:r>
      <w:r w:rsidRPr="27245283" w:rsidR="03736468">
        <w:rPr>
          <w:rFonts w:ascii="Garamond" w:hAnsi="Garamond" w:eastAsia="Garamond" w:cs="Garamond"/>
          <w:color w:val="000000" w:themeColor="text1"/>
          <w:sz w:val="22"/>
          <w:szCs w:val="22"/>
        </w:rPr>
        <w:t>7</w:t>
      </w:r>
      <w:r w:rsidRPr="27245283">
        <w:rPr>
          <w:rFonts w:ascii="Garamond" w:hAnsi="Garamond" w:eastAsia="Garamond" w:cs="Garamond"/>
          <w:color w:val="000000" w:themeColor="text1"/>
          <w:sz w:val="22"/>
          <w:szCs w:val="22"/>
        </w:rPr>
        <w:t>. The report should include a description of contributions of the grant to the faculty member, department/school, and the college/university. For projects requiring IRB or IACUC approval, grant recipients must include with the report a copy of the appropriate approval form. Failure to file this report may impede the award of a future grant. Any publication or exhibition resulting from the grant should acknowledge CAL funding.</w:t>
      </w:r>
    </w:p>
    <w:p w:rsidR="0A243BBD" w:rsidP="0A243BBD" w:rsidRDefault="0A243BBD" w14:paraId="731D6ACB" w14:textId="2992D723">
      <w:pPr>
        <w:spacing w:after="0"/>
        <w:rPr>
          <w:rFonts w:ascii="Garamond" w:hAnsi="Garamond" w:eastAsia="Garamond" w:cs="Garamond"/>
          <w:color w:val="000000" w:themeColor="text1"/>
          <w:sz w:val="22"/>
          <w:szCs w:val="22"/>
        </w:rPr>
      </w:pPr>
    </w:p>
    <w:p w:rsidR="3BFA3CBE" w:rsidRDefault="3BFA3CBE" w14:paraId="6EEC743C" w14:textId="4F657FD9">
      <w:r>
        <w:br w:type="page"/>
      </w:r>
    </w:p>
    <w:p w:rsidR="40F228CE" w:rsidP="0A243BBD" w:rsidRDefault="40F228CE" w14:paraId="2345F8C7" w14:textId="40980A0C">
      <w:pPr>
        <w:widowControl w:val="0"/>
        <w:spacing w:after="0" w:line="240" w:lineRule="auto"/>
        <w:jc w:val="center"/>
        <w:rPr>
          <w:rFonts w:ascii="Garamond" w:hAnsi="Garamond" w:eastAsia="Garamond" w:cs="Garamond"/>
          <w:b/>
          <w:bCs/>
          <w:color w:val="000000" w:themeColor="text1"/>
          <w:sz w:val="22"/>
          <w:szCs w:val="22"/>
        </w:rPr>
      </w:pPr>
      <w:r w:rsidRPr="0A243BBD">
        <w:rPr>
          <w:rFonts w:ascii="Garamond" w:hAnsi="Garamond" w:eastAsia="Garamond" w:cs="Garamond"/>
          <w:b/>
          <w:bCs/>
          <w:color w:val="000000" w:themeColor="text1"/>
          <w:sz w:val="22"/>
          <w:szCs w:val="22"/>
        </w:rPr>
        <w:lastRenderedPageBreak/>
        <w:t>College of Arts and Letters Promotion Incentive Grant Application Form</w:t>
      </w:r>
    </w:p>
    <w:p w:rsidR="0A243BBD" w:rsidP="0A243BBD" w:rsidRDefault="0A243BBD" w14:paraId="320AC066" w14:textId="5D757058">
      <w:pPr>
        <w:widowControl w:val="0"/>
        <w:spacing w:after="0" w:line="240" w:lineRule="auto"/>
        <w:rPr>
          <w:rFonts w:ascii="Garamond" w:hAnsi="Garamond" w:eastAsia="Garamond" w:cs="Garamond"/>
          <w:color w:val="000000" w:themeColor="text1"/>
          <w:sz w:val="22"/>
          <w:szCs w:val="22"/>
        </w:rPr>
      </w:pPr>
    </w:p>
    <w:p w:rsidR="40F228CE" w:rsidP="0A243BBD" w:rsidRDefault="40F228CE" w14:paraId="7A60720D" w14:textId="7E45F87E">
      <w:pPr>
        <w:widowControl w:val="0"/>
        <w:spacing w:after="0" w:line="240" w:lineRule="auto"/>
        <w:rPr>
          <w:rFonts w:ascii="Garamond" w:hAnsi="Garamond" w:eastAsia="Garamond" w:cs="Garamond"/>
          <w:color w:val="000000" w:themeColor="text1"/>
          <w:sz w:val="22"/>
          <w:szCs w:val="22"/>
        </w:rPr>
      </w:pPr>
      <w:r w:rsidRPr="0A243BBD">
        <w:rPr>
          <w:rFonts w:ascii="Garamond" w:hAnsi="Garamond" w:eastAsia="Garamond" w:cs="Garamond"/>
          <w:color w:val="000000" w:themeColor="text1"/>
          <w:sz w:val="22"/>
          <w:szCs w:val="22"/>
        </w:rPr>
        <w:t>Name:</w:t>
      </w:r>
      <w:r w:rsidR="00F729A5">
        <w:rPr>
          <w:rFonts w:ascii="Garamond" w:hAnsi="Garamond" w:eastAsia="Garamond" w:cs="Garamond"/>
          <w:color w:val="000000" w:themeColor="text1"/>
          <w:sz w:val="22"/>
          <w:szCs w:val="22"/>
        </w:rPr>
        <w:t xml:space="preserve"> </w:t>
      </w:r>
      <w:r w:rsidR="00F729A5">
        <w:rPr>
          <w:rFonts w:ascii="Garamond" w:hAnsi="Garamond" w:eastAsia="Garamond" w:cs="Garamond"/>
          <w:color w:val="000000" w:themeColor="text1"/>
          <w:sz w:val="22"/>
          <w:szCs w:val="22"/>
        </w:rPr>
        <w:fldChar w:fldCharType="begin">
          <w:ffData>
            <w:name w:val="Text1"/>
            <w:enabled/>
            <w:calcOnExit w:val="0"/>
            <w:textInput/>
          </w:ffData>
        </w:fldChar>
      </w:r>
      <w:bookmarkStart w:name="Text1" w:id="0"/>
      <w:r w:rsidR="00F729A5">
        <w:rPr>
          <w:rFonts w:ascii="Garamond" w:hAnsi="Garamond" w:eastAsia="Garamond" w:cs="Garamond"/>
          <w:color w:val="000000" w:themeColor="text1"/>
          <w:sz w:val="22"/>
          <w:szCs w:val="22"/>
        </w:rPr>
        <w:instrText xml:space="preserve"> FORMTEXT </w:instrText>
      </w:r>
      <w:r w:rsidR="00F729A5">
        <w:rPr>
          <w:rFonts w:ascii="Garamond" w:hAnsi="Garamond" w:eastAsia="Garamond" w:cs="Garamond"/>
          <w:color w:val="000000" w:themeColor="text1"/>
          <w:sz w:val="22"/>
          <w:szCs w:val="22"/>
        </w:rPr>
      </w:r>
      <w:r w:rsidR="00F729A5">
        <w:rPr>
          <w:rFonts w:ascii="Garamond" w:hAnsi="Garamond" w:eastAsia="Garamond" w:cs="Garamond"/>
          <w:color w:val="000000" w:themeColor="text1"/>
          <w:sz w:val="22"/>
          <w:szCs w:val="22"/>
        </w:rPr>
        <w:fldChar w:fldCharType="separate"/>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color w:val="000000" w:themeColor="text1"/>
          <w:sz w:val="22"/>
          <w:szCs w:val="22"/>
        </w:rPr>
        <w:fldChar w:fldCharType="end"/>
      </w:r>
      <w:bookmarkEnd w:id="0"/>
    </w:p>
    <w:p w:rsidR="0A243BBD" w:rsidP="0A243BBD" w:rsidRDefault="0A243BBD" w14:paraId="134BFDA7" w14:textId="54B5117C">
      <w:pPr>
        <w:widowControl w:val="0"/>
        <w:spacing w:after="0" w:line="240" w:lineRule="auto"/>
        <w:rPr>
          <w:rFonts w:ascii="Garamond" w:hAnsi="Garamond" w:eastAsia="Garamond" w:cs="Garamond"/>
          <w:color w:val="000000" w:themeColor="text1"/>
          <w:sz w:val="22"/>
          <w:szCs w:val="22"/>
        </w:rPr>
      </w:pPr>
    </w:p>
    <w:p w:rsidR="40F228CE" w:rsidP="0A243BBD" w:rsidRDefault="40F228CE" w14:paraId="5DD32AA5" w14:textId="2D3F6E96">
      <w:pPr>
        <w:widowControl w:val="0"/>
        <w:spacing w:after="0" w:line="240" w:lineRule="auto"/>
        <w:rPr>
          <w:rFonts w:ascii="Garamond" w:hAnsi="Garamond" w:eastAsia="Garamond" w:cs="Garamond"/>
          <w:color w:val="000000" w:themeColor="text1"/>
          <w:sz w:val="22"/>
          <w:szCs w:val="22"/>
        </w:rPr>
      </w:pPr>
      <w:r w:rsidRPr="0A243BBD">
        <w:rPr>
          <w:rFonts w:ascii="Garamond" w:hAnsi="Garamond" w:eastAsia="Garamond" w:cs="Garamond"/>
          <w:color w:val="000000" w:themeColor="text1"/>
          <w:sz w:val="22"/>
          <w:szCs w:val="22"/>
        </w:rPr>
        <w:t xml:space="preserve">Department: </w:t>
      </w:r>
      <w:r w:rsidR="00F729A5">
        <w:rPr>
          <w:rFonts w:ascii="Garamond" w:hAnsi="Garamond" w:eastAsia="Garamond" w:cs="Garamond"/>
          <w:color w:val="000000" w:themeColor="text1"/>
          <w:sz w:val="22"/>
          <w:szCs w:val="22"/>
        </w:rPr>
        <w:fldChar w:fldCharType="begin">
          <w:ffData>
            <w:name w:val="Text2"/>
            <w:enabled/>
            <w:calcOnExit w:val="0"/>
            <w:textInput/>
          </w:ffData>
        </w:fldChar>
      </w:r>
      <w:bookmarkStart w:name="Text2" w:id="1"/>
      <w:r w:rsidR="00F729A5">
        <w:rPr>
          <w:rFonts w:ascii="Garamond" w:hAnsi="Garamond" w:eastAsia="Garamond" w:cs="Garamond"/>
          <w:color w:val="000000" w:themeColor="text1"/>
          <w:sz w:val="22"/>
          <w:szCs w:val="22"/>
        </w:rPr>
        <w:instrText xml:space="preserve"> FORMTEXT </w:instrText>
      </w:r>
      <w:r w:rsidR="00F729A5">
        <w:rPr>
          <w:rFonts w:ascii="Garamond" w:hAnsi="Garamond" w:eastAsia="Garamond" w:cs="Garamond"/>
          <w:color w:val="000000" w:themeColor="text1"/>
          <w:sz w:val="22"/>
          <w:szCs w:val="22"/>
        </w:rPr>
      </w:r>
      <w:r w:rsidR="00F729A5">
        <w:rPr>
          <w:rFonts w:ascii="Garamond" w:hAnsi="Garamond" w:eastAsia="Garamond" w:cs="Garamond"/>
          <w:color w:val="000000" w:themeColor="text1"/>
          <w:sz w:val="22"/>
          <w:szCs w:val="22"/>
        </w:rPr>
        <w:fldChar w:fldCharType="separate"/>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color w:val="000000" w:themeColor="text1"/>
          <w:sz w:val="22"/>
          <w:szCs w:val="22"/>
        </w:rPr>
        <w:fldChar w:fldCharType="end"/>
      </w:r>
      <w:bookmarkEnd w:id="1"/>
    </w:p>
    <w:p w:rsidR="0A243BBD" w:rsidP="0A243BBD" w:rsidRDefault="0A243BBD" w14:paraId="5CAC5A29" w14:textId="2EF048B0">
      <w:pPr>
        <w:widowControl w:val="0"/>
        <w:spacing w:after="0" w:line="240" w:lineRule="auto"/>
        <w:rPr>
          <w:rFonts w:ascii="Garamond" w:hAnsi="Garamond" w:eastAsia="Garamond" w:cs="Garamond"/>
          <w:color w:val="000000" w:themeColor="text1"/>
          <w:sz w:val="22"/>
          <w:szCs w:val="22"/>
        </w:rPr>
      </w:pPr>
    </w:p>
    <w:p w:rsidR="40F228CE" w:rsidP="0A243BBD" w:rsidRDefault="40F228CE" w14:paraId="110D9B8E" w14:textId="525CB624">
      <w:pPr>
        <w:widowControl w:val="0"/>
        <w:spacing w:after="0" w:line="240" w:lineRule="auto"/>
        <w:rPr>
          <w:rFonts w:ascii="Garamond" w:hAnsi="Garamond" w:eastAsia="Garamond" w:cs="Garamond"/>
          <w:color w:val="000000" w:themeColor="text1"/>
          <w:sz w:val="22"/>
          <w:szCs w:val="22"/>
        </w:rPr>
      </w:pPr>
      <w:r w:rsidRPr="0A243BBD">
        <w:rPr>
          <w:rFonts w:ascii="Garamond" w:hAnsi="Garamond" w:eastAsia="Garamond" w:cs="Garamond"/>
          <w:color w:val="000000" w:themeColor="text1"/>
          <w:sz w:val="22"/>
          <w:szCs w:val="22"/>
        </w:rPr>
        <w:t>Rank:</w:t>
      </w:r>
      <w:r w:rsidR="00F729A5">
        <w:rPr>
          <w:rFonts w:ascii="Garamond" w:hAnsi="Garamond" w:eastAsia="Garamond" w:cs="Garamond"/>
          <w:color w:val="000000" w:themeColor="text1"/>
          <w:sz w:val="22"/>
          <w:szCs w:val="22"/>
        </w:rPr>
        <w:t xml:space="preserve"> </w:t>
      </w:r>
      <w:r w:rsidR="00F729A5">
        <w:rPr>
          <w:rFonts w:ascii="Garamond" w:hAnsi="Garamond" w:eastAsia="Garamond" w:cs="Garamond"/>
          <w:color w:val="000000" w:themeColor="text1"/>
          <w:sz w:val="22"/>
          <w:szCs w:val="22"/>
        </w:rPr>
        <w:fldChar w:fldCharType="begin">
          <w:ffData>
            <w:name w:val="Text3"/>
            <w:enabled/>
            <w:calcOnExit w:val="0"/>
            <w:textInput/>
          </w:ffData>
        </w:fldChar>
      </w:r>
      <w:bookmarkStart w:name="Text3" w:id="2"/>
      <w:r w:rsidR="00F729A5">
        <w:rPr>
          <w:rFonts w:ascii="Garamond" w:hAnsi="Garamond" w:eastAsia="Garamond" w:cs="Garamond"/>
          <w:color w:val="000000" w:themeColor="text1"/>
          <w:sz w:val="22"/>
          <w:szCs w:val="22"/>
        </w:rPr>
        <w:instrText xml:space="preserve"> FORMTEXT </w:instrText>
      </w:r>
      <w:r w:rsidR="00F729A5">
        <w:rPr>
          <w:rFonts w:ascii="Garamond" w:hAnsi="Garamond" w:eastAsia="Garamond" w:cs="Garamond"/>
          <w:color w:val="000000" w:themeColor="text1"/>
          <w:sz w:val="22"/>
          <w:szCs w:val="22"/>
        </w:rPr>
      </w:r>
      <w:r w:rsidR="00F729A5">
        <w:rPr>
          <w:rFonts w:ascii="Garamond" w:hAnsi="Garamond" w:eastAsia="Garamond" w:cs="Garamond"/>
          <w:color w:val="000000" w:themeColor="text1"/>
          <w:sz w:val="22"/>
          <w:szCs w:val="22"/>
        </w:rPr>
        <w:fldChar w:fldCharType="separate"/>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color w:val="000000" w:themeColor="text1"/>
          <w:sz w:val="22"/>
          <w:szCs w:val="22"/>
        </w:rPr>
        <w:fldChar w:fldCharType="end"/>
      </w:r>
      <w:bookmarkEnd w:id="2"/>
    </w:p>
    <w:p w:rsidR="0A243BBD" w:rsidP="0A243BBD" w:rsidRDefault="0A243BBD" w14:paraId="43BC79B8" w14:textId="7FC1FAE8">
      <w:pPr>
        <w:widowControl w:val="0"/>
        <w:spacing w:after="0" w:line="240" w:lineRule="auto"/>
        <w:rPr>
          <w:rFonts w:ascii="Garamond" w:hAnsi="Garamond" w:eastAsia="Garamond" w:cs="Garamond"/>
          <w:color w:val="000000" w:themeColor="text1"/>
          <w:sz w:val="22"/>
          <w:szCs w:val="22"/>
        </w:rPr>
      </w:pPr>
    </w:p>
    <w:p w:rsidR="40F228CE" w:rsidP="0A243BBD" w:rsidRDefault="40F228CE" w14:paraId="4A668B14" w14:textId="35AD4405">
      <w:pPr>
        <w:widowControl w:val="0"/>
        <w:spacing w:after="0" w:line="240" w:lineRule="auto"/>
        <w:rPr>
          <w:rFonts w:ascii="Garamond" w:hAnsi="Garamond" w:eastAsia="Garamond" w:cs="Garamond"/>
          <w:color w:val="000000" w:themeColor="text1"/>
          <w:sz w:val="22"/>
          <w:szCs w:val="22"/>
        </w:rPr>
      </w:pPr>
      <w:r w:rsidRPr="0A243BBD">
        <w:rPr>
          <w:rFonts w:ascii="Garamond" w:hAnsi="Garamond" w:eastAsia="Garamond" w:cs="Garamond"/>
          <w:color w:val="000000" w:themeColor="text1"/>
          <w:sz w:val="22"/>
          <w:szCs w:val="22"/>
        </w:rPr>
        <w:t>Years in rank:</w:t>
      </w:r>
      <w:r w:rsidR="00F729A5">
        <w:rPr>
          <w:rFonts w:ascii="Garamond" w:hAnsi="Garamond" w:eastAsia="Garamond" w:cs="Garamond"/>
          <w:color w:val="000000" w:themeColor="text1"/>
          <w:sz w:val="22"/>
          <w:szCs w:val="22"/>
        </w:rPr>
        <w:t xml:space="preserve"> </w:t>
      </w:r>
      <w:r w:rsidR="00F729A5">
        <w:rPr>
          <w:rFonts w:ascii="Garamond" w:hAnsi="Garamond" w:eastAsia="Garamond" w:cs="Garamond"/>
          <w:color w:val="000000" w:themeColor="text1"/>
          <w:sz w:val="22"/>
          <w:szCs w:val="22"/>
        </w:rPr>
        <w:fldChar w:fldCharType="begin">
          <w:ffData>
            <w:name w:val="Text4"/>
            <w:enabled/>
            <w:calcOnExit w:val="0"/>
            <w:textInput/>
          </w:ffData>
        </w:fldChar>
      </w:r>
      <w:bookmarkStart w:name="Text4" w:id="3"/>
      <w:r w:rsidR="00F729A5">
        <w:rPr>
          <w:rFonts w:ascii="Garamond" w:hAnsi="Garamond" w:eastAsia="Garamond" w:cs="Garamond"/>
          <w:color w:val="000000" w:themeColor="text1"/>
          <w:sz w:val="22"/>
          <w:szCs w:val="22"/>
        </w:rPr>
        <w:instrText xml:space="preserve"> FORMTEXT </w:instrText>
      </w:r>
      <w:r w:rsidR="00F729A5">
        <w:rPr>
          <w:rFonts w:ascii="Garamond" w:hAnsi="Garamond" w:eastAsia="Garamond" w:cs="Garamond"/>
          <w:color w:val="000000" w:themeColor="text1"/>
          <w:sz w:val="22"/>
          <w:szCs w:val="22"/>
        </w:rPr>
      </w:r>
      <w:r w:rsidR="00F729A5">
        <w:rPr>
          <w:rFonts w:ascii="Garamond" w:hAnsi="Garamond" w:eastAsia="Garamond" w:cs="Garamond"/>
          <w:color w:val="000000" w:themeColor="text1"/>
          <w:sz w:val="22"/>
          <w:szCs w:val="22"/>
        </w:rPr>
        <w:fldChar w:fldCharType="separate"/>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color w:val="000000" w:themeColor="text1"/>
          <w:sz w:val="22"/>
          <w:szCs w:val="22"/>
        </w:rPr>
        <w:fldChar w:fldCharType="end"/>
      </w:r>
      <w:bookmarkEnd w:id="3"/>
    </w:p>
    <w:p w:rsidR="0A243BBD" w:rsidP="0A243BBD" w:rsidRDefault="0A243BBD" w14:paraId="2F344953" w14:textId="01072122">
      <w:pPr>
        <w:widowControl w:val="0"/>
        <w:spacing w:after="0" w:line="240" w:lineRule="auto"/>
        <w:rPr>
          <w:rFonts w:ascii="Garamond" w:hAnsi="Garamond" w:eastAsia="Garamond" w:cs="Garamond"/>
          <w:color w:val="000000" w:themeColor="text1"/>
          <w:sz w:val="22"/>
          <w:szCs w:val="22"/>
        </w:rPr>
      </w:pPr>
    </w:p>
    <w:p w:rsidR="40F228CE" w:rsidP="0A243BBD" w:rsidRDefault="40F228CE" w14:paraId="634014BB" w14:textId="5773CE5C">
      <w:pPr>
        <w:widowControl w:val="0"/>
        <w:spacing w:after="0" w:line="240" w:lineRule="auto"/>
        <w:rPr>
          <w:rFonts w:ascii="Garamond" w:hAnsi="Garamond" w:eastAsia="Garamond" w:cs="Garamond"/>
          <w:color w:val="000000" w:themeColor="text1"/>
          <w:sz w:val="22"/>
          <w:szCs w:val="22"/>
        </w:rPr>
      </w:pPr>
      <w:r w:rsidRPr="0A243BBD">
        <w:rPr>
          <w:rFonts w:ascii="Garamond" w:hAnsi="Garamond" w:eastAsia="Garamond" w:cs="Garamond"/>
          <w:color w:val="000000" w:themeColor="text1"/>
          <w:sz w:val="22"/>
          <w:szCs w:val="22"/>
        </w:rPr>
        <w:t>Title/subject of project:</w:t>
      </w:r>
      <w:r w:rsidR="00F729A5">
        <w:rPr>
          <w:rFonts w:ascii="Garamond" w:hAnsi="Garamond" w:eastAsia="Garamond" w:cs="Garamond"/>
          <w:color w:val="000000" w:themeColor="text1"/>
          <w:sz w:val="22"/>
          <w:szCs w:val="22"/>
        </w:rPr>
        <w:t xml:space="preserve"> </w:t>
      </w:r>
      <w:r w:rsidR="00F729A5">
        <w:rPr>
          <w:rFonts w:ascii="Garamond" w:hAnsi="Garamond" w:eastAsia="Garamond" w:cs="Garamond"/>
          <w:color w:val="000000" w:themeColor="text1"/>
          <w:sz w:val="22"/>
          <w:szCs w:val="22"/>
        </w:rPr>
        <w:fldChar w:fldCharType="begin">
          <w:ffData>
            <w:name w:val="Text5"/>
            <w:enabled/>
            <w:calcOnExit w:val="0"/>
            <w:textInput/>
          </w:ffData>
        </w:fldChar>
      </w:r>
      <w:bookmarkStart w:name="Text5" w:id="4"/>
      <w:r w:rsidR="00F729A5">
        <w:rPr>
          <w:rFonts w:ascii="Garamond" w:hAnsi="Garamond" w:eastAsia="Garamond" w:cs="Garamond"/>
          <w:color w:val="000000" w:themeColor="text1"/>
          <w:sz w:val="22"/>
          <w:szCs w:val="22"/>
        </w:rPr>
        <w:instrText xml:space="preserve"> FORMTEXT </w:instrText>
      </w:r>
      <w:r w:rsidR="00F729A5">
        <w:rPr>
          <w:rFonts w:ascii="Garamond" w:hAnsi="Garamond" w:eastAsia="Garamond" w:cs="Garamond"/>
          <w:color w:val="000000" w:themeColor="text1"/>
          <w:sz w:val="22"/>
          <w:szCs w:val="22"/>
        </w:rPr>
      </w:r>
      <w:r w:rsidR="00F729A5">
        <w:rPr>
          <w:rFonts w:ascii="Garamond" w:hAnsi="Garamond" w:eastAsia="Garamond" w:cs="Garamond"/>
          <w:color w:val="000000" w:themeColor="text1"/>
          <w:sz w:val="22"/>
          <w:szCs w:val="22"/>
        </w:rPr>
        <w:fldChar w:fldCharType="separate"/>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color w:val="000000" w:themeColor="text1"/>
          <w:sz w:val="22"/>
          <w:szCs w:val="22"/>
        </w:rPr>
        <w:fldChar w:fldCharType="end"/>
      </w:r>
      <w:bookmarkEnd w:id="4"/>
    </w:p>
    <w:p w:rsidR="0A243BBD" w:rsidP="0A243BBD" w:rsidRDefault="0A243BBD" w14:paraId="60295383" w14:textId="58CB0B59">
      <w:pPr>
        <w:widowControl w:val="0"/>
        <w:spacing w:after="0" w:line="240" w:lineRule="auto"/>
        <w:rPr>
          <w:rFonts w:ascii="Garamond" w:hAnsi="Garamond" w:eastAsia="Garamond" w:cs="Garamond"/>
          <w:color w:val="000000" w:themeColor="text1"/>
          <w:sz w:val="22"/>
          <w:szCs w:val="22"/>
        </w:rPr>
      </w:pPr>
    </w:p>
    <w:p w:rsidR="40F228CE" w:rsidP="0A243BBD" w:rsidRDefault="40F228CE" w14:paraId="2DA728B2" w14:textId="1F6FE794">
      <w:pPr>
        <w:widowControl w:val="0"/>
        <w:spacing w:after="0" w:line="240" w:lineRule="auto"/>
        <w:rPr>
          <w:rFonts w:ascii="Garamond" w:hAnsi="Garamond" w:eastAsia="Garamond" w:cs="Garamond"/>
          <w:color w:val="000000" w:themeColor="text1"/>
          <w:sz w:val="22"/>
          <w:szCs w:val="22"/>
        </w:rPr>
      </w:pPr>
      <w:r w:rsidRPr="0A243BBD">
        <w:rPr>
          <w:rFonts w:ascii="Garamond" w:hAnsi="Garamond" w:eastAsia="Garamond" w:cs="Garamond"/>
          <w:color w:val="000000" w:themeColor="text1"/>
          <w:sz w:val="22"/>
          <w:szCs w:val="22"/>
        </w:rPr>
        <w:t>What percentage of the project are you responsible for?</w:t>
      </w:r>
      <w:r w:rsidR="00F729A5">
        <w:rPr>
          <w:rFonts w:ascii="Garamond" w:hAnsi="Garamond" w:eastAsia="Garamond" w:cs="Garamond"/>
          <w:color w:val="000000" w:themeColor="text1"/>
          <w:sz w:val="22"/>
          <w:szCs w:val="22"/>
        </w:rPr>
        <w:t xml:space="preserve"> </w:t>
      </w:r>
      <w:r w:rsidR="00F729A5">
        <w:rPr>
          <w:rFonts w:ascii="Garamond" w:hAnsi="Garamond" w:eastAsia="Garamond" w:cs="Garamond"/>
          <w:color w:val="000000" w:themeColor="text1"/>
          <w:sz w:val="22"/>
          <w:szCs w:val="22"/>
        </w:rPr>
        <w:fldChar w:fldCharType="begin">
          <w:ffData>
            <w:name w:val="Text6"/>
            <w:enabled/>
            <w:calcOnExit w:val="0"/>
            <w:textInput/>
          </w:ffData>
        </w:fldChar>
      </w:r>
      <w:bookmarkStart w:name="Text6" w:id="5"/>
      <w:r w:rsidR="00F729A5">
        <w:rPr>
          <w:rFonts w:ascii="Garamond" w:hAnsi="Garamond" w:eastAsia="Garamond" w:cs="Garamond"/>
          <w:color w:val="000000" w:themeColor="text1"/>
          <w:sz w:val="22"/>
          <w:szCs w:val="22"/>
        </w:rPr>
        <w:instrText xml:space="preserve"> FORMTEXT </w:instrText>
      </w:r>
      <w:r w:rsidR="00F729A5">
        <w:rPr>
          <w:rFonts w:ascii="Garamond" w:hAnsi="Garamond" w:eastAsia="Garamond" w:cs="Garamond"/>
          <w:color w:val="000000" w:themeColor="text1"/>
          <w:sz w:val="22"/>
          <w:szCs w:val="22"/>
        </w:rPr>
      </w:r>
      <w:r w:rsidR="00F729A5">
        <w:rPr>
          <w:rFonts w:ascii="Garamond" w:hAnsi="Garamond" w:eastAsia="Garamond" w:cs="Garamond"/>
          <w:color w:val="000000" w:themeColor="text1"/>
          <w:sz w:val="22"/>
          <w:szCs w:val="22"/>
        </w:rPr>
        <w:fldChar w:fldCharType="separate"/>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noProof/>
          <w:color w:val="000000" w:themeColor="text1"/>
          <w:sz w:val="22"/>
          <w:szCs w:val="22"/>
        </w:rPr>
        <w:t> </w:t>
      </w:r>
      <w:r w:rsidR="00F729A5">
        <w:rPr>
          <w:rFonts w:ascii="Garamond" w:hAnsi="Garamond" w:eastAsia="Garamond" w:cs="Garamond"/>
          <w:color w:val="000000" w:themeColor="text1"/>
          <w:sz w:val="22"/>
          <w:szCs w:val="22"/>
        </w:rPr>
        <w:fldChar w:fldCharType="end"/>
      </w:r>
      <w:bookmarkEnd w:id="5"/>
    </w:p>
    <w:p w:rsidR="0A243BBD" w:rsidP="0A243BBD" w:rsidRDefault="0A243BBD" w14:paraId="6630B933" w14:textId="023331D1">
      <w:pPr>
        <w:widowControl w:val="0"/>
        <w:spacing w:after="0" w:line="240" w:lineRule="auto"/>
        <w:rPr>
          <w:rFonts w:ascii="Garamond" w:hAnsi="Garamond" w:eastAsia="Garamond" w:cs="Garamond"/>
          <w:color w:val="000000" w:themeColor="text1"/>
          <w:sz w:val="22"/>
          <w:szCs w:val="22"/>
        </w:rPr>
      </w:pPr>
    </w:p>
    <w:p w:rsidR="40F228CE" w:rsidP="0A243BBD" w:rsidRDefault="40F228CE" w14:paraId="1638950B" w14:textId="3769CEE3">
      <w:pPr>
        <w:widowControl w:val="0"/>
        <w:spacing w:after="0" w:line="240" w:lineRule="auto"/>
        <w:rPr>
          <w:rFonts w:ascii="Garamond" w:hAnsi="Garamond" w:eastAsia="Garamond" w:cs="Garamond"/>
          <w:color w:val="000000" w:themeColor="text1"/>
          <w:sz w:val="22"/>
          <w:szCs w:val="22"/>
          <w:u w:val="single"/>
        </w:rPr>
      </w:pPr>
      <w:r w:rsidRPr="3BFA3CBE">
        <w:rPr>
          <w:rFonts w:ascii="Garamond" w:hAnsi="Garamond" w:eastAsia="Garamond" w:cs="Garamond"/>
          <w:color w:val="000000" w:themeColor="text1"/>
          <w:sz w:val="22"/>
          <w:szCs w:val="22"/>
          <w:u w:val="single"/>
        </w:rPr>
        <w:t>Please confirm your eligibility by checking the statements that apply to you.</w:t>
      </w:r>
    </w:p>
    <w:p w:rsidR="3BFA3CBE" w:rsidP="3BFA3CBE" w:rsidRDefault="3BFA3CBE" w14:paraId="62CA744A" w14:textId="38C37BB1">
      <w:pPr>
        <w:widowControl w:val="0"/>
        <w:spacing w:after="0" w:line="240" w:lineRule="auto"/>
        <w:rPr>
          <w:rFonts w:ascii="Garamond" w:hAnsi="Garamond" w:eastAsia="Garamond" w:cs="Garamond"/>
          <w:color w:val="000000" w:themeColor="text1"/>
          <w:sz w:val="22"/>
          <w:szCs w:val="22"/>
          <w:u w:val="single"/>
        </w:rPr>
      </w:pPr>
    </w:p>
    <w:p w:rsidR="40F228CE" w:rsidP="00F729A5" w:rsidRDefault="00F729A5" w14:paraId="554CDF41" w14:textId="1229887F">
      <w:pPr>
        <w:widowControl w:val="0"/>
        <w:spacing w:after="0" w:line="240" w:lineRule="auto"/>
        <w:rPr>
          <w:rFonts w:ascii="Garamond" w:hAnsi="Garamond" w:eastAsia="Garamond" w:cs="Garamond"/>
          <w:color w:val="000000" w:themeColor="text1"/>
          <w:sz w:val="22"/>
          <w:szCs w:val="22"/>
        </w:rPr>
      </w:pPr>
      <w:r>
        <w:rPr>
          <w:rFonts w:ascii="Garamond" w:hAnsi="Garamond" w:eastAsia="Garamond" w:cs="Garamond"/>
          <w:color w:val="000000" w:themeColor="text1"/>
          <w:sz w:val="22"/>
          <w:szCs w:val="22"/>
        </w:rPr>
        <w:fldChar w:fldCharType="begin">
          <w:ffData>
            <w:name w:val="Text7"/>
            <w:enabled/>
            <w:calcOnExit w:val="0"/>
            <w:textInput/>
          </w:ffData>
        </w:fldChar>
      </w:r>
      <w:bookmarkStart w:name="Text7" w:id="6"/>
      <w:r>
        <w:rPr>
          <w:rFonts w:ascii="Garamond" w:hAnsi="Garamond" w:eastAsia="Garamond" w:cs="Garamond"/>
          <w:color w:val="000000" w:themeColor="text1"/>
          <w:sz w:val="22"/>
          <w:szCs w:val="22"/>
        </w:rPr>
        <w:instrText xml:space="preserve"> FORMTEXT </w:instrText>
      </w:r>
      <w:r>
        <w:rPr>
          <w:rFonts w:ascii="Garamond" w:hAnsi="Garamond" w:eastAsia="Garamond" w:cs="Garamond"/>
          <w:color w:val="000000" w:themeColor="text1"/>
          <w:sz w:val="22"/>
          <w:szCs w:val="22"/>
        </w:rPr>
      </w:r>
      <w:r>
        <w:rPr>
          <w:rFonts w:ascii="Garamond" w:hAnsi="Garamond" w:eastAsia="Garamond" w:cs="Garamond"/>
          <w:color w:val="000000" w:themeColor="text1"/>
          <w:sz w:val="22"/>
          <w:szCs w:val="22"/>
        </w:rPr>
        <w:fldChar w:fldCharType="separate"/>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color w:val="000000" w:themeColor="text1"/>
          <w:sz w:val="22"/>
          <w:szCs w:val="22"/>
        </w:rPr>
        <w:fldChar w:fldCharType="end"/>
      </w:r>
      <w:bookmarkEnd w:id="6"/>
      <w:r w:rsidRPr="0A243BBD" w:rsidR="40F228CE">
        <w:rPr>
          <w:rFonts w:ascii="Garamond" w:hAnsi="Garamond" w:eastAsia="Garamond" w:cs="Garamond"/>
          <w:color w:val="000000" w:themeColor="text1"/>
          <w:sz w:val="22"/>
          <w:szCs w:val="22"/>
        </w:rPr>
        <w:t>I am at the rank of Associate Professor.</w:t>
      </w:r>
    </w:p>
    <w:p w:rsidR="0A243BBD" w:rsidP="0A243BBD" w:rsidRDefault="0A243BBD" w14:paraId="0D5B51A2" w14:textId="7210A487">
      <w:pPr>
        <w:widowControl w:val="0"/>
        <w:spacing w:after="0" w:line="240" w:lineRule="auto"/>
        <w:rPr>
          <w:rFonts w:ascii="Garamond" w:hAnsi="Garamond" w:eastAsia="Garamond" w:cs="Garamond"/>
          <w:color w:val="000000" w:themeColor="text1"/>
          <w:sz w:val="22"/>
          <w:szCs w:val="22"/>
        </w:rPr>
      </w:pPr>
    </w:p>
    <w:p w:rsidR="40F228CE" w:rsidP="00F729A5" w:rsidRDefault="00F729A5" w14:paraId="6DD372C9" w14:textId="4CBFEC08">
      <w:pPr>
        <w:widowControl w:val="0"/>
        <w:spacing w:after="0" w:line="240" w:lineRule="auto"/>
        <w:rPr>
          <w:rFonts w:ascii="Garamond" w:hAnsi="Garamond" w:eastAsia="Garamond" w:cs="Garamond"/>
          <w:color w:val="000000" w:themeColor="text1"/>
          <w:sz w:val="22"/>
          <w:szCs w:val="22"/>
        </w:rPr>
      </w:pPr>
      <w:r>
        <w:rPr>
          <w:rFonts w:ascii="Garamond" w:hAnsi="Garamond" w:eastAsia="Garamond" w:cs="Garamond"/>
          <w:color w:val="000000" w:themeColor="text1"/>
          <w:sz w:val="22"/>
          <w:szCs w:val="22"/>
        </w:rPr>
        <w:fldChar w:fldCharType="begin">
          <w:ffData>
            <w:name w:val="Text8"/>
            <w:enabled/>
            <w:calcOnExit w:val="0"/>
            <w:textInput/>
          </w:ffData>
        </w:fldChar>
      </w:r>
      <w:bookmarkStart w:name="Text8" w:id="7"/>
      <w:r>
        <w:rPr>
          <w:rFonts w:ascii="Garamond" w:hAnsi="Garamond" w:eastAsia="Garamond" w:cs="Garamond"/>
          <w:color w:val="000000" w:themeColor="text1"/>
          <w:sz w:val="22"/>
          <w:szCs w:val="22"/>
        </w:rPr>
        <w:instrText xml:space="preserve"> FORMTEXT </w:instrText>
      </w:r>
      <w:r>
        <w:rPr>
          <w:rFonts w:ascii="Garamond" w:hAnsi="Garamond" w:eastAsia="Garamond" w:cs="Garamond"/>
          <w:color w:val="000000" w:themeColor="text1"/>
          <w:sz w:val="22"/>
          <w:szCs w:val="22"/>
        </w:rPr>
      </w:r>
      <w:r>
        <w:rPr>
          <w:rFonts w:ascii="Garamond" w:hAnsi="Garamond" w:eastAsia="Garamond" w:cs="Garamond"/>
          <w:color w:val="000000" w:themeColor="text1"/>
          <w:sz w:val="22"/>
          <w:szCs w:val="22"/>
        </w:rPr>
        <w:fldChar w:fldCharType="separate"/>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color w:val="000000" w:themeColor="text1"/>
          <w:sz w:val="22"/>
          <w:szCs w:val="22"/>
        </w:rPr>
        <w:fldChar w:fldCharType="end"/>
      </w:r>
      <w:bookmarkEnd w:id="7"/>
      <w:r w:rsidRPr="0A243BBD" w:rsidR="40F228CE">
        <w:rPr>
          <w:rFonts w:ascii="Garamond" w:hAnsi="Garamond" w:eastAsia="Garamond" w:cs="Garamond"/>
          <w:color w:val="000000" w:themeColor="text1"/>
          <w:sz w:val="22"/>
          <w:szCs w:val="22"/>
        </w:rPr>
        <w:t>I have been in rank for at least seven years.</w:t>
      </w:r>
    </w:p>
    <w:p w:rsidR="0A243BBD" w:rsidP="0A243BBD" w:rsidRDefault="0A243BBD" w14:paraId="7A929F75" w14:textId="2BE34DAD">
      <w:pPr>
        <w:widowControl w:val="0"/>
        <w:spacing w:after="0" w:line="240" w:lineRule="auto"/>
        <w:rPr>
          <w:rFonts w:ascii="Garamond" w:hAnsi="Garamond" w:eastAsia="Garamond" w:cs="Garamond"/>
          <w:color w:val="000000" w:themeColor="text1"/>
          <w:sz w:val="22"/>
          <w:szCs w:val="22"/>
        </w:rPr>
      </w:pPr>
    </w:p>
    <w:p w:rsidR="40F228CE" w:rsidP="00F729A5" w:rsidRDefault="00F729A5" w14:paraId="3DF54850" w14:textId="3551BF92">
      <w:pPr>
        <w:widowControl w:val="0"/>
        <w:spacing w:after="0" w:line="240" w:lineRule="auto"/>
        <w:rPr>
          <w:rFonts w:ascii="Garamond" w:hAnsi="Garamond" w:eastAsia="Garamond" w:cs="Garamond"/>
          <w:color w:val="000000" w:themeColor="text1"/>
          <w:sz w:val="22"/>
          <w:szCs w:val="22"/>
        </w:rPr>
      </w:pPr>
      <w:r>
        <w:rPr>
          <w:rFonts w:ascii="Garamond" w:hAnsi="Garamond" w:eastAsia="Garamond" w:cs="Garamond"/>
          <w:color w:val="000000" w:themeColor="text1"/>
          <w:sz w:val="22"/>
          <w:szCs w:val="22"/>
        </w:rPr>
        <w:fldChar w:fldCharType="begin">
          <w:ffData>
            <w:name w:val="Text9"/>
            <w:enabled/>
            <w:calcOnExit w:val="0"/>
            <w:textInput/>
          </w:ffData>
        </w:fldChar>
      </w:r>
      <w:bookmarkStart w:name="Text9" w:id="8"/>
      <w:r>
        <w:rPr>
          <w:rFonts w:ascii="Garamond" w:hAnsi="Garamond" w:eastAsia="Garamond" w:cs="Garamond"/>
          <w:color w:val="000000" w:themeColor="text1"/>
          <w:sz w:val="22"/>
          <w:szCs w:val="22"/>
        </w:rPr>
        <w:instrText xml:space="preserve"> FORMTEXT </w:instrText>
      </w:r>
      <w:r>
        <w:rPr>
          <w:rFonts w:ascii="Garamond" w:hAnsi="Garamond" w:eastAsia="Garamond" w:cs="Garamond"/>
          <w:color w:val="000000" w:themeColor="text1"/>
          <w:sz w:val="22"/>
          <w:szCs w:val="22"/>
        </w:rPr>
      </w:r>
      <w:r>
        <w:rPr>
          <w:rFonts w:ascii="Garamond" w:hAnsi="Garamond" w:eastAsia="Garamond" w:cs="Garamond"/>
          <w:color w:val="000000" w:themeColor="text1"/>
          <w:sz w:val="22"/>
          <w:szCs w:val="22"/>
        </w:rPr>
        <w:fldChar w:fldCharType="separate"/>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color w:val="000000" w:themeColor="text1"/>
          <w:sz w:val="22"/>
          <w:szCs w:val="22"/>
        </w:rPr>
        <w:fldChar w:fldCharType="end"/>
      </w:r>
      <w:bookmarkEnd w:id="8"/>
      <w:r w:rsidRPr="779161B8" w:rsidR="40F228CE">
        <w:rPr>
          <w:rFonts w:ascii="Garamond" w:hAnsi="Garamond" w:eastAsia="Garamond" w:cs="Garamond"/>
          <w:color w:val="000000" w:themeColor="text1"/>
          <w:sz w:val="22"/>
          <w:szCs w:val="22"/>
        </w:rPr>
        <w:t xml:space="preserve">If I receive a Summer Research Grant, I agree not to teach any classes in summer or take on other significant paid work. </w:t>
      </w:r>
    </w:p>
    <w:p w:rsidR="0A243BBD" w:rsidP="0A243BBD" w:rsidRDefault="0A243BBD" w14:paraId="15357214" w14:textId="5A617951">
      <w:pPr>
        <w:widowControl w:val="0"/>
        <w:spacing w:after="0" w:line="240" w:lineRule="auto"/>
        <w:rPr>
          <w:rFonts w:ascii="Garamond" w:hAnsi="Garamond" w:eastAsia="Garamond" w:cs="Garamond"/>
          <w:color w:val="000000" w:themeColor="text1"/>
          <w:sz w:val="22"/>
          <w:szCs w:val="22"/>
        </w:rPr>
      </w:pPr>
    </w:p>
    <w:p w:rsidR="40F228CE" w:rsidP="00F729A5" w:rsidRDefault="00F729A5" w14:paraId="0EB7F170" w14:textId="14105291">
      <w:pPr>
        <w:widowControl w:val="0"/>
        <w:spacing w:after="0" w:line="240" w:lineRule="auto"/>
        <w:rPr>
          <w:rFonts w:ascii="Garamond" w:hAnsi="Garamond" w:eastAsia="Garamond" w:cs="Garamond"/>
          <w:color w:val="000000" w:themeColor="text1"/>
          <w:sz w:val="22"/>
          <w:szCs w:val="22"/>
        </w:rPr>
      </w:pPr>
      <w:r>
        <w:rPr>
          <w:rFonts w:ascii="Garamond" w:hAnsi="Garamond" w:eastAsia="Garamond" w:cs="Garamond"/>
          <w:color w:val="000000" w:themeColor="text1"/>
          <w:sz w:val="22"/>
          <w:szCs w:val="22"/>
        </w:rPr>
        <w:fldChar w:fldCharType="begin">
          <w:ffData>
            <w:name w:val="Text10"/>
            <w:enabled/>
            <w:calcOnExit w:val="0"/>
            <w:textInput/>
          </w:ffData>
        </w:fldChar>
      </w:r>
      <w:bookmarkStart w:name="Text10" w:id="9"/>
      <w:r>
        <w:rPr>
          <w:rFonts w:ascii="Garamond" w:hAnsi="Garamond" w:eastAsia="Garamond" w:cs="Garamond"/>
          <w:color w:val="000000" w:themeColor="text1"/>
          <w:sz w:val="22"/>
          <w:szCs w:val="22"/>
        </w:rPr>
        <w:instrText xml:space="preserve"> FORMTEXT </w:instrText>
      </w:r>
      <w:r>
        <w:rPr>
          <w:rFonts w:ascii="Garamond" w:hAnsi="Garamond" w:eastAsia="Garamond" w:cs="Garamond"/>
          <w:color w:val="000000" w:themeColor="text1"/>
          <w:sz w:val="22"/>
          <w:szCs w:val="22"/>
        </w:rPr>
      </w:r>
      <w:r>
        <w:rPr>
          <w:rFonts w:ascii="Garamond" w:hAnsi="Garamond" w:eastAsia="Garamond" w:cs="Garamond"/>
          <w:color w:val="000000" w:themeColor="text1"/>
          <w:sz w:val="22"/>
          <w:szCs w:val="22"/>
        </w:rPr>
        <w:fldChar w:fldCharType="separate"/>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color w:val="000000" w:themeColor="text1"/>
          <w:sz w:val="22"/>
          <w:szCs w:val="22"/>
        </w:rPr>
        <w:fldChar w:fldCharType="end"/>
      </w:r>
      <w:bookmarkEnd w:id="9"/>
      <w:r w:rsidRPr="779161B8" w:rsidR="40F228CE">
        <w:rPr>
          <w:rFonts w:ascii="Garamond" w:hAnsi="Garamond" w:eastAsia="Garamond" w:cs="Garamond"/>
          <w:color w:val="000000" w:themeColor="text1"/>
          <w:sz w:val="22"/>
          <w:szCs w:val="22"/>
        </w:rPr>
        <w:t>I have never received a CAL promotion incentive grant.</w:t>
      </w:r>
    </w:p>
    <w:p w:rsidR="0A243BBD" w:rsidP="0A243BBD" w:rsidRDefault="0A243BBD" w14:paraId="3D6CD204" w14:textId="1B0693CC">
      <w:pPr>
        <w:widowControl w:val="0"/>
        <w:spacing w:after="0" w:line="240" w:lineRule="auto"/>
        <w:rPr>
          <w:rFonts w:ascii="Garamond" w:hAnsi="Garamond" w:eastAsia="Garamond" w:cs="Garamond"/>
          <w:color w:val="000000" w:themeColor="text1"/>
          <w:sz w:val="22"/>
          <w:szCs w:val="22"/>
        </w:rPr>
      </w:pPr>
    </w:p>
    <w:p w:rsidR="40F228CE" w:rsidP="00F729A5" w:rsidRDefault="00F729A5" w14:paraId="34F10C9B" w14:textId="70EBB6D4">
      <w:pPr>
        <w:widowControl w:val="0"/>
        <w:spacing w:after="0" w:line="240" w:lineRule="auto"/>
        <w:rPr>
          <w:rFonts w:ascii="Garamond" w:hAnsi="Garamond" w:eastAsia="Garamond" w:cs="Garamond"/>
          <w:color w:val="000000" w:themeColor="text1"/>
          <w:sz w:val="22"/>
          <w:szCs w:val="22"/>
        </w:rPr>
      </w:pPr>
      <w:r>
        <w:rPr>
          <w:rFonts w:ascii="Garamond" w:hAnsi="Garamond" w:eastAsia="Garamond" w:cs="Garamond"/>
          <w:color w:val="000000" w:themeColor="text1"/>
          <w:sz w:val="22"/>
          <w:szCs w:val="22"/>
        </w:rPr>
        <w:fldChar w:fldCharType="begin">
          <w:ffData>
            <w:name w:val="Text11"/>
            <w:enabled/>
            <w:calcOnExit w:val="0"/>
            <w:textInput/>
          </w:ffData>
        </w:fldChar>
      </w:r>
      <w:bookmarkStart w:name="Text11" w:id="10"/>
      <w:r>
        <w:rPr>
          <w:rFonts w:ascii="Garamond" w:hAnsi="Garamond" w:eastAsia="Garamond" w:cs="Garamond"/>
          <w:color w:val="000000" w:themeColor="text1"/>
          <w:sz w:val="22"/>
          <w:szCs w:val="22"/>
        </w:rPr>
        <w:instrText xml:space="preserve"> FORMTEXT </w:instrText>
      </w:r>
      <w:r>
        <w:rPr>
          <w:rFonts w:ascii="Garamond" w:hAnsi="Garamond" w:eastAsia="Garamond" w:cs="Garamond"/>
          <w:color w:val="000000" w:themeColor="text1"/>
          <w:sz w:val="22"/>
          <w:szCs w:val="22"/>
        </w:rPr>
      </w:r>
      <w:r>
        <w:rPr>
          <w:rFonts w:ascii="Garamond" w:hAnsi="Garamond" w:eastAsia="Garamond" w:cs="Garamond"/>
          <w:color w:val="000000" w:themeColor="text1"/>
          <w:sz w:val="22"/>
          <w:szCs w:val="22"/>
        </w:rPr>
        <w:fldChar w:fldCharType="separate"/>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color w:val="000000" w:themeColor="text1"/>
          <w:sz w:val="22"/>
          <w:szCs w:val="22"/>
        </w:rPr>
        <w:fldChar w:fldCharType="end"/>
      </w:r>
      <w:bookmarkEnd w:id="10"/>
      <w:r w:rsidRPr="0A243BBD" w:rsidR="40F228CE">
        <w:rPr>
          <w:rFonts w:ascii="Garamond" w:hAnsi="Garamond" w:eastAsia="Garamond" w:cs="Garamond"/>
          <w:color w:val="000000" w:themeColor="text1"/>
          <w:sz w:val="22"/>
          <w:szCs w:val="22"/>
        </w:rPr>
        <w:t>I am not currently a member of the CAL Research, Awards, and Development Committee.</w:t>
      </w:r>
    </w:p>
    <w:p w:rsidR="0A243BBD" w:rsidP="0A243BBD" w:rsidRDefault="0A243BBD" w14:paraId="67A65594" w14:textId="59015529">
      <w:pPr>
        <w:widowControl w:val="0"/>
        <w:spacing w:after="0" w:line="240" w:lineRule="auto"/>
        <w:rPr>
          <w:rFonts w:ascii="Garamond" w:hAnsi="Garamond" w:eastAsia="Garamond" w:cs="Garamond"/>
          <w:color w:val="000000" w:themeColor="text1"/>
          <w:sz w:val="22"/>
          <w:szCs w:val="22"/>
        </w:rPr>
      </w:pPr>
    </w:p>
    <w:p w:rsidR="0A243BBD" w:rsidP="0A243BBD" w:rsidRDefault="00F729A5" w14:paraId="280EE843" w14:textId="2A3DA2B8">
      <w:pPr>
        <w:widowControl w:val="0"/>
        <w:spacing w:after="0" w:line="240" w:lineRule="auto"/>
        <w:rPr>
          <w:rFonts w:ascii="Garamond" w:hAnsi="Garamond" w:eastAsia="Garamond" w:cs="Garamond"/>
          <w:color w:val="000000" w:themeColor="text1"/>
          <w:sz w:val="22"/>
          <w:szCs w:val="22"/>
        </w:rPr>
      </w:pPr>
      <w:r>
        <w:rPr>
          <w:rFonts w:ascii="Garamond" w:hAnsi="Garamond" w:eastAsia="Garamond" w:cs="Garamond"/>
          <w:color w:val="000000" w:themeColor="text1"/>
          <w:sz w:val="22"/>
          <w:szCs w:val="22"/>
        </w:rPr>
        <w:fldChar w:fldCharType="begin">
          <w:ffData>
            <w:name w:val="Text12"/>
            <w:enabled/>
            <w:calcOnExit w:val="0"/>
            <w:textInput/>
          </w:ffData>
        </w:fldChar>
      </w:r>
      <w:bookmarkStart w:name="Text12" w:id="11"/>
      <w:r>
        <w:rPr>
          <w:rFonts w:ascii="Garamond" w:hAnsi="Garamond" w:eastAsia="Garamond" w:cs="Garamond"/>
          <w:color w:val="000000" w:themeColor="text1"/>
          <w:sz w:val="22"/>
          <w:szCs w:val="22"/>
        </w:rPr>
        <w:instrText xml:space="preserve"> FORMTEXT </w:instrText>
      </w:r>
      <w:r>
        <w:rPr>
          <w:rFonts w:ascii="Garamond" w:hAnsi="Garamond" w:eastAsia="Garamond" w:cs="Garamond"/>
          <w:color w:val="000000" w:themeColor="text1"/>
          <w:sz w:val="22"/>
          <w:szCs w:val="22"/>
        </w:rPr>
      </w:r>
      <w:r>
        <w:rPr>
          <w:rFonts w:ascii="Garamond" w:hAnsi="Garamond" w:eastAsia="Garamond" w:cs="Garamond"/>
          <w:color w:val="000000" w:themeColor="text1"/>
          <w:sz w:val="22"/>
          <w:szCs w:val="22"/>
        </w:rPr>
        <w:fldChar w:fldCharType="separate"/>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color w:val="000000" w:themeColor="text1"/>
          <w:sz w:val="22"/>
          <w:szCs w:val="22"/>
        </w:rPr>
        <w:fldChar w:fldCharType="end"/>
      </w:r>
      <w:bookmarkEnd w:id="11"/>
      <w:r w:rsidRPr="0A243BBD" w:rsidR="40F228CE">
        <w:rPr>
          <w:rFonts w:ascii="Garamond" w:hAnsi="Garamond" w:eastAsia="Garamond" w:cs="Garamond"/>
          <w:color w:val="000000" w:themeColor="text1"/>
          <w:sz w:val="22"/>
          <w:szCs w:val="22"/>
        </w:rPr>
        <w:t xml:space="preserve">I plan to return to full-time teaching at JMU in the academic year following the Summer Research </w:t>
      </w:r>
      <w:r w:rsidR="40F228CE">
        <w:tab/>
      </w:r>
      <w:r w:rsidRPr="0A243BBD" w:rsidR="40F228CE">
        <w:rPr>
          <w:rFonts w:ascii="Garamond" w:hAnsi="Garamond" w:eastAsia="Garamond" w:cs="Garamond"/>
          <w:color w:val="000000" w:themeColor="text1"/>
          <w:sz w:val="22"/>
          <w:szCs w:val="22"/>
        </w:rPr>
        <w:t xml:space="preserve">Grant. </w:t>
      </w:r>
    </w:p>
    <w:p w:rsidR="00F729A5" w:rsidP="0A243BBD" w:rsidRDefault="00F729A5" w14:paraId="7F3337E5" w14:textId="77777777">
      <w:pPr>
        <w:widowControl w:val="0"/>
        <w:spacing w:after="0" w:line="240" w:lineRule="auto"/>
        <w:rPr>
          <w:rFonts w:ascii="Garamond" w:hAnsi="Garamond" w:eastAsia="Garamond" w:cs="Garamond"/>
          <w:color w:val="000000" w:themeColor="text1"/>
          <w:sz w:val="22"/>
          <w:szCs w:val="22"/>
        </w:rPr>
      </w:pPr>
    </w:p>
    <w:p w:rsidR="40F228CE" w:rsidP="00F729A5" w:rsidRDefault="00F729A5" w14:paraId="72FE4BCB" w14:textId="6AF43730">
      <w:pPr>
        <w:widowControl w:val="0"/>
        <w:spacing w:after="0" w:line="240" w:lineRule="auto"/>
        <w:rPr>
          <w:rFonts w:ascii="Garamond" w:hAnsi="Garamond" w:eastAsia="Garamond" w:cs="Garamond"/>
          <w:color w:val="000000" w:themeColor="text1"/>
          <w:sz w:val="22"/>
          <w:szCs w:val="22"/>
        </w:rPr>
      </w:pPr>
      <w:r>
        <w:rPr>
          <w:rFonts w:ascii="Garamond" w:hAnsi="Garamond" w:eastAsia="Garamond" w:cs="Garamond"/>
          <w:color w:val="000000" w:themeColor="text1"/>
          <w:sz w:val="22"/>
          <w:szCs w:val="22"/>
        </w:rPr>
        <w:fldChar w:fldCharType="begin">
          <w:ffData>
            <w:name w:val="Text13"/>
            <w:enabled/>
            <w:calcOnExit w:val="0"/>
            <w:textInput/>
          </w:ffData>
        </w:fldChar>
      </w:r>
      <w:bookmarkStart w:name="Text13" w:id="12"/>
      <w:r>
        <w:rPr>
          <w:rFonts w:ascii="Garamond" w:hAnsi="Garamond" w:eastAsia="Garamond" w:cs="Garamond"/>
          <w:color w:val="000000" w:themeColor="text1"/>
          <w:sz w:val="22"/>
          <w:szCs w:val="22"/>
        </w:rPr>
        <w:instrText xml:space="preserve"> FORMTEXT </w:instrText>
      </w:r>
      <w:r>
        <w:rPr>
          <w:rFonts w:ascii="Garamond" w:hAnsi="Garamond" w:eastAsia="Garamond" w:cs="Garamond"/>
          <w:color w:val="000000" w:themeColor="text1"/>
          <w:sz w:val="22"/>
          <w:szCs w:val="22"/>
        </w:rPr>
      </w:r>
      <w:r>
        <w:rPr>
          <w:rFonts w:ascii="Garamond" w:hAnsi="Garamond" w:eastAsia="Garamond" w:cs="Garamond"/>
          <w:color w:val="000000" w:themeColor="text1"/>
          <w:sz w:val="22"/>
          <w:szCs w:val="22"/>
        </w:rPr>
        <w:fldChar w:fldCharType="separate"/>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color w:val="000000" w:themeColor="text1"/>
          <w:sz w:val="22"/>
          <w:szCs w:val="22"/>
        </w:rPr>
        <w:fldChar w:fldCharType="end"/>
      </w:r>
      <w:bookmarkEnd w:id="12"/>
      <w:r w:rsidRPr="779161B8" w:rsidR="40F228CE">
        <w:rPr>
          <w:rFonts w:ascii="Garamond" w:hAnsi="Garamond" w:eastAsia="Garamond" w:cs="Garamond"/>
          <w:color w:val="000000" w:themeColor="text1"/>
          <w:sz w:val="22"/>
          <w:szCs w:val="22"/>
        </w:rPr>
        <w:t>If my project involves research or data collection using human subjects o</w:t>
      </w:r>
      <w:r w:rsidRPr="779161B8" w:rsidR="5205A29F">
        <w:rPr>
          <w:rFonts w:ascii="Garamond" w:hAnsi="Garamond" w:eastAsia="Garamond" w:cs="Garamond"/>
          <w:color w:val="000000" w:themeColor="text1"/>
          <w:sz w:val="22"/>
          <w:szCs w:val="22"/>
        </w:rPr>
        <w:t>r</w:t>
      </w:r>
      <w:r w:rsidRPr="779161B8" w:rsidR="40F228CE">
        <w:rPr>
          <w:rFonts w:ascii="Garamond" w:hAnsi="Garamond" w:eastAsia="Garamond" w:cs="Garamond"/>
          <w:color w:val="000000" w:themeColor="text1"/>
          <w:sz w:val="22"/>
          <w:szCs w:val="22"/>
        </w:rPr>
        <w:t xml:space="preserve"> live, vertebrate animals, I </w:t>
      </w:r>
      <w:r w:rsidR="40F228CE">
        <w:tab/>
      </w:r>
      <w:r w:rsidRPr="779161B8" w:rsidR="40F228CE">
        <w:rPr>
          <w:rFonts w:ascii="Garamond" w:hAnsi="Garamond" w:eastAsia="Garamond" w:cs="Garamond"/>
          <w:color w:val="000000" w:themeColor="text1"/>
          <w:sz w:val="22"/>
          <w:szCs w:val="22"/>
        </w:rPr>
        <w:t xml:space="preserve">acknowledge that IRB and/or IACUC approval is required. </w:t>
      </w:r>
    </w:p>
    <w:p w:rsidR="00F729A5" w:rsidP="00F729A5" w:rsidRDefault="00F729A5" w14:paraId="7B83C54E" w14:textId="77777777">
      <w:pPr>
        <w:widowControl w:val="0"/>
        <w:spacing w:after="0" w:line="240" w:lineRule="auto"/>
        <w:rPr>
          <w:rFonts w:ascii="Garamond" w:hAnsi="Garamond" w:eastAsia="Garamond" w:cs="Garamond"/>
          <w:color w:val="000000" w:themeColor="text1"/>
          <w:sz w:val="22"/>
          <w:szCs w:val="22"/>
        </w:rPr>
      </w:pPr>
    </w:p>
    <w:p w:rsidR="40F228CE" w:rsidP="00F729A5" w:rsidRDefault="00F729A5" w14:paraId="4085EA52" w14:textId="43100835">
      <w:pPr>
        <w:widowControl w:val="0"/>
        <w:spacing w:after="0" w:line="240" w:lineRule="auto"/>
        <w:rPr>
          <w:rFonts w:ascii="Garamond" w:hAnsi="Garamond" w:eastAsia="Garamond" w:cs="Garamond"/>
          <w:color w:val="000000" w:themeColor="text1"/>
          <w:sz w:val="22"/>
          <w:szCs w:val="22"/>
        </w:rPr>
      </w:pPr>
      <w:r>
        <w:rPr>
          <w:rFonts w:ascii="Garamond" w:hAnsi="Garamond" w:eastAsia="Garamond" w:cs="Garamond"/>
          <w:color w:val="000000" w:themeColor="text1"/>
          <w:sz w:val="22"/>
          <w:szCs w:val="22"/>
        </w:rPr>
        <w:fldChar w:fldCharType="begin">
          <w:ffData>
            <w:name w:val="Text14"/>
            <w:enabled/>
            <w:calcOnExit w:val="0"/>
            <w:textInput/>
          </w:ffData>
        </w:fldChar>
      </w:r>
      <w:bookmarkStart w:name="Text14" w:id="13"/>
      <w:r>
        <w:rPr>
          <w:rFonts w:ascii="Garamond" w:hAnsi="Garamond" w:eastAsia="Garamond" w:cs="Garamond"/>
          <w:color w:val="000000" w:themeColor="text1"/>
          <w:sz w:val="22"/>
          <w:szCs w:val="22"/>
        </w:rPr>
        <w:instrText xml:space="preserve"> FORMTEXT </w:instrText>
      </w:r>
      <w:r>
        <w:rPr>
          <w:rFonts w:ascii="Garamond" w:hAnsi="Garamond" w:eastAsia="Garamond" w:cs="Garamond"/>
          <w:color w:val="000000" w:themeColor="text1"/>
          <w:sz w:val="22"/>
          <w:szCs w:val="22"/>
        </w:rPr>
      </w:r>
      <w:r>
        <w:rPr>
          <w:rFonts w:ascii="Garamond" w:hAnsi="Garamond" w:eastAsia="Garamond" w:cs="Garamond"/>
          <w:color w:val="000000" w:themeColor="text1"/>
          <w:sz w:val="22"/>
          <w:szCs w:val="22"/>
        </w:rPr>
        <w:fldChar w:fldCharType="separate"/>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noProof/>
          <w:color w:val="000000" w:themeColor="text1"/>
          <w:sz w:val="22"/>
          <w:szCs w:val="22"/>
        </w:rPr>
        <w:t> </w:t>
      </w:r>
      <w:r>
        <w:rPr>
          <w:rFonts w:ascii="Garamond" w:hAnsi="Garamond" w:eastAsia="Garamond" w:cs="Garamond"/>
          <w:color w:val="000000" w:themeColor="text1"/>
          <w:sz w:val="22"/>
          <w:szCs w:val="22"/>
        </w:rPr>
        <w:fldChar w:fldCharType="end"/>
      </w:r>
      <w:bookmarkEnd w:id="13"/>
      <w:r w:rsidRPr="0A243BBD" w:rsidR="40F228CE">
        <w:rPr>
          <w:rFonts w:ascii="Garamond" w:hAnsi="Garamond" w:eastAsia="Garamond" w:cs="Garamond"/>
          <w:color w:val="000000" w:themeColor="text1"/>
          <w:sz w:val="22"/>
          <w:szCs w:val="22"/>
        </w:rPr>
        <w:t xml:space="preserve">I have informed my Academic Unit Head that I have applied for a Promotion Incentive Grant. </w:t>
      </w:r>
      <w:r w:rsidR="40F228CE">
        <w:tab/>
      </w:r>
    </w:p>
    <w:p w:rsidR="0A243BBD" w:rsidP="0A243BBD" w:rsidRDefault="0A243BBD" w14:paraId="522F9835" w14:textId="128118E8">
      <w:pPr>
        <w:widowControl w:val="0"/>
        <w:spacing w:after="0" w:line="240" w:lineRule="auto"/>
        <w:rPr>
          <w:rFonts w:ascii="Garamond" w:hAnsi="Garamond" w:eastAsia="Garamond" w:cs="Garamond"/>
          <w:color w:val="000000" w:themeColor="text1"/>
          <w:sz w:val="22"/>
          <w:szCs w:val="22"/>
        </w:rPr>
      </w:pPr>
    </w:p>
    <w:p w:rsidR="0A243BBD" w:rsidP="0A243BBD" w:rsidRDefault="0A243BBD" w14:paraId="49F55183" w14:textId="7DF74C18">
      <w:pPr>
        <w:spacing w:after="0"/>
        <w:rPr>
          <w:rFonts w:ascii="Garamond" w:hAnsi="Garamond" w:eastAsia="Garamond" w:cs="Garamond"/>
          <w:color w:val="000000" w:themeColor="text1"/>
          <w:sz w:val="22"/>
          <w:szCs w:val="22"/>
        </w:rPr>
      </w:pPr>
    </w:p>
    <w:p w:rsidR="00603CDF" w:rsidP="5696594F" w:rsidRDefault="00603CDF" w14:paraId="2C078E63" w14:textId="0E5DAA78">
      <w:pPr>
        <w:spacing w:after="0"/>
        <w:rPr>
          <w:rFonts w:ascii="Garamond" w:hAnsi="Garamond" w:eastAsia="Garamond" w:cs="Garamond"/>
          <w:sz w:val="22"/>
          <w:szCs w:val="22"/>
        </w:rPr>
      </w:pPr>
    </w:p>
    <w:sectPr w:rsidR="00603CD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28E"/>
    <w:multiLevelType w:val="hybridMultilevel"/>
    <w:tmpl w:val="1EF26D0C"/>
    <w:lvl w:ilvl="0" w:tplc="DBF4BB86">
      <w:start w:val="1"/>
      <w:numFmt w:val="bullet"/>
      <w:lvlText w:val="·"/>
      <w:lvlJc w:val="left"/>
      <w:pPr>
        <w:ind w:left="720" w:hanging="360"/>
      </w:pPr>
      <w:rPr>
        <w:rFonts w:hint="default" w:ascii="Symbol" w:hAnsi="Symbol"/>
      </w:rPr>
    </w:lvl>
    <w:lvl w:ilvl="1" w:tplc="AB7436E0">
      <w:start w:val="1"/>
      <w:numFmt w:val="bullet"/>
      <w:lvlText w:val="o"/>
      <w:lvlJc w:val="left"/>
      <w:pPr>
        <w:ind w:left="1440" w:hanging="360"/>
      </w:pPr>
      <w:rPr>
        <w:rFonts w:hint="default" w:ascii="Courier New" w:hAnsi="Courier New"/>
      </w:rPr>
    </w:lvl>
    <w:lvl w:ilvl="2" w:tplc="8C96C7DA">
      <w:start w:val="1"/>
      <w:numFmt w:val="bullet"/>
      <w:lvlText w:val=""/>
      <w:lvlJc w:val="left"/>
      <w:pPr>
        <w:ind w:left="2160" w:hanging="360"/>
      </w:pPr>
      <w:rPr>
        <w:rFonts w:hint="default" w:ascii="Wingdings" w:hAnsi="Wingdings"/>
      </w:rPr>
    </w:lvl>
    <w:lvl w:ilvl="3" w:tplc="AE7EB816">
      <w:start w:val="1"/>
      <w:numFmt w:val="bullet"/>
      <w:lvlText w:val=""/>
      <w:lvlJc w:val="left"/>
      <w:pPr>
        <w:ind w:left="2880" w:hanging="360"/>
      </w:pPr>
      <w:rPr>
        <w:rFonts w:hint="default" w:ascii="Symbol" w:hAnsi="Symbol"/>
      </w:rPr>
    </w:lvl>
    <w:lvl w:ilvl="4" w:tplc="A7B2E10E">
      <w:start w:val="1"/>
      <w:numFmt w:val="bullet"/>
      <w:lvlText w:val="o"/>
      <w:lvlJc w:val="left"/>
      <w:pPr>
        <w:ind w:left="3600" w:hanging="360"/>
      </w:pPr>
      <w:rPr>
        <w:rFonts w:hint="default" w:ascii="Courier New" w:hAnsi="Courier New"/>
      </w:rPr>
    </w:lvl>
    <w:lvl w:ilvl="5" w:tplc="8CE476F6">
      <w:start w:val="1"/>
      <w:numFmt w:val="bullet"/>
      <w:lvlText w:val=""/>
      <w:lvlJc w:val="left"/>
      <w:pPr>
        <w:ind w:left="4320" w:hanging="360"/>
      </w:pPr>
      <w:rPr>
        <w:rFonts w:hint="default" w:ascii="Wingdings" w:hAnsi="Wingdings"/>
      </w:rPr>
    </w:lvl>
    <w:lvl w:ilvl="6" w:tplc="523090F6">
      <w:start w:val="1"/>
      <w:numFmt w:val="bullet"/>
      <w:lvlText w:val=""/>
      <w:lvlJc w:val="left"/>
      <w:pPr>
        <w:ind w:left="5040" w:hanging="360"/>
      </w:pPr>
      <w:rPr>
        <w:rFonts w:hint="default" w:ascii="Symbol" w:hAnsi="Symbol"/>
      </w:rPr>
    </w:lvl>
    <w:lvl w:ilvl="7" w:tplc="9E7A42AC">
      <w:start w:val="1"/>
      <w:numFmt w:val="bullet"/>
      <w:lvlText w:val="o"/>
      <w:lvlJc w:val="left"/>
      <w:pPr>
        <w:ind w:left="5760" w:hanging="360"/>
      </w:pPr>
      <w:rPr>
        <w:rFonts w:hint="default" w:ascii="Courier New" w:hAnsi="Courier New"/>
      </w:rPr>
    </w:lvl>
    <w:lvl w:ilvl="8" w:tplc="3D8C88AE">
      <w:start w:val="1"/>
      <w:numFmt w:val="bullet"/>
      <w:lvlText w:val=""/>
      <w:lvlJc w:val="left"/>
      <w:pPr>
        <w:ind w:left="6480" w:hanging="360"/>
      </w:pPr>
      <w:rPr>
        <w:rFonts w:hint="default" w:ascii="Wingdings" w:hAnsi="Wingdings"/>
      </w:rPr>
    </w:lvl>
  </w:abstractNum>
  <w:abstractNum w:abstractNumId="1" w15:restartNumberingAfterBreak="0">
    <w:nsid w:val="0407B396"/>
    <w:multiLevelType w:val="hybridMultilevel"/>
    <w:tmpl w:val="E58605B6"/>
    <w:lvl w:ilvl="0" w:tplc="8DF8CF9A">
      <w:start w:val="1"/>
      <w:numFmt w:val="bullet"/>
      <w:lvlText w:val=""/>
      <w:lvlJc w:val="left"/>
      <w:pPr>
        <w:ind w:left="720" w:hanging="360"/>
      </w:pPr>
      <w:rPr>
        <w:rFonts w:hint="default" w:ascii="Symbol" w:hAnsi="Symbol"/>
      </w:rPr>
    </w:lvl>
    <w:lvl w:ilvl="1" w:tplc="BD7604AA">
      <w:start w:val="1"/>
      <w:numFmt w:val="bullet"/>
      <w:lvlText w:val="o"/>
      <w:lvlJc w:val="left"/>
      <w:pPr>
        <w:ind w:left="1440" w:hanging="360"/>
      </w:pPr>
      <w:rPr>
        <w:rFonts w:hint="default" w:ascii="Courier New" w:hAnsi="Courier New"/>
      </w:rPr>
    </w:lvl>
    <w:lvl w:ilvl="2" w:tplc="6F86E00C">
      <w:start w:val="1"/>
      <w:numFmt w:val="bullet"/>
      <w:lvlText w:val=""/>
      <w:lvlJc w:val="left"/>
      <w:pPr>
        <w:ind w:left="2160" w:hanging="360"/>
      </w:pPr>
      <w:rPr>
        <w:rFonts w:hint="default" w:ascii="Wingdings" w:hAnsi="Wingdings"/>
      </w:rPr>
    </w:lvl>
    <w:lvl w:ilvl="3" w:tplc="D430B868">
      <w:start w:val="1"/>
      <w:numFmt w:val="bullet"/>
      <w:lvlText w:val=""/>
      <w:lvlJc w:val="left"/>
      <w:pPr>
        <w:ind w:left="2880" w:hanging="360"/>
      </w:pPr>
      <w:rPr>
        <w:rFonts w:hint="default" w:ascii="Symbol" w:hAnsi="Symbol"/>
      </w:rPr>
    </w:lvl>
    <w:lvl w:ilvl="4" w:tplc="1C565F10">
      <w:start w:val="1"/>
      <w:numFmt w:val="bullet"/>
      <w:lvlText w:val="o"/>
      <w:lvlJc w:val="left"/>
      <w:pPr>
        <w:ind w:left="3600" w:hanging="360"/>
      </w:pPr>
      <w:rPr>
        <w:rFonts w:hint="default" w:ascii="Courier New" w:hAnsi="Courier New"/>
      </w:rPr>
    </w:lvl>
    <w:lvl w:ilvl="5" w:tplc="597C4BC6">
      <w:start w:val="1"/>
      <w:numFmt w:val="bullet"/>
      <w:lvlText w:val=""/>
      <w:lvlJc w:val="left"/>
      <w:pPr>
        <w:ind w:left="4320" w:hanging="360"/>
      </w:pPr>
      <w:rPr>
        <w:rFonts w:hint="default" w:ascii="Wingdings" w:hAnsi="Wingdings"/>
      </w:rPr>
    </w:lvl>
    <w:lvl w:ilvl="6" w:tplc="583C4B98">
      <w:start w:val="1"/>
      <w:numFmt w:val="bullet"/>
      <w:lvlText w:val=""/>
      <w:lvlJc w:val="left"/>
      <w:pPr>
        <w:ind w:left="5040" w:hanging="360"/>
      </w:pPr>
      <w:rPr>
        <w:rFonts w:hint="default" w:ascii="Symbol" w:hAnsi="Symbol"/>
      </w:rPr>
    </w:lvl>
    <w:lvl w:ilvl="7" w:tplc="6D90A7D8">
      <w:start w:val="1"/>
      <w:numFmt w:val="bullet"/>
      <w:lvlText w:val="o"/>
      <w:lvlJc w:val="left"/>
      <w:pPr>
        <w:ind w:left="5760" w:hanging="360"/>
      </w:pPr>
      <w:rPr>
        <w:rFonts w:hint="default" w:ascii="Courier New" w:hAnsi="Courier New"/>
      </w:rPr>
    </w:lvl>
    <w:lvl w:ilvl="8" w:tplc="B2A29C70">
      <w:start w:val="1"/>
      <w:numFmt w:val="bullet"/>
      <w:lvlText w:val=""/>
      <w:lvlJc w:val="left"/>
      <w:pPr>
        <w:ind w:left="6480" w:hanging="360"/>
      </w:pPr>
      <w:rPr>
        <w:rFonts w:hint="default" w:ascii="Wingdings" w:hAnsi="Wingdings"/>
      </w:rPr>
    </w:lvl>
  </w:abstractNum>
  <w:abstractNum w:abstractNumId="2" w15:restartNumberingAfterBreak="0">
    <w:nsid w:val="053DA49B"/>
    <w:multiLevelType w:val="hybridMultilevel"/>
    <w:tmpl w:val="D8BC2776"/>
    <w:lvl w:ilvl="0" w:tplc="658AF2D8">
      <w:start w:val="1"/>
      <w:numFmt w:val="bullet"/>
      <w:lvlText w:val=""/>
      <w:lvlJc w:val="left"/>
      <w:pPr>
        <w:ind w:left="720" w:hanging="360"/>
      </w:pPr>
      <w:rPr>
        <w:rFonts w:hint="default" w:ascii="Symbol" w:hAnsi="Symbol"/>
      </w:rPr>
    </w:lvl>
    <w:lvl w:ilvl="1" w:tplc="12A802AA">
      <w:start w:val="1"/>
      <w:numFmt w:val="bullet"/>
      <w:lvlText w:val="o"/>
      <w:lvlJc w:val="left"/>
      <w:pPr>
        <w:ind w:left="1440" w:hanging="360"/>
      </w:pPr>
      <w:rPr>
        <w:rFonts w:hint="default" w:ascii="Courier New" w:hAnsi="Courier New"/>
      </w:rPr>
    </w:lvl>
    <w:lvl w:ilvl="2" w:tplc="ADF28BA2">
      <w:start w:val="1"/>
      <w:numFmt w:val="bullet"/>
      <w:lvlText w:val=""/>
      <w:lvlJc w:val="left"/>
      <w:pPr>
        <w:ind w:left="2160" w:hanging="360"/>
      </w:pPr>
      <w:rPr>
        <w:rFonts w:hint="default" w:ascii="Wingdings" w:hAnsi="Wingdings"/>
      </w:rPr>
    </w:lvl>
    <w:lvl w:ilvl="3" w:tplc="688086F2">
      <w:start w:val="1"/>
      <w:numFmt w:val="bullet"/>
      <w:lvlText w:val=""/>
      <w:lvlJc w:val="left"/>
      <w:pPr>
        <w:ind w:left="2880" w:hanging="360"/>
      </w:pPr>
      <w:rPr>
        <w:rFonts w:hint="default" w:ascii="Symbol" w:hAnsi="Symbol"/>
      </w:rPr>
    </w:lvl>
    <w:lvl w:ilvl="4" w:tplc="8FB23554">
      <w:start w:val="1"/>
      <w:numFmt w:val="bullet"/>
      <w:lvlText w:val="o"/>
      <w:lvlJc w:val="left"/>
      <w:pPr>
        <w:ind w:left="3600" w:hanging="360"/>
      </w:pPr>
      <w:rPr>
        <w:rFonts w:hint="default" w:ascii="Courier New" w:hAnsi="Courier New"/>
      </w:rPr>
    </w:lvl>
    <w:lvl w:ilvl="5" w:tplc="230AB054">
      <w:start w:val="1"/>
      <w:numFmt w:val="bullet"/>
      <w:lvlText w:val=""/>
      <w:lvlJc w:val="left"/>
      <w:pPr>
        <w:ind w:left="4320" w:hanging="360"/>
      </w:pPr>
      <w:rPr>
        <w:rFonts w:hint="default" w:ascii="Wingdings" w:hAnsi="Wingdings"/>
      </w:rPr>
    </w:lvl>
    <w:lvl w:ilvl="6" w:tplc="3C34E47A">
      <w:start w:val="1"/>
      <w:numFmt w:val="bullet"/>
      <w:lvlText w:val=""/>
      <w:lvlJc w:val="left"/>
      <w:pPr>
        <w:ind w:left="5040" w:hanging="360"/>
      </w:pPr>
      <w:rPr>
        <w:rFonts w:hint="default" w:ascii="Symbol" w:hAnsi="Symbol"/>
      </w:rPr>
    </w:lvl>
    <w:lvl w:ilvl="7" w:tplc="E0B8AAF6">
      <w:start w:val="1"/>
      <w:numFmt w:val="bullet"/>
      <w:lvlText w:val="o"/>
      <w:lvlJc w:val="left"/>
      <w:pPr>
        <w:ind w:left="5760" w:hanging="360"/>
      </w:pPr>
      <w:rPr>
        <w:rFonts w:hint="default" w:ascii="Courier New" w:hAnsi="Courier New"/>
      </w:rPr>
    </w:lvl>
    <w:lvl w:ilvl="8" w:tplc="2E6EA91A">
      <w:start w:val="1"/>
      <w:numFmt w:val="bullet"/>
      <w:lvlText w:val=""/>
      <w:lvlJc w:val="left"/>
      <w:pPr>
        <w:ind w:left="6480" w:hanging="360"/>
      </w:pPr>
      <w:rPr>
        <w:rFonts w:hint="default" w:ascii="Wingdings" w:hAnsi="Wingdings"/>
      </w:rPr>
    </w:lvl>
  </w:abstractNum>
  <w:abstractNum w:abstractNumId="3" w15:restartNumberingAfterBreak="0">
    <w:nsid w:val="0E12947E"/>
    <w:multiLevelType w:val="hybridMultilevel"/>
    <w:tmpl w:val="7B32C950"/>
    <w:lvl w:ilvl="0" w:tplc="758277E8">
      <w:start w:val="1"/>
      <w:numFmt w:val="bullet"/>
      <w:lvlText w:val="·"/>
      <w:lvlJc w:val="left"/>
      <w:pPr>
        <w:ind w:left="720" w:hanging="360"/>
      </w:pPr>
      <w:rPr>
        <w:rFonts w:hint="default" w:ascii="Symbol" w:hAnsi="Symbol"/>
      </w:rPr>
    </w:lvl>
    <w:lvl w:ilvl="1" w:tplc="97C274F0">
      <w:start w:val="1"/>
      <w:numFmt w:val="bullet"/>
      <w:lvlText w:val="o"/>
      <w:lvlJc w:val="left"/>
      <w:pPr>
        <w:ind w:left="1440" w:hanging="360"/>
      </w:pPr>
      <w:rPr>
        <w:rFonts w:hint="default" w:ascii="Courier New" w:hAnsi="Courier New"/>
      </w:rPr>
    </w:lvl>
    <w:lvl w:ilvl="2" w:tplc="7B725C44">
      <w:start w:val="1"/>
      <w:numFmt w:val="bullet"/>
      <w:lvlText w:val=""/>
      <w:lvlJc w:val="left"/>
      <w:pPr>
        <w:ind w:left="2160" w:hanging="360"/>
      </w:pPr>
      <w:rPr>
        <w:rFonts w:hint="default" w:ascii="Wingdings" w:hAnsi="Wingdings"/>
      </w:rPr>
    </w:lvl>
    <w:lvl w:ilvl="3" w:tplc="2E560AD4">
      <w:start w:val="1"/>
      <w:numFmt w:val="bullet"/>
      <w:lvlText w:val=""/>
      <w:lvlJc w:val="left"/>
      <w:pPr>
        <w:ind w:left="2880" w:hanging="360"/>
      </w:pPr>
      <w:rPr>
        <w:rFonts w:hint="default" w:ascii="Symbol" w:hAnsi="Symbol"/>
      </w:rPr>
    </w:lvl>
    <w:lvl w:ilvl="4" w:tplc="C48261DC">
      <w:start w:val="1"/>
      <w:numFmt w:val="bullet"/>
      <w:lvlText w:val="o"/>
      <w:lvlJc w:val="left"/>
      <w:pPr>
        <w:ind w:left="3600" w:hanging="360"/>
      </w:pPr>
      <w:rPr>
        <w:rFonts w:hint="default" w:ascii="Courier New" w:hAnsi="Courier New"/>
      </w:rPr>
    </w:lvl>
    <w:lvl w:ilvl="5" w:tplc="BEDE05F4">
      <w:start w:val="1"/>
      <w:numFmt w:val="bullet"/>
      <w:lvlText w:val=""/>
      <w:lvlJc w:val="left"/>
      <w:pPr>
        <w:ind w:left="4320" w:hanging="360"/>
      </w:pPr>
      <w:rPr>
        <w:rFonts w:hint="default" w:ascii="Wingdings" w:hAnsi="Wingdings"/>
      </w:rPr>
    </w:lvl>
    <w:lvl w:ilvl="6" w:tplc="D018BEB6">
      <w:start w:val="1"/>
      <w:numFmt w:val="bullet"/>
      <w:lvlText w:val=""/>
      <w:lvlJc w:val="left"/>
      <w:pPr>
        <w:ind w:left="5040" w:hanging="360"/>
      </w:pPr>
      <w:rPr>
        <w:rFonts w:hint="default" w:ascii="Symbol" w:hAnsi="Symbol"/>
      </w:rPr>
    </w:lvl>
    <w:lvl w:ilvl="7" w:tplc="D6B6C51A">
      <w:start w:val="1"/>
      <w:numFmt w:val="bullet"/>
      <w:lvlText w:val="o"/>
      <w:lvlJc w:val="left"/>
      <w:pPr>
        <w:ind w:left="5760" w:hanging="360"/>
      </w:pPr>
      <w:rPr>
        <w:rFonts w:hint="default" w:ascii="Courier New" w:hAnsi="Courier New"/>
      </w:rPr>
    </w:lvl>
    <w:lvl w:ilvl="8" w:tplc="1DA49012">
      <w:start w:val="1"/>
      <w:numFmt w:val="bullet"/>
      <w:lvlText w:val=""/>
      <w:lvlJc w:val="left"/>
      <w:pPr>
        <w:ind w:left="6480" w:hanging="360"/>
      </w:pPr>
      <w:rPr>
        <w:rFonts w:hint="default" w:ascii="Wingdings" w:hAnsi="Wingdings"/>
      </w:rPr>
    </w:lvl>
  </w:abstractNum>
  <w:abstractNum w:abstractNumId="4" w15:restartNumberingAfterBreak="0">
    <w:nsid w:val="16A97599"/>
    <w:multiLevelType w:val="hybridMultilevel"/>
    <w:tmpl w:val="A950DC44"/>
    <w:lvl w:ilvl="0" w:tplc="A4306E48">
      <w:start w:val="1"/>
      <w:numFmt w:val="bullet"/>
      <w:lvlText w:val=""/>
      <w:lvlJc w:val="left"/>
      <w:pPr>
        <w:ind w:left="720" w:hanging="360"/>
      </w:pPr>
      <w:rPr>
        <w:rFonts w:hint="default" w:ascii="Symbol" w:hAnsi="Symbol"/>
      </w:rPr>
    </w:lvl>
    <w:lvl w:ilvl="1" w:tplc="5358CC66">
      <w:start w:val="1"/>
      <w:numFmt w:val="bullet"/>
      <w:lvlText w:val="o"/>
      <w:lvlJc w:val="left"/>
      <w:pPr>
        <w:ind w:left="1440" w:hanging="360"/>
      </w:pPr>
      <w:rPr>
        <w:rFonts w:hint="default" w:ascii="Courier New" w:hAnsi="Courier New"/>
      </w:rPr>
    </w:lvl>
    <w:lvl w:ilvl="2" w:tplc="144AC834">
      <w:start w:val="1"/>
      <w:numFmt w:val="bullet"/>
      <w:lvlText w:val=""/>
      <w:lvlJc w:val="left"/>
      <w:pPr>
        <w:ind w:left="2160" w:hanging="360"/>
      </w:pPr>
      <w:rPr>
        <w:rFonts w:hint="default" w:ascii="Wingdings" w:hAnsi="Wingdings"/>
      </w:rPr>
    </w:lvl>
    <w:lvl w:ilvl="3" w:tplc="042693B2">
      <w:start w:val="1"/>
      <w:numFmt w:val="bullet"/>
      <w:lvlText w:val=""/>
      <w:lvlJc w:val="left"/>
      <w:pPr>
        <w:ind w:left="2880" w:hanging="360"/>
      </w:pPr>
      <w:rPr>
        <w:rFonts w:hint="default" w:ascii="Symbol" w:hAnsi="Symbol"/>
      </w:rPr>
    </w:lvl>
    <w:lvl w:ilvl="4" w:tplc="C22A3A68">
      <w:start w:val="1"/>
      <w:numFmt w:val="bullet"/>
      <w:lvlText w:val="o"/>
      <w:lvlJc w:val="left"/>
      <w:pPr>
        <w:ind w:left="3600" w:hanging="360"/>
      </w:pPr>
      <w:rPr>
        <w:rFonts w:hint="default" w:ascii="Courier New" w:hAnsi="Courier New"/>
      </w:rPr>
    </w:lvl>
    <w:lvl w:ilvl="5" w:tplc="1EC02E4A">
      <w:start w:val="1"/>
      <w:numFmt w:val="bullet"/>
      <w:lvlText w:val=""/>
      <w:lvlJc w:val="left"/>
      <w:pPr>
        <w:ind w:left="4320" w:hanging="360"/>
      </w:pPr>
      <w:rPr>
        <w:rFonts w:hint="default" w:ascii="Wingdings" w:hAnsi="Wingdings"/>
      </w:rPr>
    </w:lvl>
    <w:lvl w:ilvl="6" w:tplc="3902687E">
      <w:start w:val="1"/>
      <w:numFmt w:val="bullet"/>
      <w:lvlText w:val=""/>
      <w:lvlJc w:val="left"/>
      <w:pPr>
        <w:ind w:left="5040" w:hanging="360"/>
      </w:pPr>
      <w:rPr>
        <w:rFonts w:hint="default" w:ascii="Symbol" w:hAnsi="Symbol"/>
      </w:rPr>
    </w:lvl>
    <w:lvl w:ilvl="7" w:tplc="1A381BD4">
      <w:start w:val="1"/>
      <w:numFmt w:val="bullet"/>
      <w:lvlText w:val="o"/>
      <w:lvlJc w:val="left"/>
      <w:pPr>
        <w:ind w:left="5760" w:hanging="360"/>
      </w:pPr>
      <w:rPr>
        <w:rFonts w:hint="default" w:ascii="Courier New" w:hAnsi="Courier New"/>
      </w:rPr>
    </w:lvl>
    <w:lvl w:ilvl="8" w:tplc="063EE086">
      <w:start w:val="1"/>
      <w:numFmt w:val="bullet"/>
      <w:lvlText w:val=""/>
      <w:lvlJc w:val="left"/>
      <w:pPr>
        <w:ind w:left="6480" w:hanging="360"/>
      </w:pPr>
      <w:rPr>
        <w:rFonts w:hint="default" w:ascii="Wingdings" w:hAnsi="Wingdings"/>
      </w:rPr>
    </w:lvl>
  </w:abstractNum>
  <w:abstractNum w:abstractNumId="5" w15:restartNumberingAfterBreak="0">
    <w:nsid w:val="207E5D0F"/>
    <w:multiLevelType w:val="hybridMultilevel"/>
    <w:tmpl w:val="3AC61144"/>
    <w:lvl w:ilvl="0" w:tplc="9D18494E">
      <w:start w:val="1"/>
      <w:numFmt w:val="bullet"/>
      <w:lvlText w:val=""/>
      <w:lvlJc w:val="left"/>
      <w:pPr>
        <w:ind w:left="720" w:hanging="360"/>
      </w:pPr>
      <w:rPr>
        <w:rFonts w:hint="default" w:ascii="Symbol" w:hAnsi="Symbol"/>
      </w:rPr>
    </w:lvl>
    <w:lvl w:ilvl="1" w:tplc="C986AAF0">
      <w:start w:val="1"/>
      <w:numFmt w:val="bullet"/>
      <w:lvlText w:val="o"/>
      <w:lvlJc w:val="left"/>
      <w:pPr>
        <w:ind w:left="1440" w:hanging="360"/>
      </w:pPr>
      <w:rPr>
        <w:rFonts w:hint="default" w:ascii="Courier New" w:hAnsi="Courier New"/>
      </w:rPr>
    </w:lvl>
    <w:lvl w:ilvl="2" w:tplc="645238E8">
      <w:start w:val="1"/>
      <w:numFmt w:val="bullet"/>
      <w:lvlText w:val=""/>
      <w:lvlJc w:val="left"/>
      <w:pPr>
        <w:ind w:left="2160" w:hanging="360"/>
      </w:pPr>
      <w:rPr>
        <w:rFonts w:hint="default" w:ascii="Wingdings" w:hAnsi="Wingdings"/>
      </w:rPr>
    </w:lvl>
    <w:lvl w:ilvl="3" w:tplc="902EBF70">
      <w:start w:val="1"/>
      <w:numFmt w:val="bullet"/>
      <w:lvlText w:val=""/>
      <w:lvlJc w:val="left"/>
      <w:pPr>
        <w:ind w:left="2880" w:hanging="360"/>
      </w:pPr>
      <w:rPr>
        <w:rFonts w:hint="default" w:ascii="Symbol" w:hAnsi="Symbol"/>
      </w:rPr>
    </w:lvl>
    <w:lvl w:ilvl="4" w:tplc="E50EEDC8">
      <w:start w:val="1"/>
      <w:numFmt w:val="bullet"/>
      <w:lvlText w:val="o"/>
      <w:lvlJc w:val="left"/>
      <w:pPr>
        <w:ind w:left="3600" w:hanging="360"/>
      </w:pPr>
      <w:rPr>
        <w:rFonts w:hint="default" w:ascii="Courier New" w:hAnsi="Courier New"/>
      </w:rPr>
    </w:lvl>
    <w:lvl w:ilvl="5" w:tplc="AF40D528">
      <w:start w:val="1"/>
      <w:numFmt w:val="bullet"/>
      <w:lvlText w:val=""/>
      <w:lvlJc w:val="left"/>
      <w:pPr>
        <w:ind w:left="4320" w:hanging="360"/>
      </w:pPr>
      <w:rPr>
        <w:rFonts w:hint="default" w:ascii="Wingdings" w:hAnsi="Wingdings"/>
      </w:rPr>
    </w:lvl>
    <w:lvl w:ilvl="6" w:tplc="1A023096">
      <w:start w:val="1"/>
      <w:numFmt w:val="bullet"/>
      <w:lvlText w:val=""/>
      <w:lvlJc w:val="left"/>
      <w:pPr>
        <w:ind w:left="5040" w:hanging="360"/>
      </w:pPr>
      <w:rPr>
        <w:rFonts w:hint="default" w:ascii="Symbol" w:hAnsi="Symbol"/>
      </w:rPr>
    </w:lvl>
    <w:lvl w:ilvl="7" w:tplc="77322AD6">
      <w:start w:val="1"/>
      <w:numFmt w:val="bullet"/>
      <w:lvlText w:val="o"/>
      <w:lvlJc w:val="left"/>
      <w:pPr>
        <w:ind w:left="5760" w:hanging="360"/>
      </w:pPr>
      <w:rPr>
        <w:rFonts w:hint="default" w:ascii="Courier New" w:hAnsi="Courier New"/>
      </w:rPr>
    </w:lvl>
    <w:lvl w:ilvl="8" w:tplc="AF68AFB4">
      <w:start w:val="1"/>
      <w:numFmt w:val="bullet"/>
      <w:lvlText w:val=""/>
      <w:lvlJc w:val="left"/>
      <w:pPr>
        <w:ind w:left="6480" w:hanging="360"/>
      </w:pPr>
      <w:rPr>
        <w:rFonts w:hint="default" w:ascii="Wingdings" w:hAnsi="Wingdings"/>
      </w:rPr>
    </w:lvl>
  </w:abstractNum>
  <w:abstractNum w:abstractNumId="6" w15:restartNumberingAfterBreak="0">
    <w:nsid w:val="211B5756"/>
    <w:multiLevelType w:val="hybridMultilevel"/>
    <w:tmpl w:val="73E8FC8A"/>
    <w:lvl w:ilvl="0" w:tplc="EEC46D7E">
      <w:start w:val="1"/>
      <w:numFmt w:val="bullet"/>
      <w:lvlText w:val=""/>
      <w:lvlJc w:val="left"/>
      <w:pPr>
        <w:ind w:left="720" w:hanging="360"/>
      </w:pPr>
      <w:rPr>
        <w:rFonts w:hint="default" w:ascii="Symbol" w:hAnsi="Symbol"/>
      </w:rPr>
    </w:lvl>
    <w:lvl w:ilvl="1" w:tplc="DBBECB40">
      <w:start w:val="1"/>
      <w:numFmt w:val="bullet"/>
      <w:lvlText w:val="o"/>
      <w:lvlJc w:val="left"/>
      <w:pPr>
        <w:ind w:left="1440" w:hanging="360"/>
      </w:pPr>
      <w:rPr>
        <w:rFonts w:hint="default" w:ascii="Courier New" w:hAnsi="Courier New"/>
      </w:rPr>
    </w:lvl>
    <w:lvl w:ilvl="2" w:tplc="D188E872">
      <w:start w:val="1"/>
      <w:numFmt w:val="bullet"/>
      <w:lvlText w:val=""/>
      <w:lvlJc w:val="left"/>
      <w:pPr>
        <w:ind w:left="2160" w:hanging="360"/>
      </w:pPr>
      <w:rPr>
        <w:rFonts w:hint="default" w:ascii="Wingdings" w:hAnsi="Wingdings"/>
      </w:rPr>
    </w:lvl>
    <w:lvl w:ilvl="3" w:tplc="EDBC03A8">
      <w:start w:val="1"/>
      <w:numFmt w:val="bullet"/>
      <w:lvlText w:val=""/>
      <w:lvlJc w:val="left"/>
      <w:pPr>
        <w:ind w:left="2880" w:hanging="360"/>
      </w:pPr>
      <w:rPr>
        <w:rFonts w:hint="default" w:ascii="Symbol" w:hAnsi="Symbol"/>
      </w:rPr>
    </w:lvl>
    <w:lvl w:ilvl="4" w:tplc="C726A986">
      <w:start w:val="1"/>
      <w:numFmt w:val="bullet"/>
      <w:lvlText w:val="o"/>
      <w:lvlJc w:val="left"/>
      <w:pPr>
        <w:ind w:left="3600" w:hanging="360"/>
      </w:pPr>
      <w:rPr>
        <w:rFonts w:hint="default" w:ascii="Courier New" w:hAnsi="Courier New"/>
      </w:rPr>
    </w:lvl>
    <w:lvl w:ilvl="5" w:tplc="1604F338">
      <w:start w:val="1"/>
      <w:numFmt w:val="bullet"/>
      <w:lvlText w:val=""/>
      <w:lvlJc w:val="left"/>
      <w:pPr>
        <w:ind w:left="4320" w:hanging="360"/>
      </w:pPr>
      <w:rPr>
        <w:rFonts w:hint="default" w:ascii="Wingdings" w:hAnsi="Wingdings"/>
      </w:rPr>
    </w:lvl>
    <w:lvl w:ilvl="6" w:tplc="2F60D8F4">
      <w:start w:val="1"/>
      <w:numFmt w:val="bullet"/>
      <w:lvlText w:val=""/>
      <w:lvlJc w:val="left"/>
      <w:pPr>
        <w:ind w:left="5040" w:hanging="360"/>
      </w:pPr>
      <w:rPr>
        <w:rFonts w:hint="default" w:ascii="Symbol" w:hAnsi="Symbol"/>
      </w:rPr>
    </w:lvl>
    <w:lvl w:ilvl="7" w:tplc="98B4DD2C">
      <w:start w:val="1"/>
      <w:numFmt w:val="bullet"/>
      <w:lvlText w:val="o"/>
      <w:lvlJc w:val="left"/>
      <w:pPr>
        <w:ind w:left="5760" w:hanging="360"/>
      </w:pPr>
      <w:rPr>
        <w:rFonts w:hint="default" w:ascii="Courier New" w:hAnsi="Courier New"/>
      </w:rPr>
    </w:lvl>
    <w:lvl w:ilvl="8" w:tplc="775EC30A">
      <w:start w:val="1"/>
      <w:numFmt w:val="bullet"/>
      <w:lvlText w:val=""/>
      <w:lvlJc w:val="left"/>
      <w:pPr>
        <w:ind w:left="6480" w:hanging="360"/>
      </w:pPr>
      <w:rPr>
        <w:rFonts w:hint="default" w:ascii="Wingdings" w:hAnsi="Wingdings"/>
      </w:rPr>
    </w:lvl>
  </w:abstractNum>
  <w:abstractNum w:abstractNumId="7" w15:restartNumberingAfterBreak="0">
    <w:nsid w:val="2BCDC2FA"/>
    <w:multiLevelType w:val="hybridMultilevel"/>
    <w:tmpl w:val="B2E0C118"/>
    <w:lvl w:ilvl="0" w:tplc="52621462">
      <w:start w:val="1"/>
      <w:numFmt w:val="bullet"/>
      <w:lvlText w:val=""/>
      <w:lvlJc w:val="left"/>
      <w:pPr>
        <w:ind w:left="720" w:hanging="360"/>
      </w:pPr>
      <w:rPr>
        <w:rFonts w:hint="default" w:ascii="Symbol" w:hAnsi="Symbol"/>
      </w:rPr>
    </w:lvl>
    <w:lvl w:ilvl="1" w:tplc="3B7688A6">
      <w:start w:val="1"/>
      <w:numFmt w:val="bullet"/>
      <w:lvlText w:val="o"/>
      <w:lvlJc w:val="left"/>
      <w:pPr>
        <w:ind w:left="1440" w:hanging="360"/>
      </w:pPr>
      <w:rPr>
        <w:rFonts w:hint="default" w:ascii="Courier New" w:hAnsi="Courier New"/>
      </w:rPr>
    </w:lvl>
    <w:lvl w:ilvl="2" w:tplc="B734CE5C">
      <w:start w:val="1"/>
      <w:numFmt w:val="bullet"/>
      <w:lvlText w:val=""/>
      <w:lvlJc w:val="left"/>
      <w:pPr>
        <w:ind w:left="2160" w:hanging="360"/>
      </w:pPr>
      <w:rPr>
        <w:rFonts w:hint="default" w:ascii="Wingdings" w:hAnsi="Wingdings"/>
      </w:rPr>
    </w:lvl>
    <w:lvl w:ilvl="3" w:tplc="241473B8">
      <w:start w:val="1"/>
      <w:numFmt w:val="bullet"/>
      <w:lvlText w:val=""/>
      <w:lvlJc w:val="left"/>
      <w:pPr>
        <w:ind w:left="2880" w:hanging="360"/>
      </w:pPr>
      <w:rPr>
        <w:rFonts w:hint="default" w:ascii="Symbol" w:hAnsi="Symbol"/>
      </w:rPr>
    </w:lvl>
    <w:lvl w:ilvl="4" w:tplc="CB90EB4E">
      <w:start w:val="1"/>
      <w:numFmt w:val="bullet"/>
      <w:lvlText w:val="o"/>
      <w:lvlJc w:val="left"/>
      <w:pPr>
        <w:ind w:left="3600" w:hanging="360"/>
      </w:pPr>
      <w:rPr>
        <w:rFonts w:hint="default" w:ascii="Courier New" w:hAnsi="Courier New"/>
      </w:rPr>
    </w:lvl>
    <w:lvl w:ilvl="5" w:tplc="99168152">
      <w:start w:val="1"/>
      <w:numFmt w:val="bullet"/>
      <w:lvlText w:val=""/>
      <w:lvlJc w:val="left"/>
      <w:pPr>
        <w:ind w:left="4320" w:hanging="360"/>
      </w:pPr>
      <w:rPr>
        <w:rFonts w:hint="default" w:ascii="Wingdings" w:hAnsi="Wingdings"/>
      </w:rPr>
    </w:lvl>
    <w:lvl w:ilvl="6" w:tplc="CF50E714">
      <w:start w:val="1"/>
      <w:numFmt w:val="bullet"/>
      <w:lvlText w:val=""/>
      <w:lvlJc w:val="left"/>
      <w:pPr>
        <w:ind w:left="5040" w:hanging="360"/>
      </w:pPr>
      <w:rPr>
        <w:rFonts w:hint="default" w:ascii="Symbol" w:hAnsi="Symbol"/>
      </w:rPr>
    </w:lvl>
    <w:lvl w:ilvl="7" w:tplc="8C9008A0">
      <w:start w:val="1"/>
      <w:numFmt w:val="bullet"/>
      <w:lvlText w:val="o"/>
      <w:lvlJc w:val="left"/>
      <w:pPr>
        <w:ind w:left="5760" w:hanging="360"/>
      </w:pPr>
      <w:rPr>
        <w:rFonts w:hint="default" w:ascii="Courier New" w:hAnsi="Courier New"/>
      </w:rPr>
    </w:lvl>
    <w:lvl w:ilvl="8" w:tplc="3C3C3E78">
      <w:start w:val="1"/>
      <w:numFmt w:val="bullet"/>
      <w:lvlText w:val=""/>
      <w:lvlJc w:val="left"/>
      <w:pPr>
        <w:ind w:left="6480" w:hanging="360"/>
      </w:pPr>
      <w:rPr>
        <w:rFonts w:hint="default" w:ascii="Wingdings" w:hAnsi="Wingdings"/>
      </w:rPr>
    </w:lvl>
  </w:abstractNum>
  <w:abstractNum w:abstractNumId="8" w15:restartNumberingAfterBreak="0">
    <w:nsid w:val="2E496816"/>
    <w:multiLevelType w:val="hybridMultilevel"/>
    <w:tmpl w:val="05C47A34"/>
    <w:lvl w:ilvl="0" w:tplc="7B165F30">
      <w:start w:val="1"/>
      <w:numFmt w:val="bullet"/>
      <w:lvlText w:val=""/>
      <w:lvlJc w:val="left"/>
      <w:pPr>
        <w:ind w:left="720" w:hanging="360"/>
      </w:pPr>
      <w:rPr>
        <w:rFonts w:hint="default" w:ascii="Symbol" w:hAnsi="Symbol"/>
      </w:rPr>
    </w:lvl>
    <w:lvl w:ilvl="1" w:tplc="0F9412E0">
      <w:start w:val="1"/>
      <w:numFmt w:val="bullet"/>
      <w:lvlText w:val="o"/>
      <w:lvlJc w:val="left"/>
      <w:pPr>
        <w:ind w:left="1440" w:hanging="360"/>
      </w:pPr>
      <w:rPr>
        <w:rFonts w:hint="default" w:ascii="Courier New" w:hAnsi="Courier New"/>
      </w:rPr>
    </w:lvl>
    <w:lvl w:ilvl="2" w:tplc="9050CC5E">
      <w:start w:val="1"/>
      <w:numFmt w:val="bullet"/>
      <w:lvlText w:val=""/>
      <w:lvlJc w:val="left"/>
      <w:pPr>
        <w:ind w:left="2160" w:hanging="360"/>
      </w:pPr>
      <w:rPr>
        <w:rFonts w:hint="default" w:ascii="Wingdings" w:hAnsi="Wingdings"/>
      </w:rPr>
    </w:lvl>
    <w:lvl w:ilvl="3" w:tplc="B7B400C0">
      <w:start w:val="1"/>
      <w:numFmt w:val="bullet"/>
      <w:lvlText w:val=""/>
      <w:lvlJc w:val="left"/>
      <w:pPr>
        <w:ind w:left="2880" w:hanging="360"/>
      </w:pPr>
      <w:rPr>
        <w:rFonts w:hint="default" w:ascii="Symbol" w:hAnsi="Symbol"/>
      </w:rPr>
    </w:lvl>
    <w:lvl w:ilvl="4" w:tplc="12DE51E8">
      <w:start w:val="1"/>
      <w:numFmt w:val="bullet"/>
      <w:lvlText w:val="o"/>
      <w:lvlJc w:val="left"/>
      <w:pPr>
        <w:ind w:left="3600" w:hanging="360"/>
      </w:pPr>
      <w:rPr>
        <w:rFonts w:hint="default" w:ascii="Courier New" w:hAnsi="Courier New"/>
      </w:rPr>
    </w:lvl>
    <w:lvl w:ilvl="5" w:tplc="A8323B52">
      <w:start w:val="1"/>
      <w:numFmt w:val="bullet"/>
      <w:lvlText w:val=""/>
      <w:lvlJc w:val="left"/>
      <w:pPr>
        <w:ind w:left="4320" w:hanging="360"/>
      </w:pPr>
      <w:rPr>
        <w:rFonts w:hint="default" w:ascii="Wingdings" w:hAnsi="Wingdings"/>
      </w:rPr>
    </w:lvl>
    <w:lvl w:ilvl="6" w:tplc="3E886BEA">
      <w:start w:val="1"/>
      <w:numFmt w:val="bullet"/>
      <w:lvlText w:val=""/>
      <w:lvlJc w:val="left"/>
      <w:pPr>
        <w:ind w:left="5040" w:hanging="360"/>
      </w:pPr>
      <w:rPr>
        <w:rFonts w:hint="default" w:ascii="Symbol" w:hAnsi="Symbol"/>
      </w:rPr>
    </w:lvl>
    <w:lvl w:ilvl="7" w:tplc="6D48E00A">
      <w:start w:val="1"/>
      <w:numFmt w:val="bullet"/>
      <w:lvlText w:val="o"/>
      <w:lvlJc w:val="left"/>
      <w:pPr>
        <w:ind w:left="5760" w:hanging="360"/>
      </w:pPr>
      <w:rPr>
        <w:rFonts w:hint="default" w:ascii="Courier New" w:hAnsi="Courier New"/>
      </w:rPr>
    </w:lvl>
    <w:lvl w:ilvl="8" w:tplc="A1FCAB9A">
      <w:start w:val="1"/>
      <w:numFmt w:val="bullet"/>
      <w:lvlText w:val=""/>
      <w:lvlJc w:val="left"/>
      <w:pPr>
        <w:ind w:left="6480" w:hanging="360"/>
      </w:pPr>
      <w:rPr>
        <w:rFonts w:hint="default" w:ascii="Wingdings" w:hAnsi="Wingdings"/>
      </w:rPr>
    </w:lvl>
  </w:abstractNum>
  <w:abstractNum w:abstractNumId="9" w15:restartNumberingAfterBreak="0">
    <w:nsid w:val="43A7C570"/>
    <w:multiLevelType w:val="hybridMultilevel"/>
    <w:tmpl w:val="B5C832A2"/>
    <w:lvl w:ilvl="0" w:tplc="C7744BB6">
      <w:start w:val="1"/>
      <w:numFmt w:val="bullet"/>
      <w:lvlText w:val=""/>
      <w:lvlJc w:val="left"/>
      <w:pPr>
        <w:ind w:left="720" w:hanging="360"/>
      </w:pPr>
      <w:rPr>
        <w:rFonts w:hint="default" w:ascii="Symbol" w:hAnsi="Symbol"/>
      </w:rPr>
    </w:lvl>
    <w:lvl w:ilvl="1" w:tplc="F48AD9DA">
      <w:start w:val="1"/>
      <w:numFmt w:val="bullet"/>
      <w:lvlText w:val="o"/>
      <w:lvlJc w:val="left"/>
      <w:pPr>
        <w:ind w:left="1440" w:hanging="360"/>
      </w:pPr>
      <w:rPr>
        <w:rFonts w:hint="default" w:ascii="Courier New" w:hAnsi="Courier New"/>
      </w:rPr>
    </w:lvl>
    <w:lvl w:ilvl="2" w:tplc="2B3886EA">
      <w:start w:val="1"/>
      <w:numFmt w:val="bullet"/>
      <w:lvlText w:val=""/>
      <w:lvlJc w:val="left"/>
      <w:pPr>
        <w:ind w:left="2160" w:hanging="360"/>
      </w:pPr>
      <w:rPr>
        <w:rFonts w:hint="default" w:ascii="Wingdings" w:hAnsi="Wingdings"/>
      </w:rPr>
    </w:lvl>
    <w:lvl w:ilvl="3" w:tplc="2504924C">
      <w:start w:val="1"/>
      <w:numFmt w:val="bullet"/>
      <w:lvlText w:val=""/>
      <w:lvlJc w:val="left"/>
      <w:pPr>
        <w:ind w:left="2880" w:hanging="360"/>
      </w:pPr>
      <w:rPr>
        <w:rFonts w:hint="default" w:ascii="Symbol" w:hAnsi="Symbol"/>
      </w:rPr>
    </w:lvl>
    <w:lvl w:ilvl="4" w:tplc="F7C2940A">
      <w:start w:val="1"/>
      <w:numFmt w:val="bullet"/>
      <w:lvlText w:val="o"/>
      <w:lvlJc w:val="left"/>
      <w:pPr>
        <w:ind w:left="3600" w:hanging="360"/>
      </w:pPr>
      <w:rPr>
        <w:rFonts w:hint="default" w:ascii="Courier New" w:hAnsi="Courier New"/>
      </w:rPr>
    </w:lvl>
    <w:lvl w:ilvl="5" w:tplc="C4F2244C">
      <w:start w:val="1"/>
      <w:numFmt w:val="bullet"/>
      <w:lvlText w:val=""/>
      <w:lvlJc w:val="left"/>
      <w:pPr>
        <w:ind w:left="4320" w:hanging="360"/>
      </w:pPr>
      <w:rPr>
        <w:rFonts w:hint="default" w:ascii="Wingdings" w:hAnsi="Wingdings"/>
      </w:rPr>
    </w:lvl>
    <w:lvl w:ilvl="6" w:tplc="C4581962">
      <w:start w:val="1"/>
      <w:numFmt w:val="bullet"/>
      <w:lvlText w:val=""/>
      <w:lvlJc w:val="left"/>
      <w:pPr>
        <w:ind w:left="5040" w:hanging="360"/>
      </w:pPr>
      <w:rPr>
        <w:rFonts w:hint="default" w:ascii="Symbol" w:hAnsi="Symbol"/>
      </w:rPr>
    </w:lvl>
    <w:lvl w:ilvl="7" w:tplc="37587864">
      <w:start w:val="1"/>
      <w:numFmt w:val="bullet"/>
      <w:lvlText w:val="o"/>
      <w:lvlJc w:val="left"/>
      <w:pPr>
        <w:ind w:left="5760" w:hanging="360"/>
      </w:pPr>
      <w:rPr>
        <w:rFonts w:hint="default" w:ascii="Courier New" w:hAnsi="Courier New"/>
      </w:rPr>
    </w:lvl>
    <w:lvl w:ilvl="8" w:tplc="1070FA46">
      <w:start w:val="1"/>
      <w:numFmt w:val="bullet"/>
      <w:lvlText w:val=""/>
      <w:lvlJc w:val="left"/>
      <w:pPr>
        <w:ind w:left="6480" w:hanging="360"/>
      </w:pPr>
      <w:rPr>
        <w:rFonts w:hint="default" w:ascii="Wingdings" w:hAnsi="Wingdings"/>
      </w:rPr>
    </w:lvl>
  </w:abstractNum>
  <w:abstractNum w:abstractNumId="10" w15:restartNumberingAfterBreak="0">
    <w:nsid w:val="47BC4A51"/>
    <w:multiLevelType w:val="hybridMultilevel"/>
    <w:tmpl w:val="4ADA0C9C"/>
    <w:lvl w:ilvl="0" w:tplc="37C84256">
      <w:start w:val="1"/>
      <w:numFmt w:val="bullet"/>
      <w:lvlText w:val="·"/>
      <w:lvlJc w:val="left"/>
      <w:pPr>
        <w:ind w:left="720" w:hanging="360"/>
      </w:pPr>
      <w:rPr>
        <w:rFonts w:hint="default" w:ascii="Symbol" w:hAnsi="Symbol"/>
      </w:rPr>
    </w:lvl>
    <w:lvl w:ilvl="1" w:tplc="5DA02FBC">
      <w:start w:val="1"/>
      <w:numFmt w:val="bullet"/>
      <w:lvlText w:val="o"/>
      <w:lvlJc w:val="left"/>
      <w:pPr>
        <w:ind w:left="1440" w:hanging="360"/>
      </w:pPr>
      <w:rPr>
        <w:rFonts w:hint="default" w:ascii="Courier New" w:hAnsi="Courier New"/>
      </w:rPr>
    </w:lvl>
    <w:lvl w:ilvl="2" w:tplc="C1F8D330">
      <w:start w:val="1"/>
      <w:numFmt w:val="bullet"/>
      <w:lvlText w:val=""/>
      <w:lvlJc w:val="left"/>
      <w:pPr>
        <w:ind w:left="2160" w:hanging="360"/>
      </w:pPr>
      <w:rPr>
        <w:rFonts w:hint="default" w:ascii="Wingdings" w:hAnsi="Wingdings"/>
      </w:rPr>
    </w:lvl>
    <w:lvl w:ilvl="3" w:tplc="740E9D48">
      <w:start w:val="1"/>
      <w:numFmt w:val="bullet"/>
      <w:lvlText w:val=""/>
      <w:lvlJc w:val="left"/>
      <w:pPr>
        <w:ind w:left="2880" w:hanging="360"/>
      </w:pPr>
      <w:rPr>
        <w:rFonts w:hint="default" w:ascii="Symbol" w:hAnsi="Symbol"/>
      </w:rPr>
    </w:lvl>
    <w:lvl w:ilvl="4" w:tplc="52BA4332">
      <w:start w:val="1"/>
      <w:numFmt w:val="bullet"/>
      <w:lvlText w:val="o"/>
      <w:lvlJc w:val="left"/>
      <w:pPr>
        <w:ind w:left="3600" w:hanging="360"/>
      </w:pPr>
      <w:rPr>
        <w:rFonts w:hint="default" w:ascii="Courier New" w:hAnsi="Courier New"/>
      </w:rPr>
    </w:lvl>
    <w:lvl w:ilvl="5" w:tplc="43F69B08">
      <w:start w:val="1"/>
      <w:numFmt w:val="bullet"/>
      <w:lvlText w:val=""/>
      <w:lvlJc w:val="left"/>
      <w:pPr>
        <w:ind w:left="4320" w:hanging="360"/>
      </w:pPr>
      <w:rPr>
        <w:rFonts w:hint="default" w:ascii="Wingdings" w:hAnsi="Wingdings"/>
      </w:rPr>
    </w:lvl>
    <w:lvl w:ilvl="6" w:tplc="1F5EDC06">
      <w:start w:val="1"/>
      <w:numFmt w:val="bullet"/>
      <w:lvlText w:val=""/>
      <w:lvlJc w:val="left"/>
      <w:pPr>
        <w:ind w:left="5040" w:hanging="360"/>
      </w:pPr>
      <w:rPr>
        <w:rFonts w:hint="default" w:ascii="Symbol" w:hAnsi="Symbol"/>
      </w:rPr>
    </w:lvl>
    <w:lvl w:ilvl="7" w:tplc="5C1C03EC">
      <w:start w:val="1"/>
      <w:numFmt w:val="bullet"/>
      <w:lvlText w:val="o"/>
      <w:lvlJc w:val="left"/>
      <w:pPr>
        <w:ind w:left="5760" w:hanging="360"/>
      </w:pPr>
      <w:rPr>
        <w:rFonts w:hint="default" w:ascii="Courier New" w:hAnsi="Courier New"/>
      </w:rPr>
    </w:lvl>
    <w:lvl w:ilvl="8" w:tplc="D02225AC">
      <w:start w:val="1"/>
      <w:numFmt w:val="bullet"/>
      <w:lvlText w:val=""/>
      <w:lvlJc w:val="left"/>
      <w:pPr>
        <w:ind w:left="6480" w:hanging="360"/>
      </w:pPr>
      <w:rPr>
        <w:rFonts w:hint="default" w:ascii="Wingdings" w:hAnsi="Wingdings"/>
      </w:rPr>
    </w:lvl>
  </w:abstractNum>
  <w:abstractNum w:abstractNumId="11" w15:restartNumberingAfterBreak="0">
    <w:nsid w:val="4F3C6117"/>
    <w:multiLevelType w:val="hybridMultilevel"/>
    <w:tmpl w:val="9958602C"/>
    <w:lvl w:ilvl="0" w:tplc="0C522992">
      <w:start w:val="1"/>
      <w:numFmt w:val="bullet"/>
      <w:lvlText w:val="·"/>
      <w:lvlJc w:val="left"/>
      <w:pPr>
        <w:ind w:left="720" w:hanging="360"/>
      </w:pPr>
      <w:rPr>
        <w:rFonts w:hint="default" w:ascii="Symbol" w:hAnsi="Symbol"/>
      </w:rPr>
    </w:lvl>
    <w:lvl w:ilvl="1" w:tplc="2EC46098">
      <w:start w:val="1"/>
      <w:numFmt w:val="bullet"/>
      <w:lvlText w:val="o"/>
      <w:lvlJc w:val="left"/>
      <w:pPr>
        <w:ind w:left="1440" w:hanging="360"/>
      </w:pPr>
      <w:rPr>
        <w:rFonts w:hint="default" w:ascii="Courier New" w:hAnsi="Courier New"/>
      </w:rPr>
    </w:lvl>
    <w:lvl w:ilvl="2" w:tplc="382C4176">
      <w:start w:val="1"/>
      <w:numFmt w:val="bullet"/>
      <w:lvlText w:val=""/>
      <w:lvlJc w:val="left"/>
      <w:pPr>
        <w:ind w:left="2160" w:hanging="360"/>
      </w:pPr>
      <w:rPr>
        <w:rFonts w:hint="default" w:ascii="Wingdings" w:hAnsi="Wingdings"/>
      </w:rPr>
    </w:lvl>
    <w:lvl w:ilvl="3" w:tplc="B3A2F5B6">
      <w:start w:val="1"/>
      <w:numFmt w:val="bullet"/>
      <w:lvlText w:val=""/>
      <w:lvlJc w:val="left"/>
      <w:pPr>
        <w:ind w:left="2880" w:hanging="360"/>
      </w:pPr>
      <w:rPr>
        <w:rFonts w:hint="default" w:ascii="Symbol" w:hAnsi="Symbol"/>
      </w:rPr>
    </w:lvl>
    <w:lvl w:ilvl="4" w:tplc="0F187A78">
      <w:start w:val="1"/>
      <w:numFmt w:val="bullet"/>
      <w:lvlText w:val="o"/>
      <w:lvlJc w:val="left"/>
      <w:pPr>
        <w:ind w:left="3600" w:hanging="360"/>
      </w:pPr>
      <w:rPr>
        <w:rFonts w:hint="default" w:ascii="Courier New" w:hAnsi="Courier New"/>
      </w:rPr>
    </w:lvl>
    <w:lvl w:ilvl="5" w:tplc="E7BE0712">
      <w:start w:val="1"/>
      <w:numFmt w:val="bullet"/>
      <w:lvlText w:val=""/>
      <w:lvlJc w:val="left"/>
      <w:pPr>
        <w:ind w:left="4320" w:hanging="360"/>
      </w:pPr>
      <w:rPr>
        <w:rFonts w:hint="default" w:ascii="Wingdings" w:hAnsi="Wingdings"/>
      </w:rPr>
    </w:lvl>
    <w:lvl w:ilvl="6" w:tplc="BBD435A6">
      <w:start w:val="1"/>
      <w:numFmt w:val="bullet"/>
      <w:lvlText w:val=""/>
      <w:lvlJc w:val="left"/>
      <w:pPr>
        <w:ind w:left="5040" w:hanging="360"/>
      </w:pPr>
      <w:rPr>
        <w:rFonts w:hint="default" w:ascii="Symbol" w:hAnsi="Symbol"/>
      </w:rPr>
    </w:lvl>
    <w:lvl w:ilvl="7" w:tplc="680E38FC">
      <w:start w:val="1"/>
      <w:numFmt w:val="bullet"/>
      <w:lvlText w:val="o"/>
      <w:lvlJc w:val="left"/>
      <w:pPr>
        <w:ind w:left="5760" w:hanging="360"/>
      </w:pPr>
      <w:rPr>
        <w:rFonts w:hint="default" w:ascii="Courier New" w:hAnsi="Courier New"/>
      </w:rPr>
    </w:lvl>
    <w:lvl w:ilvl="8" w:tplc="9EDCE808">
      <w:start w:val="1"/>
      <w:numFmt w:val="bullet"/>
      <w:lvlText w:val=""/>
      <w:lvlJc w:val="left"/>
      <w:pPr>
        <w:ind w:left="6480" w:hanging="360"/>
      </w:pPr>
      <w:rPr>
        <w:rFonts w:hint="default" w:ascii="Wingdings" w:hAnsi="Wingdings"/>
      </w:rPr>
    </w:lvl>
  </w:abstractNum>
  <w:abstractNum w:abstractNumId="12" w15:restartNumberingAfterBreak="0">
    <w:nsid w:val="57F2E126"/>
    <w:multiLevelType w:val="hybridMultilevel"/>
    <w:tmpl w:val="19B69B12"/>
    <w:lvl w:ilvl="0" w:tplc="8104E4B6">
      <w:start w:val="1"/>
      <w:numFmt w:val="bullet"/>
      <w:lvlText w:val="·"/>
      <w:lvlJc w:val="left"/>
      <w:pPr>
        <w:ind w:left="720" w:hanging="360"/>
      </w:pPr>
      <w:rPr>
        <w:rFonts w:hint="default" w:ascii="Symbol" w:hAnsi="Symbol"/>
      </w:rPr>
    </w:lvl>
    <w:lvl w:ilvl="1" w:tplc="D0D4EC2E">
      <w:start w:val="1"/>
      <w:numFmt w:val="bullet"/>
      <w:lvlText w:val="o"/>
      <w:lvlJc w:val="left"/>
      <w:pPr>
        <w:ind w:left="1440" w:hanging="360"/>
      </w:pPr>
      <w:rPr>
        <w:rFonts w:hint="default" w:ascii="Courier New" w:hAnsi="Courier New"/>
      </w:rPr>
    </w:lvl>
    <w:lvl w:ilvl="2" w:tplc="5AC4645A">
      <w:start w:val="1"/>
      <w:numFmt w:val="bullet"/>
      <w:lvlText w:val=""/>
      <w:lvlJc w:val="left"/>
      <w:pPr>
        <w:ind w:left="2160" w:hanging="360"/>
      </w:pPr>
      <w:rPr>
        <w:rFonts w:hint="default" w:ascii="Wingdings" w:hAnsi="Wingdings"/>
      </w:rPr>
    </w:lvl>
    <w:lvl w:ilvl="3" w:tplc="555C0E2A">
      <w:start w:val="1"/>
      <w:numFmt w:val="bullet"/>
      <w:lvlText w:val=""/>
      <w:lvlJc w:val="left"/>
      <w:pPr>
        <w:ind w:left="2880" w:hanging="360"/>
      </w:pPr>
      <w:rPr>
        <w:rFonts w:hint="default" w:ascii="Symbol" w:hAnsi="Symbol"/>
      </w:rPr>
    </w:lvl>
    <w:lvl w:ilvl="4" w:tplc="C58E5FEC">
      <w:start w:val="1"/>
      <w:numFmt w:val="bullet"/>
      <w:lvlText w:val="o"/>
      <w:lvlJc w:val="left"/>
      <w:pPr>
        <w:ind w:left="3600" w:hanging="360"/>
      </w:pPr>
      <w:rPr>
        <w:rFonts w:hint="default" w:ascii="Courier New" w:hAnsi="Courier New"/>
      </w:rPr>
    </w:lvl>
    <w:lvl w:ilvl="5" w:tplc="7E68D5AA">
      <w:start w:val="1"/>
      <w:numFmt w:val="bullet"/>
      <w:lvlText w:val=""/>
      <w:lvlJc w:val="left"/>
      <w:pPr>
        <w:ind w:left="4320" w:hanging="360"/>
      </w:pPr>
      <w:rPr>
        <w:rFonts w:hint="default" w:ascii="Wingdings" w:hAnsi="Wingdings"/>
      </w:rPr>
    </w:lvl>
    <w:lvl w:ilvl="6" w:tplc="92BE159E">
      <w:start w:val="1"/>
      <w:numFmt w:val="bullet"/>
      <w:lvlText w:val=""/>
      <w:lvlJc w:val="left"/>
      <w:pPr>
        <w:ind w:left="5040" w:hanging="360"/>
      </w:pPr>
      <w:rPr>
        <w:rFonts w:hint="default" w:ascii="Symbol" w:hAnsi="Symbol"/>
      </w:rPr>
    </w:lvl>
    <w:lvl w:ilvl="7" w:tplc="BCE2C2D8">
      <w:start w:val="1"/>
      <w:numFmt w:val="bullet"/>
      <w:lvlText w:val="o"/>
      <w:lvlJc w:val="left"/>
      <w:pPr>
        <w:ind w:left="5760" w:hanging="360"/>
      </w:pPr>
      <w:rPr>
        <w:rFonts w:hint="default" w:ascii="Courier New" w:hAnsi="Courier New"/>
      </w:rPr>
    </w:lvl>
    <w:lvl w:ilvl="8" w:tplc="827438F8">
      <w:start w:val="1"/>
      <w:numFmt w:val="bullet"/>
      <w:lvlText w:val=""/>
      <w:lvlJc w:val="left"/>
      <w:pPr>
        <w:ind w:left="6480" w:hanging="360"/>
      </w:pPr>
      <w:rPr>
        <w:rFonts w:hint="default" w:ascii="Wingdings" w:hAnsi="Wingdings"/>
      </w:rPr>
    </w:lvl>
  </w:abstractNum>
  <w:abstractNum w:abstractNumId="13" w15:restartNumberingAfterBreak="0">
    <w:nsid w:val="5FFFF9FF"/>
    <w:multiLevelType w:val="hybridMultilevel"/>
    <w:tmpl w:val="65307584"/>
    <w:lvl w:ilvl="0" w:tplc="A8FEB5DE">
      <w:start w:val="1"/>
      <w:numFmt w:val="bullet"/>
      <w:lvlText w:val=""/>
      <w:lvlJc w:val="left"/>
      <w:pPr>
        <w:ind w:left="720" w:hanging="360"/>
      </w:pPr>
      <w:rPr>
        <w:rFonts w:hint="default" w:ascii="Symbol" w:hAnsi="Symbol"/>
      </w:rPr>
    </w:lvl>
    <w:lvl w:ilvl="1" w:tplc="B01CB708">
      <w:start w:val="1"/>
      <w:numFmt w:val="bullet"/>
      <w:lvlText w:val="o"/>
      <w:lvlJc w:val="left"/>
      <w:pPr>
        <w:ind w:left="1440" w:hanging="360"/>
      </w:pPr>
      <w:rPr>
        <w:rFonts w:hint="default" w:ascii="Courier New" w:hAnsi="Courier New"/>
      </w:rPr>
    </w:lvl>
    <w:lvl w:ilvl="2" w:tplc="61346076">
      <w:start w:val="1"/>
      <w:numFmt w:val="bullet"/>
      <w:lvlText w:val=""/>
      <w:lvlJc w:val="left"/>
      <w:pPr>
        <w:ind w:left="2160" w:hanging="360"/>
      </w:pPr>
      <w:rPr>
        <w:rFonts w:hint="default" w:ascii="Wingdings" w:hAnsi="Wingdings"/>
      </w:rPr>
    </w:lvl>
    <w:lvl w:ilvl="3" w:tplc="F5DEE8CA">
      <w:start w:val="1"/>
      <w:numFmt w:val="bullet"/>
      <w:lvlText w:val=""/>
      <w:lvlJc w:val="left"/>
      <w:pPr>
        <w:ind w:left="2880" w:hanging="360"/>
      </w:pPr>
      <w:rPr>
        <w:rFonts w:hint="default" w:ascii="Symbol" w:hAnsi="Symbol"/>
      </w:rPr>
    </w:lvl>
    <w:lvl w:ilvl="4" w:tplc="4C0E173E">
      <w:start w:val="1"/>
      <w:numFmt w:val="bullet"/>
      <w:lvlText w:val="o"/>
      <w:lvlJc w:val="left"/>
      <w:pPr>
        <w:ind w:left="3600" w:hanging="360"/>
      </w:pPr>
      <w:rPr>
        <w:rFonts w:hint="default" w:ascii="Courier New" w:hAnsi="Courier New"/>
      </w:rPr>
    </w:lvl>
    <w:lvl w:ilvl="5" w:tplc="150231FA">
      <w:start w:val="1"/>
      <w:numFmt w:val="bullet"/>
      <w:lvlText w:val=""/>
      <w:lvlJc w:val="left"/>
      <w:pPr>
        <w:ind w:left="4320" w:hanging="360"/>
      </w:pPr>
      <w:rPr>
        <w:rFonts w:hint="default" w:ascii="Wingdings" w:hAnsi="Wingdings"/>
      </w:rPr>
    </w:lvl>
    <w:lvl w:ilvl="6" w:tplc="8BDE4138">
      <w:start w:val="1"/>
      <w:numFmt w:val="bullet"/>
      <w:lvlText w:val=""/>
      <w:lvlJc w:val="left"/>
      <w:pPr>
        <w:ind w:left="5040" w:hanging="360"/>
      </w:pPr>
      <w:rPr>
        <w:rFonts w:hint="default" w:ascii="Symbol" w:hAnsi="Symbol"/>
      </w:rPr>
    </w:lvl>
    <w:lvl w:ilvl="7" w:tplc="5F407B7C">
      <w:start w:val="1"/>
      <w:numFmt w:val="bullet"/>
      <w:lvlText w:val="o"/>
      <w:lvlJc w:val="left"/>
      <w:pPr>
        <w:ind w:left="5760" w:hanging="360"/>
      </w:pPr>
      <w:rPr>
        <w:rFonts w:hint="default" w:ascii="Courier New" w:hAnsi="Courier New"/>
      </w:rPr>
    </w:lvl>
    <w:lvl w:ilvl="8" w:tplc="A5FA09D6">
      <w:start w:val="1"/>
      <w:numFmt w:val="bullet"/>
      <w:lvlText w:val=""/>
      <w:lvlJc w:val="left"/>
      <w:pPr>
        <w:ind w:left="6480" w:hanging="360"/>
      </w:pPr>
      <w:rPr>
        <w:rFonts w:hint="default" w:ascii="Wingdings" w:hAnsi="Wingdings"/>
      </w:rPr>
    </w:lvl>
  </w:abstractNum>
  <w:abstractNum w:abstractNumId="14" w15:restartNumberingAfterBreak="0">
    <w:nsid w:val="6764CA87"/>
    <w:multiLevelType w:val="hybridMultilevel"/>
    <w:tmpl w:val="28E68E32"/>
    <w:lvl w:ilvl="0" w:tplc="779E7F5E">
      <w:start w:val="1"/>
      <w:numFmt w:val="bullet"/>
      <w:lvlText w:val=""/>
      <w:lvlJc w:val="left"/>
      <w:pPr>
        <w:ind w:left="720" w:hanging="360"/>
      </w:pPr>
      <w:rPr>
        <w:rFonts w:hint="default" w:ascii="Symbol" w:hAnsi="Symbol"/>
      </w:rPr>
    </w:lvl>
    <w:lvl w:ilvl="1" w:tplc="97FAE46A">
      <w:start w:val="1"/>
      <w:numFmt w:val="bullet"/>
      <w:lvlText w:val="o"/>
      <w:lvlJc w:val="left"/>
      <w:pPr>
        <w:ind w:left="1440" w:hanging="360"/>
      </w:pPr>
      <w:rPr>
        <w:rFonts w:hint="default" w:ascii="Courier New" w:hAnsi="Courier New"/>
      </w:rPr>
    </w:lvl>
    <w:lvl w:ilvl="2" w:tplc="4642A7BA">
      <w:start w:val="1"/>
      <w:numFmt w:val="bullet"/>
      <w:lvlText w:val=""/>
      <w:lvlJc w:val="left"/>
      <w:pPr>
        <w:ind w:left="2160" w:hanging="360"/>
      </w:pPr>
      <w:rPr>
        <w:rFonts w:hint="default" w:ascii="Wingdings" w:hAnsi="Wingdings"/>
      </w:rPr>
    </w:lvl>
    <w:lvl w:ilvl="3" w:tplc="1570AF0C">
      <w:start w:val="1"/>
      <w:numFmt w:val="bullet"/>
      <w:lvlText w:val=""/>
      <w:lvlJc w:val="left"/>
      <w:pPr>
        <w:ind w:left="2880" w:hanging="360"/>
      </w:pPr>
      <w:rPr>
        <w:rFonts w:hint="default" w:ascii="Symbol" w:hAnsi="Symbol"/>
      </w:rPr>
    </w:lvl>
    <w:lvl w:ilvl="4" w:tplc="FCAABC26">
      <w:start w:val="1"/>
      <w:numFmt w:val="bullet"/>
      <w:lvlText w:val="o"/>
      <w:lvlJc w:val="left"/>
      <w:pPr>
        <w:ind w:left="3600" w:hanging="360"/>
      </w:pPr>
      <w:rPr>
        <w:rFonts w:hint="default" w:ascii="Courier New" w:hAnsi="Courier New"/>
      </w:rPr>
    </w:lvl>
    <w:lvl w:ilvl="5" w:tplc="90406782">
      <w:start w:val="1"/>
      <w:numFmt w:val="bullet"/>
      <w:lvlText w:val=""/>
      <w:lvlJc w:val="left"/>
      <w:pPr>
        <w:ind w:left="4320" w:hanging="360"/>
      </w:pPr>
      <w:rPr>
        <w:rFonts w:hint="default" w:ascii="Wingdings" w:hAnsi="Wingdings"/>
      </w:rPr>
    </w:lvl>
    <w:lvl w:ilvl="6" w:tplc="76DAE9C8">
      <w:start w:val="1"/>
      <w:numFmt w:val="bullet"/>
      <w:lvlText w:val=""/>
      <w:lvlJc w:val="left"/>
      <w:pPr>
        <w:ind w:left="5040" w:hanging="360"/>
      </w:pPr>
      <w:rPr>
        <w:rFonts w:hint="default" w:ascii="Symbol" w:hAnsi="Symbol"/>
      </w:rPr>
    </w:lvl>
    <w:lvl w:ilvl="7" w:tplc="5DCCB16E">
      <w:start w:val="1"/>
      <w:numFmt w:val="bullet"/>
      <w:lvlText w:val="o"/>
      <w:lvlJc w:val="left"/>
      <w:pPr>
        <w:ind w:left="5760" w:hanging="360"/>
      </w:pPr>
      <w:rPr>
        <w:rFonts w:hint="default" w:ascii="Courier New" w:hAnsi="Courier New"/>
      </w:rPr>
    </w:lvl>
    <w:lvl w:ilvl="8" w:tplc="6108EB60">
      <w:start w:val="1"/>
      <w:numFmt w:val="bullet"/>
      <w:lvlText w:val=""/>
      <w:lvlJc w:val="left"/>
      <w:pPr>
        <w:ind w:left="6480" w:hanging="360"/>
      </w:pPr>
      <w:rPr>
        <w:rFonts w:hint="default" w:ascii="Wingdings" w:hAnsi="Wingdings"/>
      </w:rPr>
    </w:lvl>
  </w:abstractNum>
  <w:abstractNum w:abstractNumId="15" w15:restartNumberingAfterBreak="0">
    <w:nsid w:val="70BAB109"/>
    <w:multiLevelType w:val="hybridMultilevel"/>
    <w:tmpl w:val="0B0C2208"/>
    <w:lvl w:ilvl="0" w:tplc="CE94BA98">
      <w:start w:val="1"/>
      <w:numFmt w:val="bullet"/>
      <w:lvlText w:val="·"/>
      <w:lvlJc w:val="left"/>
      <w:pPr>
        <w:ind w:left="720" w:hanging="360"/>
      </w:pPr>
      <w:rPr>
        <w:rFonts w:hint="default" w:ascii="Symbol" w:hAnsi="Symbol"/>
      </w:rPr>
    </w:lvl>
    <w:lvl w:ilvl="1" w:tplc="E7007A84">
      <w:start w:val="1"/>
      <w:numFmt w:val="bullet"/>
      <w:lvlText w:val="o"/>
      <w:lvlJc w:val="left"/>
      <w:pPr>
        <w:ind w:left="1440" w:hanging="360"/>
      </w:pPr>
      <w:rPr>
        <w:rFonts w:hint="default" w:ascii="Courier New" w:hAnsi="Courier New"/>
      </w:rPr>
    </w:lvl>
    <w:lvl w:ilvl="2" w:tplc="A6D00782">
      <w:start w:val="1"/>
      <w:numFmt w:val="bullet"/>
      <w:lvlText w:val=""/>
      <w:lvlJc w:val="left"/>
      <w:pPr>
        <w:ind w:left="2160" w:hanging="360"/>
      </w:pPr>
      <w:rPr>
        <w:rFonts w:hint="default" w:ascii="Wingdings" w:hAnsi="Wingdings"/>
      </w:rPr>
    </w:lvl>
    <w:lvl w:ilvl="3" w:tplc="5F84E8FE">
      <w:start w:val="1"/>
      <w:numFmt w:val="bullet"/>
      <w:lvlText w:val=""/>
      <w:lvlJc w:val="left"/>
      <w:pPr>
        <w:ind w:left="2880" w:hanging="360"/>
      </w:pPr>
      <w:rPr>
        <w:rFonts w:hint="default" w:ascii="Symbol" w:hAnsi="Symbol"/>
      </w:rPr>
    </w:lvl>
    <w:lvl w:ilvl="4" w:tplc="E5F6AE02">
      <w:start w:val="1"/>
      <w:numFmt w:val="bullet"/>
      <w:lvlText w:val="o"/>
      <w:lvlJc w:val="left"/>
      <w:pPr>
        <w:ind w:left="3600" w:hanging="360"/>
      </w:pPr>
      <w:rPr>
        <w:rFonts w:hint="default" w:ascii="Courier New" w:hAnsi="Courier New"/>
      </w:rPr>
    </w:lvl>
    <w:lvl w:ilvl="5" w:tplc="33FEE9E4">
      <w:start w:val="1"/>
      <w:numFmt w:val="bullet"/>
      <w:lvlText w:val=""/>
      <w:lvlJc w:val="left"/>
      <w:pPr>
        <w:ind w:left="4320" w:hanging="360"/>
      </w:pPr>
      <w:rPr>
        <w:rFonts w:hint="default" w:ascii="Wingdings" w:hAnsi="Wingdings"/>
      </w:rPr>
    </w:lvl>
    <w:lvl w:ilvl="6" w:tplc="5E8C990A">
      <w:start w:val="1"/>
      <w:numFmt w:val="bullet"/>
      <w:lvlText w:val=""/>
      <w:lvlJc w:val="left"/>
      <w:pPr>
        <w:ind w:left="5040" w:hanging="360"/>
      </w:pPr>
      <w:rPr>
        <w:rFonts w:hint="default" w:ascii="Symbol" w:hAnsi="Symbol"/>
      </w:rPr>
    </w:lvl>
    <w:lvl w:ilvl="7" w:tplc="B70853E0">
      <w:start w:val="1"/>
      <w:numFmt w:val="bullet"/>
      <w:lvlText w:val="o"/>
      <w:lvlJc w:val="left"/>
      <w:pPr>
        <w:ind w:left="5760" w:hanging="360"/>
      </w:pPr>
      <w:rPr>
        <w:rFonts w:hint="default" w:ascii="Courier New" w:hAnsi="Courier New"/>
      </w:rPr>
    </w:lvl>
    <w:lvl w:ilvl="8" w:tplc="260A9D82">
      <w:start w:val="1"/>
      <w:numFmt w:val="bullet"/>
      <w:lvlText w:val=""/>
      <w:lvlJc w:val="left"/>
      <w:pPr>
        <w:ind w:left="6480" w:hanging="360"/>
      </w:pPr>
      <w:rPr>
        <w:rFonts w:hint="default" w:ascii="Wingdings" w:hAnsi="Wingdings"/>
      </w:rPr>
    </w:lvl>
  </w:abstractNum>
  <w:abstractNum w:abstractNumId="16" w15:restartNumberingAfterBreak="0">
    <w:nsid w:val="797E1509"/>
    <w:multiLevelType w:val="hybridMultilevel"/>
    <w:tmpl w:val="2DF09C54"/>
    <w:lvl w:ilvl="0" w:tplc="D042124C">
      <w:start w:val="1"/>
      <w:numFmt w:val="bullet"/>
      <w:lvlText w:val=""/>
      <w:lvlJc w:val="left"/>
      <w:pPr>
        <w:ind w:left="720" w:hanging="360"/>
      </w:pPr>
      <w:rPr>
        <w:rFonts w:hint="default" w:ascii="Symbol" w:hAnsi="Symbol"/>
      </w:rPr>
    </w:lvl>
    <w:lvl w:ilvl="1" w:tplc="448AC604">
      <w:start w:val="1"/>
      <w:numFmt w:val="bullet"/>
      <w:lvlText w:val="o"/>
      <w:lvlJc w:val="left"/>
      <w:pPr>
        <w:ind w:left="1440" w:hanging="360"/>
      </w:pPr>
      <w:rPr>
        <w:rFonts w:hint="default" w:ascii="Courier New" w:hAnsi="Courier New"/>
      </w:rPr>
    </w:lvl>
    <w:lvl w:ilvl="2" w:tplc="1012EC58">
      <w:start w:val="1"/>
      <w:numFmt w:val="bullet"/>
      <w:lvlText w:val=""/>
      <w:lvlJc w:val="left"/>
      <w:pPr>
        <w:ind w:left="2160" w:hanging="360"/>
      </w:pPr>
      <w:rPr>
        <w:rFonts w:hint="default" w:ascii="Wingdings" w:hAnsi="Wingdings"/>
      </w:rPr>
    </w:lvl>
    <w:lvl w:ilvl="3" w:tplc="8A926916">
      <w:start w:val="1"/>
      <w:numFmt w:val="bullet"/>
      <w:lvlText w:val=""/>
      <w:lvlJc w:val="left"/>
      <w:pPr>
        <w:ind w:left="2880" w:hanging="360"/>
      </w:pPr>
      <w:rPr>
        <w:rFonts w:hint="default" w:ascii="Symbol" w:hAnsi="Symbol"/>
      </w:rPr>
    </w:lvl>
    <w:lvl w:ilvl="4" w:tplc="06B81F7C">
      <w:start w:val="1"/>
      <w:numFmt w:val="bullet"/>
      <w:lvlText w:val="o"/>
      <w:lvlJc w:val="left"/>
      <w:pPr>
        <w:ind w:left="3600" w:hanging="360"/>
      </w:pPr>
      <w:rPr>
        <w:rFonts w:hint="default" w:ascii="Courier New" w:hAnsi="Courier New"/>
      </w:rPr>
    </w:lvl>
    <w:lvl w:ilvl="5" w:tplc="3F7E2612">
      <w:start w:val="1"/>
      <w:numFmt w:val="bullet"/>
      <w:lvlText w:val=""/>
      <w:lvlJc w:val="left"/>
      <w:pPr>
        <w:ind w:left="4320" w:hanging="360"/>
      </w:pPr>
      <w:rPr>
        <w:rFonts w:hint="default" w:ascii="Wingdings" w:hAnsi="Wingdings"/>
      </w:rPr>
    </w:lvl>
    <w:lvl w:ilvl="6" w:tplc="0D4ED028">
      <w:start w:val="1"/>
      <w:numFmt w:val="bullet"/>
      <w:lvlText w:val=""/>
      <w:lvlJc w:val="left"/>
      <w:pPr>
        <w:ind w:left="5040" w:hanging="360"/>
      </w:pPr>
      <w:rPr>
        <w:rFonts w:hint="default" w:ascii="Symbol" w:hAnsi="Symbol"/>
      </w:rPr>
    </w:lvl>
    <w:lvl w:ilvl="7" w:tplc="4530D1D6">
      <w:start w:val="1"/>
      <w:numFmt w:val="bullet"/>
      <w:lvlText w:val="o"/>
      <w:lvlJc w:val="left"/>
      <w:pPr>
        <w:ind w:left="5760" w:hanging="360"/>
      </w:pPr>
      <w:rPr>
        <w:rFonts w:hint="default" w:ascii="Courier New" w:hAnsi="Courier New"/>
      </w:rPr>
    </w:lvl>
    <w:lvl w:ilvl="8" w:tplc="B9429C60">
      <w:start w:val="1"/>
      <w:numFmt w:val="bullet"/>
      <w:lvlText w:val=""/>
      <w:lvlJc w:val="left"/>
      <w:pPr>
        <w:ind w:left="6480" w:hanging="360"/>
      </w:pPr>
      <w:rPr>
        <w:rFonts w:hint="default" w:ascii="Wingdings" w:hAnsi="Wingdings"/>
      </w:rPr>
    </w:lvl>
  </w:abstractNum>
  <w:num w:numId="1" w16cid:durableId="669869494">
    <w:abstractNumId w:val="10"/>
  </w:num>
  <w:num w:numId="2" w16cid:durableId="1720937855">
    <w:abstractNumId w:val="12"/>
  </w:num>
  <w:num w:numId="3" w16cid:durableId="1095132995">
    <w:abstractNumId w:val="11"/>
  </w:num>
  <w:num w:numId="4" w16cid:durableId="409160611">
    <w:abstractNumId w:val="15"/>
  </w:num>
  <w:num w:numId="5" w16cid:durableId="588272672">
    <w:abstractNumId w:val="0"/>
  </w:num>
  <w:num w:numId="6" w16cid:durableId="1839072575">
    <w:abstractNumId w:val="3"/>
  </w:num>
  <w:num w:numId="7" w16cid:durableId="1580283299">
    <w:abstractNumId w:val="14"/>
  </w:num>
  <w:num w:numId="8" w16cid:durableId="827138651">
    <w:abstractNumId w:val="16"/>
  </w:num>
  <w:num w:numId="9" w16cid:durableId="1611427924">
    <w:abstractNumId w:val="6"/>
  </w:num>
  <w:num w:numId="10" w16cid:durableId="1705012203">
    <w:abstractNumId w:val="9"/>
  </w:num>
  <w:num w:numId="11" w16cid:durableId="75398676">
    <w:abstractNumId w:val="5"/>
  </w:num>
  <w:num w:numId="12" w16cid:durableId="228808040">
    <w:abstractNumId w:val="8"/>
  </w:num>
  <w:num w:numId="13" w16cid:durableId="141580155">
    <w:abstractNumId w:val="1"/>
  </w:num>
  <w:num w:numId="14" w16cid:durableId="1275867392">
    <w:abstractNumId w:val="4"/>
  </w:num>
  <w:num w:numId="15" w16cid:durableId="786504108">
    <w:abstractNumId w:val="13"/>
  </w:num>
  <w:num w:numId="16" w16cid:durableId="1672559325">
    <w:abstractNumId w:val="7"/>
  </w:num>
  <w:num w:numId="17" w16cid:durableId="1610620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D74CAF"/>
    <w:rsid w:val="0012D7A0"/>
    <w:rsid w:val="00603CDF"/>
    <w:rsid w:val="009A3B43"/>
    <w:rsid w:val="00F729A5"/>
    <w:rsid w:val="0166FF73"/>
    <w:rsid w:val="01E03943"/>
    <w:rsid w:val="03129FD7"/>
    <w:rsid w:val="03736468"/>
    <w:rsid w:val="046ED623"/>
    <w:rsid w:val="0489FA53"/>
    <w:rsid w:val="049F56A3"/>
    <w:rsid w:val="05B05342"/>
    <w:rsid w:val="07AE37D5"/>
    <w:rsid w:val="07D74CAF"/>
    <w:rsid w:val="0A243BBD"/>
    <w:rsid w:val="0AA40DE1"/>
    <w:rsid w:val="0B86D911"/>
    <w:rsid w:val="0BBC47DF"/>
    <w:rsid w:val="0CA8DBFF"/>
    <w:rsid w:val="0CD0FCA8"/>
    <w:rsid w:val="0D831E6E"/>
    <w:rsid w:val="0FD6645E"/>
    <w:rsid w:val="16042935"/>
    <w:rsid w:val="177FB565"/>
    <w:rsid w:val="17ADEA73"/>
    <w:rsid w:val="1E335595"/>
    <w:rsid w:val="20AB9C36"/>
    <w:rsid w:val="23FA6CDD"/>
    <w:rsid w:val="27245283"/>
    <w:rsid w:val="2734A7FE"/>
    <w:rsid w:val="283C298E"/>
    <w:rsid w:val="30A0EA3D"/>
    <w:rsid w:val="31BE951D"/>
    <w:rsid w:val="3207389D"/>
    <w:rsid w:val="34BBED00"/>
    <w:rsid w:val="37A69813"/>
    <w:rsid w:val="38F8ACDE"/>
    <w:rsid w:val="3940C4BC"/>
    <w:rsid w:val="39A1BFD4"/>
    <w:rsid w:val="39B34988"/>
    <w:rsid w:val="3BFA3CBE"/>
    <w:rsid w:val="3C6335E5"/>
    <w:rsid w:val="3E7C8A94"/>
    <w:rsid w:val="40F228CE"/>
    <w:rsid w:val="4403315F"/>
    <w:rsid w:val="44617092"/>
    <w:rsid w:val="459A4B24"/>
    <w:rsid w:val="459DBC5C"/>
    <w:rsid w:val="47E6DC04"/>
    <w:rsid w:val="4BCD68F0"/>
    <w:rsid w:val="4DB4A579"/>
    <w:rsid w:val="4DBCA4B1"/>
    <w:rsid w:val="4E94976E"/>
    <w:rsid w:val="50E5B665"/>
    <w:rsid w:val="510D3A32"/>
    <w:rsid w:val="5205A29F"/>
    <w:rsid w:val="5255D1EE"/>
    <w:rsid w:val="5696594F"/>
    <w:rsid w:val="575B7183"/>
    <w:rsid w:val="5884928E"/>
    <w:rsid w:val="58881063"/>
    <w:rsid w:val="5A09F74C"/>
    <w:rsid w:val="5CA1AB35"/>
    <w:rsid w:val="5FD4398D"/>
    <w:rsid w:val="618D5FE7"/>
    <w:rsid w:val="641C3B69"/>
    <w:rsid w:val="68744BA2"/>
    <w:rsid w:val="6AFE4AAE"/>
    <w:rsid w:val="6E8F2D4D"/>
    <w:rsid w:val="71A79C96"/>
    <w:rsid w:val="71C864DC"/>
    <w:rsid w:val="7256986F"/>
    <w:rsid w:val="72D758F6"/>
    <w:rsid w:val="737174C9"/>
    <w:rsid w:val="73ED14D0"/>
    <w:rsid w:val="755B2955"/>
    <w:rsid w:val="779161B8"/>
    <w:rsid w:val="78EA007F"/>
    <w:rsid w:val="7942E054"/>
    <w:rsid w:val="7C407376"/>
    <w:rsid w:val="7D772CD9"/>
    <w:rsid w:val="7FC5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4CAF"/>
  <w15:chartTrackingRefBased/>
  <w15:docId w15:val="{8576F9DD-EF81-477F-9DBC-AC29ECBE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mu.edu/jmu-policy/policies/1104.shtml"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wismanlb@jmu.edu" TargetMode="External" Id="rId10" /><Relationship Type="http://schemas.openxmlformats.org/officeDocument/2006/relationships/numbering" Target="numbering.xml" Id="rId4" /><Relationship Type="http://schemas.openxmlformats.org/officeDocument/2006/relationships/hyperlink" Target="https://www.jmu.edu/jmu-policy/policies/2202.shtml"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f73df1-0b84-4a22-aa3c-de622e3d38b8" xsi:nil="true"/>
    <lcf76f155ced4ddcb4097134ff3c332f xmlns="5b81e6bf-73d6-42d4-821b-93f75c7a22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ED063F1C6D440AC4FA6D8944F7173" ma:contentTypeVersion="19" ma:contentTypeDescription="Create a new document." ma:contentTypeScope="" ma:versionID="2465290ce4fb536b7fd1ca2e9ca15c77">
  <xsd:schema xmlns:xsd="http://www.w3.org/2001/XMLSchema" xmlns:xs="http://www.w3.org/2001/XMLSchema" xmlns:p="http://schemas.microsoft.com/office/2006/metadata/properties" xmlns:ns2="5b81e6bf-73d6-42d4-821b-93f75c7a2250" xmlns:ns3="bff73df1-0b84-4a22-aa3c-de622e3d38b8" targetNamespace="http://schemas.microsoft.com/office/2006/metadata/properties" ma:root="true" ma:fieldsID="1ff60a1fd53536b74e242ebc78c5ec10" ns2:_="" ns3:_="">
    <xsd:import namespace="5b81e6bf-73d6-42d4-821b-93f75c7a2250"/>
    <xsd:import namespace="bff73df1-0b84-4a22-aa3c-de622e3d3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1e6bf-73d6-42d4-821b-93f75c7a2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73df1-0b84-4a22-aa3c-de622e3d38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1cd7fd-4c3c-45e8-9d70-7e1c9782fc94}" ma:internalName="TaxCatchAll" ma:showField="CatchAllData" ma:web="bff73df1-0b84-4a22-aa3c-de622e3d3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33060-DE37-4565-922B-66EB3916D3D2}">
  <ds:schemaRefs>
    <ds:schemaRef ds:uri="http://schemas.microsoft.com/office/2006/metadata/properties"/>
    <ds:schemaRef ds:uri="http://schemas.microsoft.com/office/infopath/2007/PartnerControls"/>
    <ds:schemaRef ds:uri="bff73df1-0b84-4a22-aa3c-de622e3d38b8"/>
    <ds:schemaRef ds:uri="5b81e6bf-73d6-42d4-821b-93f75c7a2250"/>
  </ds:schemaRefs>
</ds:datastoreItem>
</file>

<file path=customXml/itemProps2.xml><?xml version="1.0" encoding="utf-8"?>
<ds:datastoreItem xmlns:ds="http://schemas.openxmlformats.org/officeDocument/2006/customXml" ds:itemID="{1835D442-AD28-48F1-BA61-90D993900C32}">
  <ds:schemaRefs>
    <ds:schemaRef ds:uri="http://schemas.microsoft.com/sharepoint/v3/contenttype/forms"/>
  </ds:schemaRefs>
</ds:datastoreItem>
</file>

<file path=customXml/itemProps3.xml><?xml version="1.0" encoding="utf-8"?>
<ds:datastoreItem xmlns:ds="http://schemas.openxmlformats.org/officeDocument/2006/customXml" ds:itemID="{3B07977E-A4E3-4803-890E-CEA1A1EF1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1e6bf-73d6-42d4-821b-93f75c7a2250"/>
    <ds:schemaRef ds:uri="bff73df1-0b84-4a22-aa3c-de622e3d3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Adams, Melinda J - adams2mj</dc:creator>
  <keywords/>
  <dc:description/>
  <lastModifiedBy>Adams, Melinda J - adams2mj</lastModifiedBy>
  <revision>3</revision>
  <dcterms:created xsi:type="dcterms:W3CDTF">2026-05-07T16:09:00.0000000Z</dcterms:created>
  <dcterms:modified xsi:type="dcterms:W3CDTF">2026-05-07T17:26:06.7062567Z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0x010100CE2ED063F1C6D440AC4FA6D8944F7173</vt:lpwstr>
  </property>
  <property fmtid="{D5CDD505-2E9C-101B-9397-08002B2CF9AE}" pid="3" name="MediaServiceImageTags">
    <vt:lpwstr/>
  </property>
</Properties>
</file>