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D9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A02CD9" w:rsidRPr="00707235" w:rsidRDefault="00A02CD9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color w:val="7030A0"/>
          <w:spacing w:val="-3"/>
          <w:sz w:val="36"/>
          <w:szCs w:val="32"/>
        </w:rPr>
      </w:pPr>
      <w:r w:rsidRPr="00707235">
        <w:rPr>
          <w:rFonts w:ascii="Times New Roman" w:hAnsi="Times New Roman"/>
          <w:b/>
          <w:color w:val="7030A0"/>
          <w:spacing w:val="-3"/>
          <w:sz w:val="36"/>
          <w:szCs w:val="32"/>
        </w:rPr>
        <w:t>JAMES MADISON UNIVERSITY</w:t>
      </w:r>
    </w:p>
    <w:p w:rsidR="00A02CD9" w:rsidRPr="00707235" w:rsidRDefault="00A02CD9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32"/>
        </w:rPr>
      </w:pPr>
      <w:r w:rsidRPr="00707235">
        <w:rPr>
          <w:rFonts w:ascii="Times New Roman" w:hAnsi="Times New Roman"/>
          <w:b/>
          <w:spacing w:val="-3"/>
          <w:sz w:val="28"/>
          <w:szCs w:val="32"/>
        </w:rPr>
        <w:t>BUDGET DEVELOPMENT PROCESS</w:t>
      </w:r>
    </w:p>
    <w:p w:rsidR="00A02CD9" w:rsidRPr="00C851EA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C851EA">
        <w:rPr>
          <w:rFonts w:ascii="Times New Roman" w:hAnsi="Times New Roman"/>
          <w:b/>
          <w:spacing w:val="-3"/>
          <w:sz w:val="32"/>
          <w:szCs w:val="32"/>
        </w:rPr>
        <w:tab/>
        <w:t>FEDERAL WORK</w:t>
      </w:r>
      <w:r w:rsidR="00291A42" w:rsidRPr="00C851EA">
        <w:rPr>
          <w:rFonts w:ascii="Times New Roman" w:hAnsi="Times New Roman"/>
          <w:b/>
          <w:spacing w:val="-3"/>
          <w:sz w:val="32"/>
          <w:szCs w:val="32"/>
        </w:rPr>
        <w:t>-</w:t>
      </w:r>
      <w:r w:rsidRPr="00C851EA">
        <w:rPr>
          <w:rFonts w:ascii="Times New Roman" w:hAnsi="Times New Roman"/>
          <w:b/>
          <w:spacing w:val="-3"/>
          <w:sz w:val="32"/>
          <w:szCs w:val="32"/>
        </w:rPr>
        <w:t>STUDY (FWS) REQUEST FORM</w:t>
      </w:r>
      <w:r w:rsidRPr="00C851EA">
        <w:rPr>
          <w:rFonts w:ascii="Times New Roman" w:hAnsi="Times New Roman"/>
          <w:b/>
          <w:spacing w:val="-3"/>
          <w:sz w:val="32"/>
          <w:szCs w:val="32"/>
        </w:rPr>
        <w:fldChar w:fldCharType="begin"/>
      </w:r>
      <w:r w:rsidRPr="00C851EA">
        <w:rPr>
          <w:rFonts w:ascii="Times New Roman" w:hAnsi="Times New Roman"/>
          <w:b/>
          <w:spacing w:val="-3"/>
          <w:sz w:val="32"/>
          <w:szCs w:val="32"/>
        </w:rPr>
        <w:instrText xml:space="preserve">PRIVATE </w:instrText>
      </w:r>
      <w:r w:rsidRPr="00C851EA">
        <w:rPr>
          <w:rFonts w:ascii="Times New Roman" w:hAnsi="Times New Roman"/>
          <w:b/>
          <w:spacing w:val="-3"/>
          <w:sz w:val="32"/>
          <w:szCs w:val="32"/>
        </w:rPr>
      </w:r>
      <w:r w:rsidRPr="00C851EA">
        <w:rPr>
          <w:rFonts w:ascii="Times New Roman" w:hAnsi="Times New Roman"/>
          <w:b/>
          <w:spacing w:val="-3"/>
          <w:sz w:val="32"/>
          <w:szCs w:val="32"/>
        </w:rPr>
        <w:fldChar w:fldCharType="end"/>
      </w:r>
    </w:p>
    <w:p w:rsidR="00A02CD9" w:rsidRPr="00C851EA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:rsidR="00A02CD9" w:rsidRPr="00707235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28"/>
          <w:szCs w:val="32"/>
        </w:rPr>
      </w:pPr>
      <w:r w:rsidRPr="00C851EA">
        <w:rPr>
          <w:rFonts w:ascii="Times New Roman" w:hAnsi="Times New Roman"/>
          <w:spacing w:val="-3"/>
          <w:sz w:val="32"/>
          <w:szCs w:val="32"/>
        </w:rPr>
        <w:tab/>
      </w:r>
      <w:r w:rsidRPr="00707235">
        <w:rPr>
          <w:rFonts w:ascii="Times New Roman" w:hAnsi="Times New Roman"/>
          <w:spacing w:val="-3"/>
          <w:sz w:val="28"/>
          <w:szCs w:val="32"/>
          <w:u w:val="single"/>
        </w:rPr>
        <w:t>GENERAL PURPOSE</w:t>
      </w:r>
      <w:r w:rsidRPr="00707235">
        <w:rPr>
          <w:rFonts w:ascii="Times New Roman" w:hAnsi="Times New Roman"/>
          <w:spacing w:val="-3"/>
          <w:sz w:val="28"/>
          <w:szCs w:val="32"/>
        </w:rPr>
        <w:t xml:space="preserve"> </w:t>
      </w:r>
    </w:p>
    <w:p w:rsidR="00A02CD9" w:rsidRPr="00707235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14"/>
          <w:szCs w:val="16"/>
        </w:rPr>
      </w:pPr>
    </w:p>
    <w:p w:rsidR="00A02CD9" w:rsidRPr="00C851EA" w:rsidRDefault="00A02CD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>This form should be used by Educational and General units to request federal work-study funding for next year. Each unit's division head will use the completed request forms to allocate federal work-study funding to the or</w:t>
      </w:r>
      <w:r w:rsidR="00D76FC8" w:rsidRPr="00C851EA">
        <w:rPr>
          <w:rFonts w:ascii="Times New Roman" w:hAnsi="Times New Roman"/>
          <w:spacing w:val="-2"/>
          <w:sz w:val="28"/>
          <w:szCs w:val="28"/>
        </w:rPr>
        <w:t xml:space="preserve">ganizational unit level for </w:t>
      </w:r>
      <w:r w:rsidR="00FA110D" w:rsidRPr="00C851EA">
        <w:rPr>
          <w:rFonts w:ascii="Times New Roman" w:hAnsi="Times New Roman"/>
          <w:spacing w:val="-2"/>
          <w:sz w:val="28"/>
          <w:szCs w:val="28"/>
        </w:rPr>
        <w:t>20</w:t>
      </w:r>
      <w:r w:rsidR="0087347B">
        <w:rPr>
          <w:rFonts w:ascii="Times New Roman" w:hAnsi="Times New Roman"/>
          <w:spacing w:val="-2"/>
          <w:sz w:val="28"/>
          <w:szCs w:val="28"/>
        </w:rPr>
        <w:t>22-23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.   These allocations will be based 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>$</w:t>
      </w:r>
      <w:r w:rsidR="005D0911">
        <w:rPr>
          <w:rFonts w:ascii="Times New Roman" w:hAnsi="Times New Roman"/>
          <w:spacing w:val="-2"/>
          <w:sz w:val="28"/>
          <w:szCs w:val="28"/>
        </w:rPr>
        <w:t>3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>,</w:t>
      </w:r>
      <w:r w:rsidR="005D0911">
        <w:rPr>
          <w:rFonts w:ascii="Times New Roman" w:hAnsi="Times New Roman"/>
          <w:spacing w:val="-2"/>
          <w:sz w:val="28"/>
          <w:szCs w:val="28"/>
        </w:rPr>
        <w:t>220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 xml:space="preserve"> per position per year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A02CD9" w:rsidRPr="00C851EA" w:rsidRDefault="00A02CD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D46A40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 xml:space="preserve">The university is </w:t>
      </w:r>
      <w:r w:rsidR="005D0911">
        <w:rPr>
          <w:rFonts w:ascii="Times New Roman" w:hAnsi="Times New Roman"/>
          <w:spacing w:val="-2"/>
          <w:sz w:val="28"/>
          <w:szCs w:val="28"/>
        </w:rPr>
        <w:t xml:space="preserve">budgeting to 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pay </w:t>
      </w:r>
      <w:r w:rsidR="00C25E14">
        <w:rPr>
          <w:rFonts w:ascii="Times New Roman" w:hAnsi="Times New Roman"/>
          <w:spacing w:val="-2"/>
          <w:sz w:val="28"/>
          <w:szCs w:val="28"/>
        </w:rPr>
        <w:t>$</w:t>
      </w:r>
      <w:r w:rsidR="005D0911">
        <w:rPr>
          <w:rFonts w:ascii="Times New Roman" w:hAnsi="Times New Roman"/>
          <w:spacing w:val="-2"/>
          <w:sz w:val="28"/>
          <w:szCs w:val="28"/>
        </w:rPr>
        <w:t>11.00</w:t>
      </w:r>
      <w:r w:rsidR="00C25E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0911">
        <w:rPr>
          <w:rFonts w:ascii="Times New Roman" w:hAnsi="Times New Roman"/>
          <w:spacing w:val="-2"/>
          <w:sz w:val="28"/>
          <w:szCs w:val="28"/>
        </w:rPr>
        <w:t xml:space="preserve">per hour for the Fall Semester and $12.00 </w:t>
      </w:r>
      <w:r w:rsidR="00A02CD9" w:rsidRPr="00C851EA">
        <w:rPr>
          <w:rFonts w:ascii="Times New Roman" w:hAnsi="Times New Roman"/>
          <w:spacing w:val="-2"/>
          <w:sz w:val="28"/>
          <w:szCs w:val="28"/>
        </w:rPr>
        <w:t xml:space="preserve">per hour </w:t>
      </w:r>
      <w:r w:rsidR="005D0911">
        <w:rPr>
          <w:rFonts w:ascii="Times New Roman" w:hAnsi="Times New Roman"/>
          <w:spacing w:val="-2"/>
          <w:sz w:val="28"/>
          <w:szCs w:val="28"/>
        </w:rPr>
        <w:t xml:space="preserve">for the Spring Semester </w:t>
      </w:r>
      <w:r w:rsidR="00A02CD9" w:rsidRPr="00C851EA">
        <w:rPr>
          <w:rFonts w:ascii="Times New Roman" w:hAnsi="Times New Roman"/>
          <w:spacing w:val="-2"/>
          <w:sz w:val="28"/>
          <w:szCs w:val="28"/>
        </w:rPr>
        <w:t>to federal work-study students.</w:t>
      </w:r>
    </w:p>
    <w:p w:rsidR="00A02CD9" w:rsidRPr="00C851EA" w:rsidRDefault="00A02CD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>The Federal Work-Study Request Form is available on the Office of Budget Management’s website as an Excel template.  The Excel template’s</w:t>
      </w:r>
      <w:r w:rsidR="00291A42" w:rsidRPr="00C851EA">
        <w:rPr>
          <w:rFonts w:ascii="Times New Roman" w:hAnsi="Times New Roman"/>
          <w:spacing w:val="-2"/>
          <w:sz w:val="28"/>
          <w:szCs w:val="28"/>
        </w:rPr>
        <w:t xml:space="preserve"> file name is “E&amp;G Federal Work S</w:t>
      </w:r>
      <w:r w:rsidRPr="00C851EA">
        <w:rPr>
          <w:rFonts w:ascii="Times New Roman" w:hAnsi="Times New Roman"/>
          <w:spacing w:val="-2"/>
          <w:sz w:val="28"/>
          <w:szCs w:val="28"/>
        </w:rPr>
        <w:t>tudy Template”.  After entering all data, save the file using a unique name for each request.  Repeat the process for each organizational unit.  Be sure to print a hard copy after the requests are finalized.  Return a</w:t>
      </w:r>
      <w:r w:rsidR="004952D1">
        <w:rPr>
          <w:rFonts w:ascii="Times New Roman" w:hAnsi="Times New Roman"/>
          <w:spacing w:val="-2"/>
          <w:sz w:val="28"/>
          <w:szCs w:val="28"/>
        </w:rPr>
        <w:t>ll saved files via email to the Budget Office general inbox (</w:t>
      </w:r>
      <w:hyperlink r:id="rId7" w:history="1">
        <w:r w:rsidR="004952D1" w:rsidRPr="00090F6C">
          <w:rPr>
            <w:rStyle w:val="Hyperlink"/>
            <w:rFonts w:ascii="Times New Roman" w:hAnsi="Times New Roman"/>
            <w:spacing w:val="-2"/>
            <w:sz w:val="28"/>
            <w:szCs w:val="28"/>
          </w:rPr>
          <w:t>budget@jmu.edu</w:t>
        </w:r>
      </w:hyperlink>
      <w:r w:rsidR="004952D1">
        <w:rPr>
          <w:rFonts w:ascii="Times New Roman" w:hAnsi="Times New Roman"/>
          <w:spacing w:val="-2"/>
          <w:sz w:val="28"/>
          <w:szCs w:val="28"/>
        </w:rPr>
        <w:t>)</w:t>
      </w:r>
      <w:r w:rsidRPr="00C851EA">
        <w:rPr>
          <w:rFonts w:ascii="Times New Roman" w:hAnsi="Times New Roman"/>
          <w:spacing w:val="-2"/>
          <w:sz w:val="28"/>
          <w:szCs w:val="28"/>
        </w:rPr>
        <w:t>.</w:t>
      </w:r>
    </w:p>
    <w:p w:rsidR="00A02CD9" w:rsidRDefault="00A02CD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02CD9" w:rsidRPr="00707235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28"/>
          <w:szCs w:val="32"/>
        </w:rPr>
      </w:pPr>
      <w:r>
        <w:rPr>
          <w:rFonts w:ascii="Times New Roman" w:hAnsi="Times New Roman"/>
          <w:spacing w:val="-3"/>
        </w:rPr>
        <w:tab/>
      </w:r>
      <w:r w:rsidRPr="00707235">
        <w:rPr>
          <w:rFonts w:ascii="Times New Roman" w:hAnsi="Times New Roman"/>
          <w:spacing w:val="-3"/>
          <w:sz w:val="28"/>
          <w:szCs w:val="32"/>
          <w:u w:val="single"/>
        </w:rPr>
        <w:t>SPECIFIC INSTRUCTIONS</w:t>
      </w:r>
      <w:r w:rsidRPr="00707235">
        <w:rPr>
          <w:rFonts w:ascii="Times New Roman" w:hAnsi="Times New Roman"/>
          <w:spacing w:val="-3"/>
          <w:sz w:val="28"/>
          <w:szCs w:val="32"/>
        </w:rPr>
        <w:t xml:space="preserve"> </w:t>
      </w:r>
    </w:p>
    <w:p w:rsidR="00A02CD9" w:rsidRPr="00C851EA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:rsidR="00A02CD9" w:rsidRPr="00C851EA" w:rsidRDefault="00A02CD9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C851EA">
        <w:rPr>
          <w:rFonts w:ascii="Times New Roman" w:hAnsi="Times New Roman"/>
          <w:spacing w:val="-3"/>
          <w:sz w:val="28"/>
          <w:szCs w:val="28"/>
        </w:rPr>
        <w:t>The section that follows details the information to be provided by each organizational unit in completing the federal work-study request form</w:t>
      </w:r>
      <w:r w:rsidR="00291A42" w:rsidRPr="00C851EA">
        <w:rPr>
          <w:rFonts w:ascii="Times New Roman" w:hAnsi="Times New Roman"/>
          <w:spacing w:val="-3"/>
          <w:sz w:val="28"/>
          <w:szCs w:val="28"/>
        </w:rPr>
        <w:t>:</w:t>
      </w:r>
      <w:r w:rsidRPr="00C851EA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A02CD9" w:rsidRPr="00C851EA" w:rsidRDefault="00A02CD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>Organizational Name — Enter the name of the organizational unit requesting wages</w:t>
      </w:r>
      <w:r w:rsidR="00B103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0325" w:rsidRPr="00B10325">
        <w:rPr>
          <w:rFonts w:ascii="Times New Roman" w:hAnsi="Times New Roman"/>
          <w:spacing w:val="-2"/>
          <w:sz w:val="28"/>
          <w:szCs w:val="28"/>
          <w:highlight w:val="green"/>
        </w:rPr>
        <w:t>(green shaded box will turn clear when filled in)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A02CD9" w:rsidRPr="00C851EA" w:rsidRDefault="00A02CD9">
      <w:pPr>
        <w:numPr>
          <w:ilvl w:val="12"/>
          <w:numId w:val="0"/>
        </w:numPr>
        <w:tabs>
          <w:tab w:val="left" w:pos="0"/>
        </w:tabs>
        <w:suppressAutoHyphens/>
        <w:ind w:left="360" w:hanging="360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 xml:space="preserve">Org Number — Enter the specific org number(s) for the department(s) within this unit that </w:t>
      </w:r>
      <w:r w:rsidR="00291A42" w:rsidRPr="00C851EA">
        <w:rPr>
          <w:rFonts w:ascii="Times New Roman" w:hAnsi="Times New Roman"/>
          <w:spacing w:val="-2"/>
          <w:sz w:val="28"/>
          <w:szCs w:val="28"/>
        </w:rPr>
        <w:t>is/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are requesting </w:t>
      </w:r>
      <w:r w:rsidR="00291A42" w:rsidRPr="00C851EA">
        <w:rPr>
          <w:rFonts w:ascii="Times New Roman" w:hAnsi="Times New Roman"/>
          <w:spacing w:val="-2"/>
          <w:sz w:val="28"/>
          <w:szCs w:val="28"/>
        </w:rPr>
        <w:t xml:space="preserve">federal work-study </w:t>
      </w:r>
      <w:r w:rsidRPr="00C851EA">
        <w:rPr>
          <w:rFonts w:ascii="Times New Roman" w:hAnsi="Times New Roman"/>
          <w:spacing w:val="-2"/>
          <w:sz w:val="28"/>
          <w:szCs w:val="28"/>
        </w:rPr>
        <w:t>wages</w:t>
      </w:r>
      <w:r w:rsidR="00B103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0325" w:rsidRPr="00B10325">
        <w:rPr>
          <w:rFonts w:ascii="Times New Roman" w:hAnsi="Times New Roman"/>
          <w:spacing w:val="-2"/>
          <w:sz w:val="28"/>
          <w:szCs w:val="28"/>
          <w:highlight w:val="green"/>
        </w:rPr>
        <w:t>(green shaded box will turn clear when filled in)</w:t>
      </w:r>
      <w:r w:rsidRPr="00C851EA">
        <w:rPr>
          <w:rFonts w:ascii="Times New Roman" w:hAnsi="Times New Roman"/>
          <w:spacing w:val="-2"/>
          <w:sz w:val="28"/>
          <w:szCs w:val="28"/>
        </w:rPr>
        <w:t>.</w:t>
      </w:r>
    </w:p>
    <w:p w:rsidR="00A02CD9" w:rsidRPr="00C851EA" w:rsidRDefault="00A02CD9">
      <w:pPr>
        <w:numPr>
          <w:ilvl w:val="12"/>
          <w:numId w:val="0"/>
        </w:numPr>
        <w:tabs>
          <w:tab w:val="left" w:pos="0"/>
        </w:tabs>
        <w:suppressAutoHyphens/>
        <w:ind w:left="360" w:hanging="360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>Brief description of duties to be performed by each worker or type of worker — Self-explanatory.</w:t>
      </w:r>
    </w:p>
    <w:p w:rsidR="00A02CD9" w:rsidRPr="00C851EA" w:rsidRDefault="00A02CD9">
      <w:pPr>
        <w:numPr>
          <w:ilvl w:val="12"/>
          <w:numId w:val="0"/>
        </w:numPr>
        <w:tabs>
          <w:tab w:val="left" w:pos="0"/>
        </w:tabs>
        <w:suppressAutoHyphens/>
        <w:ind w:left="360" w:hanging="360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 xml:space="preserve">Requested </w:t>
      </w:r>
      <w:r w:rsidR="003A1605">
        <w:rPr>
          <w:rFonts w:ascii="Times New Roman" w:hAnsi="Times New Roman"/>
          <w:spacing w:val="-2"/>
          <w:sz w:val="28"/>
          <w:szCs w:val="28"/>
        </w:rPr>
        <w:t>#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 xml:space="preserve"> of positions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 — Enter the 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>number of positions being requested</w:t>
      </w:r>
      <w:r w:rsidR="003A1605">
        <w:rPr>
          <w:rFonts w:ascii="Times New Roman" w:hAnsi="Times New Roman"/>
          <w:spacing w:val="-2"/>
          <w:sz w:val="28"/>
          <w:szCs w:val="28"/>
        </w:rPr>
        <w:t xml:space="preserve"> for each org number listed</w:t>
      </w:r>
      <w:r w:rsidR="00B103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0325" w:rsidRPr="00B10325">
        <w:rPr>
          <w:rFonts w:ascii="Times New Roman" w:hAnsi="Times New Roman"/>
          <w:spacing w:val="-2"/>
          <w:sz w:val="28"/>
          <w:szCs w:val="28"/>
          <w:highlight w:val="green"/>
        </w:rPr>
        <w:t>(green shaded box will turn clear when filled in)</w:t>
      </w:r>
      <w:r w:rsidRPr="00C851EA">
        <w:rPr>
          <w:rFonts w:ascii="Times New Roman" w:hAnsi="Times New Roman"/>
          <w:spacing w:val="-2"/>
          <w:sz w:val="28"/>
          <w:szCs w:val="28"/>
        </w:rPr>
        <w:t>.</w:t>
      </w:r>
    </w:p>
    <w:p w:rsidR="00A02CD9" w:rsidRPr="00C851EA" w:rsidRDefault="00A02CD9">
      <w:pPr>
        <w:numPr>
          <w:ilvl w:val="12"/>
          <w:numId w:val="0"/>
        </w:numPr>
        <w:tabs>
          <w:tab w:val="left" w:pos="0"/>
        </w:tabs>
        <w:suppressAutoHyphens/>
        <w:ind w:left="360" w:hanging="360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 xml:space="preserve">Total 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 xml:space="preserve">positions 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requested — Excel calculation that provides the total number of 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>positions being requested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A02CD9" w:rsidRPr="00C851EA" w:rsidRDefault="00A02CD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>T</w:t>
      </w:r>
      <w:r w:rsidR="00D76FC8" w:rsidRPr="00C851EA">
        <w:rPr>
          <w:rFonts w:ascii="Times New Roman" w:hAnsi="Times New Roman"/>
          <w:spacing w:val="-2"/>
          <w:sz w:val="28"/>
          <w:szCs w:val="28"/>
        </w:rPr>
        <w:t xml:space="preserve">he 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>J</w:t>
      </w:r>
      <w:r w:rsidR="002D5A2D" w:rsidRPr="00C851EA">
        <w:rPr>
          <w:rFonts w:ascii="Times New Roman" w:hAnsi="Times New Roman"/>
          <w:spacing w:val="-2"/>
          <w:sz w:val="28"/>
          <w:szCs w:val="28"/>
        </w:rPr>
        <w:t>MU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 xml:space="preserve"> FWS annual allocation is $</w:t>
      </w:r>
      <w:r w:rsidR="005D0911">
        <w:rPr>
          <w:rFonts w:ascii="Times New Roman" w:hAnsi="Times New Roman"/>
          <w:spacing w:val="-2"/>
          <w:sz w:val="28"/>
          <w:szCs w:val="28"/>
        </w:rPr>
        <w:t>3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>,</w:t>
      </w:r>
      <w:r w:rsidR="005D0911">
        <w:rPr>
          <w:rFonts w:ascii="Times New Roman" w:hAnsi="Times New Roman"/>
          <w:spacing w:val="-2"/>
          <w:sz w:val="28"/>
          <w:szCs w:val="28"/>
        </w:rPr>
        <w:t>220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 xml:space="preserve"> per year per position.</w:t>
      </w:r>
      <w:r w:rsidRPr="00C851EA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A02CD9" w:rsidRPr="00C851EA" w:rsidRDefault="00A02CD9">
      <w:pPr>
        <w:numPr>
          <w:ilvl w:val="12"/>
          <w:numId w:val="0"/>
        </w:numPr>
        <w:tabs>
          <w:tab w:val="left" w:pos="0"/>
        </w:tabs>
        <w:suppressAutoHyphens/>
        <w:ind w:left="360" w:hanging="360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02CD9" w:rsidRPr="00C851EA" w:rsidRDefault="00A02CD9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C851EA">
        <w:rPr>
          <w:rFonts w:ascii="Times New Roman" w:hAnsi="Times New Roman"/>
          <w:spacing w:val="-2"/>
          <w:sz w:val="28"/>
          <w:szCs w:val="28"/>
        </w:rPr>
        <w:t xml:space="preserve">Total FWS request — Excel calculation that provides the total cost by multiplying the total </w:t>
      </w:r>
      <w:r w:rsidR="00220C3B" w:rsidRPr="00C851EA">
        <w:rPr>
          <w:rFonts w:ascii="Times New Roman" w:hAnsi="Times New Roman"/>
          <w:spacing w:val="-2"/>
          <w:sz w:val="28"/>
          <w:szCs w:val="28"/>
        </w:rPr>
        <w:t xml:space="preserve">number 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>of positions requested by $</w:t>
      </w:r>
      <w:r w:rsidR="005D0911">
        <w:rPr>
          <w:rFonts w:ascii="Times New Roman" w:hAnsi="Times New Roman"/>
          <w:spacing w:val="-2"/>
          <w:sz w:val="28"/>
          <w:szCs w:val="28"/>
        </w:rPr>
        <w:t>3</w:t>
      </w:r>
      <w:r w:rsidR="00D46A40" w:rsidRPr="00C851EA">
        <w:rPr>
          <w:rFonts w:ascii="Times New Roman" w:hAnsi="Times New Roman"/>
          <w:spacing w:val="-2"/>
          <w:sz w:val="28"/>
          <w:szCs w:val="28"/>
        </w:rPr>
        <w:t>,</w:t>
      </w:r>
      <w:r w:rsidR="005D0911">
        <w:rPr>
          <w:rFonts w:ascii="Times New Roman" w:hAnsi="Times New Roman"/>
          <w:spacing w:val="-2"/>
          <w:sz w:val="28"/>
          <w:szCs w:val="28"/>
        </w:rPr>
        <w:t>220</w:t>
      </w:r>
      <w:bookmarkStart w:id="0" w:name="_GoBack"/>
      <w:bookmarkEnd w:id="0"/>
      <w:r w:rsidRPr="00C851EA">
        <w:rPr>
          <w:rFonts w:ascii="Times New Roman" w:hAnsi="Times New Roman"/>
          <w:spacing w:val="-2"/>
          <w:sz w:val="28"/>
          <w:szCs w:val="28"/>
        </w:rPr>
        <w:t xml:space="preserve">. </w:t>
      </w:r>
    </w:p>
    <w:sectPr w:rsidR="00A02CD9" w:rsidRPr="00C851EA"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52" w:rsidRDefault="00625D52">
      <w:pPr>
        <w:spacing w:line="20" w:lineRule="exact"/>
      </w:pPr>
    </w:p>
  </w:endnote>
  <w:endnote w:type="continuationSeparator" w:id="0">
    <w:p w:rsidR="00625D52" w:rsidRDefault="00625D52">
      <w:r>
        <w:t xml:space="preserve"> </w:t>
      </w:r>
    </w:p>
  </w:endnote>
  <w:endnote w:type="continuationNotice" w:id="1">
    <w:p w:rsidR="00625D52" w:rsidRDefault="00625D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52" w:rsidRDefault="00625D52">
      <w:r>
        <w:separator/>
      </w:r>
    </w:p>
  </w:footnote>
  <w:footnote w:type="continuationSeparator" w:id="0">
    <w:p w:rsidR="00625D52" w:rsidRDefault="0062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EE"/>
    <w:multiLevelType w:val="singleLevel"/>
    <w:tmpl w:val="562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2813954"/>
    <w:multiLevelType w:val="singleLevel"/>
    <w:tmpl w:val="562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A08545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F5D6A25"/>
    <w:multiLevelType w:val="singleLevel"/>
    <w:tmpl w:val="562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8"/>
    <w:rsid w:val="000F750C"/>
    <w:rsid w:val="00131FBC"/>
    <w:rsid w:val="001837F5"/>
    <w:rsid w:val="00220C3B"/>
    <w:rsid w:val="00221281"/>
    <w:rsid w:val="002221E6"/>
    <w:rsid w:val="00291A42"/>
    <w:rsid w:val="002C559E"/>
    <w:rsid w:val="002D5A2D"/>
    <w:rsid w:val="002F7595"/>
    <w:rsid w:val="003A1605"/>
    <w:rsid w:val="003F1A29"/>
    <w:rsid w:val="00403D56"/>
    <w:rsid w:val="004952D1"/>
    <w:rsid w:val="00545229"/>
    <w:rsid w:val="005D0911"/>
    <w:rsid w:val="00616499"/>
    <w:rsid w:val="00625D52"/>
    <w:rsid w:val="00707235"/>
    <w:rsid w:val="00771F0F"/>
    <w:rsid w:val="00800A0C"/>
    <w:rsid w:val="0087347B"/>
    <w:rsid w:val="00886EB6"/>
    <w:rsid w:val="008F5245"/>
    <w:rsid w:val="009C7BFE"/>
    <w:rsid w:val="00A01EE3"/>
    <w:rsid w:val="00A02CD9"/>
    <w:rsid w:val="00A4750B"/>
    <w:rsid w:val="00A91DBC"/>
    <w:rsid w:val="00AE4558"/>
    <w:rsid w:val="00B10325"/>
    <w:rsid w:val="00B51A7A"/>
    <w:rsid w:val="00C25E14"/>
    <w:rsid w:val="00C34D60"/>
    <w:rsid w:val="00C851EA"/>
    <w:rsid w:val="00D46A40"/>
    <w:rsid w:val="00D76FC8"/>
    <w:rsid w:val="00EE4CED"/>
    <w:rsid w:val="00F00220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2C44E4"/>
  <w15:chartTrackingRefBased/>
  <w15:docId w15:val="{D8A2AF43-BDDF-4348-AFDC-1D0EC5F6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character" w:customStyle="1" w:styleId="Document2">
    <w:name w:val="Document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paragraph" w:customStyle="1" w:styleId="Technical4">
    <w:name w:val="Technical 4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b/>
      <w:sz w:val="24"/>
    </w:rPr>
  </w:style>
  <w:style w:type="paragraph" w:customStyle="1" w:styleId="Technical5">
    <w:name w:val="Technical 5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b/>
      <w:sz w:val="24"/>
    </w:rPr>
  </w:style>
  <w:style w:type="paragraph" w:customStyle="1" w:styleId="Technical7">
    <w:name w:val="Technical 7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b/>
      <w:sz w:val="24"/>
    </w:rPr>
  </w:style>
  <w:style w:type="paragraph" w:customStyle="1" w:styleId="RightPar1">
    <w:name w:val="Right Par 1"/>
    <w:pPr>
      <w:tabs>
        <w:tab w:val="left" w:pos="-1080"/>
        <w:tab w:val="left" w:pos="-360"/>
        <w:tab w:val="decimal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1080"/>
        <w:tab w:val="left" w:pos="-360"/>
        <w:tab w:val="left" w:pos="360"/>
        <w:tab w:val="decimal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3">
    <w:name w:val="Right Par 3"/>
    <w:pPr>
      <w:tabs>
        <w:tab w:val="left" w:pos="-1080"/>
        <w:tab w:val="left" w:pos="-360"/>
        <w:tab w:val="left" w:pos="360"/>
        <w:tab w:val="left" w:pos="1080"/>
        <w:tab w:val="decimal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1080"/>
        <w:tab w:val="left" w:pos="-360"/>
        <w:tab w:val="left" w:pos="360"/>
        <w:tab w:val="left" w:pos="1080"/>
        <w:tab w:val="left" w:pos="1800"/>
        <w:tab w:val="decimal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decimal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decimal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decimal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pPr>
      <w:tabs>
        <w:tab w:val="left" w:pos="-360"/>
        <w:tab w:val="center" w:pos="3960"/>
        <w:tab w:val="right" w:pos="8280"/>
        <w:tab w:val="left" w:pos="9000"/>
        <w:tab w:val="left" w:pos="9720"/>
      </w:tabs>
      <w:suppressAutoHyphens/>
    </w:pPr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952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get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MADISON UNIVERSITY</vt:lpstr>
    </vt:vector>
  </TitlesOfParts>
  <Company>James Madison University</Company>
  <LinksUpToDate>false</LinksUpToDate>
  <CharactersWithSpaces>2146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mailto:budget@jmu.edu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MADISON UNIVERSITY</dc:title>
  <dc:subject/>
  <dc:creator>James Madison University</dc:creator>
  <cp:keywords/>
  <cp:lastModifiedBy>Rourke, David E - rourkede</cp:lastModifiedBy>
  <cp:revision>2</cp:revision>
  <cp:lastPrinted>2001-03-14T19:50:00Z</cp:lastPrinted>
  <dcterms:created xsi:type="dcterms:W3CDTF">2022-01-25T21:13:00Z</dcterms:created>
  <dcterms:modified xsi:type="dcterms:W3CDTF">2022-01-25T21:13:00Z</dcterms:modified>
</cp:coreProperties>
</file>