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CCFFF" w14:textId="76C06757" w:rsidR="00843175" w:rsidRDefault="00BC5939" w:rsidP="00BC5939">
      <w:pPr>
        <w:tabs>
          <w:tab w:val="left" w:pos="1476"/>
        </w:tabs>
        <w:spacing w:line="360" w:lineRule="exact"/>
      </w:pPr>
      <w:r>
        <w:tab/>
      </w:r>
    </w:p>
    <w:p w14:paraId="6CB45BAD" w14:textId="77777777" w:rsidR="00843175" w:rsidRDefault="00843175">
      <w:pPr>
        <w:spacing w:after="450" w:line="1" w:lineRule="exact"/>
      </w:pPr>
    </w:p>
    <w:p w14:paraId="5E2DE738" w14:textId="77777777" w:rsidR="00843175" w:rsidRDefault="00843175">
      <w:pPr>
        <w:spacing w:line="1" w:lineRule="exact"/>
        <w:sectPr w:rsidR="00843175" w:rsidSect="004E27E5">
          <w:footerReference w:type="default" r:id="rId8"/>
          <w:pgSz w:w="12240" w:h="16834"/>
          <w:pgMar w:top="1440" w:right="1440" w:bottom="1440" w:left="1440" w:header="424" w:footer="2294" w:gutter="0"/>
          <w:pgNumType w:start="1"/>
          <w:cols w:space="720"/>
          <w:noEndnote/>
          <w:docGrid w:linePitch="360"/>
        </w:sectPr>
      </w:pPr>
    </w:p>
    <w:p w14:paraId="220C346D" w14:textId="77777777" w:rsidR="00843175" w:rsidRDefault="00000000">
      <w:pPr>
        <w:pStyle w:val="Style2"/>
        <w:keepNext/>
        <w:keepLines/>
      </w:pPr>
      <w:bookmarkStart w:id="0" w:name="bookmark0"/>
      <w:r>
        <w:rPr>
          <w:rStyle w:val="CharStyle3"/>
          <w:b/>
          <w:bCs/>
        </w:rPr>
        <w:t>Student Affairs Learning Improvement Application</w:t>
      </w:r>
      <w:bookmarkEnd w:id="0"/>
    </w:p>
    <w:p w14:paraId="4943EE59" w14:textId="77777777" w:rsidR="00843175" w:rsidRPr="008D3457" w:rsidRDefault="00000000">
      <w:pPr>
        <w:pStyle w:val="Style4"/>
        <w:spacing w:after="300" w:line="276" w:lineRule="auto"/>
        <w:rPr>
          <w:sz w:val="24"/>
          <w:szCs w:val="24"/>
        </w:rPr>
      </w:pPr>
      <w:r w:rsidRPr="008D3457">
        <w:rPr>
          <w:rStyle w:val="CharStyle5"/>
          <w:sz w:val="24"/>
          <w:szCs w:val="24"/>
        </w:rPr>
        <w:t xml:space="preserve">Please complete the application below to apply for the learning improvement initiative with Student Affairs Support Services </w:t>
      </w:r>
      <w:hyperlink r:id="rId9" w:history="1">
        <w:r w:rsidR="00843175" w:rsidRPr="008D3457">
          <w:rPr>
            <w:rStyle w:val="CharStyle5"/>
            <w:sz w:val="24"/>
            <w:szCs w:val="24"/>
          </w:rPr>
          <w:t>(</w:t>
        </w:r>
        <w:r w:rsidR="00843175" w:rsidRPr="008D3457">
          <w:rPr>
            <w:rStyle w:val="CharStyle5"/>
            <w:color w:val="0563C1"/>
            <w:sz w:val="24"/>
            <w:szCs w:val="24"/>
            <w:u w:val="single"/>
          </w:rPr>
          <w:t>SASS</w:t>
        </w:r>
        <w:r w:rsidR="00843175" w:rsidRPr="008D3457">
          <w:rPr>
            <w:rStyle w:val="CharStyle5"/>
            <w:sz w:val="24"/>
            <w:szCs w:val="24"/>
          </w:rPr>
          <w:t>)</w:t>
        </w:r>
      </w:hyperlink>
      <w:r w:rsidRPr="008D3457">
        <w:rPr>
          <w:rStyle w:val="CharStyle5"/>
          <w:sz w:val="24"/>
          <w:szCs w:val="24"/>
        </w:rPr>
        <w:t xml:space="preserve"> within the Center for Assessment and Research Studies </w:t>
      </w:r>
      <w:hyperlink r:id="rId10" w:history="1">
        <w:r w:rsidR="00843175" w:rsidRPr="008D3457">
          <w:rPr>
            <w:rStyle w:val="CharStyle5"/>
            <w:sz w:val="24"/>
            <w:szCs w:val="24"/>
          </w:rPr>
          <w:t>(</w:t>
        </w:r>
        <w:r w:rsidR="00843175" w:rsidRPr="008D3457">
          <w:rPr>
            <w:rStyle w:val="CharStyle5"/>
            <w:color w:val="0563C1"/>
            <w:sz w:val="24"/>
            <w:szCs w:val="24"/>
            <w:u w:val="single"/>
          </w:rPr>
          <w:t>CARS</w:t>
        </w:r>
        <w:r w:rsidR="00843175" w:rsidRPr="008D3457">
          <w:rPr>
            <w:rStyle w:val="CharStyle5"/>
            <w:sz w:val="24"/>
            <w:szCs w:val="24"/>
          </w:rPr>
          <w:t>)</w:t>
        </w:r>
      </w:hyperlink>
      <w:r w:rsidRPr="008D3457">
        <w:rPr>
          <w:rStyle w:val="CharStyle5"/>
          <w:sz w:val="24"/>
          <w:szCs w:val="24"/>
        </w:rPr>
        <w:t>. This initiative is a partnership between SASS and the Division of Student Affairs to focus on the improvement of student learning and development.</w:t>
      </w:r>
    </w:p>
    <w:p w14:paraId="4E1BA160" w14:textId="77777777" w:rsidR="00843175" w:rsidRPr="008D3457" w:rsidRDefault="00000000">
      <w:pPr>
        <w:pStyle w:val="Style4"/>
        <w:spacing w:after="300" w:line="276" w:lineRule="auto"/>
        <w:rPr>
          <w:sz w:val="24"/>
          <w:szCs w:val="24"/>
        </w:rPr>
      </w:pPr>
      <w:r w:rsidRPr="008D3457">
        <w:rPr>
          <w:rStyle w:val="CharStyle5"/>
          <w:sz w:val="24"/>
          <w:szCs w:val="24"/>
        </w:rPr>
        <w:t xml:space="preserve">At Madison, we value improvement of learning and development, which can be accomplished by </w:t>
      </w:r>
      <w:proofErr w:type="spellStart"/>
      <w:r w:rsidRPr="008D3457">
        <w:rPr>
          <w:rStyle w:val="CharStyle5"/>
          <w:sz w:val="24"/>
          <w:szCs w:val="24"/>
        </w:rPr>
        <w:t>well</w:t>
      </w:r>
      <w:r w:rsidRPr="008D3457">
        <w:rPr>
          <w:rStyle w:val="CharStyle5"/>
          <w:sz w:val="24"/>
          <w:szCs w:val="24"/>
        </w:rPr>
        <w:softHyphen/>
        <w:t>thought-out</w:t>
      </w:r>
      <w:proofErr w:type="spellEnd"/>
      <w:r w:rsidRPr="008D3457">
        <w:rPr>
          <w:rStyle w:val="CharStyle5"/>
          <w:sz w:val="24"/>
          <w:szCs w:val="24"/>
        </w:rPr>
        <w:t xml:space="preserve"> programming and assessment. In turn, a complete and coherent application is a first step to making such initiatives successful. </w:t>
      </w:r>
      <w:r w:rsidRPr="008D3457">
        <w:rPr>
          <w:rStyle w:val="CharStyle5"/>
          <w:b/>
          <w:bCs/>
          <w:sz w:val="24"/>
          <w:szCs w:val="24"/>
        </w:rPr>
        <w:t>Applications are due May 15</w:t>
      </w:r>
      <w:r w:rsidRPr="008D3457">
        <w:rPr>
          <w:rStyle w:val="CharStyle5"/>
          <w:b/>
          <w:bCs/>
          <w:sz w:val="24"/>
          <w:szCs w:val="24"/>
          <w:vertAlign w:val="superscript"/>
        </w:rPr>
        <w:t>th</w:t>
      </w:r>
      <w:r w:rsidRPr="008D3457">
        <w:rPr>
          <w:rStyle w:val="CharStyle5"/>
          <w:sz w:val="24"/>
          <w:szCs w:val="24"/>
        </w:rPr>
        <w:t>.</w:t>
      </w:r>
    </w:p>
    <w:p w14:paraId="150ABFF0" w14:textId="77777777" w:rsidR="00843175" w:rsidRPr="008D3457" w:rsidRDefault="00000000">
      <w:pPr>
        <w:pStyle w:val="Style4"/>
        <w:spacing w:after="300" w:line="276" w:lineRule="auto"/>
        <w:rPr>
          <w:sz w:val="24"/>
          <w:szCs w:val="24"/>
        </w:rPr>
      </w:pPr>
      <w:r w:rsidRPr="008D3457">
        <w:rPr>
          <w:rStyle w:val="CharStyle5"/>
          <w:sz w:val="24"/>
          <w:szCs w:val="24"/>
        </w:rPr>
        <w:t xml:space="preserve">There are two options for when programs may begin the project: Summer or Fall. In the application, you will be asked to indicate whether you plan to begin the project in the Summer or Fall. Please select a starting date that best aligns with your office schedule. </w:t>
      </w:r>
      <w:r w:rsidRPr="008D3457">
        <w:rPr>
          <w:rStyle w:val="CharStyle5"/>
          <w:b/>
          <w:bCs/>
          <w:sz w:val="24"/>
          <w:szCs w:val="24"/>
        </w:rPr>
        <w:t>Selected programs will be notified by May 31</w:t>
      </w:r>
      <w:r w:rsidRPr="008D3457">
        <w:rPr>
          <w:rStyle w:val="CharStyle5"/>
          <w:b/>
          <w:bCs/>
          <w:sz w:val="24"/>
          <w:szCs w:val="24"/>
          <w:vertAlign w:val="superscript"/>
        </w:rPr>
        <w:t>st</w:t>
      </w:r>
      <w:r w:rsidRPr="008D3457">
        <w:rPr>
          <w:rStyle w:val="CharStyle5"/>
          <w:sz w:val="24"/>
          <w:szCs w:val="24"/>
        </w:rPr>
        <w:t>.</w:t>
      </w:r>
    </w:p>
    <w:p w14:paraId="5872086B" w14:textId="77777777" w:rsidR="00843175" w:rsidRPr="008D3457" w:rsidRDefault="00000000">
      <w:pPr>
        <w:pStyle w:val="Style4"/>
        <w:spacing w:after="0"/>
        <w:ind w:left="1460"/>
        <w:rPr>
          <w:sz w:val="24"/>
          <w:szCs w:val="24"/>
        </w:rPr>
      </w:pPr>
      <w:r w:rsidRPr="008D3457">
        <w:rPr>
          <w:rStyle w:val="CharStyle5"/>
          <w:sz w:val="24"/>
          <w:szCs w:val="24"/>
        </w:rPr>
        <w:t>Please select one starting date: __X__ Summer</w:t>
      </w:r>
    </w:p>
    <w:p w14:paraId="29B9CD7C" w14:textId="77777777" w:rsidR="00843175" w:rsidRPr="008D3457" w:rsidRDefault="00000000">
      <w:pPr>
        <w:pStyle w:val="Style4"/>
        <w:spacing w:after="360"/>
        <w:jc w:val="center"/>
        <w:rPr>
          <w:sz w:val="24"/>
          <w:szCs w:val="24"/>
        </w:rPr>
      </w:pPr>
      <w:r w:rsidRPr="008D3457">
        <w:rPr>
          <w:rStyle w:val="CharStyle5"/>
          <w:sz w:val="24"/>
          <w:szCs w:val="24"/>
        </w:rPr>
        <w:t>Fall Semester</w:t>
      </w:r>
    </w:p>
    <w:p w14:paraId="580CD501" w14:textId="77777777" w:rsidR="00843175" w:rsidRPr="008D3457" w:rsidRDefault="00000000">
      <w:pPr>
        <w:pStyle w:val="Style4"/>
        <w:spacing w:after="300" w:line="276" w:lineRule="auto"/>
        <w:rPr>
          <w:sz w:val="24"/>
          <w:szCs w:val="24"/>
        </w:rPr>
      </w:pPr>
      <w:r w:rsidRPr="008D3457">
        <w:rPr>
          <w:rStyle w:val="CharStyle5"/>
          <w:sz w:val="24"/>
          <w:szCs w:val="24"/>
        </w:rPr>
        <w:t xml:space="preserve">Although several application questions will ask you to describe previous assessment results and previous improvement efforts, programs will not be selected based on the number of years they have conducted assessment or demonstrated improvement. </w:t>
      </w:r>
      <w:r w:rsidRPr="008D3457">
        <w:rPr>
          <w:rStyle w:val="CharStyle5"/>
          <w:b/>
          <w:bCs/>
          <w:sz w:val="24"/>
          <w:szCs w:val="24"/>
        </w:rPr>
        <w:t>Rather, programs will be selected based on readiness and commitment to a long-term improvement process</w:t>
      </w:r>
      <w:r w:rsidRPr="008D3457">
        <w:rPr>
          <w:rStyle w:val="CharStyle5"/>
          <w:sz w:val="24"/>
          <w:szCs w:val="24"/>
        </w:rPr>
        <w:t>. Up to 2 programs will be selected per year based on their readiness and commitment.</w:t>
      </w:r>
    </w:p>
    <w:p w14:paraId="054CEB3E" w14:textId="77777777" w:rsidR="005D5C8E" w:rsidRPr="008D3457" w:rsidRDefault="00000000" w:rsidP="005D5C8E">
      <w:pPr>
        <w:pStyle w:val="Style4"/>
        <w:spacing w:after="4540" w:line="276" w:lineRule="auto"/>
        <w:rPr>
          <w:rStyle w:val="CharStyle5"/>
          <w:sz w:val="24"/>
          <w:szCs w:val="24"/>
        </w:rPr>
      </w:pPr>
      <w:r w:rsidRPr="008D3457">
        <w:rPr>
          <w:rStyle w:val="CharStyle5"/>
          <w:sz w:val="24"/>
          <w:szCs w:val="24"/>
        </w:rPr>
        <w:t>Should any questions arise while completing this application, you may contact SASS (</w:t>
      </w:r>
      <w:hyperlink r:id="rId11" w:history="1">
        <w:r w:rsidR="00843175" w:rsidRPr="008D3457">
          <w:rPr>
            <w:rStyle w:val="CharStyle5"/>
            <w:sz w:val="24"/>
            <w:szCs w:val="24"/>
          </w:rPr>
          <w:t>SASS@jmu.edu</w:t>
        </w:r>
      </w:hyperlink>
      <w:r w:rsidRPr="008D3457">
        <w:rPr>
          <w:rStyle w:val="CharStyle5"/>
          <w:sz w:val="24"/>
          <w:szCs w:val="24"/>
        </w:rPr>
        <w:t xml:space="preserve">). Once completed, submit your application to the co-chairs (Sarah Sunde, </w:t>
      </w:r>
      <w:hyperlink r:id="rId12" w:history="1">
        <w:r w:rsidR="00843175" w:rsidRPr="008D3457">
          <w:rPr>
            <w:rStyle w:val="CharStyle5"/>
            <w:sz w:val="24"/>
            <w:szCs w:val="24"/>
          </w:rPr>
          <w:t>sundesa@jmu.edu</w:t>
        </w:r>
      </w:hyperlink>
      <w:r w:rsidRPr="008D3457">
        <w:rPr>
          <w:rStyle w:val="CharStyle5"/>
          <w:sz w:val="24"/>
          <w:szCs w:val="24"/>
        </w:rPr>
        <w:t xml:space="preserve">; Kathleen Campbell, </w:t>
      </w:r>
      <w:hyperlink r:id="rId13" w:history="1">
        <w:r w:rsidR="00843175" w:rsidRPr="008D3457">
          <w:rPr>
            <w:rStyle w:val="CharStyle5"/>
            <w:sz w:val="24"/>
            <w:szCs w:val="24"/>
          </w:rPr>
          <w:t>campbekl@jmu.edu</w:t>
        </w:r>
      </w:hyperlink>
      <w:r w:rsidRPr="008D3457">
        <w:rPr>
          <w:rStyle w:val="CharStyle5"/>
          <w:sz w:val="24"/>
          <w:szCs w:val="24"/>
        </w:rPr>
        <w:t>) of the</w:t>
      </w:r>
      <w:hyperlink r:id="rId14" w:history="1">
        <w:r w:rsidR="00843175" w:rsidRPr="008D3457">
          <w:rPr>
            <w:rStyle w:val="CharStyle5"/>
            <w:sz w:val="24"/>
            <w:szCs w:val="24"/>
          </w:rPr>
          <w:t xml:space="preserve"> </w:t>
        </w:r>
        <w:r w:rsidR="00843175" w:rsidRPr="008D3457">
          <w:rPr>
            <w:rStyle w:val="CharStyle5"/>
            <w:color w:val="0563C1"/>
            <w:sz w:val="24"/>
            <w:szCs w:val="24"/>
            <w:u w:val="single"/>
          </w:rPr>
          <w:t>Student Affairs Assessment Advisory Council</w:t>
        </w:r>
        <w:r w:rsidR="00843175" w:rsidRPr="008D3457">
          <w:rPr>
            <w:rStyle w:val="CharStyle5"/>
            <w:color w:val="0563C1"/>
            <w:sz w:val="24"/>
            <w:szCs w:val="24"/>
          </w:rPr>
          <w:t xml:space="preserve"> </w:t>
        </w:r>
      </w:hyperlink>
      <w:r w:rsidRPr="008D3457">
        <w:rPr>
          <w:rStyle w:val="CharStyle5"/>
          <w:sz w:val="24"/>
          <w:szCs w:val="24"/>
        </w:rPr>
        <w:t>for review.</w:t>
      </w:r>
    </w:p>
    <w:p w14:paraId="63B8D2E7" w14:textId="6DF980F9" w:rsidR="00843175" w:rsidRPr="00D2059B" w:rsidRDefault="00000000" w:rsidP="0081096D">
      <w:pPr>
        <w:pStyle w:val="Style1"/>
        <w:tabs>
          <w:tab w:val="clear" w:pos="720"/>
          <w:tab w:val="clear" w:pos="3960"/>
          <w:tab w:val="left" w:pos="4050"/>
          <w:tab w:val="center" w:pos="4590"/>
          <w:tab w:val="left" w:pos="5040"/>
        </w:tabs>
      </w:pPr>
      <w:bookmarkStart w:id="1" w:name="bookmark2"/>
      <w:r w:rsidRPr="00D2059B">
        <w:rPr>
          <w:rStyle w:val="CharStyle16"/>
          <w:rFonts w:ascii="Times New Roman" w:hAnsi="Times New Roman" w:cs="Times New Roman"/>
          <w:b/>
          <w:bCs/>
          <w:color w:val="FFFFFF"/>
        </w:rPr>
        <w:lastRenderedPageBreak/>
        <w:t>Program Overview</w:t>
      </w:r>
      <w:bookmarkEnd w:id="1"/>
    </w:p>
    <w:p w14:paraId="447FE3A0" w14:textId="77777777" w:rsidR="00843175" w:rsidRPr="008D3457" w:rsidRDefault="00000000">
      <w:pPr>
        <w:pStyle w:val="Style4"/>
        <w:spacing w:after="160" w:line="259" w:lineRule="auto"/>
        <w:rPr>
          <w:sz w:val="24"/>
          <w:szCs w:val="24"/>
        </w:rPr>
      </w:pPr>
      <w:r w:rsidRPr="008D3457">
        <w:rPr>
          <w:rStyle w:val="CharStyle5"/>
          <w:sz w:val="24"/>
          <w:szCs w:val="24"/>
        </w:rPr>
        <w:t xml:space="preserve">In this section, please provide general information about your program. Responses are meant to be </w:t>
      </w:r>
      <w:r w:rsidRPr="008D3457">
        <w:rPr>
          <w:rStyle w:val="CharStyle5"/>
          <w:b/>
          <w:bCs/>
          <w:sz w:val="24"/>
          <w:szCs w:val="24"/>
        </w:rPr>
        <w:t>short</w:t>
      </w:r>
      <w:r w:rsidRPr="008D3457">
        <w:rPr>
          <w:rStyle w:val="CharStyle5"/>
          <w:sz w:val="24"/>
          <w:szCs w:val="24"/>
        </w:rPr>
        <w:t>, as you will have the opportunity to provide more detail in the sections below.</w:t>
      </w:r>
    </w:p>
    <w:p w14:paraId="794C46B1" w14:textId="77777777" w:rsidR="00843175" w:rsidRPr="008D3457" w:rsidRDefault="00000000" w:rsidP="008F4DB4">
      <w:pPr>
        <w:pStyle w:val="Style4"/>
        <w:numPr>
          <w:ilvl w:val="0"/>
          <w:numId w:val="1"/>
        </w:numPr>
        <w:tabs>
          <w:tab w:val="left" w:pos="1085"/>
        </w:tabs>
        <w:spacing w:after="0"/>
        <w:ind w:firstLine="720"/>
        <w:rPr>
          <w:sz w:val="24"/>
          <w:szCs w:val="24"/>
        </w:rPr>
      </w:pPr>
      <w:r w:rsidRPr="008D3457">
        <w:rPr>
          <w:rStyle w:val="CharStyle5"/>
          <w:sz w:val="24"/>
          <w:szCs w:val="24"/>
        </w:rPr>
        <w:t>Name of applicant’s office:</w:t>
      </w:r>
    </w:p>
    <w:p w14:paraId="7E40DEC5" w14:textId="77777777" w:rsidR="00843175" w:rsidRPr="008D3457" w:rsidRDefault="00000000" w:rsidP="008628D9">
      <w:pPr>
        <w:pStyle w:val="body2"/>
      </w:pPr>
      <w:r w:rsidRPr="008D3457">
        <w:rPr>
          <w:rStyle w:val="CharStyle5"/>
          <w:sz w:val="24"/>
          <w:szCs w:val="24"/>
        </w:rPr>
        <w:t>University Health Center</w:t>
      </w:r>
    </w:p>
    <w:p w14:paraId="19AF301E" w14:textId="77777777" w:rsidR="00843175" w:rsidRPr="008D3457" w:rsidRDefault="00000000" w:rsidP="008F4DB4">
      <w:pPr>
        <w:pStyle w:val="Style4"/>
        <w:numPr>
          <w:ilvl w:val="0"/>
          <w:numId w:val="1"/>
        </w:numPr>
        <w:tabs>
          <w:tab w:val="left" w:pos="1085"/>
        </w:tabs>
        <w:spacing w:after="0"/>
        <w:ind w:firstLine="720"/>
        <w:rPr>
          <w:sz w:val="24"/>
          <w:szCs w:val="24"/>
        </w:rPr>
      </w:pPr>
      <w:r w:rsidRPr="008D3457">
        <w:rPr>
          <w:rStyle w:val="CharStyle5"/>
          <w:sz w:val="24"/>
          <w:szCs w:val="24"/>
        </w:rPr>
        <w:t>Name of program of interest:</w:t>
      </w:r>
    </w:p>
    <w:p w14:paraId="70D5AECF" w14:textId="77777777" w:rsidR="00843175" w:rsidRPr="008D3457" w:rsidRDefault="00000000" w:rsidP="008628D9">
      <w:pPr>
        <w:pStyle w:val="body2"/>
      </w:pPr>
      <w:r w:rsidRPr="008D3457">
        <w:rPr>
          <w:rStyle w:val="CharStyle5"/>
          <w:sz w:val="24"/>
          <w:szCs w:val="24"/>
        </w:rPr>
        <w:t>Brief Alcohol Screening and Intervention for College Students (BASICS)</w:t>
      </w:r>
    </w:p>
    <w:p w14:paraId="50A03914" w14:textId="77777777" w:rsidR="00843175" w:rsidRPr="008D3457" w:rsidRDefault="00000000">
      <w:pPr>
        <w:pStyle w:val="Style4"/>
        <w:numPr>
          <w:ilvl w:val="0"/>
          <w:numId w:val="1"/>
        </w:numPr>
        <w:tabs>
          <w:tab w:val="left" w:pos="1085"/>
        </w:tabs>
        <w:spacing w:after="0"/>
        <w:ind w:firstLine="720"/>
        <w:rPr>
          <w:sz w:val="24"/>
          <w:szCs w:val="24"/>
        </w:rPr>
      </w:pPr>
      <w:r w:rsidRPr="008D3457">
        <w:rPr>
          <w:rStyle w:val="CharStyle5"/>
          <w:sz w:val="24"/>
          <w:szCs w:val="24"/>
        </w:rPr>
        <w:t>Purpose of the program (1 paragraph max):</w:t>
      </w:r>
    </w:p>
    <w:p w14:paraId="2DBA941A" w14:textId="77777777" w:rsidR="00843175" w:rsidRPr="008D3457" w:rsidRDefault="00000000" w:rsidP="008628D9">
      <w:pPr>
        <w:pStyle w:val="body2"/>
      </w:pPr>
      <w:r w:rsidRPr="008D3457">
        <w:rPr>
          <w:rStyle w:val="CharStyle5"/>
          <w:sz w:val="24"/>
          <w:szCs w:val="24"/>
        </w:rPr>
        <w:t>BASICS is a one-hour individually delivered, brief feedback-and-skills intervention session. The purpose of the program is to help students evaluate the risks that may result from alcohol use. It directly targets peer influences through the provision of personalized feedback and discussion of alcohol norms, alcohol expectancies, negative consequences, and protective behavioral strategies and skills. This intervention is delivered in a motivational-enhancement style.</w:t>
      </w:r>
    </w:p>
    <w:p w14:paraId="69D06922" w14:textId="77777777" w:rsidR="00843175" w:rsidRPr="008D3457" w:rsidRDefault="00000000">
      <w:pPr>
        <w:pStyle w:val="Style4"/>
        <w:numPr>
          <w:ilvl w:val="0"/>
          <w:numId w:val="1"/>
        </w:numPr>
        <w:tabs>
          <w:tab w:val="left" w:pos="1085"/>
        </w:tabs>
        <w:spacing w:after="0"/>
        <w:ind w:firstLine="720"/>
        <w:rPr>
          <w:sz w:val="24"/>
          <w:szCs w:val="24"/>
        </w:rPr>
      </w:pPr>
      <w:r w:rsidRPr="008D3457">
        <w:rPr>
          <w:rStyle w:val="CharStyle5"/>
          <w:sz w:val="24"/>
          <w:szCs w:val="24"/>
        </w:rPr>
        <w:t>Number of students who complete the program:</w:t>
      </w:r>
    </w:p>
    <w:p w14:paraId="7B5E2653" w14:textId="77777777" w:rsidR="00843175" w:rsidRPr="008D3457" w:rsidRDefault="00000000">
      <w:pPr>
        <w:pStyle w:val="Style4"/>
        <w:pBdr>
          <w:top w:val="single" w:sz="4" w:space="2" w:color="E6E6E6"/>
          <w:left w:val="single" w:sz="4" w:space="0" w:color="E6E6E6"/>
          <w:bottom w:val="single" w:sz="4" w:space="5" w:color="E6E6E6"/>
          <w:right w:val="single" w:sz="4" w:space="0" w:color="E6E6E6"/>
        </w:pBdr>
        <w:shd w:val="clear" w:color="auto" w:fill="E6E6E6"/>
        <w:spacing w:after="59"/>
        <w:ind w:left="840"/>
        <w:rPr>
          <w:sz w:val="24"/>
          <w:szCs w:val="24"/>
        </w:rPr>
      </w:pPr>
      <w:r w:rsidRPr="008D3457">
        <w:rPr>
          <w:rStyle w:val="CharStyle5"/>
          <w:sz w:val="24"/>
          <w:szCs w:val="24"/>
        </w:rPr>
        <w:t xml:space="preserve">Every year we identify 400-800 incoming first-year students likely to engage in high-risk drinking behavior (based on a questionnaire all students complete upon enrollment). These students are then invited to complete BASICS during their first semester of classes. In the past, we’ve had participation rates </w:t>
      </w:r>
      <w:proofErr w:type="gramStart"/>
      <w:r w:rsidRPr="008D3457">
        <w:rPr>
          <w:rStyle w:val="CharStyle5"/>
          <w:sz w:val="24"/>
          <w:szCs w:val="24"/>
        </w:rPr>
        <w:t>range</w:t>
      </w:r>
      <w:proofErr w:type="gramEnd"/>
      <w:r w:rsidRPr="008D3457">
        <w:rPr>
          <w:rStyle w:val="CharStyle5"/>
          <w:sz w:val="24"/>
          <w:szCs w:val="24"/>
        </w:rPr>
        <w:t xml:space="preserve"> from 50-60%.</w:t>
      </w:r>
    </w:p>
    <w:p w14:paraId="65F12A59" w14:textId="77777777" w:rsidR="00843175" w:rsidRPr="008D3457" w:rsidRDefault="00000000" w:rsidP="001203BD">
      <w:pPr>
        <w:pStyle w:val="Style4"/>
        <w:numPr>
          <w:ilvl w:val="0"/>
          <w:numId w:val="1"/>
        </w:numPr>
        <w:tabs>
          <w:tab w:val="left" w:pos="1085"/>
        </w:tabs>
        <w:spacing w:after="0"/>
        <w:ind w:firstLine="720"/>
        <w:rPr>
          <w:sz w:val="24"/>
          <w:szCs w:val="24"/>
        </w:rPr>
      </w:pPr>
      <w:r w:rsidRPr="008D3457">
        <w:rPr>
          <w:rStyle w:val="CharStyle5"/>
          <w:sz w:val="24"/>
          <w:szCs w:val="24"/>
        </w:rPr>
        <w:t>Number of staff members who facilitate the program:</w:t>
      </w:r>
    </w:p>
    <w:p w14:paraId="6FF27D42" w14:textId="77777777" w:rsidR="00843175" w:rsidRPr="008D3457" w:rsidRDefault="00000000" w:rsidP="008628D9">
      <w:pPr>
        <w:pStyle w:val="body2"/>
      </w:pPr>
      <w:r w:rsidRPr="008D3457">
        <w:rPr>
          <w:rStyle w:val="CharStyle5"/>
          <w:sz w:val="24"/>
          <w:szCs w:val="24"/>
        </w:rPr>
        <w:t>21 trained undergraduate/graduate students</w:t>
      </w:r>
    </w:p>
    <w:p w14:paraId="44BC4084" w14:textId="77777777" w:rsidR="00843175" w:rsidRPr="008D3457" w:rsidRDefault="00000000" w:rsidP="001203BD">
      <w:pPr>
        <w:pStyle w:val="Style4"/>
        <w:numPr>
          <w:ilvl w:val="0"/>
          <w:numId w:val="1"/>
        </w:numPr>
        <w:tabs>
          <w:tab w:val="left" w:pos="1085"/>
        </w:tabs>
        <w:spacing w:after="0"/>
        <w:ind w:firstLine="720"/>
        <w:rPr>
          <w:sz w:val="24"/>
          <w:szCs w:val="24"/>
        </w:rPr>
      </w:pPr>
      <w:r w:rsidRPr="008D3457">
        <w:rPr>
          <w:rStyle w:val="CharStyle5"/>
          <w:sz w:val="24"/>
          <w:szCs w:val="24"/>
        </w:rPr>
        <w:t>Point person/primary overseer of the program:</w:t>
      </w:r>
    </w:p>
    <w:p w14:paraId="0503E565" w14:textId="77777777" w:rsidR="00843175" w:rsidRPr="008D3457" w:rsidRDefault="00000000" w:rsidP="008628D9">
      <w:pPr>
        <w:pStyle w:val="body2"/>
      </w:pPr>
      <w:r w:rsidRPr="008D3457">
        <w:rPr>
          <w:rStyle w:val="CharStyle5"/>
          <w:sz w:val="24"/>
          <w:szCs w:val="24"/>
        </w:rPr>
        <w:t>Paulius Satkus, Substance Education Coordinator, University Health Center</w:t>
      </w:r>
    </w:p>
    <w:p w14:paraId="0183F437" w14:textId="77777777" w:rsidR="00843175" w:rsidRDefault="00000000" w:rsidP="008F4DB4">
      <w:pPr>
        <w:pStyle w:val="Style1"/>
        <w:tabs>
          <w:tab w:val="clear" w:pos="720"/>
          <w:tab w:val="left" w:pos="2430"/>
          <w:tab w:val="center" w:pos="3240"/>
          <w:tab w:val="left" w:pos="5040"/>
        </w:tabs>
      </w:pPr>
      <w:bookmarkStart w:id="2" w:name="bookmark4"/>
      <w:r>
        <w:rPr>
          <w:rStyle w:val="CharStyle16"/>
          <w:b/>
          <w:bCs/>
          <w:color w:val="FFFFFF"/>
        </w:rPr>
        <w:t>Current Assessment of Student Learning Outcomes</w:t>
      </w:r>
      <w:bookmarkEnd w:id="2"/>
    </w:p>
    <w:p w14:paraId="3E3C8F03" w14:textId="77777777" w:rsidR="00843175" w:rsidRPr="008D3457" w:rsidRDefault="00000000" w:rsidP="001F3E75">
      <w:pPr>
        <w:pStyle w:val="Style4"/>
        <w:spacing w:after="117" w:line="259" w:lineRule="auto"/>
        <w:ind w:left="-90"/>
        <w:rPr>
          <w:sz w:val="24"/>
          <w:szCs w:val="24"/>
        </w:rPr>
      </w:pPr>
      <w:r w:rsidRPr="008D3457">
        <w:rPr>
          <w:rStyle w:val="CharStyle5"/>
          <w:sz w:val="24"/>
          <w:szCs w:val="24"/>
        </w:rPr>
        <w:t xml:space="preserve">The goal of this section is to ensure your office is well acquainted with the assessment process. We find that offices that have carefully thought about programming and assessment are in a better position to make improvements. In the space below, please provide </w:t>
      </w:r>
      <w:proofErr w:type="gramStart"/>
      <w:r w:rsidRPr="008D3457">
        <w:rPr>
          <w:rStyle w:val="CharStyle5"/>
          <w:sz w:val="24"/>
          <w:szCs w:val="24"/>
        </w:rPr>
        <w:t xml:space="preserve">a </w:t>
      </w:r>
      <w:r w:rsidRPr="008D3457">
        <w:rPr>
          <w:rStyle w:val="CharStyle5"/>
          <w:b/>
          <w:bCs/>
          <w:sz w:val="24"/>
          <w:szCs w:val="24"/>
        </w:rPr>
        <w:t xml:space="preserve">brief </w:t>
      </w:r>
      <w:r w:rsidRPr="008D3457">
        <w:rPr>
          <w:rStyle w:val="CharStyle5"/>
          <w:sz w:val="24"/>
          <w:szCs w:val="24"/>
        </w:rPr>
        <w:t>summary</w:t>
      </w:r>
      <w:proofErr w:type="gramEnd"/>
      <w:r w:rsidRPr="008D3457">
        <w:rPr>
          <w:rStyle w:val="CharStyle5"/>
          <w:sz w:val="24"/>
          <w:szCs w:val="24"/>
        </w:rPr>
        <w:t xml:space="preserve"> of the program of interest. In your summary, please include 1) your student learning and development outcomes; 2) a </w:t>
      </w:r>
      <w:r w:rsidRPr="008D3457">
        <w:rPr>
          <w:rStyle w:val="CharStyle5"/>
          <w:b/>
          <w:bCs/>
          <w:sz w:val="24"/>
          <w:szCs w:val="24"/>
        </w:rPr>
        <w:t xml:space="preserve">general/broad </w:t>
      </w:r>
      <w:r w:rsidRPr="008D3457">
        <w:rPr>
          <w:rStyle w:val="CharStyle5"/>
          <w:sz w:val="24"/>
          <w:szCs w:val="24"/>
        </w:rPr>
        <w:t xml:space="preserve">description of the programming in which students are provided the opportunity to learn or develop; and 3) the procedures used to assess whether the desired outcomes are </w:t>
      </w:r>
      <w:proofErr w:type="gramStart"/>
      <w:r w:rsidRPr="008D3457">
        <w:rPr>
          <w:rStyle w:val="CharStyle5"/>
          <w:sz w:val="24"/>
          <w:szCs w:val="24"/>
        </w:rPr>
        <w:t>actually being</w:t>
      </w:r>
      <w:proofErr w:type="gramEnd"/>
      <w:r w:rsidRPr="008D3457">
        <w:rPr>
          <w:rStyle w:val="CharStyle5"/>
          <w:sz w:val="24"/>
          <w:szCs w:val="24"/>
        </w:rPr>
        <w:t xml:space="preserve"> met. Careful consideration of these questions is crucial to the success of a learning improvement project. Please address 1, 2, and 3 within 1 to 2 pages maximum:</w:t>
      </w:r>
    </w:p>
    <w:p w14:paraId="18333F25" w14:textId="77777777" w:rsidR="00183AB7" w:rsidRPr="008D3457" w:rsidRDefault="00000000" w:rsidP="008628D9">
      <w:pPr>
        <w:pStyle w:val="body3"/>
      </w:pPr>
      <w:r w:rsidRPr="008D3457">
        <w:rPr>
          <w:rStyle w:val="CharStyle5"/>
          <w:sz w:val="24"/>
          <w:szCs w:val="24"/>
          <w:u w:val="single"/>
        </w:rPr>
        <w:t>STUDENT LEARNING &amp; DEVELOPMENT OUTCOMES</w:t>
      </w:r>
    </w:p>
    <w:p w14:paraId="7F268A80" w14:textId="35444C63" w:rsidR="00183AB7" w:rsidRPr="008D3457" w:rsidRDefault="00000000" w:rsidP="008628D9">
      <w:pPr>
        <w:pStyle w:val="body3"/>
      </w:pPr>
      <w:r w:rsidRPr="008D3457">
        <w:rPr>
          <w:rStyle w:val="CharStyle5"/>
          <w:sz w:val="24"/>
          <w:szCs w:val="24"/>
        </w:rPr>
        <w:t>As a result of completing the BASICS program, students will:</w:t>
      </w:r>
    </w:p>
    <w:p w14:paraId="73A369A8" w14:textId="6590F8A2" w:rsidR="00843175" w:rsidRPr="008D3457" w:rsidRDefault="00183AB7" w:rsidP="008628D9">
      <w:pPr>
        <w:pStyle w:val="body3"/>
      </w:pPr>
      <w:r w:rsidRPr="008D3457">
        <w:t xml:space="preserve">A. </w:t>
      </w:r>
      <w:r w:rsidR="003E4EBB" w:rsidRPr="008D3457">
        <w:t xml:space="preserve">   </w:t>
      </w:r>
      <w:r w:rsidR="002856EF" w:rsidRPr="008D3457">
        <w:t xml:space="preserve">  </w:t>
      </w:r>
      <w:r w:rsidR="003E4EBB" w:rsidRPr="008D3457">
        <w:t xml:space="preserve"> </w:t>
      </w:r>
      <w:r w:rsidRPr="008D3457">
        <w:rPr>
          <w:rStyle w:val="CharStyle5"/>
          <w:sz w:val="24"/>
          <w:szCs w:val="24"/>
        </w:rPr>
        <w:t>be able to evaluate the risks that may result from alcohol use</w:t>
      </w:r>
    </w:p>
    <w:p w14:paraId="5F1955C1" w14:textId="30982542" w:rsidR="00843175" w:rsidRPr="008D3457" w:rsidRDefault="00183AB7" w:rsidP="008628D9">
      <w:pPr>
        <w:pStyle w:val="body3"/>
      </w:pPr>
      <w:r w:rsidRPr="008D3457">
        <w:rPr>
          <w:rStyle w:val="CharStyle5"/>
          <w:sz w:val="24"/>
          <w:szCs w:val="24"/>
        </w:rPr>
        <w:t xml:space="preserve">B. </w:t>
      </w:r>
      <w:r w:rsidR="003E4EBB" w:rsidRPr="008D3457">
        <w:rPr>
          <w:rStyle w:val="CharStyle5"/>
          <w:sz w:val="24"/>
          <w:szCs w:val="24"/>
        </w:rPr>
        <w:t xml:space="preserve">    </w:t>
      </w:r>
      <w:r w:rsidR="002856EF" w:rsidRPr="008D3457">
        <w:rPr>
          <w:rStyle w:val="CharStyle5"/>
          <w:sz w:val="24"/>
          <w:szCs w:val="24"/>
        </w:rPr>
        <w:t xml:space="preserve">  </w:t>
      </w:r>
      <w:r w:rsidRPr="008D3457">
        <w:rPr>
          <w:rStyle w:val="CharStyle5"/>
          <w:sz w:val="24"/>
          <w:szCs w:val="24"/>
        </w:rPr>
        <w:t>adopt more positive beliefs and attitudes about alcohol usage as compared to baseline levels</w:t>
      </w:r>
    </w:p>
    <w:p w14:paraId="133A8C74" w14:textId="45D36610" w:rsidR="00183AB7" w:rsidRPr="008D3457" w:rsidRDefault="00183AB7" w:rsidP="008628D9">
      <w:pPr>
        <w:pStyle w:val="body3"/>
      </w:pPr>
      <w:r w:rsidRPr="008D3457">
        <w:rPr>
          <w:rStyle w:val="CharStyle5"/>
          <w:sz w:val="24"/>
          <w:szCs w:val="24"/>
        </w:rPr>
        <w:t xml:space="preserve">C. </w:t>
      </w:r>
      <w:r w:rsidR="003E4EBB" w:rsidRPr="008D3457">
        <w:rPr>
          <w:rStyle w:val="CharStyle5"/>
          <w:sz w:val="24"/>
          <w:szCs w:val="24"/>
        </w:rPr>
        <w:t xml:space="preserve">    </w:t>
      </w:r>
      <w:r w:rsidR="002856EF" w:rsidRPr="008D3457">
        <w:rPr>
          <w:rStyle w:val="CharStyle5"/>
          <w:sz w:val="24"/>
          <w:szCs w:val="24"/>
        </w:rPr>
        <w:t xml:space="preserve">  </w:t>
      </w:r>
      <w:r w:rsidRPr="008D3457">
        <w:rPr>
          <w:rStyle w:val="CharStyle5"/>
          <w:sz w:val="24"/>
          <w:szCs w:val="24"/>
        </w:rPr>
        <w:t>reduce their self-reported Blood Alcohol Content (BAC) level during a typical drinking event</w:t>
      </w:r>
    </w:p>
    <w:p w14:paraId="78239A95" w14:textId="77777777" w:rsidR="00843175" w:rsidRPr="008D3457" w:rsidRDefault="00000000" w:rsidP="008628D9">
      <w:pPr>
        <w:pStyle w:val="body3"/>
      </w:pPr>
      <w:r w:rsidRPr="008D3457">
        <w:rPr>
          <w:rStyle w:val="CharStyle5"/>
          <w:sz w:val="24"/>
          <w:szCs w:val="24"/>
          <w:u w:val="single"/>
        </w:rPr>
        <w:lastRenderedPageBreak/>
        <w:t>GENERAL DESCRIPTION OF THE PROGRAMMING</w:t>
      </w:r>
    </w:p>
    <w:p w14:paraId="08EE4416" w14:textId="77777777" w:rsidR="00843175" w:rsidRPr="008D3457" w:rsidRDefault="00000000" w:rsidP="008628D9">
      <w:pPr>
        <w:pStyle w:val="body3"/>
      </w:pPr>
      <w:r w:rsidRPr="008D3457">
        <w:rPr>
          <w:rStyle w:val="CharStyle5"/>
          <w:sz w:val="24"/>
          <w:szCs w:val="24"/>
        </w:rPr>
        <w:t>BASICS is a one-hour motivational interview with a peer facilitator. Incoming students deemed at “high risk” for abusing alcohol (e.g., binge drinking) in college are invited to schedule an interview appointment.</w:t>
      </w:r>
    </w:p>
    <w:p w14:paraId="37B6C082" w14:textId="77777777" w:rsidR="00843175" w:rsidRPr="008D3457" w:rsidRDefault="00000000" w:rsidP="008628D9">
      <w:pPr>
        <w:pStyle w:val="body3"/>
      </w:pPr>
      <w:r w:rsidRPr="008D3457">
        <w:rPr>
          <w:rStyle w:val="CharStyle5"/>
          <w:sz w:val="24"/>
          <w:szCs w:val="24"/>
        </w:rPr>
        <w:t>When students arrive for their appointment, they are directed to a computer screen that displays a personalized feedback sheet concerning their drinking behaviors. This report is produced from data obtained from a pretest (baseline) completed prior to their appointment. The facilitators then start a conversation that addresses students’ current use of alcohol, potential risks associated with usage, and strategies the student can use to combat risky drinking behavior. Lastly, students receive a physical copy of the feedback report along with a list of tips and resources. Thus, the BASICS program consists of three main components described in greater detail below:</w:t>
      </w:r>
    </w:p>
    <w:p w14:paraId="7903FDC2" w14:textId="77777777" w:rsidR="00843175" w:rsidRPr="008D3457" w:rsidRDefault="00000000" w:rsidP="00723D6B">
      <w:pPr>
        <w:pStyle w:val="body3"/>
        <w:numPr>
          <w:ilvl w:val="0"/>
          <w:numId w:val="13"/>
        </w:numPr>
        <w:ind w:left="360"/>
      </w:pPr>
      <w:r w:rsidRPr="008D3457">
        <w:rPr>
          <w:rStyle w:val="CharStyle5"/>
          <w:sz w:val="24"/>
          <w:szCs w:val="24"/>
        </w:rPr>
        <w:t>an overview of the participant’s personalized feedback report</w:t>
      </w:r>
    </w:p>
    <w:p w14:paraId="292B0712" w14:textId="77777777" w:rsidR="00843175" w:rsidRPr="008D3457" w:rsidRDefault="00000000" w:rsidP="00723D6B">
      <w:pPr>
        <w:pStyle w:val="body3"/>
        <w:numPr>
          <w:ilvl w:val="0"/>
          <w:numId w:val="13"/>
        </w:numPr>
        <w:ind w:left="360"/>
      </w:pPr>
      <w:r w:rsidRPr="008D3457">
        <w:rPr>
          <w:rStyle w:val="CharStyle5"/>
          <w:sz w:val="24"/>
          <w:szCs w:val="24"/>
        </w:rPr>
        <w:t>a one-on-one motivational interview with a peer facilitator</w:t>
      </w:r>
    </w:p>
    <w:p w14:paraId="72BB004C" w14:textId="77777777" w:rsidR="00843175" w:rsidRPr="008D3457" w:rsidRDefault="00000000" w:rsidP="00723D6B">
      <w:pPr>
        <w:pStyle w:val="body3"/>
        <w:numPr>
          <w:ilvl w:val="0"/>
          <w:numId w:val="13"/>
        </w:numPr>
        <w:ind w:left="360"/>
      </w:pPr>
      <w:proofErr w:type="gramStart"/>
      <w:r w:rsidRPr="008D3457">
        <w:rPr>
          <w:rStyle w:val="CharStyle5"/>
          <w:sz w:val="24"/>
          <w:szCs w:val="24"/>
        </w:rPr>
        <w:t>a referral</w:t>
      </w:r>
      <w:proofErr w:type="gramEnd"/>
      <w:r w:rsidRPr="008D3457">
        <w:rPr>
          <w:rStyle w:val="CharStyle5"/>
          <w:sz w:val="24"/>
          <w:szCs w:val="24"/>
        </w:rPr>
        <w:t xml:space="preserve"> to additional resources</w:t>
      </w:r>
    </w:p>
    <w:p w14:paraId="0B075DBF" w14:textId="77777777" w:rsidR="00843175" w:rsidRPr="008D3457" w:rsidRDefault="00000000" w:rsidP="008628D9">
      <w:pPr>
        <w:pStyle w:val="body3"/>
      </w:pPr>
      <w:r w:rsidRPr="008D3457">
        <w:rPr>
          <w:rStyle w:val="CharStyle5"/>
          <w:sz w:val="24"/>
          <w:szCs w:val="24"/>
        </w:rPr>
        <w:t>Note: The peer facilitators of the program are trained by clinical psychologists and counselors. They are given strict instructions about their apparel, language to be used, and strategies to employ in the motivational interview.</w:t>
      </w:r>
    </w:p>
    <w:p w14:paraId="34A41EDC" w14:textId="77777777" w:rsidR="00843175" w:rsidRPr="008D3457" w:rsidRDefault="00000000" w:rsidP="008628D9">
      <w:pPr>
        <w:pStyle w:val="body3"/>
      </w:pPr>
      <w:r w:rsidRPr="008D3457">
        <w:rPr>
          <w:rStyle w:val="CharStyle5"/>
          <w:b/>
          <w:i/>
          <w:iCs/>
          <w:sz w:val="24"/>
          <w:szCs w:val="24"/>
        </w:rPr>
        <w:t>Personalized Feedback Report</w:t>
      </w:r>
    </w:p>
    <w:p w14:paraId="1740B9C9" w14:textId="77777777" w:rsidR="00843175" w:rsidRPr="008D3457" w:rsidRDefault="00000000" w:rsidP="008628D9">
      <w:pPr>
        <w:pStyle w:val="body3"/>
      </w:pPr>
      <w:r w:rsidRPr="008D3457">
        <w:rPr>
          <w:rStyle w:val="CharStyle5"/>
          <w:sz w:val="24"/>
          <w:szCs w:val="24"/>
        </w:rPr>
        <w:t xml:space="preserve">The computer-generated personalized feedback sheet (created from pretest results) contains information about students’ drinking patterns, their perceived drinking norms, consequences of alcohol abuse, the caloric consumption associated with their drinking habits (along with the </w:t>
      </w:r>
      <w:proofErr w:type="gramStart"/>
      <w:r w:rsidRPr="008D3457">
        <w:rPr>
          <w:rStyle w:val="CharStyle5"/>
          <w:sz w:val="24"/>
          <w:szCs w:val="24"/>
        </w:rPr>
        <w:t>amount</w:t>
      </w:r>
      <w:proofErr w:type="gramEnd"/>
      <w:r w:rsidRPr="008D3457">
        <w:rPr>
          <w:rStyle w:val="CharStyle5"/>
          <w:sz w:val="24"/>
          <w:szCs w:val="24"/>
        </w:rPr>
        <w:t xml:space="preserve"> of hours of exercise necessary to burn those calories), and lastly, some of the protective behavioral strategies participants have already used. This report is generated from a questionnaire that is sent out to all incoming first-year students in the summer. The questionnaire includes </w:t>
      </w:r>
      <w:proofErr w:type="gramStart"/>
      <w:r w:rsidRPr="008D3457">
        <w:rPr>
          <w:rStyle w:val="CharStyle5"/>
          <w:sz w:val="24"/>
          <w:szCs w:val="24"/>
        </w:rPr>
        <w:t>all of</w:t>
      </w:r>
      <w:proofErr w:type="gramEnd"/>
      <w:r w:rsidRPr="008D3457">
        <w:rPr>
          <w:rStyle w:val="CharStyle5"/>
          <w:sz w:val="24"/>
          <w:szCs w:val="24"/>
        </w:rPr>
        <w:t xml:space="preserve"> our measures (described below). Students usually take about 10 minutes to read their report. During this time there is no discussion between the facilitator and the student; this activity is simply to provide context for the motivational interview that follows.</w:t>
      </w:r>
    </w:p>
    <w:p w14:paraId="29242206" w14:textId="77777777" w:rsidR="00843175" w:rsidRPr="008D3457" w:rsidRDefault="00000000" w:rsidP="008628D9">
      <w:pPr>
        <w:pStyle w:val="body3"/>
      </w:pPr>
      <w:r w:rsidRPr="008D3457">
        <w:rPr>
          <w:rStyle w:val="CharStyle5"/>
          <w:b/>
          <w:i/>
          <w:iCs/>
          <w:sz w:val="24"/>
          <w:szCs w:val="24"/>
        </w:rPr>
        <w:t>Motivational Interview and Discussion</w:t>
      </w:r>
    </w:p>
    <w:p w14:paraId="6A39F706" w14:textId="77777777" w:rsidR="00843175" w:rsidRPr="008D3457" w:rsidRDefault="00000000" w:rsidP="008628D9">
      <w:pPr>
        <w:pStyle w:val="body3"/>
      </w:pPr>
      <w:r w:rsidRPr="008D3457">
        <w:rPr>
          <w:rStyle w:val="CharStyle5"/>
          <w:sz w:val="24"/>
          <w:szCs w:val="24"/>
        </w:rPr>
        <w:t>After the student has read the personalized report, the facilitator starts the interview. BASICS intervention interviews take about 45–60 minutes and are conducted one-on-one. The facilitator and student meticulously go through the report to 1) make sure the student understands everything in the report and to 2) discuss potentially troubling results.</w:t>
      </w:r>
    </w:p>
    <w:p w14:paraId="4CC69FE2" w14:textId="77777777" w:rsidR="00843175" w:rsidRPr="008D3457" w:rsidRDefault="00000000" w:rsidP="008628D9">
      <w:pPr>
        <w:pStyle w:val="body3"/>
      </w:pPr>
      <w:r w:rsidRPr="008D3457">
        <w:rPr>
          <w:rStyle w:val="CharStyle5"/>
          <w:b/>
          <w:i/>
          <w:iCs/>
          <w:sz w:val="24"/>
          <w:szCs w:val="24"/>
        </w:rPr>
        <w:t>Resources</w:t>
      </w:r>
    </w:p>
    <w:p w14:paraId="7AF080DB" w14:textId="77777777" w:rsidR="00843175" w:rsidRPr="008D3457" w:rsidRDefault="00000000" w:rsidP="008628D9">
      <w:pPr>
        <w:pStyle w:val="body3"/>
      </w:pPr>
      <w:r w:rsidRPr="008D3457">
        <w:rPr>
          <w:rStyle w:val="CharStyle5"/>
          <w:sz w:val="24"/>
          <w:szCs w:val="24"/>
        </w:rPr>
        <w:t xml:space="preserve">The last step of the program is to provide resources. After the motivational interview students receive a tip sheet with contact information for addiction services in the area. The purpose of this tip sheet is to provide resources for students who would like to seek professional help after learning about their alcohol-related risks. Students are encouraged to review the list of resources with the </w:t>
      </w:r>
      <w:proofErr w:type="gramStart"/>
      <w:r w:rsidRPr="008D3457">
        <w:rPr>
          <w:rStyle w:val="CharStyle5"/>
          <w:sz w:val="24"/>
          <w:szCs w:val="24"/>
        </w:rPr>
        <w:t>facilitator,</w:t>
      </w:r>
      <w:proofErr w:type="gramEnd"/>
      <w:r w:rsidRPr="008D3457">
        <w:rPr>
          <w:rStyle w:val="CharStyle5"/>
          <w:sz w:val="24"/>
          <w:szCs w:val="24"/>
        </w:rPr>
        <w:t xml:space="preserve"> however some choose to do so by themselves </w:t>
      </w:r>
      <w:proofErr w:type="gramStart"/>
      <w:r w:rsidRPr="008D3457">
        <w:rPr>
          <w:rStyle w:val="CharStyle5"/>
          <w:sz w:val="24"/>
          <w:szCs w:val="24"/>
        </w:rPr>
        <w:t>at a later time</w:t>
      </w:r>
      <w:proofErr w:type="gramEnd"/>
      <w:r w:rsidRPr="008D3457">
        <w:rPr>
          <w:rStyle w:val="CharStyle5"/>
          <w:sz w:val="24"/>
          <w:szCs w:val="24"/>
        </w:rPr>
        <w:t>.</w:t>
      </w:r>
    </w:p>
    <w:p w14:paraId="778C5701" w14:textId="77777777" w:rsidR="00843175" w:rsidRPr="008D3457" w:rsidRDefault="00000000" w:rsidP="008628D9">
      <w:pPr>
        <w:pStyle w:val="body3"/>
      </w:pPr>
      <w:r w:rsidRPr="008D3457">
        <w:rPr>
          <w:rStyle w:val="CharStyle5"/>
          <w:sz w:val="24"/>
          <w:szCs w:val="24"/>
          <w:u w:val="single"/>
        </w:rPr>
        <w:t>PROCEDURES USED TO ASSESS WHETHER THE DESIRED OUTCOMES ARE ACTUALLY BEING MET</w:t>
      </w:r>
    </w:p>
    <w:p w14:paraId="5DF2AE88" w14:textId="77777777" w:rsidR="00843175" w:rsidRPr="008D3457" w:rsidRDefault="00000000" w:rsidP="008628D9">
      <w:pPr>
        <w:pStyle w:val="body3"/>
      </w:pPr>
      <w:r w:rsidRPr="008D3457">
        <w:rPr>
          <w:rStyle w:val="CharStyle5"/>
          <w:b/>
          <w:i/>
          <w:iCs/>
          <w:sz w:val="24"/>
          <w:szCs w:val="24"/>
        </w:rPr>
        <w:t>Measures</w:t>
      </w:r>
    </w:p>
    <w:p w14:paraId="421E8A46" w14:textId="77777777" w:rsidR="00843175" w:rsidRPr="008D3457" w:rsidRDefault="00000000" w:rsidP="008628D9">
      <w:pPr>
        <w:pStyle w:val="body3"/>
      </w:pPr>
      <w:r w:rsidRPr="008D3457">
        <w:rPr>
          <w:rStyle w:val="CharStyle5"/>
          <w:b/>
          <w:sz w:val="24"/>
          <w:szCs w:val="24"/>
        </w:rPr>
        <w:t xml:space="preserve">Outcome A </w:t>
      </w:r>
      <w:r w:rsidRPr="008D3457">
        <w:rPr>
          <w:rStyle w:val="CharStyle5"/>
          <w:sz w:val="24"/>
          <w:szCs w:val="24"/>
        </w:rPr>
        <w:t xml:space="preserve">(students will be able to evaluate the risks that may result from alcohol use) was </w:t>
      </w:r>
      <w:r w:rsidRPr="008D3457">
        <w:rPr>
          <w:rStyle w:val="CharStyle5"/>
          <w:sz w:val="24"/>
          <w:szCs w:val="24"/>
        </w:rPr>
        <w:lastRenderedPageBreak/>
        <w:t xml:space="preserve">assessed using two items from the Core Institute’s Campus Assessment of Alcohol and Other Drug Norms, which were summed to create a composite score. Additionally, we administered Rutgers Alcohol Problem Index (RAPI; White &amp; </w:t>
      </w:r>
      <w:proofErr w:type="spellStart"/>
      <w:r w:rsidRPr="008D3457">
        <w:rPr>
          <w:rStyle w:val="CharStyle5"/>
          <w:sz w:val="24"/>
          <w:szCs w:val="24"/>
        </w:rPr>
        <w:t>Labouvie</w:t>
      </w:r>
      <w:proofErr w:type="spellEnd"/>
      <w:r w:rsidRPr="008D3457">
        <w:rPr>
          <w:rStyle w:val="CharStyle5"/>
          <w:sz w:val="24"/>
          <w:szCs w:val="24"/>
        </w:rPr>
        <w:t>, 1989), which is a 23-item instrument designed to assess the consequences of alcohol abuse.</w:t>
      </w:r>
    </w:p>
    <w:p w14:paraId="28AB645E" w14:textId="77777777" w:rsidR="00843175" w:rsidRPr="008D3457" w:rsidRDefault="00000000" w:rsidP="008628D9">
      <w:pPr>
        <w:pStyle w:val="body3"/>
      </w:pPr>
      <w:r w:rsidRPr="008D3457">
        <w:rPr>
          <w:rStyle w:val="CharStyle5"/>
          <w:b/>
          <w:sz w:val="24"/>
          <w:szCs w:val="24"/>
        </w:rPr>
        <w:t xml:space="preserve">Outcome B </w:t>
      </w:r>
      <w:r w:rsidRPr="008D3457">
        <w:rPr>
          <w:rStyle w:val="CharStyle5"/>
          <w:sz w:val="24"/>
          <w:szCs w:val="24"/>
        </w:rPr>
        <w:t xml:space="preserve">(related to “beliefs and attitudes about alcohol”) was assessed using a total score created by summing 6 items from previous alcohol research (Turrisi et al., 2000). One example item </w:t>
      </w:r>
      <w:proofErr w:type="gramStart"/>
      <w:r w:rsidRPr="008D3457">
        <w:rPr>
          <w:rStyle w:val="CharStyle5"/>
          <w:sz w:val="24"/>
          <w:szCs w:val="24"/>
        </w:rPr>
        <w:t>reads</w:t>
      </w:r>
      <w:proofErr w:type="gramEnd"/>
      <w:r w:rsidRPr="008D3457">
        <w:rPr>
          <w:rStyle w:val="CharStyle5"/>
          <w:sz w:val="24"/>
          <w:szCs w:val="24"/>
        </w:rPr>
        <w:t>, “Drinking at a bar is completely normal”. All items were rated on a scale ranging from “Strongly Agree” (1) to “Strongly Disagree” (5).</w:t>
      </w:r>
    </w:p>
    <w:p w14:paraId="523621D2" w14:textId="77777777" w:rsidR="00843175" w:rsidRPr="008D3457" w:rsidRDefault="00000000" w:rsidP="008628D9">
      <w:pPr>
        <w:pStyle w:val="body3"/>
      </w:pPr>
      <w:r w:rsidRPr="008D3457">
        <w:rPr>
          <w:rStyle w:val="CharStyle5"/>
          <w:b/>
          <w:sz w:val="24"/>
          <w:szCs w:val="24"/>
        </w:rPr>
        <w:t xml:space="preserve">Outcome C </w:t>
      </w:r>
      <w:r w:rsidRPr="008D3457">
        <w:rPr>
          <w:rStyle w:val="CharStyle5"/>
          <w:sz w:val="24"/>
          <w:szCs w:val="24"/>
        </w:rPr>
        <w:t xml:space="preserve">(students will reduce their typical BAC level) was assessed by using the Daily Drinking Questionnaire (Collins et al., 1985) and several direct questions such as, “During a typical drinking event, how many drinks do you consume per hour?”. By having this information, in addition to students’ weight and gender, BAC was calculated using established guidelines </w:t>
      </w:r>
      <w:r w:rsidRPr="008D3457">
        <w:rPr>
          <w:rStyle w:val="CharStyle5"/>
          <w:rFonts w:ascii="Times New Roman" w:eastAsia="Times New Roman" w:hAnsi="Times New Roman" w:cs="Times New Roman"/>
          <w:sz w:val="24"/>
          <w:szCs w:val="24"/>
        </w:rPr>
        <w:t>(</w:t>
      </w:r>
      <w:proofErr w:type="spellStart"/>
      <w:r w:rsidRPr="008D3457">
        <w:rPr>
          <w:rStyle w:val="CharStyle5"/>
          <w:sz w:val="24"/>
          <w:szCs w:val="24"/>
        </w:rPr>
        <w:t>Dimeff</w:t>
      </w:r>
      <w:proofErr w:type="spellEnd"/>
      <w:r w:rsidRPr="008D3457">
        <w:rPr>
          <w:rStyle w:val="CharStyle5"/>
          <w:sz w:val="24"/>
          <w:szCs w:val="24"/>
        </w:rPr>
        <w:t xml:space="preserve"> et al., 1999; Matthews &amp; Miller, 1979).</w:t>
      </w:r>
    </w:p>
    <w:p w14:paraId="01BC4D8F" w14:textId="77777777" w:rsidR="00843175" w:rsidRPr="008D3457" w:rsidRDefault="00000000" w:rsidP="008628D9">
      <w:pPr>
        <w:pStyle w:val="body3"/>
      </w:pPr>
      <w:r w:rsidRPr="008D3457">
        <w:rPr>
          <w:rStyle w:val="CharStyle5"/>
          <w:b/>
          <w:i/>
          <w:iCs/>
          <w:sz w:val="24"/>
          <w:szCs w:val="24"/>
        </w:rPr>
        <w:t>Data Collection Design</w:t>
      </w:r>
    </w:p>
    <w:p w14:paraId="2FF81961" w14:textId="77777777" w:rsidR="00843175" w:rsidRPr="008D3457" w:rsidRDefault="00000000" w:rsidP="008628D9">
      <w:pPr>
        <w:pStyle w:val="body3"/>
      </w:pPr>
      <w:r w:rsidRPr="008D3457">
        <w:rPr>
          <w:rStyle w:val="CharStyle5"/>
          <w:sz w:val="24"/>
          <w:szCs w:val="24"/>
        </w:rPr>
        <w:t>Before adopting BASICS as an intervention offered by our department to all students identified as high risk (voluntary), a randomized control study was conducted to evaluate the program’s effectiveness. The design of this study is described below and illustrated in Figure 1:</w:t>
      </w:r>
    </w:p>
    <w:p w14:paraId="5BF25B15" w14:textId="77777777" w:rsidR="00843175" w:rsidRPr="008D3457" w:rsidRDefault="00000000" w:rsidP="008628D9">
      <w:pPr>
        <w:pStyle w:val="body3"/>
      </w:pPr>
      <w:r w:rsidRPr="008D3457">
        <w:rPr>
          <w:rStyle w:val="CharStyle5"/>
          <w:sz w:val="24"/>
          <w:szCs w:val="24"/>
        </w:rPr>
        <w:t>In the summer before the 2015-2016 academic school year, all incoming students completed an online assessment as part of the university’s orientation program. The online assessment covered a variety of topics, and as part of that assessment, students completed the measures we used in our study. After obtaining this data, we identified 831 high-risk students and invited them to participate in our study. Sixty-four percent of students (</w:t>
      </w:r>
      <w:r w:rsidRPr="008D3457">
        <w:rPr>
          <w:rStyle w:val="CharStyle5"/>
          <w:i/>
          <w:iCs/>
          <w:sz w:val="24"/>
          <w:szCs w:val="24"/>
        </w:rPr>
        <w:t>n</w:t>
      </w:r>
      <w:r w:rsidRPr="008D3457">
        <w:rPr>
          <w:rStyle w:val="CharStyle5"/>
          <w:sz w:val="24"/>
          <w:szCs w:val="24"/>
        </w:rPr>
        <w:t xml:space="preserve"> = 534) responded to the invitation, thus constituting our sample size. Next, these students who were identified as high-risk were randomly chosen to be in either the control (</w:t>
      </w:r>
      <w:r w:rsidRPr="008D3457">
        <w:rPr>
          <w:rStyle w:val="CharStyle5"/>
          <w:i/>
          <w:iCs/>
          <w:sz w:val="24"/>
          <w:szCs w:val="24"/>
        </w:rPr>
        <w:t xml:space="preserve">n </w:t>
      </w:r>
      <w:r w:rsidRPr="008D3457">
        <w:rPr>
          <w:rStyle w:val="CharStyle5"/>
          <w:sz w:val="24"/>
          <w:szCs w:val="24"/>
        </w:rPr>
        <w:t>= 267) or intervention group (</w:t>
      </w:r>
      <w:r w:rsidRPr="008D3457">
        <w:rPr>
          <w:rStyle w:val="CharStyle5"/>
          <w:i/>
          <w:iCs/>
          <w:sz w:val="24"/>
          <w:szCs w:val="24"/>
        </w:rPr>
        <w:t>n</w:t>
      </w:r>
      <w:r w:rsidRPr="008D3457">
        <w:rPr>
          <w:rStyle w:val="CharStyle5"/>
          <w:sz w:val="24"/>
          <w:szCs w:val="24"/>
        </w:rPr>
        <w:t xml:space="preserve"> = 267). The control group received a mailed brochure regarding responsible drinking. The treatment group received the BASICS program described above. Descriptive analyses provided evidence that both groups were equivalent at the start of the project on background variables (e.g., gender, age, SAT scores) and </w:t>
      </w:r>
      <w:proofErr w:type="gramStart"/>
      <w:r w:rsidRPr="008D3457">
        <w:rPr>
          <w:rStyle w:val="CharStyle5"/>
          <w:sz w:val="24"/>
          <w:szCs w:val="24"/>
        </w:rPr>
        <w:t>all of</w:t>
      </w:r>
      <w:proofErr w:type="gramEnd"/>
      <w:r w:rsidRPr="008D3457">
        <w:rPr>
          <w:rStyle w:val="CharStyle5"/>
          <w:sz w:val="24"/>
          <w:szCs w:val="24"/>
        </w:rPr>
        <w:t xml:space="preserve"> the outcome measures mentioned above.</w:t>
      </w:r>
    </w:p>
    <w:p w14:paraId="7B9D11FC" w14:textId="77777777" w:rsidR="00843175" w:rsidRPr="008D3457" w:rsidRDefault="00000000" w:rsidP="008628D9">
      <w:pPr>
        <w:pStyle w:val="body3"/>
      </w:pPr>
      <w:r w:rsidRPr="008D3457">
        <w:rPr>
          <w:rStyle w:val="CharStyle5"/>
          <w:sz w:val="24"/>
          <w:szCs w:val="24"/>
        </w:rPr>
        <w:t>During the first couple weeks of the semester, the students who were selected to be in the intervention group were contacted to set up an appointment with a facilitator. At this time, the students in the control group were given information regarding potential risks involved with alcohol consumption.</w:t>
      </w:r>
    </w:p>
    <w:p w14:paraId="53C7FD30" w14:textId="77777777" w:rsidR="00843175" w:rsidRPr="008D3457" w:rsidRDefault="00000000" w:rsidP="008628D9">
      <w:pPr>
        <w:pStyle w:val="body3"/>
      </w:pPr>
      <w:r w:rsidRPr="008D3457">
        <w:rPr>
          <w:rStyle w:val="CharStyle5"/>
          <w:sz w:val="24"/>
          <w:szCs w:val="24"/>
        </w:rPr>
        <w:t>At the end of the semester, both groups of students were then asked to complete the online assessment instruments again. The information collected at this time served as our posttest data. See Section 3f for results.</w:t>
      </w:r>
    </w:p>
    <w:p w14:paraId="3A48F208" w14:textId="77777777" w:rsidR="00843175" w:rsidRPr="008D3457" w:rsidRDefault="00000000" w:rsidP="008628D9">
      <w:pPr>
        <w:pStyle w:val="body3"/>
      </w:pPr>
      <w:r w:rsidRPr="008D3457">
        <w:rPr>
          <w:rStyle w:val="CharStyle5"/>
          <w:sz w:val="24"/>
          <w:szCs w:val="24"/>
        </w:rPr>
        <w:t>The data collection described above is nearly identical to the assessment process that we will be using when offering our program next year. In fact, the only difference is that we no longer will have a control group. This way, all students who request to participate in the program will receive the BASICS intervention. We will contact “high-risk” students using the same method as described above and participation will remain voluntary. Without a control group, we will obtain data on students’ pre and post measures, thus we will be able to infer how students have changed from before the program to after.</w:t>
      </w:r>
    </w:p>
    <w:p w14:paraId="1B79DD59" w14:textId="77777777" w:rsidR="00843175" w:rsidRDefault="00000000" w:rsidP="008F4DB4">
      <w:pPr>
        <w:pStyle w:val="Style1"/>
        <w:tabs>
          <w:tab w:val="clear" w:pos="720"/>
          <w:tab w:val="center" w:pos="3330"/>
        </w:tabs>
      </w:pPr>
      <w:bookmarkStart w:id="3" w:name="bookmark6"/>
      <w:r>
        <w:rPr>
          <w:rStyle w:val="CharStyle16"/>
          <w:b/>
          <w:bCs/>
          <w:color w:val="FFFFFF"/>
        </w:rPr>
        <w:t>Focus of Partnership with SASS</w:t>
      </w:r>
      <w:bookmarkEnd w:id="3"/>
    </w:p>
    <w:p w14:paraId="2D2D5AE7" w14:textId="77777777" w:rsidR="00843175" w:rsidRPr="008D3457" w:rsidRDefault="00000000">
      <w:pPr>
        <w:pStyle w:val="Style4"/>
        <w:spacing w:after="200" w:line="259" w:lineRule="auto"/>
        <w:rPr>
          <w:sz w:val="24"/>
          <w:szCs w:val="24"/>
        </w:rPr>
      </w:pPr>
      <w:r w:rsidRPr="008D3457">
        <w:rPr>
          <w:rStyle w:val="CharStyle5"/>
          <w:sz w:val="24"/>
          <w:szCs w:val="24"/>
        </w:rPr>
        <w:lastRenderedPageBreak/>
        <w:t xml:space="preserve">You may want to improve learning/development related to all outcomes. However, for this partnership, you will need to </w:t>
      </w:r>
      <w:r w:rsidRPr="008D3457">
        <w:rPr>
          <w:rStyle w:val="CharStyle5"/>
          <w:b/>
          <w:bCs/>
          <w:sz w:val="24"/>
          <w:szCs w:val="24"/>
        </w:rPr>
        <w:t xml:space="preserve">select 1 or 2 </w:t>
      </w:r>
      <w:r w:rsidRPr="008D3457">
        <w:rPr>
          <w:rStyle w:val="CharStyle5"/>
          <w:sz w:val="24"/>
          <w:szCs w:val="24"/>
        </w:rPr>
        <w:t>learning/development outcomes on which to focus. These outcomes should be sufficiently important to warrant the ample resources that will be devoted to improving all related programming and assessment activities.</w:t>
      </w:r>
    </w:p>
    <w:p w14:paraId="400512E7" w14:textId="77777777" w:rsidR="00843175" w:rsidRPr="008D3457" w:rsidRDefault="00000000">
      <w:pPr>
        <w:pStyle w:val="Style4"/>
        <w:spacing w:after="200" w:line="259" w:lineRule="auto"/>
        <w:rPr>
          <w:sz w:val="24"/>
          <w:szCs w:val="24"/>
        </w:rPr>
      </w:pPr>
      <w:r w:rsidRPr="008D3457">
        <w:rPr>
          <w:rStyle w:val="CharStyle5"/>
          <w:sz w:val="24"/>
          <w:szCs w:val="24"/>
        </w:rPr>
        <w:t xml:space="preserve">The most crucial information you will provide in this section concerns the </w:t>
      </w:r>
      <w:r w:rsidRPr="008D3457">
        <w:rPr>
          <w:rStyle w:val="CharStyle5"/>
          <w:b/>
          <w:bCs/>
          <w:sz w:val="24"/>
          <w:szCs w:val="24"/>
        </w:rPr>
        <w:t xml:space="preserve">program theory </w:t>
      </w:r>
      <w:r w:rsidRPr="008D3457">
        <w:rPr>
          <w:rStyle w:val="CharStyle5"/>
          <w:sz w:val="24"/>
          <w:szCs w:val="24"/>
        </w:rPr>
        <w:t xml:space="preserve">that guides your program. In other words, how was your programming </w:t>
      </w:r>
      <w:r w:rsidRPr="008D3457">
        <w:rPr>
          <w:rStyle w:val="CharStyle5"/>
          <w:i/>
          <w:iCs/>
          <w:sz w:val="24"/>
          <w:szCs w:val="24"/>
        </w:rPr>
        <w:t>intentionally designed</w:t>
      </w:r>
      <w:r w:rsidRPr="008D3457">
        <w:rPr>
          <w:rStyle w:val="CharStyle5"/>
          <w:sz w:val="24"/>
          <w:szCs w:val="24"/>
        </w:rPr>
        <w:t xml:space="preserve"> to achieve the student learning and development outcomes you’ve decided to focus on for this partnership? Programs that have not given this considerable thought will find it difficult to engage in a learning improvement initiative.</w:t>
      </w:r>
    </w:p>
    <w:p w14:paraId="1DB31098" w14:textId="38E62BB5" w:rsidR="00843175" w:rsidRPr="008D3457" w:rsidRDefault="00000000">
      <w:pPr>
        <w:pStyle w:val="Style4"/>
        <w:numPr>
          <w:ilvl w:val="0"/>
          <w:numId w:val="6"/>
        </w:numPr>
        <w:tabs>
          <w:tab w:val="left" w:pos="745"/>
        </w:tabs>
        <w:spacing w:after="77" w:line="259" w:lineRule="auto"/>
        <w:ind w:firstLine="380"/>
        <w:rPr>
          <w:sz w:val="24"/>
          <w:szCs w:val="24"/>
        </w:rPr>
      </w:pPr>
      <w:r w:rsidRPr="008D3457">
        <w:rPr>
          <w:rStyle w:val="CharStyle5"/>
          <w:sz w:val="24"/>
          <w:szCs w:val="24"/>
        </w:rPr>
        <w:t xml:space="preserve">Student learning/development outcome(s) </w:t>
      </w:r>
      <w:r w:rsidRPr="008D3457">
        <w:rPr>
          <w:rStyle w:val="CharStyle5"/>
          <w:b/>
          <w:bCs/>
          <w:sz w:val="24"/>
          <w:szCs w:val="24"/>
        </w:rPr>
        <w:t xml:space="preserve">selected </w:t>
      </w:r>
      <w:r w:rsidRPr="008D3457">
        <w:rPr>
          <w:rStyle w:val="CharStyle5"/>
          <w:sz w:val="24"/>
          <w:szCs w:val="24"/>
        </w:rPr>
        <w:t xml:space="preserve">for the improvement initiative (1 or </w:t>
      </w:r>
      <w:r w:rsidR="001D1981">
        <w:rPr>
          <w:rStyle w:val="CharStyle5"/>
          <w:sz w:val="24"/>
          <w:szCs w:val="24"/>
        </w:rPr>
        <w:tab/>
        <w:t>2</w:t>
      </w:r>
      <w:r w:rsidRPr="008D3457">
        <w:rPr>
          <w:rStyle w:val="CharStyle5"/>
          <w:sz w:val="24"/>
          <w:szCs w:val="24"/>
        </w:rPr>
        <w:t>):</w:t>
      </w:r>
    </w:p>
    <w:p w14:paraId="7990678A" w14:textId="77777777" w:rsidR="00843175" w:rsidRPr="001D1981" w:rsidRDefault="00000000" w:rsidP="008628D9">
      <w:pPr>
        <w:pStyle w:val="body2"/>
      </w:pPr>
      <w:r w:rsidRPr="001D1981">
        <w:rPr>
          <w:rStyle w:val="CharStyle5"/>
          <w:sz w:val="24"/>
          <w:szCs w:val="24"/>
        </w:rPr>
        <w:t>We will work on Objective C—reducing students’ Blood Alcohol Content (BAC) level during a typical drinking event.</w:t>
      </w:r>
    </w:p>
    <w:p w14:paraId="33E10E8C" w14:textId="77777777" w:rsidR="00843175" w:rsidRPr="001D1981" w:rsidRDefault="00000000">
      <w:pPr>
        <w:pStyle w:val="Style4"/>
        <w:numPr>
          <w:ilvl w:val="0"/>
          <w:numId w:val="6"/>
        </w:numPr>
        <w:tabs>
          <w:tab w:val="left" w:pos="725"/>
        </w:tabs>
        <w:spacing w:after="77" w:line="259" w:lineRule="auto"/>
        <w:ind w:left="720" w:hanging="360"/>
        <w:rPr>
          <w:sz w:val="24"/>
          <w:szCs w:val="24"/>
        </w:rPr>
      </w:pPr>
      <w:r w:rsidRPr="001D1981">
        <w:rPr>
          <w:rStyle w:val="CharStyle5"/>
          <w:sz w:val="24"/>
          <w:szCs w:val="24"/>
        </w:rPr>
        <w:t xml:space="preserve">Description of </w:t>
      </w:r>
      <w:r w:rsidRPr="001D1981">
        <w:rPr>
          <w:rStyle w:val="CharStyle5"/>
          <w:b/>
          <w:bCs/>
          <w:sz w:val="24"/>
          <w:szCs w:val="24"/>
        </w:rPr>
        <w:t xml:space="preserve">why </w:t>
      </w:r>
      <w:r w:rsidRPr="001D1981">
        <w:rPr>
          <w:rStyle w:val="CharStyle5"/>
          <w:sz w:val="24"/>
          <w:szCs w:val="24"/>
        </w:rPr>
        <w:t xml:space="preserve">these outcomes were selected for the learning improvement initiative. Why are these outcomes important to </w:t>
      </w:r>
      <w:r w:rsidRPr="001D1981">
        <w:rPr>
          <w:rStyle w:val="CharStyle5"/>
          <w:sz w:val="24"/>
          <w:szCs w:val="24"/>
          <w:u w:val="single"/>
        </w:rPr>
        <w:t>your department</w:t>
      </w:r>
      <w:r w:rsidRPr="001D1981">
        <w:rPr>
          <w:rStyle w:val="CharStyle5"/>
          <w:sz w:val="24"/>
          <w:szCs w:val="24"/>
        </w:rPr>
        <w:t>? (1-2 paragraphs):</w:t>
      </w:r>
    </w:p>
    <w:p w14:paraId="5BF7DC9C" w14:textId="77777777" w:rsidR="00843175" w:rsidRPr="001D1981" w:rsidRDefault="00000000" w:rsidP="008628D9">
      <w:pPr>
        <w:pStyle w:val="body2"/>
      </w:pPr>
      <w:r w:rsidRPr="001D1981">
        <w:rPr>
          <w:rStyle w:val="CharStyle5"/>
          <w:sz w:val="24"/>
          <w:szCs w:val="24"/>
        </w:rPr>
        <w:t xml:space="preserve">An abundance of literature provides links between excessive drinking behavior and health impairments. </w:t>
      </w:r>
      <w:proofErr w:type="gramStart"/>
      <w:r w:rsidRPr="001D1981">
        <w:rPr>
          <w:rStyle w:val="CharStyle5"/>
          <w:sz w:val="24"/>
          <w:szCs w:val="24"/>
        </w:rPr>
        <w:t>A number of</w:t>
      </w:r>
      <w:proofErr w:type="gramEnd"/>
      <w:r w:rsidRPr="001D1981">
        <w:rPr>
          <w:rStyle w:val="CharStyle5"/>
          <w:sz w:val="24"/>
          <w:szCs w:val="24"/>
        </w:rPr>
        <w:t xml:space="preserve"> studies also suggest increased difficulty for success in college (i.e., lower retention, lower graduation rates, poorer classroom performance) for high-risk students as compared to students who consume alcohol at less alarming rates. (Wechsler, Davenport, Dowdall, Moeykens, &amp; Castillo, 1994). Thus, while Outcomes A and B are important intermediate objectives, Outcome C is the </w:t>
      </w:r>
      <w:proofErr w:type="gramStart"/>
      <w:r w:rsidRPr="001D1981">
        <w:rPr>
          <w:rStyle w:val="CharStyle5"/>
          <w:sz w:val="24"/>
          <w:szCs w:val="24"/>
        </w:rPr>
        <w:t>ultimate aim</w:t>
      </w:r>
      <w:proofErr w:type="gramEnd"/>
      <w:r w:rsidRPr="001D1981">
        <w:rPr>
          <w:rStyle w:val="CharStyle5"/>
          <w:sz w:val="24"/>
          <w:szCs w:val="24"/>
        </w:rPr>
        <w:t xml:space="preserve"> of the program—and our focus for this improvement initiative.</w:t>
      </w:r>
    </w:p>
    <w:p w14:paraId="4ED73F03" w14:textId="77777777" w:rsidR="00843175" w:rsidRPr="001D1981" w:rsidRDefault="00000000">
      <w:pPr>
        <w:pStyle w:val="Style4"/>
        <w:numPr>
          <w:ilvl w:val="0"/>
          <w:numId w:val="6"/>
        </w:numPr>
        <w:tabs>
          <w:tab w:val="left" w:pos="725"/>
        </w:tabs>
        <w:spacing w:after="0"/>
        <w:ind w:firstLine="360"/>
        <w:rPr>
          <w:sz w:val="24"/>
          <w:szCs w:val="24"/>
        </w:rPr>
      </w:pPr>
      <w:r w:rsidRPr="001D1981">
        <w:rPr>
          <w:rStyle w:val="CharStyle5"/>
          <w:sz w:val="24"/>
          <w:szCs w:val="24"/>
        </w:rPr>
        <w:t xml:space="preserve">Description of why these outcomes are important to </w:t>
      </w:r>
      <w:r w:rsidRPr="001D1981">
        <w:rPr>
          <w:rStyle w:val="CharStyle5"/>
          <w:sz w:val="24"/>
          <w:szCs w:val="24"/>
          <w:u w:val="single"/>
        </w:rPr>
        <w:t>JMU</w:t>
      </w:r>
      <w:r w:rsidRPr="001D1981">
        <w:rPr>
          <w:rStyle w:val="CharStyle5"/>
          <w:sz w:val="24"/>
          <w:szCs w:val="24"/>
        </w:rPr>
        <w:t xml:space="preserve"> (1 paragraph):</w:t>
      </w:r>
    </w:p>
    <w:p w14:paraId="329936F9" w14:textId="77777777" w:rsidR="00843175" w:rsidRPr="001D1981" w:rsidRDefault="00000000" w:rsidP="008628D9">
      <w:pPr>
        <w:pStyle w:val="body2"/>
      </w:pPr>
      <w:r w:rsidRPr="001D1981">
        <w:rPr>
          <w:rStyle w:val="CharStyle5"/>
          <w:sz w:val="24"/>
          <w:szCs w:val="24"/>
        </w:rPr>
        <w:t>JMU’s strategic plan lists several core qualities that the University deems important. One of them is “Academic Quality”. Overuse of alcohol has been empirically shown to be related to lower academic performance. It is important to educate students regarding various factors that can affect their academic performance. Another core quality endorsed by JMU is student wellness, and overuse of alcohol impacts students’ health.</w:t>
      </w:r>
    </w:p>
    <w:p w14:paraId="3ADEC2FA" w14:textId="77777777" w:rsidR="00843175" w:rsidRPr="001D1981" w:rsidRDefault="00000000">
      <w:pPr>
        <w:pStyle w:val="Style4"/>
        <w:numPr>
          <w:ilvl w:val="0"/>
          <w:numId w:val="6"/>
        </w:numPr>
        <w:tabs>
          <w:tab w:val="left" w:pos="725"/>
        </w:tabs>
        <w:spacing w:after="0" w:line="259" w:lineRule="auto"/>
        <w:ind w:left="720" w:hanging="360"/>
        <w:rPr>
          <w:sz w:val="24"/>
          <w:szCs w:val="24"/>
        </w:rPr>
      </w:pPr>
      <w:r w:rsidRPr="001D1981">
        <w:rPr>
          <w:rStyle w:val="CharStyle5"/>
          <w:sz w:val="24"/>
          <w:szCs w:val="24"/>
        </w:rPr>
        <w:t xml:space="preserve">Description of the specific programming (curriculum, pedagogy, intervention, etc.) used to provide students with an opportunity to meet the </w:t>
      </w:r>
      <w:r w:rsidRPr="001D1981">
        <w:rPr>
          <w:rStyle w:val="CharStyle5"/>
          <w:b/>
          <w:bCs/>
          <w:sz w:val="24"/>
          <w:szCs w:val="24"/>
          <w:u w:val="single"/>
        </w:rPr>
        <w:t>selected outcome(s) only</w:t>
      </w:r>
      <w:r w:rsidRPr="001D1981">
        <w:rPr>
          <w:rStyle w:val="CharStyle5"/>
          <w:sz w:val="24"/>
          <w:szCs w:val="24"/>
        </w:rPr>
        <w:t>. An objective-to-curriculum map should be included as part of this description (</w:t>
      </w:r>
      <w:proofErr w:type="gramStart"/>
      <w:r w:rsidRPr="001D1981">
        <w:rPr>
          <w:rStyle w:val="CharStyle5"/>
          <w:sz w:val="24"/>
          <w:szCs w:val="24"/>
        </w:rPr>
        <w:t>may be</w:t>
      </w:r>
      <w:proofErr w:type="gramEnd"/>
      <w:r w:rsidRPr="001D1981">
        <w:rPr>
          <w:rStyle w:val="CharStyle5"/>
          <w:sz w:val="24"/>
          <w:szCs w:val="24"/>
        </w:rPr>
        <w:t xml:space="preserve"> attached as an appendix):</w:t>
      </w:r>
    </w:p>
    <w:p w14:paraId="0EEAC677" w14:textId="77777777" w:rsidR="00843175" w:rsidRPr="001D1981" w:rsidRDefault="00000000" w:rsidP="008628D9">
      <w:pPr>
        <w:pStyle w:val="body2"/>
      </w:pPr>
      <w:r w:rsidRPr="001D1981">
        <w:rPr>
          <w:rStyle w:val="CharStyle5"/>
          <w:sz w:val="24"/>
          <w:szCs w:val="24"/>
        </w:rPr>
        <w:t xml:space="preserve">See Table 1 for the structure of the program, along with a detailed objective-to-program component map. From this map, </w:t>
      </w:r>
      <w:proofErr w:type="gramStart"/>
      <w:r w:rsidRPr="001D1981">
        <w:rPr>
          <w:rStyle w:val="CharStyle5"/>
          <w:sz w:val="24"/>
          <w:szCs w:val="24"/>
        </w:rPr>
        <w:t>it is clear that all</w:t>
      </w:r>
      <w:proofErr w:type="gramEnd"/>
      <w:r w:rsidRPr="001D1981">
        <w:rPr>
          <w:rStyle w:val="CharStyle5"/>
          <w:sz w:val="24"/>
          <w:szCs w:val="24"/>
        </w:rPr>
        <w:t xml:space="preserve"> program components indirectly map to Outcome C (the selected outcome).</w:t>
      </w:r>
    </w:p>
    <w:p w14:paraId="5FCC8E4F" w14:textId="77777777" w:rsidR="00843175" w:rsidRPr="001D1981" w:rsidRDefault="00000000">
      <w:pPr>
        <w:pStyle w:val="Style4"/>
        <w:numPr>
          <w:ilvl w:val="0"/>
          <w:numId w:val="6"/>
        </w:numPr>
        <w:tabs>
          <w:tab w:val="left" w:pos="725"/>
        </w:tabs>
        <w:spacing w:after="77" w:line="259" w:lineRule="auto"/>
        <w:ind w:left="720" w:hanging="360"/>
        <w:rPr>
          <w:sz w:val="24"/>
          <w:szCs w:val="24"/>
        </w:rPr>
      </w:pPr>
      <w:r w:rsidRPr="001D1981">
        <w:rPr>
          <w:rStyle w:val="CharStyle5"/>
          <w:sz w:val="24"/>
          <w:szCs w:val="24"/>
        </w:rPr>
        <w:t xml:space="preserve">Describe </w:t>
      </w:r>
      <w:r w:rsidRPr="001D1981">
        <w:rPr>
          <w:rStyle w:val="CharStyle5"/>
          <w:i/>
          <w:iCs/>
          <w:sz w:val="24"/>
          <w:szCs w:val="24"/>
        </w:rPr>
        <w:t>how</w:t>
      </w:r>
      <w:r w:rsidRPr="001D1981">
        <w:rPr>
          <w:rStyle w:val="CharStyle5"/>
          <w:sz w:val="24"/>
          <w:szCs w:val="24"/>
        </w:rPr>
        <w:t xml:space="preserve"> this programming is expected to result in the desired student learning/development outcome(s). In other words, please explain the logic behind why certain program features were chosen to achieve the selected outcomes. This is often referred to as program theory or logic. If you are unfamiliar with these terms, please watch</w:t>
      </w:r>
      <w:hyperlink r:id="rId15" w:history="1">
        <w:r w:rsidR="00843175" w:rsidRPr="001D1981">
          <w:rPr>
            <w:rStyle w:val="CharStyle5"/>
            <w:sz w:val="24"/>
            <w:szCs w:val="24"/>
          </w:rPr>
          <w:t xml:space="preserve"> </w:t>
        </w:r>
        <w:r w:rsidR="00843175" w:rsidRPr="001D1981">
          <w:rPr>
            <w:rStyle w:val="CharStyle5"/>
            <w:color w:val="0563C1"/>
            <w:sz w:val="24"/>
            <w:szCs w:val="24"/>
            <w:u w:val="single"/>
          </w:rPr>
          <w:t>this short introductory video</w:t>
        </w:r>
        <w:r w:rsidR="00843175" w:rsidRPr="001D1981">
          <w:rPr>
            <w:rStyle w:val="CharStyle5"/>
            <w:color w:val="0563C1"/>
            <w:sz w:val="24"/>
            <w:szCs w:val="24"/>
          </w:rPr>
          <w:t xml:space="preserve"> </w:t>
        </w:r>
      </w:hyperlink>
      <w:r w:rsidRPr="001D1981">
        <w:rPr>
          <w:rStyle w:val="CharStyle5"/>
          <w:sz w:val="24"/>
          <w:szCs w:val="24"/>
        </w:rPr>
        <w:t>before constructing your response (1 page max). If you need support using program logic to develop curriculum/programming, please visit JMU’s Center for Faculty Innovation (CFI):</w:t>
      </w:r>
    </w:p>
    <w:p w14:paraId="457C46B0" w14:textId="77777777" w:rsidR="00843175" w:rsidRPr="001D1981" w:rsidRDefault="00000000" w:rsidP="008628D9">
      <w:pPr>
        <w:pStyle w:val="body2"/>
      </w:pPr>
      <w:r w:rsidRPr="001D1981">
        <w:rPr>
          <w:rStyle w:val="CharStyle5"/>
          <w:sz w:val="24"/>
          <w:szCs w:val="24"/>
        </w:rPr>
        <w:lastRenderedPageBreak/>
        <w:t>A logic model that describes how we built programming to meet Outcome C (reduced Blood Alcohol Content level) is included in Figure 2. Note, even though every component of the program is intended to impact Outcome C, some program components provide only “slight coverage” (more detail on coverage can be found within the objective-to-program component map located in Table 1). Thus, for the purposes of this application, the logic model includes only the program components hypothesized to impact Outcome C at least moderately.</w:t>
      </w:r>
    </w:p>
    <w:p w14:paraId="4BB0AD8C" w14:textId="77777777" w:rsidR="00843175" w:rsidRPr="001D1981" w:rsidRDefault="00000000" w:rsidP="008628D9">
      <w:pPr>
        <w:pStyle w:val="body2"/>
      </w:pPr>
      <w:r w:rsidRPr="001D1981">
        <w:rPr>
          <w:rStyle w:val="CharStyle5"/>
          <w:b/>
          <w:bCs/>
          <w:sz w:val="24"/>
          <w:szCs w:val="24"/>
        </w:rPr>
        <w:t xml:space="preserve">Harm-Reduction vs. Abstinence. </w:t>
      </w:r>
      <w:r w:rsidRPr="001D1981">
        <w:rPr>
          <w:rStyle w:val="CharStyle5"/>
          <w:sz w:val="24"/>
          <w:szCs w:val="24"/>
        </w:rPr>
        <w:t xml:space="preserve">The BASICS program is based, in large part, on empirical studies done using the </w:t>
      </w:r>
      <w:r w:rsidRPr="001D1981">
        <w:rPr>
          <w:rStyle w:val="CharStyle5"/>
          <w:i/>
          <w:iCs/>
          <w:sz w:val="24"/>
          <w:szCs w:val="24"/>
        </w:rPr>
        <w:t>harm-reduction approach</w:t>
      </w:r>
      <w:r w:rsidRPr="001D1981">
        <w:rPr>
          <w:rStyle w:val="CharStyle5"/>
          <w:sz w:val="24"/>
          <w:szCs w:val="24"/>
        </w:rPr>
        <w:t xml:space="preserve"> (Marlatt, Larimer, Baer, &amp; Quigley, 1993; Baer et al., 1992; Bien, Miller, &amp; </w:t>
      </w:r>
      <w:proofErr w:type="spellStart"/>
      <w:r w:rsidRPr="001D1981">
        <w:rPr>
          <w:rStyle w:val="CharStyle5"/>
          <w:sz w:val="24"/>
          <w:szCs w:val="24"/>
        </w:rPr>
        <w:t>Tonigan</w:t>
      </w:r>
      <w:proofErr w:type="spellEnd"/>
      <w:r w:rsidRPr="001D1981">
        <w:rPr>
          <w:rStyle w:val="CharStyle5"/>
          <w:sz w:val="24"/>
          <w:szCs w:val="24"/>
        </w:rPr>
        <w:t>, 1993; World Health Organization [WHO] Brief Intervention Group, 1996). These studies found that drinking behavior was reduced by providing advice on how to reduce or manage the risks associated with alcohol rather than by attempting to extinguish alcohol-related behavior altogether.</w:t>
      </w:r>
    </w:p>
    <w:p w14:paraId="53FEA501" w14:textId="77777777" w:rsidR="00843175" w:rsidRPr="001D1981" w:rsidRDefault="00000000" w:rsidP="008628D9">
      <w:pPr>
        <w:pStyle w:val="body2"/>
      </w:pPr>
      <w:r w:rsidRPr="001D1981">
        <w:rPr>
          <w:rStyle w:val="CharStyle5"/>
          <w:b/>
          <w:bCs/>
          <w:sz w:val="24"/>
          <w:szCs w:val="24"/>
        </w:rPr>
        <w:t xml:space="preserve">Addressing Behaviors. </w:t>
      </w:r>
      <w:r w:rsidRPr="001D1981">
        <w:rPr>
          <w:rStyle w:val="CharStyle5"/>
          <w:sz w:val="24"/>
          <w:szCs w:val="24"/>
        </w:rPr>
        <w:t xml:space="preserve">The BASICS program also pulls heavily from the Theory of Reasoned Action (Fishbein &amp; Ajzen, 1975). In brief, this theory states that the performance or nonperformance of a specific behavior is largely determined by a person’s intent to perform (or not perform) the behavior. Behavioral intentions, in turn, are impacted by a person’s attitudes towards the behavior and subjective norms. In the case of alcohol behavior change, then, we would have to affect students’ intentions to engage in high-risk drinking. To do so, our program targets </w:t>
      </w:r>
      <w:proofErr w:type="gramStart"/>
      <w:r w:rsidRPr="001D1981">
        <w:rPr>
          <w:rStyle w:val="CharStyle5"/>
          <w:sz w:val="24"/>
          <w:szCs w:val="24"/>
        </w:rPr>
        <w:t>student’s</w:t>
      </w:r>
      <w:proofErr w:type="gramEnd"/>
      <w:r w:rsidRPr="001D1981">
        <w:rPr>
          <w:rStyle w:val="CharStyle5"/>
          <w:sz w:val="24"/>
          <w:szCs w:val="24"/>
        </w:rPr>
        <w:t xml:space="preserve"> attitudes towards alcohol use and perceived social pressure to drink (Outcome B). For more </w:t>
      </w:r>
      <w:proofErr w:type="gramStart"/>
      <w:r w:rsidRPr="001D1981">
        <w:rPr>
          <w:rStyle w:val="CharStyle5"/>
          <w:sz w:val="24"/>
          <w:szCs w:val="24"/>
        </w:rPr>
        <w:t>detail</w:t>
      </w:r>
      <w:proofErr w:type="gramEnd"/>
      <w:r w:rsidRPr="001D1981">
        <w:rPr>
          <w:rStyle w:val="CharStyle5"/>
          <w:sz w:val="24"/>
          <w:szCs w:val="24"/>
        </w:rPr>
        <w:t>, see Figure 2.</w:t>
      </w:r>
    </w:p>
    <w:p w14:paraId="6B0D0CB3" w14:textId="77777777" w:rsidR="00843175" w:rsidRPr="001D1981" w:rsidRDefault="00000000" w:rsidP="008628D9">
      <w:pPr>
        <w:pStyle w:val="body2"/>
      </w:pPr>
      <w:r w:rsidRPr="001D1981">
        <w:rPr>
          <w:rStyle w:val="CharStyle5"/>
          <w:b/>
          <w:bCs/>
          <w:sz w:val="24"/>
          <w:szCs w:val="24"/>
        </w:rPr>
        <w:t xml:space="preserve">Focus on Education. </w:t>
      </w:r>
      <w:r w:rsidRPr="001D1981">
        <w:rPr>
          <w:rStyle w:val="CharStyle5"/>
          <w:sz w:val="24"/>
          <w:szCs w:val="24"/>
        </w:rPr>
        <w:t xml:space="preserve">The harm-reduction literature suggests students do not like to be told what to do (i.e., </w:t>
      </w:r>
      <w:proofErr w:type="gramStart"/>
      <w:r w:rsidRPr="001D1981">
        <w:rPr>
          <w:rStyle w:val="CharStyle5"/>
          <w:sz w:val="24"/>
          <w:szCs w:val="24"/>
        </w:rPr>
        <w:t>may</w:t>
      </w:r>
      <w:proofErr w:type="gramEnd"/>
      <w:r w:rsidRPr="001D1981">
        <w:rPr>
          <w:rStyle w:val="CharStyle5"/>
          <w:sz w:val="24"/>
          <w:szCs w:val="24"/>
        </w:rPr>
        <w:t xml:space="preserve"> trigger psychological </w:t>
      </w:r>
      <w:proofErr w:type="gramStart"/>
      <w:r w:rsidRPr="001D1981">
        <w:rPr>
          <w:rStyle w:val="CharStyle5"/>
          <w:sz w:val="24"/>
          <w:szCs w:val="24"/>
        </w:rPr>
        <w:t>reactance</w:t>
      </w:r>
      <w:proofErr w:type="gramEnd"/>
      <w:r w:rsidRPr="001D1981">
        <w:rPr>
          <w:rStyle w:val="CharStyle5"/>
          <w:sz w:val="24"/>
          <w:szCs w:val="24"/>
        </w:rPr>
        <w:t xml:space="preserve">). Thus, the focus of a brief alcohol intervention should be shifted towards educating students, not mandating </w:t>
      </w:r>
      <w:proofErr w:type="gramStart"/>
      <w:r w:rsidRPr="001D1981">
        <w:rPr>
          <w:rStyle w:val="CharStyle5"/>
          <w:sz w:val="24"/>
          <w:szCs w:val="24"/>
        </w:rPr>
        <w:t>particular behavior</w:t>
      </w:r>
      <w:proofErr w:type="gramEnd"/>
      <w:r w:rsidRPr="001D1981">
        <w:rPr>
          <w:rStyle w:val="CharStyle5"/>
          <w:sz w:val="24"/>
          <w:szCs w:val="24"/>
        </w:rPr>
        <w:t>.</w:t>
      </w:r>
    </w:p>
    <w:p w14:paraId="6EAD1A19" w14:textId="77777777" w:rsidR="00843175" w:rsidRPr="001D1981" w:rsidRDefault="00000000" w:rsidP="008628D9">
      <w:pPr>
        <w:pStyle w:val="body2"/>
      </w:pPr>
      <w:r w:rsidRPr="001D1981">
        <w:rPr>
          <w:rStyle w:val="CharStyle5"/>
          <w:b/>
          <w:bCs/>
          <w:sz w:val="24"/>
          <w:szCs w:val="24"/>
        </w:rPr>
        <w:t xml:space="preserve">Peer Facilitators. </w:t>
      </w:r>
      <w:r w:rsidRPr="001D1981">
        <w:rPr>
          <w:rStyle w:val="CharStyle5"/>
          <w:sz w:val="24"/>
          <w:szCs w:val="24"/>
        </w:rPr>
        <w:t xml:space="preserve">Our intervention is facilitated by students to reduce the potential for resistance. The rationale is that students will feel more comfortable asking questions to peers as opposed to a </w:t>
      </w:r>
      <w:proofErr w:type="gramStart"/>
      <w:r w:rsidRPr="001D1981">
        <w:rPr>
          <w:rStyle w:val="CharStyle5"/>
          <w:sz w:val="24"/>
          <w:szCs w:val="24"/>
        </w:rPr>
        <w:t>psychologists</w:t>
      </w:r>
      <w:proofErr w:type="gramEnd"/>
      <w:r w:rsidRPr="001D1981">
        <w:rPr>
          <w:rStyle w:val="CharStyle5"/>
          <w:sz w:val="24"/>
          <w:szCs w:val="24"/>
        </w:rPr>
        <w:t xml:space="preserve"> who might be perceived as judgmental or able to impose judiciary sanctions.</w:t>
      </w:r>
    </w:p>
    <w:p w14:paraId="01CF20A8" w14:textId="77777777" w:rsidR="00843175" w:rsidRPr="001D1981" w:rsidRDefault="00000000" w:rsidP="008628D9">
      <w:pPr>
        <w:pStyle w:val="body2"/>
      </w:pPr>
      <w:r w:rsidRPr="001D1981">
        <w:rPr>
          <w:rStyle w:val="CharStyle5"/>
          <w:b/>
          <w:bCs/>
          <w:sz w:val="24"/>
          <w:szCs w:val="24"/>
        </w:rPr>
        <w:t xml:space="preserve">Early Intervention. </w:t>
      </w:r>
      <w:r w:rsidRPr="001D1981">
        <w:rPr>
          <w:rStyle w:val="CharStyle5"/>
          <w:sz w:val="24"/>
          <w:szCs w:val="24"/>
        </w:rPr>
        <w:t xml:space="preserve">Our intervention targets high risks students when they enter college (Turrisi et al., 2004). By acting upon excessive drinking early in their college experience, our department believes we can shape </w:t>
      </w:r>
      <w:proofErr w:type="gramStart"/>
      <w:r w:rsidRPr="001D1981">
        <w:rPr>
          <w:rStyle w:val="CharStyle5"/>
          <w:sz w:val="24"/>
          <w:szCs w:val="24"/>
        </w:rPr>
        <w:t>students</w:t>
      </w:r>
      <w:proofErr w:type="gramEnd"/>
      <w:r w:rsidRPr="001D1981">
        <w:rPr>
          <w:rStyle w:val="CharStyle5"/>
          <w:sz w:val="24"/>
          <w:szCs w:val="24"/>
        </w:rPr>
        <w:t xml:space="preserve"> beliefs more effectively.</w:t>
      </w:r>
    </w:p>
    <w:p w14:paraId="25177742" w14:textId="517AFABD" w:rsidR="001F3E75" w:rsidRPr="001D1981" w:rsidRDefault="00000000">
      <w:pPr>
        <w:pStyle w:val="Style4"/>
        <w:numPr>
          <w:ilvl w:val="0"/>
          <w:numId w:val="6"/>
        </w:numPr>
        <w:tabs>
          <w:tab w:val="left" w:pos="725"/>
        </w:tabs>
        <w:spacing w:after="0"/>
        <w:ind w:firstLine="360"/>
        <w:rPr>
          <w:rStyle w:val="CharStyle5"/>
          <w:sz w:val="24"/>
          <w:szCs w:val="24"/>
        </w:rPr>
      </w:pPr>
      <w:r w:rsidRPr="001D1981">
        <w:rPr>
          <w:rStyle w:val="CharStyle5"/>
          <w:sz w:val="24"/>
          <w:szCs w:val="24"/>
        </w:rPr>
        <w:t xml:space="preserve">Summarize the results of previous assessment related to the selected outcomes (1 page </w:t>
      </w:r>
      <w:r w:rsidR="008628D9">
        <w:rPr>
          <w:rStyle w:val="CharStyle5"/>
          <w:sz w:val="24"/>
          <w:szCs w:val="24"/>
        </w:rPr>
        <w:tab/>
        <w:t>max</w:t>
      </w:r>
      <w:r w:rsidRPr="001D1981">
        <w:rPr>
          <w:rStyle w:val="CharStyle5"/>
          <w:sz w:val="24"/>
          <w:szCs w:val="24"/>
        </w:rPr>
        <w:t xml:space="preserve">): </w:t>
      </w:r>
    </w:p>
    <w:p w14:paraId="02246BFB" w14:textId="3EC19FAD" w:rsidR="00843175" w:rsidRPr="008628D9" w:rsidRDefault="00000000" w:rsidP="008628D9">
      <w:pPr>
        <w:pStyle w:val="body2"/>
      </w:pPr>
      <w:r w:rsidRPr="008628D9">
        <w:rPr>
          <w:rStyle w:val="CharStyle5"/>
          <w:sz w:val="24"/>
          <w:szCs w:val="24"/>
        </w:rPr>
        <w:t>The study we conducted in 2015-2016 showed that peer-facilitated motivational interviews were successful in reducing alcohol use as measured by Blood Alcohol Content levels. More specifically, we found a 0.15 standard deviation decrease in Blood Alcohol Content levels for high-risk students who were in the intervention group as compared to a negligible decrease (nearly zero) in the control group. The program has also been successful in changing attitudes towards some alcohol-related behaviors as measured by a composite score made from 6 items (Turrisi et al., 2000). For example, less students endorsed the item “I am going to party to get drunk” after the program than at the baseline measure.</w:t>
      </w:r>
    </w:p>
    <w:p w14:paraId="4A4F3056" w14:textId="77777777" w:rsidR="00843175" w:rsidRPr="008F4DB4" w:rsidRDefault="00000000" w:rsidP="008F4DB4">
      <w:pPr>
        <w:pStyle w:val="Style1"/>
        <w:tabs>
          <w:tab w:val="clear" w:pos="720"/>
          <w:tab w:val="clear" w:pos="3960"/>
          <w:tab w:val="left" w:pos="4500"/>
          <w:tab w:val="left" w:pos="4590"/>
          <w:tab w:val="left" w:pos="5040"/>
          <w:tab w:val="left" w:pos="5130"/>
          <w:tab w:val="center" w:pos="5580"/>
          <w:tab w:val="left" w:pos="5670"/>
          <w:tab w:val="left" w:pos="5760"/>
          <w:tab w:val="left" w:pos="6210"/>
        </w:tabs>
      </w:pPr>
      <w:bookmarkStart w:id="4" w:name="bookmark8"/>
      <w:r w:rsidRPr="008F4DB4">
        <w:rPr>
          <w:rStyle w:val="CharStyle16"/>
          <w:rFonts w:ascii="Times New Roman" w:hAnsi="Times New Roman" w:cs="Times New Roman"/>
          <w:b/>
          <w:bCs/>
          <w:color w:val="FFFFFF"/>
        </w:rPr>
        <w:t>Action Plan</w:t>
      </w:r>
      <w:bookmarkEnd w:id="4"/>
    </w:p>
    <w:p w14:paraId="5AFE2DE6" w14:textId="77777777" w:rsidR="00843175" w:rsidRPr="008628D9" w:rsidRDefault="00000000">
      <w:pPr>
        <w:pStyle w:val="Style4"/>
        <w:spacing w:after="260" w:line="259" w:lineRule="auto"/>
        <w:rPr>
          <w:sz w:val="24"/>
          <w:szCs w:val="24"/>
        </w:rPr>
      </w:pPr>
      <w:r w:rsidRPr="008628D9">
        <w:rPr>
          <w:rStyle w:val="CharStyle5"/>
          <w:sz w:val="24"/>
          <w:szCs w:val="24"/>
        </w:rPr>
        <w:lastRenderedPageBreak/>
        <w:t>In this section, you will be asked to consider why the student learning/development outcomes you selected are not being met and propose possible strategies for addressing these obstacles.</w:t>
      </w:r>
    </w:p>
    <w:p w14:paraId="6433C0DF" w14:textId="77777777" w:rsidR="00843175" w:rsidRPr="008628D9" w:rsidRDefault="00000000">
      <w:pPr>
        <w:pStyle w:val="Style4"/>
        <w:numPr>
          <w:ilvl w:val="0"/>
          <w:numId w:val="7"/>
        </w:numPr>
        <w:tabs>
          <w:tab w:val="left" w:pos="725"/>
        </w:tabs>
        <w:spacing w:after="97" w:line="259" w:lineRule="auto"/>
        <w:ind w:left="720" w:hanging="360"/>
        <w:rPr>
          <w:sz w:val="24"/>
          <w:szCs w:val="24"/>
        </w:rPr>
      </w:pPr>
      <w:r w:rsidRPr="008628D9">
        <w:rPr>
          <w:rStyle w:val="CharStyle5"/>
          <w:sz w:val="24"/>
          <w:szCs w:val="24"/>
        </w:rPr>
        <w:t>For each selected outcome, provide an explanation/hypothesis about why current programming is not supporting student learning/development to the degree you desire (1 page max):</w:t>
      </w:r>
    </w:p>
    <w:p w14:paraId="307B0F91" w14:textId="77777777" w:rsidR="00843175" w:rsidRPr="008628D9" w:rsidRDefault="00000000" w:rsidP="008628D9">
      <w:pPr>
        <w:pStyle w:val="body2"/>
      </w:pPr>
      <w:r w:rsidRPr="008628D9">
        <w:rPr>
          <w:rStyle w:val="CharStyle5"/>
          <w:sz w:val="24"/>
          <w:szCs w:val="24"/>
        </w:rPr>
        <w:t>While the BASICS peer intervention has achieved some success in reducing alcohol-related behavior, our department thinks that the effect should be greater (at least 0.5 SDs). At a department meeting in June, we discussed possible reasons why satisfactory results were not achieved. We also sent a survey to program participants asking them to provide feedback about their one-on-one interviews to inform program changes. The common theme that emerged from the surveys was that there is a lot of variability in the one-on-one interviews. Peer-facilitators sometimes deviate from the established procedure, not implementing the program fully. Nonetheless, most students noted that they appreciated discussing their alcohol behaviors with peers because they could relate to them.</w:t>
      </w:r>
    </w:p>
    <w:p w14:paraId="7C10FE5F" w14:textId="77777777" w:rsidR="00843175" w:rsidRPr="008628D9" w:rsidRDefault="00000000">
      <w:pPr>
        <w:pStyle w:val="Style4"/>
        <w:numPr>
          <w:ilvl w:val="0"/>
          <w:numId w:val="7"/>
        </w:numPr>
        <w:tabs>
          <w:tab w:val="left" w:pos="725"/>
        </w:tabs>
        <w:spacing w:after="82" w:line="259" w:lineRule="auto"/>
        <w:ind w:left="720" w:hanging="360"/>
        <w:rPr>
          <w:sz w:val="24"/>
          <w:szCs w:val="24"/>
        </w:rPr>
      </w:pPr>
      <w:r w:rsidRPr="008628D9">
        <w:rPr>
          <w:rStyle w:val="CharStyle5"/>
          <w:sz w:val="24"/>
          <w:szCs w:val="24"/>
        </w:rPr>
        <w:t xml:space="preserve">Prior to this new partnership with SASS, have you tried to </w:t>
      </w:r>
      <w:r w:rsidRPr="008628D9">
        <w:rPr>
          <w:rStyle w:val="CharStyle5"/>
          <w:b/>
          <w:bCs/>
          <w:i/>
          <w:iCs/>
          <w:sz w:val="24"/>
          <w:szCs w:val="24"/>
        </w:rPr>
        <w:t>improve</w:t>
      </w:r>
      <w:r w:rsidRPr="008628D9">
        <w:rPr>
          <w:rStyle w:val="CharStyle5"/>
          <w:sz w:val="24"/>
          <w:szCs w:val="24"/>
        </w:rPr>
        <w:t xml:space="preserve"> student learning/development related to these outcomes? If so, please describe the improvement initiatives. Have those initiatives been successful? (1 page max):</w:t>
      </w:r>
    </w:p>
    <w:p w14:paraId="32FB7467" w14:textId="77777777" w:rsidR="00843175" w:rsidRPr="008628D9" w:rsidRDefault="00000000" w:rsidP="008628D9">
      <w:pPr>
        <w:pStyle w:val="body2"/>
      </w:pPr>
      <w:r w:rsidRPr="008628D9">
        <w:rPr>
          <w:rStyle w:val="CharStyle5"/>
          <w:sz w:val="24"/>
          <w:szCs w:val="24"/>
        </w:rPr>
        <w:t xml:space="preserve">The BASICS program was initially piloted in 2013 with clinical psychologists as facilitators. We noticed, however, that students were intimidated by the titles and specializations of the facilitators (they didn’t engage, were reluctant to provide information about their behavior and attitudes, etc.). To create a more comfortable environment, we decided to use peer facilitators. The effectiveness of using peers as facilitators is supported by </w:t>
      </w:r>
      <w:proofErr w:type="gramStart"/>
      <w:r w:rsidRPr="008628D9">
        <w:rPr>
          <w:rStyle w:val="CharStyle5"/>
          <w:sz w:val="24"/>
          <w:szCs w:val="24"/>
        </w:rPr>
        <w:t>the literature</w:t>
      </w:r>
      <w:proofErr w:type="gramEnd"/>
      <w:r w:rsidRPr="008628D9">
        <w:rPr>
          <w:rStyle w:val="CharStyle5"/>
          <w:sz w:val="24"/>
          <w:szCs w:val="24"/>
        </w:rPr>
        <w:t>, and we ultimately found that using peers resulted in the same or better outcomes as using clinical psychologists. Since training students as peer facilitators is more cost-efficient than hiring clinical psychologists, we have continued to implement the program with this modification. However, with respect to our program outcomes, we believe there is still room for substantial improvement.</w:t>
      </w:r>
    </w:p>
    <w:p w14:paraId="73AD70DA" w14:textId="77777777" w:rsidR="00843175" w:rsidRPr="008628D9" w:rsidRDefault="00000000">
      <w:pPr>
        <w:pStyle w:val="Style4"/>
        <w:numPr>
          <w:ilvl w:val="0"/>
          <w:numId w:val="7"/>
        </w:numPr>
        <w:tabs>
          <w:tab w:val="left" w:pos="725"/>
        </w:tabs>
        <w:spacing w:after="0" w:line="257" w:lineRule="auto"/>
        <w:ind w:left="720" w:hanging="360"/>
        <w:rPr>
          <w:sz w:val="24"/>
          <w:szCs w:val="24"/>
        </w:rPr>
      </w:pPr>
      <w:r w:rsidRPr="008628D9">
        <w:rPr>
          <w:rStyle w:val="CharStyle5"/>
          <w:sz w:val="24"/>
          <w:szCs w:val="24"/>
        </w:rPr>
        <w:t xml:space="preserve">Based on your answers to the questions above, what changes to a) </w:t>
      </w:r>
      <w:proofErr w:type="gramStart"/>
      <w:r w:rsidRPr="008628D9">
        <w:rPr>
          <w:rStyle w:val="CharStyle5"/>
          <w:sz w:val="24"/>
          <w:szCs w:val="24"/>
        </w:rPr>
        <w:t>your</w:t>
      </w:r>
      <w:proofErr w:type="gramEnd"/>
      <w:r w:rsidRPr="008628D9">
        <w:rPr>
          <w:rStyle w:val="CharStyle5"/>
          <w:sz w:val="24"/>
          <w:szCs w:val="24"/>
        </w:rPr>
        <w:t xml:space="preserve"> programming and b) your assessment processes do you believe are necessary to demonstrate improvements in student learning/development?</w:t>
      </w:r>
    </w:p>
    <w:p w14:paraId="5FCF4870" w14:textId="77777777" w:rsidR="00843175" w:rsidRPr="008628D9" w:rsidRDefault="00000000" w:rsidP="006321CC">
      <w:pPr>
        <w:pStyle w:val="Style4"/>
        <w:pBdr>
          <w:top w:val="single" w:sz="4" w:space="2" w:color="BFBFBF" w:themeColor="background1" w:themeShade="BF"/>
          <w:left w:val="single" w:sz="4" w:space="0" w:color="BFBFBF" w:themeColor="background1" w:themeShade="BF"/>
          <w:bottom w:val="single" w:sz="4" w:space="3" w:color="BFBFBF" w:themeColor="background1" w:themeShade="BF"/>
          <w:right w:val="single" w:sz="4" w:space="0" w:color="BFBFBF" w:themeColor="background1" w:themeShade="BF"/>
        </w:pBdr>
        <w:shd w:val="clear" w:color="auto" w:fill="E6E6E6"/>
        <w:spacing w:after="180"/>
        <w:ind w:left="1200" w:hanging="360"/>
        <w:rPr>
          <w:sz w:val="24"/>
          <w:szCs w:val="24"/>
        </w:rPr>
      </w:pPr>
      <w:r>
        <w:rPr>
          <w:rStyle w:val="CharStyle5"/>
        </w:rPr>
        <w:t>A</w:t>
      </w:r>
      <w:r w:rsidRPr="008628D9">
        <w:rPr>
          <w:rStyle w:val="CharStyle5"/>
          <w:sz w:val="24"/>
          <w:szCs w:val="24"/>
        </w:rPr>
        <w:t xml:space="preserve">) The biggest change we would like to make is to strengthen our intervention. Currently, the duration of the whole intervention is one </w:t>
      </w:r>
      <w:proofErr w:type="gramStart"/>
      <w:r w:rsidRPr="008628D9">
        <w:rPr>
          <w:rStyle w:val="CharStyle5"/>
          <w:sz w:val="24"/>
          <w:szCs w:val="24"/>
        </w:rPr>
        <w:t>hour</w:t>
      </w:r>
      <w:proofErr w:type="gramEnd"/>
      <w:r w:rsidRPr="008628D9">
        <w:rPr>
          <w:rStyle w:val="CharStyle5"/>
          <w:sz w:val="24"/>
          <w:szCs w:val="24"/>
        </w:rPr>
        <w:t xml:space="preserve"> and </w:t>
      </w:r>
      <w:proofErr w:type="gramStart"/>
      <w:r w:rsidRPr="008628D9">
        <w:rPr>
          <w:rStyle w:val="CharStyle5"/>
          <w:sz w:val="24"/>
          <w:szCs w:val="24"/>
        </w:rPr>
        <w:t>the large majority of</w:t>
      </w:r>
      <w:proofErr w:type="gramEnd"/>
      <w:r w:rsidRPr="008628D9">
        <w:rPr>
          <w:rStyle w:val="CharStyle5"/>
          <w:sz w:val="24"/>
          <w:szCs w:val="24"/>
        </w:rPr>
        <w:t xml:space="preserve"> this time is devoted to </w:t>
      </w:r>
      <w:proofErr w:type="gramStart"/>
      <w:r w:rsidRPr="008628D9">
        <w:rPr>
          <w:rStyle w:val="CharStyle5"/>
          <w:sz w:val="24"/>
          <w:szCs w:val="24"/>
        </w:rPr>
        <w:t>the motivational interview</w:t>
      </w:r>
      <w:proofErr w:type="gramEnd"/>
      <w:r w:rsidRPr="008628D9">
        <w:rPr>
          <w:rStyle w:val="CharStyle5"/>
          <w:sz w:val="24"/>
          <w:szCs w:val="24"/>
        </w:rPr>
        <w:t xml:space="preserve">. </w:t>
      </w:r>
      <w:proofErr w:type="gramStart"/>
      <w:r w:rsidRPr="008628D9">
        <w:rPr>
          <w:rStyle w:val="CharStyle5"/>
          <w:sz w:val="24"/>
          <w:szCs w:val="24"/>
        </w:rPr>
        <w:t>In order to</w:t>
      </w:r>
      <w:proofErr w:type="gramEnd"/>
      <w:r w:rsidRPr="008628D9">
        <w:rPr>
          <w:rStyle w:val="CharStyle5"/>
          <w:sz w:val="24"/>
          <w:szCs w:val="24"/>
        </w:rPr>
        <w:t xml:space="preserve"> achieve greater results, we believe it is necessary to provide additional opportunities for students to discuss and reflect on their alcohol usage. Thus, we would like to add another workshop or session later in the semester (as noted at the bottom of Table 1). As an office, we have had some initial discussions about the potential curriculum for this additional session; if our program were to be selected, however, we would explore this further—perhaps involving other support services across campus.</w:t>
      </w:r>
    </w:p>
    <w:p w14:paraId="55EA21FF" w14:textId="3491F9EA" w:rsidR="005F4075" w:rsidRPr="008628D9" w:rsidRDefault="00000000" w:rsidP="00A43A96">
      <w:pPr>
        <w:pStyle w:val="Style4"/>
        <w:pBdr>
          <w:top w:val="single" w:sz="4" w:space="2" w:color="BFBFBF" w:themeColor="background1" w:themeShade="BF"/>
          <w:left w:val="single" w:sz="4" w:space="0" w:color="BFBFBF" w:themeColor="background1" w:themeShade="BF"/>
          <w:bottom w:val="single" w:sz="4" w:space="3" w:color="BFBFBF" w:themeColor="background1" w:themeShade="BF"/>
          <w:right w:val="single" w:sz="4" w:space="0" w:color="BFBFBF" w:themeColor="background1" w:themeShade="BF"/>
        </w:pBdr>
        <w:shd w:val="clear" w:color="auto" w:fill="E6E6E6"/>
        <w:spacing w:after="0"/>
        <w:ind w:left="1200" w:hanging="360"/>
        <w:rPr>
          <w:rStyle w:val="CharStyle5"/>
          <w:sz w:val="24"/>
          <w:szCs w:val="24"/>
        </w:rPr>
      </w:pPr>
      <w:r w:rsidRPr="008628D9">
        <w:rPr>
          <w:rStyle w:val="CharStyle5"/>
          <w:sz w:val="24"/>
          <w:szCs w:val="24"/>
        </w:rPr>
        <w:t xml:space="preserve">B) With respect to the assessment processes, although we have obtained positive results regarding use of peer facilitators, we would like some evidence that the intervention is delivered as intended (i.e., implementation fidelity). Our initial thoughts are to record </w:t>
      </w:r>
      <w:proofErr w:type="gramStart"/>
      <w:r w:rsidRPr="008628D9">
        <w:rPr>
          <w:rStyle w:val="CharStyle5"/>
          <w:sz w:val="24"/>
          <w:szCs w:val="24"/>
        </w:rPr>
        <w:t>the motivational</w:t>
      </w:r>
      <w:proofErr w:type="gramEnd"/>
      <w:r w:rsidRPr="008628D9">
        <w:rPr>
          <w:rStyle w:val="CharStyle5"/>
          <w:sz w:val="24"/>
          <w:szCs w:val="24"/>
        </w:rPr>
        <w:t xml:space="preserve"> interviews and rate the extent to which facilitators address the five elements of the interview identified in Table 1. Having this data would strengthen the </w:t>
      </w:r>
      <w:r w:rsidRPr="008628D9">
        <w:rPr>
          <w:rStyle w:val="CharStyle5"/>
          <w:sz w:val="24"/>
          <w:szCs w:val="24"/>
        </w:rPr>
        <w:lastRenderedPageBreak/>
        <w:t xml:space="preserve">inferences we are able to make because if we obtained data suggesting the intervention was delivered as planned, we could infer that the outcomes were due to the intervention. In contrast, if the intervention was not delivered as planned, even if the outcomes were </w:t>
      </w:r>
      <w:proofErr w:type="gramStart"/>
      <w:r w:rsidRPr="008628D9">
        <w:rPr>
          <w:rStyle w:val="CharStyle5"/>
          <w:sz w:val="24"/>
          <w:szCs w:val="24"/>
        </w:rPr>
        <w:t>positive</w:t>
      </w:r>
      <w:proofErr w:type="gramEnd"/>
      <w:r w:rsidRPr="008628D9">
        <w:rPr>
          <w:rStyle w:val="CharStyle5"/>
          <w:sz w:val="24"/>
          <w:szCs w:val="24"/>
        </w:rPr>
        <w:t xml:space="preserve"> we would not be able to say that the planned intervention caused the reduction in alcohol consumption.</w:t>
      </w:r>
    </w:p>
    <w:p w14:paraId="21D01F92" w14:textId="77777777" w:rsidR="005F4075" w:rsidRDefault="005F4075" w:rsidP="00A43A96">
      <w:pPr>
        <w:tabs>
          <w:tab w:val="left" w:pos="1812"/>
        </w:tabs>
      </w:pPr>
    </w:p>
    <w:p w14:paraId="52AE5719" w14:textId="77777777" w:rsidR="00A43A96" w:rsidRPr="008628D9" w:rsidRDefault="00A43A96" w:rsidP="00A43A96">
      <w:pPr>
        <w:pStyle w:val="Style4"/>
        <w:keepNext/>
        <w:keepLines/>
        <w:numPr>
          <w:ilvl w:val="0"/>
          <w:numId w:val="7"/>
        </w:numPr>
        <w:tabs>
          <w:tab w:val="left" w:pos="725"/>
        </w:tabs>
        <w:spacing w:after="0" w:line="259" w:lineRule="auto"/>
        <w:ind w:left="720" w:hanging="360"/>
        <w:rPr>
          <w:sz w:val="24"/>
          <w:szCs w:val="24"/>
        </w:rPr>
      </w:pPr>
      <w:r w:rsidRPr="008628D9">
        <w:rPr>
          <w:rStyle w:val="CharStyle5"/>
          <w:sz w:val="24"/>
          <w:szCs w:val="24"/>
        </w:rPr>
        <w:t>Provide a detailed timeline that articulates your plan to improve student learning/development to the degree you desire. This timeline should include 1) whether you plan to begin this work in Summer or Fall, 2) plans to initially assess the program, 3) plans to make programmatic changes, and 4) plans to re-assess the program:</w:t>
      </w:r>
    </w:p>
    <w:p w14:paraId="05504203" w14:textId="77777777" w:rsidR="00A43A96" w:rsidRPr="008628D9" w:rsidRDefault="00A43A96" w:rsidP="00A43A96">
      <w:pPr>
        <w:pStyle w:val="Style4"/>
        <w:keepNext/>
        <w:keepLines/>
        <w:numPr>
          <w:ilvl w:val="0"/>
          <w:numId w:val="8"/>
        </w:numPr>
        <w:pBdr>
          <w:top w:val="single" w:sz="4" w:space="2" w:color="BFBFBF" w:themeColor="background1" w:themeShade="BF"/>
          <w:left w:val="single" w:sz="4" w:space="0" w:color="BFBFBF" w:themeColor="background1" w:themeShade="BF"/>
          <w:bottom w:val="single" w:sz="4" w:space="3" w:color="BFBFBF" w:themeColor="background1" w:themeShade="BF"/>
          <w:right w:val="single" w:sz="4" w:space="0" w:color="BFBFBF" w:themeColor="background1" w:themeShade="BF"/>
        </w:pBdr>
        <w:shd w:val="clear" w:color="auto" w:fill="E6E6E6"/>
        <w:tabs>
          <w:tab w:val="left" w:pos="1195"/>
        </w:tabs>
        <w:spacing w:after="0"/>
        <w:ind w:left="1200" w:hanging="360"/>
        <w:rPr>
          <w:sz w:val="24"/>
          <w:szCs w:val="24"/>
        </w:rPr>
      </w:pPr>
      <w:r w:rsidRPr="008628D9">
        <w:rPr>
          <w:rStyle w:val="CharStyle5"/>
          <w:sz w:val="24"/>
          <w:szCs w:val="24"/>
        </w:rPr>
        <w:t>Our plan is to conduct a second effectiveness study beginning in the summer of 2018 (when our data collection process begins again). As we have done in the past, we will send an email to all first-year students that are identified as high-risk in terms of alcohol use and invite them to participate in the study.</w:t>
      </w:r>
    </w:p>
    <w:p w14:paraId="73011E17" w14:textId="77777777" w:rsidR="00A43A96" w:rsidRPr="008628D9" w:rsidRDefault="00A43A96" w:rsidP="00A43A96">
      <w:pPr>
        <w:pStyle w:val="Style4"/>
        <w:keepNext/>
        <w:keepLines/>
        <w:numPr>
          <w:ilvl w:val="0"/>
          <w:numId w:val="8"/>
        </w:numPr>
        <w:pBdr>
          <w:top w:val="single" w:sz="4" w:space="2" w:color="BFBFBF" w:themeColor="background1" w:themeShade="BF"/>
          <w:left w:val="single" w:sz="4" w:space="0" w:color="BFBFBF" w:themeColor="background1" w:themeShade="BF"/>
          <w:bottom w:val="single" w:sz="4" w:space="3" w:color="BFBFBF" w:themeColor="background1" w:themeShade="BF"/>
          <w:right w:val="single" w:sz="4" w:space="0" w:color="BFBFBF" w:themeColor="background1" w:themeShade="BF"/>
        </w:pBdr>
        <w:shd w:val="clear" w:color="auto" w:fill="E6E6E6"/>
        <w:tabs>
          <w:tab w:val="left" w:pos="1195"/>
        </w:tabs>
        <w:spacing w:after="0"/>
        <w:ind w:left="1200" w:hanging="360"/>
        <w:rPr>
          <w:sz w:val="24"/>
          <w:szCs w:val="24"/>
        </w:rPr>
      </w:pPr>
      <w:r w:rsidRPr="008628D9">
        <w:rPr>
          <w:rStyle w:val="CharStyle5"/>
          <w:sz w:val="24"/>
          <w:szCs w:val="24"/>
        </w:rPr>
        <w:t xml:space="preserve">The baseline data for the learning improvement project will be the data we collect next summer. Apart from adding an implementation fidelity component, our </w:t>
      </w:r>
      <w:r w:rsidRPr="008628D9">
        <w:rPr>
          <w:rStyle w:val="CharStyle5"/>
          <w:i/>
          <w:iCs/>
          <w:sz w:val="24"/>
          <w:szCs w:val="24"/>
        </w:rPr>
        <w:t xml:space="preserve">assessment processes </w:t>
      </w:r>
      <w:r w:rsidRPr="008628D9">
        <w:rPr>
          <w:rStyle w:val="CharStyle5"/>
          <w:sz w:val="24"/>
          <w:szCs w:val="24"/>
        </w:rPr>
        <w:t>will look about the same for the next year. To evaluate the effectiveness of the new program with modified intervention we will adopt the data collection process described in Section II and illustrated in Figure 1.</w:t>
      </w:r>
    </w:p>
    <w:p w14:paraId="0CEC509E" w14:textId="77777777" w:rsidR="00A43A96" w:rsidRPr="008628D9" w:rsidRDefault="00A43A96" w:rsidP="00A43A96">
      <w:pPr>
        <w:pStyle w:val="Style4"/>
        <w:keepNext/>
        <w:keepLines/>
        <w:numPr>
          <w:ilvl w:val="0"/>
          <w:numId w:val="8"/>
        </w:numPr>
        <w:pBdr>
          <w:top w:val="single" w:sz="4" w:space="2" w:color="BFBFBF" w:themeColor="background1" w:themeShade="BF"/>
          <w:left w:val="single" w:sz="4" w:space="0" w:color="BFBFBF" w:themeColor="background1" w:themeShade="BF"/>
          <w:bottom w:val="single" w:sz="4" w:space="3" w:color="BFBFBF" w:themeColor="background1" w:themeShade="BF"/>
          <w:right w:val="single" w:sz="4" w:space="0" w:color="BFBFBF" w:themeColor="background1" w:themeShade="BF"/>
        </w:pBdr>
        <w:shd w:val="clear" w:color="auto" w:fill="E6E6E6"/>
        <w:tabs>
          <w:tab w:val="left" w:pos="1195"/>
        </w:tabs>
        <w:spacing w:after="0" w:line="0" w:lineRule="atLeast"/>
        <w:ind w:left="1200" w:hanging="360"/>
        <w:rPr>
          <w:sz w:val="24"/>
          <w:szCs w:val="24"/>
        </w:rPr>
      </w:pPr>
      <w:r w:rsidRPr="008628D9">
        <w:rPr>
          <w:rStyle w:val="CharStyle5"/>
          <w:sz w:val="24"/>
          <w:szCs w:val="24"/>
        </w:rPr>
        <w:t xml:space="preserve">Proposed </w:t>
      </w:r>
      <w:r w:rsidRPr="008628D9">
        <w:rPr>
          <w:rStyle w:val="CharStyle5"/>
          <w:i/>
          <w:iCs/>
          <w:sz w:val="24"/>
          <w:szCs w:val="24"/>
        </w:rPr>
        <w:t>programmatic changes</w:t>
      </w:r>
      <w:r w:rsidRPr="008628D9">
        <w:rPr>
          <w:rStyle w:val="CharStyle5"/>
          <w:sz w:val="24"/>
          <w:szCs w:val="24"/>
        </w:rPr>
        <w:t xml:space="preserve"> are still under </w:t>
      </w:r>
      <w:proofErr w:type="gramStart"/>
      <w:r w:rsidRPr="008628D9">
        <w:rPr>
          <w:rStyle w:val="CharStyle5"/>
          <w:sz w:val="24"/>
          <w:szCs w:val="24"/>
        </w:rPr>
        <w:t>development, but</w:t>
      </w:r>
      <w:proofErr w:type="gramEnd"/>
      <w:r w:rsidRPr="008628D9">
        <w:rPr>
          <w:rStyle w:val="CharStyle5"/>
          <w:sz w:val="24"/>
          <w:szCs w:val="24"/>
        </w:rPr>
        <w:t xml:space="preserve"> will likely include strengthening the intervention by adding another time point where students will be further exposed to the curriculum.</w:t>
      </w:r>
    </w:p>
    <w:p w14:paraId="60DD8567" w14:textId="77777777" w:rsidR="00A43A96" w:rsidRPr="008628D9" w:rsidRDefault="00A43A96" w:rsidP="00A43A96">
      <w:pPr>
        <w:pStyle w:val="Style4"/>
        <w:keepNext/>
        <w:keepLines/>
        <w:numPr>
          <w:ilvl w:val="0"/>
          <w:numId w:val="8"/>
        </w:numPr>
        <w:pBdr>
          <w:top w:val="single" w:sz="4" w:space="2" w:color="BFBFBF" w:themeColor="background1" w:themeShade="BF"/>
          <w:left w:val="single" w:sz="4" w:space="0" w:color="BFBFBF" w:themeColor="background1" w:themeShade="BF"/>
          <w:bottom w:val="single" w:sz="4" w:space="3" w:color="BFBFBF" w:themeColor="background1" w:themeShade="BF"/>
          <w:right w:val="single" w:sz="4" w:space="0" w:color="BFBFBF" w:themeColor="background1" w:themeShade="BF"/>
        </w:pBdr>
        <w:shd w:val="clear" w:color="auto" w:fill="E6E6E6"/>
        <w:tabs>
          <w:tab w:val="left" w:pos="1195"/>
        </w:tabs>
        <w:spacing w:after="0" w:line="0" w:lineRule="atLeast"/>
        <w:ind w:left="1200" w:hanging="360"/>
        <w:rPr>
          <w:sz w:val="24"/>
          <w:szCs w:val="24"/>
        </w:rPr>
        <w:sectPr w:rsidR="00A43A96" w:rsidRPr="008628D9" w:rsidSect="004E27E5">
          <w:type w:val="continuous"/>
          <w:pgSz w:w="12240" w:h="16834"/>
          <w:pgMar w:top="1440" w:right="1076" w:bottom="1440" w:left="1066" w:header="1509" w:footer="3" w:gutter="0"/>
          <w:cols w:space="720"/>
          <w:noEndnote/>
          <w:docGrid w:linePitch="360"/>
        </w:sectPr>
      </w:pPr>
      <w:r w:rsidRPr="008628D9">
        <w:rPr>
          <w:rStyle w:val="CharStyle5"/>
          <w:sz w:val="24"/>
          <w:szCs w:val="24"/>
        </w:rPr>
        <w:t xml:space="preserve">Our plan is to </w:t>
      </w:r>
      <w:proofErr w:type="gramStart"/>
      <w:r w:rsidRPr="008628D9">
        <w:rPr>
          <w:rStyle w:val="CharStyle5"/>
          <w:sz w:val="24"/>
          <w:szCs w:val="24"/>
        </w:rPr>
        <w:t>re-assess</w:t>
      </w:r>
      <w:proofErr w:type="gramEnd"/>
      <w:r w:rsidRPr="008628D9">
        <w:rPr>
          <w:rStyle w:val="CharStyle5"/>
          <w:sz w:val="24"/>
          <w:szCs w:val="24"/>
        </w:rPr>
        <w:t xml:space="preserve"> students at the end of fall semester, approximately 6 months after pre-test </w:t>
      </w:r>
      <w:proofErr w:type="gramStart"/>
      <w:r w:rsidRPr="008628D9">
        <w:rPr>
          <w:rStyle w:val="CharStyle5"/>
          <w:sz w:val="24"/>
          <w:szCs w:val="24"/>
        </w:rPr>
        <w:t>data-gathering</w:t>
      </w:r>
      <w:proofErr w:type="gramEnd"/>
      <w:r w:rsidRPr="008628D9">
        <w:rPr>
          <w:rStyle w:val="CharStyle5"/>
          <w:sz w:val="24"/>
          <w:szCs w:val="24"/>
        </w:rPr>
        <w:t xml:space="preserve"> (see Figure 1).</w:t>
      </w:r>
    </w:p>
    <w:p w14:paraId="2E1AEA99" w14:textId="77777777" w:rsidR="00A43A96" w:rsidRPr="005F4075" w:rsidRDefault="00A43A96" w:rsidP="00A43A96">
      <w:pPr>
        <w:tabs>
          <w:tab w:val="left" w:pos="1812"/>
        </w:tabs>
        <w:sectPr w:rsidR="00A43A96" w:rsidRPr="005F4075" w:rsidSect="004E27E5">
          <w:footerReference w:type="default" r:id="rId16"/>
          <w:type w:val="continuous"/>
          <w:pgSz w:w="12240" w:h="16834"/>
          <w:pgMar w:top="1440" w:right="1051" w:bottom="1440" w:left="1051" w:header="1526" w:footer="0" w:gutter="0"/>
          <w:cols w:space="720"/>
          <w:noEndnote/>
          <w:docGrid w:linePitch="360"/>
        </w:sectPr>
      </w:pPr>
    </w:p>
    <w:p w14:paraId="03D5A169" w14:textId="77777777" w:rsidR="00843175" w:rsidRDefault="00000000" w:rsidP="00DE0C38">
      <w:pPr>
        <w:pStyle w:val="Style1"/>
        <w:keepNext/>
        <w:widowControl/>
        <w:tabs>
          <w:tab w:val="clear" w:pos="720"/>
          <w:tab w:val="left" w:pos="3330"/>
          <w:tab w:val="left" w:pos="4950"/>
        </w:tabs>
        <w:spacing w:line="0" w:lineRule="atLeast"/>
      </w:pPr>
      <w:bookmarkStart w:id="5" w:name="bookmark10"/>
      <w:r>
        <w:rPr>
          <w:rStyle w:val="CharStyle16"/>
          <w:b/>
          <w:bCs/>
          <w:color w:val="FFFFFF"/>
        </w:rPr>
        <w:lastRenderedPageBreak/>
        <w:t>Commitment to Partnership</w:t>
      </w:r>
      <w:bookmarkEnd w:id="5"/>
    </w:p>
    <w:p w14:paraId="359DF876" w14:textId="77777777" w:rsidR="00843175" w:rsidRPr="008628D9" w:rsidRDefault="00000000" w:rsidP="00DE0C38">
      <w:pPr>
        <w:pStyle w:val="Style4"/>
        <w:keepNext/>
        <w:widowControl/>
        <w:spacing w:after="140" w:line="0" w:lineRule="atLeast"/>
        <w:rPr>
          <w:sz w:val="24"/>
          <w:szCs w:val="24"/>
        </w:rPr>
      </w:pPr>
      <w:r w:rsidRPr="008628D9">
        <w:rPr>
          <w:rStyle w:val="CharStyle5"/>
          <w:sz w:val="24"/>
          <w:szCs w:val="24"/>
        </w:rPr>
        <w:t xml:space="preserve">One of the most important resources needed to evidence student learning improvement is time. As such, </w:t>
      </w:r>
      <w:r w:rsidRPr="008628D9">
        <w:rPr>
          <w:rStyle w:val="CharStyle5"/>
          <w:b/>
          <w:bCs/>
          <w:sz w:val="24"/>
          <w:szCs w:val="24"/>
          <w:u w:val="single"/>
        </w:rPr>
        <w:t>each program will commit 10 hours per week to the initiative</w:t>
      </w:r>
      <w:r w:rsidRPr="008628D9">
        <w:rPr>
          <w:rStyle w:val="CharStyle5"/>
          <w:sz w:val="24"/>
          <w:szCs w:val="24"/>
        </w:rPr>
        <w:t>. This amount of time is necessary to think critically about the program, collect evidence regarding student learning and development, and engage in evidence-based, intentional program redesign. By committing this time up front, programs will be able to distribute other responsibilities accordingly.</w:t>
      </w:r>
    </w:p>
    <w:p w14:paraId="08518D01" w14:textId="77777777" w:rsidR="00843175" w:rsidRPr="008628D9" w:rsidRDefault="00000000">
      <w:pPr>
        <w:pStyle w:val="Style4"/>
        <w:numPr>
          <w:ilvl w:val="0"/>
          <w:numId w:val="9"/>
        </w:numPr>
        <w:tabs>
          <w:tab w:val="left" w:pos="735"/>
        </w:tabs>
        <w:spacing w:after="0" w:line="259" w:lineRule="auto"/>
        <w:ind w:firstLine="380"/>
        <w:rPr>
          <w:sz w:val="24"/>
          <w:szCs w:val="24"/>
        </w:rPr>
      </w:pPr>
      <w:r w:rsidRPr="008628D9">
        <w:rPr>
          <w:rStyle w:val="CharStyle5"/>
          <w:sz w:val="24"/>
          <w:szCs w:val="24"/>
          <w:u w:val="single"/>
        </w:rPr>
        <w:t>Weekly Time Commitment</w:t>
      </w:r>
      <w:r w:rsidRPr="008628D9">
        <w:rPr>
          <w:rStyle w:val="CharStyle5"/>
          <w:sz w:val="24"/>
          <w:szCs w:val="24"/>
        </w:rPr>
        <w:t xml:space="preserve"> (10 hours/week)</w:t>
      </w:r>
    </w:p>
    <w:p w14:paraId="3B9B1370" w14:textId="77777777" w:rsidR="00843175" w:rsidRPr="008628D9" w:rsidRDefault="00000000">
      <w:pPr>
        <w:pStyle w:val="Style4"/>
        <w:spacing w:after="140" w:line="259" w:lineRule="auto"/>
        <w:ind w:left="740"/>
        <w:rPr>
          <w:sz w:val="24"/>
          <w:szCs w:val="24"/>
        </w:rPr>
      </w:pPr>
      <w:r w:rsidRPr="008628D9">
        <w:rPr>
          <w:rStyle w:val="CharStyle5"/>
          <w:sz w:val="24"/>
          <w:szCs w:val="24"/>
        </w:rPr>
        <w:t xml:space="preserve">Please select a Lead Coordinator who will serve as the primary contact and chief overseer of the initiative. This person may choose to commit all ten hours each </w:t>
      </w:r>
      <w:proofErr w:type="gramStart"/>
      <w:r w:rsidRPr="008628D9">
        <w:rPr>
          <w:rStyle w:val="CharStyle5"/>
          <w:sz w:val="24"/>
          <w:szCs w:val="24"/>
        </w:rPr>
        <w:t>week, or</w:t>
      </w:r>
      <w:proofErr w:type="gramEnd"/>
      <w:r w:rsidRPr="008628D9">
        <w:rPr>
          <w:rStyle w:val="CharStyle5"/>
          <w:sz w:val="24"/>
          <w:szCs w:val="24"/>
        </w:rPr>
        <w:t xml:space="preserve"> assemble a team to share the workload. </w:t>
      </w:r>
      <w:r w:rsidRPr="008628D9">
        <w:rPr>
          <w:rStyle w:val="CharStyle5"/>
          <w:i/>
          <w:iCs/>
          <w:sz w:val="24"/>
          <w:szCs w:val="24"/>
        </w:rPr>
        <w:t>Note: Graduate assistants may lend support where needed, but most decisions/discussions will require extensive familiarity with the program over several years, an understanding of the program theory/logic behind the program, knowledge of departmental resources, and a level of authority beyond what most graduate students possess. As such, graduate assistants may not serve as lead coordinators and should contribute less than 1/3 of the total hours spent on the initiative each week.</w:t>
      </w:r>
    </w:p>
    <w:p w14:paraId="474592BE" w14:textId="77777777" w:rsidR="00843175" w:rsidRPr="008628D9" w:rsidRDefault="00000000">
      <w:pPr>
        <w:pStyle w:val="Style4"/>
        <w:numPr>
          <w:ilvl w:val="0"/>
          <w:numId w:val="9"/>
        </w:numPr>
        <w:tabs>
          <w:tab w:val="left" w:pos="735"/>
        </w:tabs>
        <w:spacing w:after="0" w:line="259" w:lineRule="auto"/>
        <w:ind w:firstLine="380"/>
        <w:rPr>
          <w:sz w:val="24"/>
          <w:szCs w:val="24"/>
        </w:rPr>
      </w:pPr>
      <w:r w:rsidRPr="008628D9">
        <w:rPr>
          <w:rStyle w:val="CharStyle5"/>
          <w:sz w:val="24"/>
          <w:szCs w:val="24"/>
          <w:u w:val="single"/>
        </w:rPr>
        <w:t>Support from Direct Supervisor</w:t>
      </w:r>
      <w:r w:rsidRPr="008628D9">
        <w:rPr>
          <w:rStyle w:val="CharStyle5"/>
          <w:sz w:val="24"/>
          <w:szCs w:val="24"/>
        </w:rPr>
        <w:t xml:space="preserve"> (1 hour/week)</w:t>
      </w:r>
    </w:p>
    <w:p w14:paraId="531B61CF" w14:textId="77777777" w:rsidR="00843175" w:rsidRPr="008628D9" w:rsidRDefault="00000000">
      <w:pPr>
        <w:pStyle w:val="Style4"/>
        <w:spacing w:after="140" w:line="259" w:lineRule="auto"/>
        <w:ind w:left="740"/>
        <w:rPr>
          <w:sz w:val="24"/>
          <w:szCs w:val="24"/>
        </w:rPr>
      </w:pPr>
      <w:r w:rsidRPr="008628D9">
        <w:rPr>
          <w:rStyle w:val="CharStyle5"/>
          <w:sz w:val="24"/>
          <w:szCs w:val="24"/>
        </w:rPr>
        <w:t xml:space="preserve">Regular contributions from upper-level administrators are crucial to the long-term success of a learning improvement initiative and, in turn, the future of the program. Direct Supervisor, please sign below to indicate </w:t>
      </w:r>
      <w:r w:rsidRPr="008628D9">
        <w:rPr>
          <w:rStyle w:val="CharStyle5"/>
          <w:b/>
          <w:bCs/>
          <w:sz w:val="24"/>
          <w:szCs w:val="24"/>
          <w:u w:val="single"/>
        </w:rPr>
        <w:t>a commitment of 1 hour per week</w:t>
      </w:r>
      <w:r w:rsidRPr="008628D9">
        <w:rPr>
          <w:rStyle w:val="CharStyle5"/>
          <w:b/>
          <w:bCs/>
          <w:sz w:val="24"/>
          <w:szCs w:val="24"/>
        </w:rPr>
        <w:t xml:space="preserve"> </w:t>
      </w:r>
      <w:r w:rsidRPr="008628D9">
        <w:rPr>
          <w:rStyle w:val="CharStyle5"/>
          <w:sz w:val="24"/>
          <w:szCs w:val="24"/>
        </w:rPr>
        <w:t>to the learning improvement project detailed in this application. This time may be spent in whatever manner is most helpful to the program.</w:t>
      </w:r>
    </w:p>
    <w:p w14:paraId="33148784" w14:textId="275A34BD" w:rsidR="004E27E5" w:rsidRPr="008628D9" w:rsidRDefault="00000000" w:rsidP="000B7A36">
      <w:pPr>
        <w:pStyle w:val="Style4"/>
        <w:spacing w:after="0" w:line="259" w:lineRule="auto"/>
        <w:rPr>
          <w:rStyle w:val="CharStyle5"/>
          <w:sz w:val="24"/>
          <w:szCs w:val="24"/>
        </w:rPr>
      </w:pPr>
      <w:r w:rsidRPr="008628D9">
        <w:rPr>
          <w:rStyle w:val="CharStyle5"/>
          <w:sz w:val="24"/>
          <w:szCs w:val="24"/>
        </w:rPr>
        <w:t>Lead Coordinator:</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31"/>
        <w:gridCol w:w="339"/>
        <w:gridCol w:w="3200"/>
        <w:gridCol w:w="450"/>
        <w:gridCol w:w="2040"/>
      </w:tblGrid>
      <w:tr w:rsidR="004E27E5" w:rsidRPr="008628D9" w14:paraId="651133D3" w14:textId="77777777" w:rsidTr="004E27E5">
        <w:tc>
          <w:tcPr>
            <w:tcW w:w="3931" w:type="dxa"/>
          </w:tcPr>
          <w:p w14:paraId="79A58315" w14:textId="0AFDF240" w:rsidR="004E27E5" w:rsidRPr="008628D9" w:rsidRDefault="004E27E5" w:rsidP="000B7A36">
            <w:pPr>
              <w:pStyle w:val="Style4"/>
              <w:spacing w:after="0" w:line="259" w:lineRule="auto"/>
              <w:rPr>
                <w:sz w:val="24"/>
                <w:szCs w:val="24"/>
              </w:rPr>
            </w:pPr>
          </w:p>
        </w:tc>
        <w:tc>
          <w:tcPr>
            <w:tcW w:w="339" w:type="dxa"/>
            <w:tcBorders>
              <w:top w:val="nil"/>
              <w:bottom w:val="nil"/>
            </w:tcBorders>
          </w:tcPr>
          <w:p w14:paraId="53C08026" w14:textId="77777777" w:rsidR="004E27E5" w:rsidRPr="008628D9" w:rsidRDefault="004E27E5" w:rsidP="000B7A36">
            <w:pPr>
              <w:pStyle w:val="Style4"/>
              <w:spacing w:after="0" w:line="259" w:lineRule="auto"/>
              <w:rPr>
                <w:sz w:val="24"/>
                <w:szCs w:val="24"/>
              </w:rPr>
            </w:pPr>
          </w:p>
        </w:tc>
        <w:tc>
          <w:tcPr>
            <w:tcW w:w="3200" w:type="dxa"/>
          </w:tcPr>
          <w:p w14:paraId="5DA2A8F9" w14:textId="7F7F5A84" w:rsidR="004E27E5" w:rsidRPr="008628D9" w:rsidRDefault="004E27E5" w:rsidP="004E27E5">
            <w:pPr>
              <w:pStyle w:val="Style4"/>
              <w:spacing w:after="0" w:line="259" w:lineRule="auto"/>
              <w:jc w:val="center"/>
              <w:rPr>
                <w:sz w:val="24"/>
                <w:szCs w:val="24"/>
              </w:rPr>
            </w:pPr>
          </w:p>
        </w:tc>
        <w:tc>
          <w:tcPr>
            <w:tcW w:w="450" w:type="dxa"/>
            <w:tcBorders>
              <w:top w:val="nil"/>
              <w:bottom w:val="nil"/>
            </w:tcBorders>
          </w:tcPr>
          <w:p w14:paraId="614D9E3B" w14:textId="77777777" w:rsidR="004E27E5" w:rsidRPr="008628D9" w:rsidRDefault="004E27E5" w:rsidP="000B7A36">
            <w:pPr>
              <w:pStyle w:val="Style4"/>
              <w:spacing w:after="0" w:line="259" w:lineRule="auto"/>
              <w:rPr>
                <w:sz w:val="24"/>
                <w:szCs w:val="24"/>
              </w:rPr>
            </w:pPr>
          </w:p>
        </w:tc>
        <w:tc>
          <w:tcPr>
            <w:tcW w:w="2040" w:type="dxa"/>
          </w:tcPr>
          <w:p w14:paraId="44394B79" w14:textId="32A7900A" w:rsidR="004E27E5" w:rsidRPr="008628D9" w:rsidRDefault="004E27E5" w:rsidP="000B7A36">
            <w:pPr>
              <w:pStyle w:val="Style4"/>
              <w:spacing w:after="0" w:line="259" w:lineRule="auto"/>
              <w:rPr>
                <w:sz w:val="24"/>
                <w:szCs w:val="24"/>
              </w:rPr>
            </w:pPr>
          </w:p>
        </w:tc>
      </w:tr>
      <w:tr w:rsidR="005D5C8E" w:rsidRPr="008628D9" w14:paraId="622B8264" w14:textId="77777777" w:rsidTr="005D5C8E">
        <w:tc>
          <w:tcPr>
            <w:tcW w:w="3931" w:type="dxa"/>
            <w:tcBorders>
              <w:bottom w:val="nil"/>
            </w:tcBorders>
          </w:tcPr>
          <w:p w14:paraId="3D724815" w14:textId="70122F4C" w:rsidR="005D5C8E" w:rsidRPr="008628D9" w:rsidRDefault="005D5C8E" w:rsidP="005D5C8E">
            <w:pPr>
              <w:pStyle w:val="Style4"/>
              <w:spacing w:after="0" w:line="259" w:lineRule="auto"/>
              <w:jc w:val="center"/>
              <w:rPr>
                <w:sz w:val="24"/>
                <w:szCs w:val="24"/>
              </w:rPr>
            </w:pPr>
            <w:r w:rsidRPr="008628D9">
              <w:rPr>
                <w:sz w:val="24"/>
                <w:szCs w:val="24"/>
              </w:rPr>
              <w:t>(Name)</w:t>
            </w:r>
          </w:p>
        </w:tc>
        <w:tc>
          <w:tcPr>
            <w:tcW w:w="339" w:type="dxa"/>
            <w:tcBorders>
              <w:top w:val="nil"/>
              <w:bottom w:val="nil"/>
            </w:tcBorders>
          </w:tcPr>
          <w:p w14:paraId="64442631" w14:textId="77777777" w:rsidR="005D5C8E" w:rsidRPr="008628D9" w:rsidRDefault="005D5C8E" w:rsidP="000B7A36">
            <w:pPr>
              <w:pStyle w:val="Style4"/>
              <w:spacing w:after="0" w:line="259" w:lineRule="auto"/>
              <w:rPr>
                <w:sz w:val="24"/>
                <w:szCs w:val="24"/>
              </w:rPr>
            </w:pPr>
          </w:p>
        </w:tc>
        <w:tc>
          <w:tcPr>
            <w:tcW w:w="3200" w:type="dxa"/>
            <w:tcBorders>
              <w:bottom w:val="nil"/>
            </w:tcBorders>
          </w:tcPr>
          <w:p w14:paraId="257A1A77" w14:textId="09FCBDFE" w:rsidR="005D5C8E" w:rsidRPr="008628D9" w:rsidRDefault="005D5C8E" w:rsidP="004E27E5">
            <w:pPr>
              <w:pStyle w:val="Style4"/>
              <w:spacing w:after="0" w:line="259" w:lineRule="auto"/>
              <w:jc w:val="center"/>
              <w:rPr>
                <w:sz w:val="24"/>
                <w:szCs w:val="24"/>
              </w:rPr>
            </w:pPr>
            <w:r w:rsidRPr="008628D9">
              <w:rPr>
                <w:sz w:val="24"/>
                <w:szCs w:val="24"/>
              </w:rPr>
              <w:t>(Signature)</w:t>
            </w:r>
          </w:p>
        </w:tc>
        <w:tc>
          <w:tcPr>
            <w:tcW w:w="450" w:type="dxa"/>
            <w:tcBorders>
              <w:top w:val="nil"/>
              <w:bottom w:val="nil"/>
            </w:tcBorders>
          </w:tcPr>
          <w:p w14:paraId="585619F3" w14:textId="77777777" w:rsidR="005D5C8E" w:rsidRPr="008628D9" w:rsidRDefault="005D5C8E" w:rsidP="000B7A36">
            <w:pPr>
              <w:pStyle w:val="Style4"/>
              <w:spacing w:after="0" w:line="259" w:lineRule="auto"/>
              <w:rPr>
                <w:sz w:val="24"/>
                <w:szCs w:val="24"/>
              </w:rPr>
            </w:pPr>
          </w:p>
        </w:tc>
        <w:tc>
          <w:tcPr>
            <w:tcW w:w="2040" w:type="dxa"/>
            <w:tcBorders>
              <w:bottom w:val="nil"/>
            </w:tcBorders>
          </w:tcPr>
          <w:p w14:paraId="7A2E6D7E" w14:textId="0AB8843A" w:rsidR="005D5C8E" w:rsidRPr="008628D9" w:rsidRDefault="005D5C8E" w:rsidP="005D5C8E">
            <w:pPr>
              <w:pStyle w:val="Style4"/>
              <w:spacing w:after="0" w:line="259" w:lineRule="auto"/>
              <w:jc w:val="center"/>
              <w:rPr>
                <w:sz w:val="24"/>
                <w:szCs w:val="24"/>
              </w:rPr>
            </w:pPr>
            <w:r w:rsidRPr="008628D9">
              <w:rPr>
                <w:sz w:val="24"/>
                <w:szCs w:val="24"/>
              </w:rPr>
              <w:t>(Date)</w:t>
            </w:r>
          </w:p>
        </w:tc>
      </w:tr>
    </w:tbl>
    <w:p w14:paraId="3CE6436C" w14:textId="3677F509" w:rsidR="006D1FE1" w:rsidRPr="008628D9" w:rsidRDefault="006D1FE1" w:rsidP="000B7A36">
      <w:pPr>
        <w:pStyle w:val="Style4"/>
        <w:spacing w:after="0" w:line="259" w:lineRule="auto"/>
        <w:rPr>
          <w:sz w:val="24"/>
          <w:szCs w:val="24"/>
        </w:rPr>
      </w:pPr>
    </w:p>
    <w:p w14:paraId="51E9EC2D" w14:textId="4AA5F4ED" w:rsidR="00843175" w:rsidRPr="008628D9" w:rsidRDefault="00843175">
      <w:pPr>
        <w:spacing w:line="1" w:lineRule="exact"/>
        <w:sectPr w:rsidR="00843175" w:rsidRPr="008628D9" w:rsidSect="004E27E5">
          <w:pgSz w:w="12240" w:h="16834"/>
          <w:pgMar w:top="1440" w:right="1229" w:bottom="1440" w:left="1051" w:header="1591" w:footer="3" w:gutter="0"/>
          <w:cols w:space="720"/>
          <w:noEndnote/>
          <w:docGrid w:linePitch="360"/>
        </w:sectPr>
      </w:pPr>
    </w:p>
    <w:p w14:paraId="1616614D" w14:textId="63DDFD66" w:rsidR="00843175" w:rsidRPr="008628D9" w:rsidRDefault="00843175">
      <w:pPr>
        <w:spacing w:line="136" w:lineRule="exact"/>
      </w:pPr>
    </w:p>
    <w:p w14:paraId="739F9079" w14:textId="5499CC67" w:rsidR="00843175" w:rsidRPr="008628D9" w:rsidRDefault="00843175">
      <w:pPr>
        <w:spacing w:line="1" w:lineRule="exact"/>
        <w:sectPr w:rsidR="00843175" w:rsidRPr="008628D9" w:rsidSect="004E27E5">
          <w:type w:val="continuous"/>
          <w:pgSz w:w="12240" w:h="16834"/>
          <w:pgMar w:top="1440" w:right="0" w:bottom="1440" w:left="0" w:header="0" w:footer="3" w:gutter="0"/>
          <w:cols w:space="720"/>
          <w:noEndnote/>
          <w:docGrid w:linePitch="360"/>
        </w:sectPr>
      </w:pPr>
    </w:p>
    <w:p w14:paraId="42AB0E8F" w14:textId="77777777" w:rsidR="000B7A36" w:rsidRPr="008628D9" w:rsidRDefault="00000000" w:rsidP="000B7A36">
      <w:pPr>
        <w:pStyle w:val="Style4"/>
        <w:spacing w:after="0"/>
        <w:rPr>
          <w:noProof/>
          <w:sz w:val="24"/>
          <w:szCs w:val="24"/>
        </w:rPr>
      </w:pPr>
      <w:r w:rsidRPr="008628D9">
        <w:rPr>
          <w:rStyle w:val="CharStyle5"/>
          <w:sz w:val="24"/>
          <w:szCs w:val="24"/>
        </w:rPr>
        <w:t>Other Team Members (names only; no signatures required):</w:t>
      </w:r>
      <w:r w:rsidR="00001B0D" w:rsidRPr="008628D9">
        <w:rPr>
          <w:noProof/>
          <w:sz w:val="24"/>
          <w:szCs w:val="24"/>
        </w:rPr>
        <w:t xml:space="preserve">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5665"/>
      </w:tblGrid>
      <w:tr w:rsidR="000B7A36" w:rsidRPr="008628D9" w14:paraId="7676FFD6" w14:textId="77777777" w:rsidTr="000B7A36">
        <w:trPr>
          <w:trHeight w:val="419"/>
        </w:trPr>
        <w:tc>
          <w:tcPr>
            <w:tcW w:w="5665" w:type="dxa"/>
          </w:tcPr>
          <w:p w14:paraId="21AFF5D7" w14:textId="1C2953E4" w:rsidR="000B7A36" w:rsidRPr="008628D9" w:rsidRDefault="000B7A36" w:rsidP="000B7A36">
            <w:pPr>
              <w:pStyle w:val="Style4"/>
              <w:tabs>
                <w:tab w:val="left" w:pos="4380"/>
              </w:tabs>
              <w:spacing w:after="0" w:line="360" w:lineRule="auto"/>
              <w:rPr>
                <w:noProof/>
                <w:sz w:val="24"/>
                <w:szCs w:val="24"/>
              </w:rPr>
            </w:pPr>
          </w:p>
        </w:tc>
      </w:tr>
      <w:tr w:rsidR="000B7A36" w:rsidRPr="008628D9" w14:paraId="46B99CD6" w14:textId="77777777" w:rsidTr="000B7A36">
        <w:tc>
          <w:tcPr>
            <w:tcW w:w="5665" w:type="dxa"/>
          </w:tcPr>
          <w:p w14:paraId="4E41A090" w14:textId="77777777" w:rsidR="000B7A36" w:rsidRPr="008628D9" w:rsidRDefault="000B7A36" w:rsidP="000B7A36">
            <w:pPr>
              <w:pStyle w:val="Style4"/>
              <w:spacing w:after="0" w:line="360" w:lineRule="auto"/>
              <w:rPr>
                <w:noProof/>
                <w:sz w:val="24"/>
                <w:szCs w:val="24"/>
              </w:rPr>
            </w:pPr>
          </w:p>
        </w:tc>
      </w:tr>
      <w:tr w:rsidR="000B7A36" w:rsidRPr="008628D9" w14:paraId="1B7A0711" w14:textId="77777777" w:rsidTr="000B7A36">
        <w:tc>
          <w:tcPr>
            <w:tcW w:w="5665" w:type="dxa"/>
          </w:tcPr>
          <w:p w14:paraId="59C2A67E" w14:textId="77777777" w:rsidR="000B7A36" w:rsidRPr="008628D9" w:rsidRDefault="000B7A36" w:rsidP="000B7A36">
            <w:pPr>
              <w:pStyle w:val="Style4"/>
              <w:spacing w:after="0" w:line="360" w:lineRule="auto"/>
              <w:rPr>
                <w:noProof/>
                <w:sz w:val="24"/>
                <w:szCs w:val="24"/>
              </w:rPr>
            </w:pPr>
          </w:p>
        </w:tc>
      </w:tr>
      <w:tr w:rsidR="000B7A36" w:rsidRPr="008628D9" w14:paraId="1987F1DD" w14:textId="77777777" w:rsidTr="000B7A36">
        <w:tc>
          <w:tcPr>
            <w:tcW w:w="5665" w:type="dxa"/>
          </w:tcPr>
          <w:p w14:paraId="336DE21B" w14:textId="77777777" w:rsidR="000B7A36" w:rsidRPr="008628D9" w:rsidRDefault="000B7A36" w:rsidP="000B7A36">
            <w:pPr>
              <w:pStyle w:val="Style4"/>
              <w:spacing w:after="0" w:line="360" w:lineRule="auto"/>
              <w:rPr>
                <w:noProof/>
                <w:sz w:val="24"/>
                <w:szCs w:val="24"/>
              </w:rPr>
            </w:pPr>
          </w:p>
        </w:tc>
      </w:tr>
      <w:tr w:rsidR="000B7A36" w:rsidRPr="008628D9" w14:paraId="0197B855" w14:textId="77777777" w:rsidTr="000B7A36">
        <w:trPr>
          <w:trHeight w:val="58"/>
        </w:trPr>
        <w:tc>
          <w:tcPr>
            <w:tcW w:w="5665" w:type="dxa"/>
          </w:tcPr>
          <w:p w14:paraId="0F566CC7" w14:textId="6DA1B05E" w:rsidR="000B7A36" w:rsidRPr="008628D9" w:rsidRDefault="000B7A36" w:rsidP="000B7A36">
            <w:pPr>
              <w:pStyle w:val="Style4"/>
              <w:spacing w:after="0" w:line="360" w:lineRule="auto"/>
              <w:rPr>
                <w:noProof/>
                <w:sz w:val="24"/>
                <w:szCs w:val="24"/>
              </w:rPr>
            </w:pPr>
          </w:p>
        </w:tc>
      </w:tr>
    </w:tbl>
    <w:p w14:paraId="7CA25DE4" w14:textId="4E703B98" w:rsidR="000B7A36" w:rsidRPr="008628D9" w:rsidRDefault="000B7A36" w:rsidP="000B7A36">
      <w:pPr>
        <w:pStyle w:val="Style4"/>
        <w:spacing w:after="0"/>
        <w:rPr>
          <w:noProof/>
          <w:sz w:val="24"/>
          <w:szCs w:val="24"/>
        </w:rPr>
      </w:pPr>
    </w:p>
    <w:p w14:paraId="1B1D3406" w14:textId="1DF5E016" w:rsidR="00843175" w:rsidRPr="008628D9" w:rsidRDefault="00000000" w:rsidP="000B7A36">
      <w:pPr>
        <w:pStyle w:val="Style4"/>
        <w:spacing w:after="0"/>
        <w:rPr>
          <w:rStyle w:val="CharStyle5"/>
          <w:noProof/>
          <w:sz w:val="24"/>
          <w:szCs w:val="24"/>
        </w:rPr>
      </w:pPr>
      <w:r w:rsidRPr="008628D9">
        <w:rPr>
          <w:rStyle w:val="CharStyle5"/>
          <w:sz w:val="24"/>
          <w:szCs w:val="24"/>
        </w:rPr>
        <w:t>Direct Supervisor (1 hour commitment each week):</w:t>
      </w:r>
    </w:p>
    <w:p w14:paraId="09677C35" w14:textId="07DE95E9" w:rsidR="00001B0D" w:rsidRPr="008628D9" w:rsidRDefault="00001B0D" w:rsidP="00001B0D">
      <w:r w:rsidRPr="008628D9">
        <w:tab/>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31"/>
        <w:gridCol w:w="339"/>
        <w:gridCol w:w="3200"/>
        <w:gridCol w:w="450"/>
        <w:gridCol w:w="2040"/>
      </w:tblGrid>
      <w:tr w:rsidR="005D5C8E" w:rsidRPr="008628D9" w14:paraId="2AD6A3C9" w14:textId="77777777" w:rsidTr="001B7D16">
        <w:tc>
          <w:tcPr>
            <w:tcW w:w="3931" w:type="dxa"/>
          </w:tcPr>
          <w:p w14:paraId="71A443AD" w14:textId="77777777" w:rsidR="005D5C8E" w:rsidRPr="008628D9" w:rsidRDefault="005D5C8E" w:rsidP="001B7D16">
            <w:pPr>
              <w:pStyle w:val="Style4"/>
              <w:spacing w:after="0" w:line="259" w:lineRule="auto"/>
              <w:rPr>
                <w:sz w:val="24"/>
                <w:szCs w:val="24"/>
              </w:rPr>
            </w:pPr>
          </w:p>
        </w:tc>
        <w:tc>
          <w:tcPr>
            <w:tcW w:w="339" w:type="dxa"/>
            <w:tcBorders>
              <w:top w:val="nil"/>
              <w:bottom w:val="nil"/>
            </w:tcBorders>
          </w:tcPr>
          <w:p w14:paraId="45C53849" w14:textId="77777777" w:rsidR="005D5C8E" w:rsidRPr="008628D9" w:rsidRDefault="005D5C8E" w:rsidP="001B7D16">
            <w:pPr>
              <w:pStyle w:val="Style4"/>
              <w:spacing w:after="0" w:line="259" w:lineRule="auto"/>
              <w:rPr>
                <w:sz w:val="24"/>
                <w:szCs w:val="24"/>
              </w:rPr>
            </w:pPr>
          </w:p>
        </w:tc>
        <w:tc>
          <w:tcPr>
            <w:tcW w:w="3200" w:type="dxa"/>
          </w:tcPr>
          <w:p w14:paraId="3A0D2CD9" w14:textId="77777777" w:rsidR="005D5C8E" w:rsidRPr="008628D9" w:rsidRDefault="005D5C8E" w:rsidP="001B7D16">
            <w:pPr>
              <w:pStyle w:val="Style4"/>
              <w:spacing w:after="0" w:line="259" w:lineRule="auto"/>
              <w:jc w:val="center"/>
              <w:rPr>
                <w:sz w:val="24"/>
                <w:szCs w:val="24"/>
              </w:rPr>
            </w:pPr>
          </w:p>
        </w:tc>
        <w:tc>
          <w:tcPr>
            <w:tcW w:w="450" w:type="dxa"/>
            <w:tcBorders>
              <w:top w:val="nil"/>
              <w:bottom w:val="nil"/>
            </w:tcBorders>
          </w:tcPr>
          <w:p w14:paraId="267E62FD" w14:textId="77777777" w:rsidR="005D5C8E" w:rsidRPr="008628D9" w:rsidRDefault="005D5C8E" w:rsidP="001B7D16">
            <w:pPr>
              <w:pStyle w:val="Style4"/>
              <w:spacing w:after="0" w:line="259" w:lineRule="auto"/>
              <w:rPr>
                <w:sz w:val="24"/>
                <w:szCs w:val="24"/>
              </w:rPr>
            </w:pPr>
          </w:p>
        </w:tc>
        <w:tc>
          <w:tcPr>
            <w:tcW w:w="2040" w:type="dxa"/>
          </w:tcPr>
          <w:p w14:paraId="59A85BCD" w14:textId="77777777" w:rsidR="005D5C8E" w:rsidRPr="008628D9" w:rsidRDefault="005D5C8E" w:rsidP="001B7D16">
            <w:pPr>
              <w:pStyle w:val="Style4"/>
              <w:spacing w:after="0" w:line="259" w:lineRule="auto"/>
              <w:rPr>
                <w:sz w:val="24"/>
                <w:szCs w:val="24"/>
              </w:rPr>
            </w:pPr>
          </w:p>
        </w:tc>
      </w:tr>
      <w:tr w:rsidR="005D5C8E" w:rsidRPr="008628D9" w14:paraId="2A168E28" w14:textId="77777777" w:rsidTr="001B7D16">
        <w:tc>
          <w:tcPr>
            <w:tcW w:w="3931" w:type="dxa"/>
            <w:tcBorders>
              <w:bottom w:val="nil"/>
            </w:tcBorders>
          </w:tcPr>
          <w:p w14:paraId="07562778" w14:textId="77777777" w:rsidR="005D5C8E" w:rsidRPr="008628D9" w:rsidRDefault="005D5C8E" w:rsidP="001B7D16">
            <w:pPr>
              <w:pStyle w:val="Style4"/>
              <w:spacing w:after="0" w:line="259" w:lineRule="auto"/>
              <w:jc w:val="center"/>
              <w:rPr>
                <w:sz w:val="24"/>
                <w:szCs w:val="24"/>
              </w:rPr>
            </w:pPr>
            <w:r w:rsidRPr="008628D9">
              <w:rPr>
                <w:sz w:val="24"/>
                <w:szCs w:val="24"/>
              </w:rPr>
              <w:t>(Name)</w:t>
            </w:r>
          </w:p>
        </w:tc>
        <w:tc>
          <w:tcPr>
            <w:tcW w:w="339" w:type="dxa"/>
            <w:tcBorders>
              <w:top w:val="nil"/>
              <w:bottom w:val="nil"/>
            </w:tcBorders>
          </w:tcPr>
          <w:p w14:paraId="0F34EB15" w14:textId="77777777" w:rsidR="005D5C8E" w:rsidRPr="008628D9" w:rsidRDefault="005D5C8E" w:rsidP="001B7D16">
            <w:pPr>
              <w:pStyle w:val="Style4"/>
              <w:spacing w:after="0" w:line="259" w:lineRule="auto"/>
              <w:rPr>
                <w:sz w:val="24"/>
                <w:szCs w:val="24"/>
              </w:rPr>
            </w:pPr>
          </w:p>
        </w:tc>
        <w:tc>
          <w:tcPr>
            <w:tcW w:w="3200" w:type="dxa"/>
            <w:tcBorders>
              <w:bottom w:val="nil"/>
            </w:tcBorders>
          </w:tcPr>
          <w:p w14:paraId="7C2B38DA" w14:textId="77777777" w:rsidR="005D5C8E" w:rsidRPr="008628D9" w:rsidRDefault="005D5C8E" w:rsidP="001B7D16">
            <w:pPr>
              <w:pStyle w:val="Style4"/>
              <w:spacing w:after="0" w:line="259" w:lineRule="auto"/>
              <w:jc w:val="center"/>
              <w:rPr>
                <w:sz w:val="24"/>
                <w:szCs w:val="24"/>
              </w:rPr>
            </w:pPr>
            <w:r w:rsidRPr="008628D9">
              <w:rPr>
                <w:sz w:val="24"/>
                <w:szCs w:val="24"/>
              </w:rPr>
              <w:t>(Signature)</w:t>
            </w:r>
          </w:p>
        </w:tc>
        <w:tc>
          <w:tcPr>
            <w:tcW w:w="450" w:type="dxa"/>
            <w:tcBorders>
              <w:top w:val="nil"/>
              <w:bottom w:val="nil"/>
            </w:tcBorders>
          </w:tcPr>
          <w:p w14:paraId="2130F430" w14:textId="77777777" w:rsidR="005D5C8E" w:rsidRPr="008628D9" w:rsidRDefault="005D5C8E" w:rsidP="001B7D16">
            <w:pPr>
              <w:pStyle w:val="Style4"/>
              <w:spacing w:after="0" w:line="259" w:lineRule="auto"/>
              <w:rPr>
                <w:sz w:val="24"/>
                <w:szCs w:val="24"/>
              </w:rPr>
            </w:pPr>
          </w:p>
        </w:tc>
        <w:tc>
          <w:tcPr>
            <w:tcW w:w="2040" w:type="dxa"/>
            <w:tcBorders>
              <w:bottom w:val="nil"/>
            </w:tcBorders>
          </w:tcPr>
          <w:p w14:paraId="6E14ABFA" w14:textId="77777777" w:rsidR="005D5C8E" w:rsidRPr="008628D9" w:rsidRDefault="005D5C8E" w:rsidP="001B7D16">
            <w:pPr>
              <w:pStyle w:val="Style4"/>
              <w:spacing w:after="0" w:line="259" w:lineRule="auto"/>
              <w:jc w:val="center"/>
              <w:rPr>
                <w:sz w:val="24"/>
                <w:szCs w:val="24"/>
              </w:rPr>
            </w:pPr>
            <w:r w:rsidRPr="008628D9">
              <w:rPr>
                <w:sz w:val="24"/>
                <w:szCs w:val="24"/>
              </w:rPr>
              <w:t>(Date)</w:t>
            </w:r>
          </w:p>
        </w:tc>
      </w:tr>
    </w:tbl>
    <w:p w14:paraId="4A619376" w14:textId="3860B8F4" w:rsidR="00843175" w:rsidRPr="008628D9" w:rsidRDefault="00843175">
      <w:pPr>
        <w:spacing w:line="1" w:lineRule="exact"/>
        <w:sectPr w:rsidR="00843175" w:rsidRPr="008628D9" w:rsidSect="004E27E5">
          <w:type w:val="continuous"/>
          <w:pgSz w:w="12240" w:h="16834"/>
          <w:pgMar w:top="1440" w:right="1229" w:bottom="1440" w:left="1051" w:header="0" w:footer="3" w:gutter="0"/>
          <w:cols w:space="720"/>
          <w:noEndnote/>
          <w:docGrid w:linePitch="360"/>
        </w:sectPr>
      </w:pPr>
    </w:p>
    <w:p w14:paraId="1C62E212" w14:textId="77777777" w:rsidR="00843175" w:rsidRPr="008628D9" w:rsidRDefault="00843175">
      <w:pPr>
        <w:spacing w:line="133" w:lineRule="exact"/>
      </w:pPr>
    </w:p>
    <w:p w14:paraId="18879BF7" w14:textId="77777777" w:rsidR="00843175" w:rsidRPr="008628D9" w:rsidRDefault="00843175">
      <w:pPr>
        <w:spacing w:line="1" w:lineRule="exact"/>
        <w:sectPr w:rsidR="00843175" w:rsidRPr="008628D9" w:rsidSect="004E27E5">
          <w:type w:val="continuous"/>
          <w:pgSz w:w="12240" w:h="16834"/>
          <w:pgMar w:top="1440" w:right="0" w:bottom="1440" w:left="0" w:header="0" w:footer="3" w:gutter="0"/>
          <w:cols w:space="720"/>
          <w:noEndnote/>
          <w:docGrid w:linePitch="360"/>
        </w:sectPr>
      </w:pPr>
    </w:p>
    <w:p w14:paraId="25771AE3" w14:textId="77777777" w:rsidR="00843175" w:rsidRPr="008628D9" w:rsidRDefault="00000000">
      <w:pPr>
        <w:pStyle w:val="Style4"/>
        <w:spacing w:after="0"/>
        <w:jc w:val="both"/>
        <w:rPr>
          <w:rStyle w:val="CharStyle5"/>
          <w:sz w:val="24"/>
          <w:szCs w:val="24"/>
        </w:rPr>
      </w:pPr>
      <w:r w:rsidRPr="008628D9">
        <w:rPr>
          <w:rStyle w:val="CharStyle5"/>
          <w:sz w:val="24"/>
          <w:szCs w:val="24"/>
        </w:rPr>
        <w:t>Director:</w:t>
      </w:r>
    </w:p>
    <w:p w14:paraId="199AEB82" w14:textId="77777777" w:rsidR="005D5C8E" w:rsidRPr="008628D9" w:rsidRDefault="005D5C8E">
      <w:pPr>
        <w:pStyle w:val="Style4"/>
        <w:spacing w:after="0"/>
        <w:jc w:val="both"/>
        <w:rPr>
          <w:sz w:val="24"/>
          <w:szCs w:val="24"/>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31"/>
        <w:gridCol w:w="339"/>
        <w:gridCol w:w="3200"/>
        <w:gridCol w:w="450"/>
        <w:gridCol w:w="2040"/>
      </w:tblGrid>
      <w:tr w:rsidR="005D5C8E" w:rsidRPr="008628D9" w14:paraId="35C845F5" w14:textId="77777777" w:rsidTr="001B7D16">
        <w:tc>
          <w:tcPr>
            <w:tcW w:w="3931" w:type="dxa"/>
          </w:tcPr>
          <w:p w14:paraId="7054446C" w14:textId="77777777" w:rsidR="005D5C8E" w:rsidRPr="008628D9" w:rsidRDefault="005D5C8E" w:rsidP="001B7D16">
            <w:pPr>
              <w:pStyle w:val="Style4"/>
              <w:spacing w:after="0" w:line="259" w:lineRule="auto"/>
              <w:rPr>
                <w:sz w:val="24"/>
                <w:szCs w:val="24"/>
              </w:rPr>
            </w:pPr>
          </w:p>
        </w:tc>
        <w:tc>
          <w:tcPr>
            <w:tcW w:w="339" w:type="dxa"/>
            <w:tcBorders>
              <w:top w:val="nil"/>
              <w:bottom w:val="nil"/>
            </w:tcBorders>
          </w:tcPr>
          <w:p w14:paraId="6BD1E947" w14:textId="77777777" w:rsidR="005D5C8E" w:rsidRPr="008628D9" w:rsidRDefault="005D5C8E" w:rsidP="001B7D16">
            <w:pPr>
              <w:pStyle w:val="Style4"/>
              <w:spacing w:after="0" w:line="259" w:lineRule="auto"/>
              <w:rPr>
                <w:sz w:val="24"/>
                <w:szCs w:val="24"/>
              </w:rPr>
            </w:pPr>
          </w:p>
        </w:tc>
        <w:tc>
          <w:tcPr>
            <w:tcW w:w="3200" w:type="dxa"/>
          </w:tcPr>
          <w:p w14:paraId="6EEF4758" w14:textId="77777777" w:rsidR="005D5C8E" w:rsidRPr="008628D9" w:rsidRDefault="005D5C8E" w:rsidP="001B7D16">
            <w:pPr>
              <w:pStyle w:val="Style4"/>
              <w:spacing w:after="0" w:line="259" w:lineRule="auto"/>
              <w:jc w:val="center"/>
              <w:rPr>
                <w:sz w:val="24"/>
                <w:szCs w:val="24"/>
              </w:rPr>
            </w:pPr>
          </w:p>
        </w:tc>
        <w:tc>
          <w:tcPr>
            <w:tcW w:w="450" w:type="dxa"/>
            <w:tcBorders>
              <w:top w:val="nil"/>
              <w:bottom w:val="nil"/>
            </w:tcBorders>
          </w:tcPr>
          <w:p w14:paraId="6C90F33A" w14:textId="77777777" w:rsidR="005D5C8E" w:rsidRPr="008628D9" w:rsidRDefault="005D5C8E" w:rsidP="001B7D16">
            <w:pPr>
              <w:pStyle w:val="Style4"/>
              <w:spacing w:after="0" w:line="259" w:lineRule="auto"/>
              <w:rPr>
                <w:sz w:val="24"/>
                <w:szCs w:val="24"/>
              </w:rPr>
            </w:pPr>
          </w:p>
        </w:tc>
        <w:tc>
          <w:tcPr>
            <w:tcW w:w="2040" w:type="dxa"/>
          </w:tcPr>
          <w:p w14:paraId="0FCFE671" w14:textId="77777777" w:rsidR="005D5C8E" w:rsidRPr="008628D9" w:rsidRDefault="005D5C8E" w:rsidP="001B7D16">
            <w:pPr>
              <w:pStyle w:val="Style4"/>
              <w:spacing w:after="0" w:line="259" w:lineRule="auto"/>
              <w:rPr>
                <w:sz w:val="24"/>
                <w:szCs w:val="24"/>
              </w:rPr>
            </w:pPr>
          </w:p>
        </w:tc>
      </w:tr>
      <w:tr w:rsidR="005D5C8E" w:rsidRPr="008628D9" w14:paraId="5F1F219A" w14:textId="77777777" w:rsidTr="001B7D16">
        <w:tc>
          <w:tcPr>
            <w:tcW w:w="3931" w:type="dxa"/>
            <w:tcBorders>
              <w:bottom w:val="nil"/>
            </w:tcBorders>
          </w:tcPr>
          <w:p w14:paraId="5F3097BA" w14:textId="77777777" w:rsidR="005D5C8E" w:rsidRPr="008628D9" w:rsidRDefault="005D5C8E" w:rsidP="001B7D16">
            <w:pPr>
              <w:pStyle w:val="Style4"/>
              <w:spacing w:after="0" w:line="259" w:lineRule="auto"/>
              <w:jc w:val="center"/>
              <w:rPr>
                <w:sz w:val="24"/>
                <w:szCs w:val="24"/>
              </w:rPr>
            </w:pPr>
            <w:r w:rsidRPr="008628D9">
              <w:rPr>
                <w:sz w:val="24"/>
                <w:szCs w:val="24"/>
              </w:rPr>
              <w:t>(Name)</w:t>
            </w:r>
          </w:p>
        </w:tc>
        <w:tc>
          <w:tcPr>
            <w:tcW w:w="339" w:type="dxa"/>
            <w:tcBorders>
              <w:top w:val="nil"/>
              <w:bottom w:val="nil"/>
            </w:tcBorders>
          </w:tcPr>
          <w:p w14:paraId="66399E99" w14:textId="77777777" w:rsidR="005D5C8E" w:rsidRPr="008628D9" w:rsidRDefault="005D5C8E" w:rsidP="001B7D16">
            <w:pPr>
              <w:pStyle w:val="Style4"/>
              <w:spacing w:after="0" w:line="259" w:lineRule="auto"/>
              <w:rPr>
                <w:sz w:val="24"/>
                <w:szCs w:val="24"/>
              </w:rPr>
            </w:pPr>
          </w:p>
        </w:tc>
        <w:tc>
          <w:tcPr>
            <w:tcW w:w="3200" w:type="dxa"/>
            <w:tcBorders>
              <w:bottom w:val="nil"/>
            </w:tcBorders>
          </w:tcPr>
          <w:p w14:paraId="4B86403A" w14:textId="77777777" w:rsidR="005D5C8E" w:rsidRPr="008628D9" w:rsidRDefault="005D5C8E" w:rsidP="001B7D16">
            <w:pPr>
              <w:pStyle w:val="Style4"/>
              <w:spacing w:after="0" w:line="259" w:lineRule="auto"/>
              <w:jc w:val="center"/>
              <w:rPr>
                <w:sz w:val="24"/>
                <w:szCs w:val="24"/>
              </w:rPr>
            </w:pPr>
            <w:r w:rsidRPr="008628D9">
              <w:rPr>
                <w:sz w:val="24"/>
                <w:szCs w:val="24"/>
              </w:rPr>
              <w:t>(Signature)</w:t>
            </w:r>
          </w:p>
        </w:tc>
        <w:tc>
          <w:tcPr>
            <w:tcW w:w="450" w:type="dxa"/>
            <w:tcBorders>
              <w:top w:val="nil"/>
              <w:bottom w:val="nil"/>
            </w:tcBorders>
          </w:tcPr>
          <w:p w14:paraId="785AD971" w14:textId="77777777" w:rsidR="005D5C8E" w:rsidRPr="008628D9" w:rsidRDefault="005D5C8E" w:rsidP="001B7D16">
            <w:pPr>
              <w:pStyle w:val="Style4"/>
              <w:spacing w:after="0" w:line="259" w:lineRule="auto"/>
              <w:rPr>
                <w:sz w:val="24"/>
                <w:szCs w:val="24"/>
              </w:rPr>
            </w:pPr>
          </w:p>
        </w:tc>
        <w:tc>
          <w:tcPr>
            <w:tcW w:w="2040" w:type="dxa"/>
            <w:tcBorders>
              <w:bottom w:val="nil"/>
            </w:tcBorders>
          </w:tcPr>
          <w:p w14:paraId="5054C53A" w14:textId="77777777" w:rsidR="005D5C8E" w:rsidRPr="008628D9" w:rsidRDefault="005D5C8E" w:rsidP="001B7D16">
            <w:pPr>
              <w:pStyle w:val="Style4"/>
              <w:spacing w:after="0" w:line="259" w:lineRule="auto"/>
              <w:jc w:val="center"/>
              <w:rPr>
                <w:sz w:val="24"/>
                <w:szCs w:val="24"/>
              </w:rPr>
            </w:pPr>
            <w:r w:rsidRPr="008628D9">
              <w:rPr>
                <w:sz w:val="24"/>
                <w:szCs w:val="24"/>
              </w:rPr>
              <w:t>(Date)</w:t>
            </w:r>
          </w:p>
        </w:tc>
      </w:tr>
    </w:tbl>
    <w:p w14:paraId="654F4D3B" w14:textId="43D57E1F" w:rsidR="00843175" w:rsidRPr="008628D9" w:rsidRDefault="00843175">
      <w:pPr>
        <w:spacing w:line="1" w:lineRule="exact"/>
        <w:sectPr w:rsidR="00843175" w:rsidRPr="008628D9" w:rsidSect="004E27E5">
          <w:type w:val="continuous"/>
          <w:pgSz w:w="12240" w:h="16834"/>
          <w:pgMar w:top="1440" w:right="1229" w:bottom="1440" w:left="1051" w:header="0" w:footer="3" w:gutter="0"/>
          <w:cols w:space="720"/>
          <w:noEndnote/>
          <w:docGrid w:linePitch="360"/>
        </w:sectPr>
      </w:pPr>
    </w:p>
    <w:p w14:paraId="2E52B750" w14:textId="77777777" w:rsidR="00843175" w:rsidRPr="008628D9" w:rsidRDefault="00000000">
      <w:pPr>
        <w:pStyle w:val="Style30"/>
        <w:spacing w:line="240" w:lineRule="auto"/>
        <w:ind w:left="19"/>
        <w:rPr>
          <w:rStyle w:val="CharStyle31"/>
          <w:i/>
          <w:iCs/>
        </w:rPr>
      </w:pPr>
      <w:r w:rsidRPr="008628D9">
        <w:rPr>
          <w:rStyle w:val="CharStyle31"/>
          <w:i/>
          <w:iCs/>
        </w:rPr>
        <w:lastRenderedPageBreak/>
        <w:t>Table 1. Objective-to-Program Component Map for Current BASICS Program</w:t>
      </w:r>
    </w:p>
    <w:p w14:paraId="5021DA08" w14:textId="77777777" w:rsidR="00F345C1" w:rsidRPr="008628D9" w:rsidRDefault="00F345C1">
      <w:pPr>
        <w:pStyle w:val="Style30"/>
        <w:spacing w:line="240" w:lineRule="auto"/>
        <w:ind w:left="19"/>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30"/>
        <w:gridCol w:w="1080"/>
        <w:gridCol w:w="2160"/>
        <w:gridCol w:w="2074"/>
        <w:gridCol w:w="2275"/>
      </w:tblGrid>
      <w:tr w:rsidR="00843175" w:rsidRPr="008628D9" w14:paraId="3165DE0D" w14:textId="77777777">
        <w:trPr>
          <w:trHeight w:hRule="exact" w:val="710"/>
          <w:jc w:val="center"/>
        </w:trPr>
        <w:tc>
          <w:tcPr>
            <w:tcW w:w="3610" w:type="dxa"/>
            <w:gridSpan w:val="2"/>
          </w:tcPr>
          <w:p w14:paraId="364F3A9A" w14:textId="77777777" w:rsidR="00843175" w:rsidRPr="008628D9" w:rsidRDefault="00843175"/>
        </w:tc>
        <w:tc>
          <w:tcPr>
            <w:tcW w:w="6509" w:type="dxa"/>
            <w:gridSpan w:val="3"/>
            <w:tcBorders>
              <w:top w:val="single" w:sz="4" w:space="0" w:color="auto"/>
              <w:left w:val="single" w:sz="4" w:space="0" w:color="auto"/>
              <w:right w:val="single" w:sz="4" w:space="0" w:color="auto"/>
            </w:tcBorders>
            <w:vAlign w:val="center"/>
          </w:tcPr>
          <w:p w14:paraId="1887E4D0" w14:textId="77777777" w:rsidR="00843175" w:rsidRPr="008628D9" w:rsidRDefault="00000000">
            <w:pPr>
              <w:pStyle w:val="Style33"/>
              <w:spacing w:after="0"/>
              <w:jc w:val="center"/>
              <w:rPr>
                <w:sz w:val="24"/>
                <w:szCs w:val="24"/>
              </w:rPr>
            </w:pPr>
            <w:r w:rsidRPr="008628D9">
              <w:rPr>
                <w:rStyle w:val="CharStyle34"/>
                <w:rFonts w:ascii="Calibri" w:eastAsia="Calibri" w:hAnsi="Calibri" w:cs="Calibri"/>
                <w:sz w:val="24"/>
                <w:szCs w:val="24"/>
                <w:u w:val="single"/>
              </w:rPr>
              <w:t>Outcomes</w:t>
            </w:r>
          </w:p>
          <w:p w14:paraId="3061C240" w14:textId="77777777" w:rsidR="00843175" w:rsidRPr="008628D9" w:rsidRDefault="00000000">
            <w:pPr>
              <w:pStyle w:val="Style33"/>
              <w:spacing w:after="0"/>
              <w:rPr>
                <w:sz w:val="24"/>
                <w:szCs w:val="24"/>
              </w:rPr>
            </w:pPr>
            <w:r w:rsidRPr="008628D9">
              <w:rPr>
                <w:rStyle w:val="CharStyle34"/>
                <w:rFonts w:ascii="Calibri" w:eastAsia="Calibri" w:hAnsi="Calibri" w:cs="Calibri"/>
                <w:sz w:val="24"/>
                <w:szCs w:val="24"/>
              </w:rPr>
              <w:t>Degree of Coverage: 1=Slight, 2=Moderate, 3=Major</w:t>
            </w:r>
          </w:p>
        </w:tc>
      </w:tr>
      <w:tr w:rsidR="00843175" w:rsidRPr="008628D9" w14:paraId="1CA2129E" w14:textId="77777777">
        <w:trPr>
          <w:trHeight w:hRule="exact" w:val="1094"/>
          <w:jc w:val="center"/>
        </w:trPr>
        <w:tc>
          <w:tcPr>
            <w:tcW w:w="2530" w:type="dxa"/>
            <w:tcBorders>
              <w:top w:val="single" w:sz="4" w:space="0" w:color="auto"/>
              <w:left w:val="single" w:sz="4" w:space="0" w:color="auto"/>
            </w:tcBorders>
            <w:vAlign w:val="center"/>
          </w:tcPr>
          <w:p w14:paraId="2C047988" w14:textId="77777777" w:rsidR="00843175" w:rsidRPr="008628D9" w:rsidRDefault="00000000">
            <w:pPr>
              <w:pStyle w:val="Style33"/>
              <w:spacing w:after="0"/>
              <w:jc w:val="center"/>
              <w:rPr>
                <w:sz w:val="24"/>
                <w:szCs w:val="24"/>
              </w:rPr>
            </w:pPr>
            <w:r w:rsidRPr="008628D9">
              <w:rPr>
                <w:rStyle w:val="CharStyle34"/>
                <w:rFonts w:ascii="Calibri" w:eastAsia="Calibri" w:hAnsi="Calibri" w:cs="Calibri"/>
                <w:sz w:val="24"/>
                <w:szCs w:val="24"/>
              </w:rPr>
              <w:t>Component</w:t>
            </w:r>
          </w:p>
        </w:tc>
        <w:tc>
          <w:tcPr>
            <w:tcW w:w="1080" w:type="dxa"/>
            <w:tcBorders>
              <w:top w:val="single" w:sz="4" w:space="0" w:color="auto"/>
              <w:left w:val="single" w:sz="4" w:space="0" w:color="auto"/>
            </w:tcBorders>
            <w:vAlign w:val="center"/>
          </w:tcPr>
          <w:p w14:paraId="42B723F5" w14:textId="77777777" w:rsidR="00843175" w:rsidRPr="008628D9" w:rsidRDefault="00000000">
            <w:pPr>
              <w:pStyle w:val="Style33"/>
              <w:spacing w:after="0"/>
              <w:jc w:val="center"/>
              <w:rPr>
                <w:sz w:val="24"/>
                <w:szCs w:val="24"/>
              </w:rPr>
            </w:pPr>
            <w:r w:rsidRPr="008628D9">
              <w:rPr>
                <w:rStyle w:val="CharStyle34"/>
                <w:rFonts w:ascii="Calibri" w:eastAsia="Calibri" w:hAnsi="Calibri" w:cs="Calibri"/>
                <w:sz w:val="24"/>
                <w:szCs w:val="24"/>
              </w:rPr>
              <w:t>Time Allocated</w:t>
            </w:r>
          </w:p>
        </w:tc>
        <w:tc>
          <w:tcPr>
            <w:tcW w:w="2160" w:type="dxa"/>
            <w:tcBorders>
              <w:top w:val="single" w:sz="4" w:space="0" w:color="auto"/>
              <w:left w:val="single" w:sz="4" w:space="0" w:color="auto"/>
            </w:tcBorders>
            <w:vAlign w:val="bottom"/>
          </w:tcPr>
          <w:p w14:paraId="06EB47C6" w14:textId="77777777" w:rsidR="00843175" w:rsidRPr="008628D9" w:rsidRDefault="00000000">
            <w:pPr>
              <w:pStyle w:val="Style33"/>
              <w:spacing w:after="0"/>
              <w:jc w:val="center"/>
              <w:rPr>
                <w:sz w:val="24"/>
                <w:szCs w:val="24"/>
              </w:rPr>
            </w:pPr>
            <w:r w:rsidRPr="008628D9">
              <w:rPr>
                <w:rStyle w:val="CharStyle34"/>
                <w:rFonts w:ascii="Calibri" w:eastAsia="Calibri" w:hAnsi="Calibri" w:cs="Calibri"/>
                <w:sz w:val="24"/>
                <w:szCs w:val="24"/>
              </w:rPr>
              <w:t xml:space="preserve">A. Students will be able to evaluate the risks that may </w:t>
            </w:r>
            <w:proofErr w:type="gramStart"/>
            <w:r w:rsidRPr="008628D9">
              <w:rPr>
                <w:rStyle w:val="CharStyle34"/>
                <w:rFonts w:ascii="Calibri" w:eastAsia="Calibri" w:hAnsi="Calibri" w:cs="Calibri"/>
                <w:sz w:val="24"/>
                <w:szCs w:val="24"/>
              </w:rPr>
              <w:t>results</w:t>
            </w:r>
            <w:proofErr w:type="gramEnd"/>
            <w:r w:rsidRPr="008628D9">
              <w:rPr>
                <w:rStyle w:val="CharStyle34"/>
                <w:rFonts w:ascii="Calibri" w:eastAsia="Calibri" w:hAnsi="Calibri" w:cs="Calibri"/>
                <w:sz w:val="24"/>
                <w:szCs w:val="24"/>
              </w:rPr>
              <w:t xml:space="preserve"> from high alcohol use</w:t>
            </w:r>
          </w:p>
        </w:tc>
        <w:tc>
          <w:tcPr>
            <w:tcW w:w="2074" w:type="dxa"/>
            <w:tcBorders>
              <w:top w:val="single" w:sz="4" w:space="0" w:color="auto"/>
              <w:left w:val="single" w:sz="4" w:space="0" w:color="auto"/>
            </w:tcBorders>
            <w:vAlign w:val="bottom"/>
          </w:tcPr>
          <w:p w14:paraId="0B2D1B46" w14:textId="77777777" w:rsidR="00843175" w:rsidRPr="008628D9" w:rsidRDefault="00000000">
            <w:pPr>
              <w:pStyle w:val="Style33"/>
              <w:spacing w:after="0"/>
              <w:jc w:val="center"/>
              <w:rPr>
                <w:sz w:val="24"/>
                <w:szCs w:val="24"/>
              </w:rPr>
            </w:pPr>
            <w:r w:rsidRPr="008628D9">
              <w:rPr>
                <w:rStyle w:val="CharStyle34"/>
                <w:rFonts w:ascii="Calibri" w:eastAsia="Calibri" w:hAnsi="Calibri" w:cs="Calibri"/>
                <w:sz w:val="24"/>
                <w:szCs w:val="24"/>
              </w:rPr>
              <w:t>B. Students will change their beliefs and attitudes about alcohol</w:t>
            </w:r>
          </w:p>
        </w:tc>
        <w:tc>
          <w:tcPr>
            <w:tcW w:w="2275" w:type="dxa"/>
            <w:tcBorders>
              <w:top w:val="single" w:sz="4" w:space="0" w:color="auto"/>
              <w:left w:val="single" w:sz="4" w:space="0" w:color="auto"/>
              <w:right w:val="single" w:sz="4" w:space="0" w:color="auto"/>
            </w:tcBorders>
          </w:tcPr>
          <w:p w14:paraId="5C7C0393" w14:textId="77777777" w:rsidR="00843175" w:rsidRPr="008628D9" w:rsidRDefault="00000000">
            <w:pPr>
              <w:pStyle w:val="Style33"/>
              <w:spacing w:after="0"/>
              <w:jc w:val="center"/>
              <w:rPr>
                <w:sz w:val="24"/>
                <w:szCs w:val="24"/>
              </w:rPr>
            </w:pPr>
            <w:r w:rsidRPr="008628D9">
              <w:rPr>
                <w:rStyle w:val="CharStyle34"/>
                <w:rFonts w:ascii="Calibri" w:eastAsia="Calibri" w:hAnsi="Calibri" w:cs="Calibri"/>
                <w:sz w:val="24"/>
                <w:szCs w:val="24"/>
              </w:rPr>
              <w:t>C. Students will reduce their Blood alcohol Content (BAC) levels</w:t>
            </w:r>
          </w:p>
        </w:tc>
      </w:tr>
      <w:tr w:rsidR="00843175" w:rsidRPr="008628D9" w14:paraId="2E17BC8B" w14:textId="77777777">
        <w:trPr>
          <w:trHeight w:hRule="exact" w:val="826"/>
          <w:jc w:val="center"/>
        </w:trPr>
        <w:tc>
          <w:tcPr>
            <w:tcW w:w="2530" w:type="dxa"/>
            <w:tcBorders>
              <w:top w:val="single" w:sz="4" w:space="0" w:color="auto"/>
              <w:left w:val="single" w:sz="4" w:space="0" w:color="auto"/>
            </w:tcBorders>
            <w:vAlign w:val="center"/>
          </w:tcPr>
          <w:p w14:paraId="10B106AD" w14:textId="77777777" w:rsidR="00843175" w:rsidRPr="008628D9" w:rsidRDefault="00000000">
            <w:pPr>
              <w:pStyle w:val="Style33"/>
              <w:spacing w:after="0"/>
              <w:rPr>
                <w:sz w:val="24"/>
                <w:szCs w:val="24"/>
              </w:rPr>
            </w:pPr>
            <w:r w:rsidRPr="008628D9">
              <w:rPr>
                <w:rStyle w:val="CharStyle34"/>
                <w:rFonts w:ascii="Calibri" w:eastAsia="Calibri" w:hAnsi="Calibri" w:cs="Calibri"/>
                <w:sz w:val="24"/>
                <w:szCs w:val="24"/>
              </w:rPr>
              <w:t>1. Overview of personalized feedback sheet</w:t>
            </w:r>
          </w:p>
        </w:tc>
        <w:tc>
          <w:tcPr>
            <w:tcW w:w="1080" w:type="dxa"/>
            <w:tcBorders>
              <w:top w:val="single" w:sz="4" w:space="0" w:color="auto"/>
              <w:left w:val="single" w:sz="4" w:space="0" w:color="auto"/>
            </w:tcBorders>
            <w:vAlign w:val="center"/>
          </w:tcPr>
          <w:p w14:paraId="7259D510" w14:textId="77777777" w:rsidR="00843175" w:rsidRPr="008628D9" w:rsidRDefault="00000000">
            <w:pPr>
              <w:pStyle w:val="Style33"/>
              <w:spacing w:after="0"/>
              <w:jc w:val="center"/>
              <w:rPr>
                <w:sz w:val="24"/>
                <w:szCs w:val="24"/>
              </w:rPr>
            </w:pPr>
            <w:r w:rsidRPr="008628D9">
              <w:rPr>
                <w:rStyle w:val="CharStyle34"/>
                <w:rFonts w:ascii="Calibri" w:eastAsia="Calibri" w:hAnsi="Calibri" w:cs="Calibri"/>
                <w:sz w:val="24"/>
                <w:szCs w:val="24"/>
              </w:rPr>
              <w:t>10 mins</w:t>
            </w:r>
          </w:p>
        </w:tc>
        <w:tc>
          <w:tcPr>
            <w:tcW w:w="2160" w:type="dxa"/>
            <w:tcBorders>
              <w:top w:val="single" w:sz="4" w:space="0" w:color="auto"/>
              <w:left w:val="single" w:sz="4" w:space="0" w:color="auto"/>
            </w:tcBorders>
            <w:vAlign w:val="center"/>
          </w:tcPr>
          <w:p w14:paraId="7B4FCC2E" w14:textId="77777777" w:rsidR="00843175" w:rsidRPr="008628D9" w:rsidRDefault="00000000">
            <w:pPr>
              <w:pStyle w:val="Style33"/>
              <w:spacing w:after="0"/>
              <w:jc w:val="center"/>
              <w:rPr>
                <w:sz w:val="24"/>
                <w:szCs w:val="24"/>
              </w:rPr>
            </w:pPr>
            <w:r w:rsidRPr="008628D9">
              <w:rPr>
                <w:rStyle w:val="CharStyle34"/>
                <w:rFonts w:ascii="Calibri" w:eastAsia="Calibri" w:hAnsi="Calibri" w:cs="Calibri"/>
                <w:sz w:val="24"/>
                <w:szCs w:val="24"/>
              </w:rPr>
              <w:t>2</w:t>
            </w:r>
          </w:p>
        </w:tc>
        <w:tc>
          <w:tcPr>
            <w:tcW w:w="2074" w:type="dxa"/>
            <w:tcBorders>
              <w:top w:val="single" w:sz="4" w:space="0" w:color="auto"/>
              <w:left w:val="single" w:sz="4" w:space="0" w:color="auto"/>
            </w:tcBorders>
            <w:vAlign w:val="center"/>
          </w:tcPr>
          <w:p w14:paraId="3F590D34" w14:textId="77777777" w:rsidR="00843175" w:rsidRPr="008628D9" w:rsidRDefault="00000000">
            <w:pPr>
              <w:pStyle w:val="Style33"/>
              <w:spacing w:after="0"/>
              <w:jc w:val="center"/>
              <w:rPr>
                <w:sz w:val="24"/>
                <w:szCs w:val="24"/>
              </w:rPr>
            </w:pPr>
            <w:r w:rsidRPr="008628D9">
              <w:rPr>
                <w:rStyle w:val="CharStyle34"/>
                <w:rFonts w:ascii="Calibri" w:eastAsia="Calibri" w:hAnsi="Calibri" w:cs="Calibri"/>
                <w:sz w:val="24"/>
                <w:szCs w:val="24"/>
              </w:rPr>
              <w:t>2</w:t>
            </w:r>
          </w:p>
        </w:tc>
        <w:tc>
          <w:tcPr>
            <w:tcW w:w="2275" w:type="dxa"/>
            <w:tcBorders>
              <w:top w:val="single" w:sz="4" w:space="0" w:color="auto"/>
              <w:left w:val="single" w:sz="4" w:space="0" w:color="auto"/>
              <w:right w:val="single" w:sz="4" w:space="0" w:color="auto"/>
            </w:tcBorders>
            <w:vAlign w:val="center"/>
          </w:tcPr>
          <w:p w14:paraId="565C4D8B" w14:textId="77777777" w:rsidR="00843175" w:rsidRPr="008628D9" w:rsidRDefault="00000000">
            <w:pPr>
              <w:pStyle w:val="Style33"/>
              <w:spacing w:after="0"/>
              <w:jc w:val="center"/>
              <w:rPr>
                <w:sz w:val="24"/>
                <w:szCs w:val="24"/>
              </w:rPr>
            </w:pPr>
            <w:r w:rsidRPr="008628D9">
              <w:rPr>
                <w:rStyle w:val="CharStyle34"/>
                <w:rFonts w:ascii="Calibri" w:eastAsia="Calibri" w:hAnsi="Calibri" w:cs="Calibri"/>
                <w:sz w:val="24"/>
                <w:szCs w:val="24"/>
              </w:rPr>
              <w:t>1</w:t>
            </w:r>
          </w:p>
        </w:tc>
      </w:tr>
      <w:tr w:rsidR="00843175" w:rsidRPr="008628D9" w14:paraId="59FD153F" w14:textId="77777777">
        <w:trPr>
          <w:trHeight w:hRule="exact" w:val="557"/>
          <w:jc w:val="center"/>
        </w:trPr>
        <w:tc>
          <w:tcPr>
            <w:tcW w:w="2530" w:type="dxa"/>
            <w:tcBorders>
              <w:top w:val="single" w:sz="4" w:space="0" w:color="auto"/>
              <w:left w:val="single" w:sz="4" w:space="0" w:color="auto"/>
            </w:tcBorders>
            <w:vAlign w:val="center"/>
          </w:tcPr>
          <w:p w14:paraId="5FA8DB50" w14:textId="77777777" w:rsidR="00843175" w:rsidRPr="008628D9" w:rsidRDefault="00000000">
            <w:pPr>
              <w:pStyle w:val="Style33"/>
              <w:spacing w:after="0"/>
              <w:rPr>
                <w:sz w:val="24"/>
                <w:szCs w:val="24"/>
              </w:rPr>
            </w:pPr>
            <w:r w:rsidRPr="008628D9">
              <w:rPr>
                <w:rStyle w:val="CharStyle34"/>
                <w:rFonts w:ascii="Calibri" w:eastAsia="Calibri" w:hAnsi="Calibri" w:cs="Calibri"/>
                <w:sz w:val="24"/>
                <w:szCs w:val="24"/>
              </w:rPr>
              <w:t>2. Different topics covered in the interview:</w:t>
            </w:r>
          </w:p>
        </w:tc>
        <w:tc>
          <w:tcPr>
            <w:tcW w:w="1080" w:type="dxa"/>
            <w:tcBorders>
              <w:top w:val="single" w:sz="4" w:space="0" w:color="auto"/>
              <w:left w:val="single" w:sz="4" w:space="0" w:color="auto"/>
            </w:tcBorders>
          </w:tcPr>
          <w:p w14:paraId="6BF27C74" w14:textId="77777777" w:rsidR="00843175" w:rsidRPr="008628D9" w:rsidRDefault="00843175"/>
        </w:tc>
        <w:tc>
          <w:tcPr>
            <w:tcW w:w="2160" w:type="dxa"/>
            <w:tcBorders>
              <w:top w:val="single" w:sz="4" w:space="0" w:color="auto"/>
              <w:left w:val="single" w:sz="4" w:space="0" w:color="auto"/>
            </w:tcBorders>
          </w:tcPr>
          <w:p w14:paraId="509D59A9" w14:textId="77777777" w:rsidR="00843175" w:rsidRPr="008628D9" w:rsidRDefault="00843175"/>
        </w:tc>
        <w:tc>
          <w:tcPr>
            <w:tcW w:w="2074" w:type="dxa"/>
            <w:tcBorders>
              <w:top w:val="single" w:sz="4" w:space="0" w:color="auto"/>
              <w:left w:val="single" w:sz="4" w:space="0" w:color="auto"/>
            </w:tcBorders>
          </w:tcPr>
          <w:p w14:paraId="3F859B69" w14:textId="77777777" w:rsidR="00843175" w:rsidRPr="008628D9" w:rsidRDefault="00843175"/>
        </w:tc>
        <w:tc>
          <w:tcPr>
            <w:tcW w:w="2275" w:type="dxa"/>
            <w:tcBorders>
              <w:top w:val="single" w:sz="4" w:space="0" w:color="auto"/>
              <w:left w:val="single" w:sz="4" w:space="0" w:color="auto"/>
              <w:right w:val="single" w:sz="4" w:space="0" w:color="auto"/>
            </w:tcBorders>
          </w:tcPr>
          <w:p w14:paraId="03A7DE05" w14:textId="77777777" w:rsidR="00843175" w:rsidRPr="008628D9" w:rsidRDefault="00843175"/>
        </w:tc>
      </w:tr>
      <w:tr w:rsidR="00843175" w:rsidRPr="008628D9" w14:paraId="683D9BE1" w14:textId="77777777">
        <w:trPr>
          <w:trHeight w:hRule="exact" w:val="562"/>
          <w:jc w:val="center"/>
        </w:trPr>
        <w:tc>
          <w:tcPr>
            <w:tcW w:w="2530" w:type="dxa"/>
            <w:tcBorders>
              <w:top w:val="single" w:sz="4" w:space="0" w:color="auto"/>
              <w:left w:val="single" w:sz="4" w:space="0" w:color="auto"/>
            </w:tcBorders>
            <w:vAlign w:val="center"/>
          </w:tcPr>
          <w:p w14:paraId="5D24EAE6" w14:textId="77777777" w:rsidR="00843175" w:rsidRPr="008628D9" w:rsidRDefault="00000000">
            <w:pPr>
              <w:pStyle w:val="Style33"/>
              <w:spacing w:after="0"/>
              <w:ind w:left="280"/>
              <w:rPr>
                <w:sz w:val="24"/>
                <w:szCs w:val="24"/>
              </w:rPr>
            </w:pPr>
            <w:r w:rsidRPr="008628D9">
              <w:rPr>
                <w:rStyle w:val="CharStyle34"/>
                <w:rFonts w:ascii="Calibri" w:eastAsia="Calibri" w:hAnsi="Calibri" w:cs="Calibri"/>
                <w:sz w:val="24"/>
                <w:szCs w:val="24"/>
              </w:rPr>
              <w:t>2.1 Drinking patterns of the student</w:t>
            </w:r>
          </w:p>
        </w:tc>
        <w:tc>
          <w:tcPr>
            <w:tcW w:w="1080" w:type="dxa"/>
            <w:tcBorders>
              <w:top w:val="single" w:sz="4" w:space="0" w:color="auto"/>
              <w:left w:val="single" w:sz="4" w:space="0" w:color="auto"/>
            </w:tcBorders>
            <w:vAlign w:val="center"/>
          </w:tcPr>
          <w:p w14:paraId="6C5471AA" w14:textId="77777777" w:rsidR="00843175" w:rsidRPr="008628D9" w:rsidRDefault="00000000">
            <w:pPr>
              <w:pStyle w:val="Style33"/>
              <w:spacing w:after="0"/>
              <w:ind w:firstLine="180"/>
              <w:rPr>
                <w:sz w:val="24"/>
                <w:szCs w:val="24"/>
              </w:rPr>
            </w:pPr>
            <w:r w:rsidRPr="008628D9">
              <w:rPr>
                <w:rStyle w:val="CharStyle34"/>
                <w:rFonts w:ascii="Calibri" w:eastAsia="Calibri" w:hAnsi="Calibri" w:cs="Calibri"/>
                <w:sz w:val="24"/>
                <w:szCs w:val="24"/>
              </w:rPr>
              <w:t>6 mins</w:t>
            </w:r>
          </w:p>
        </w:tc>
        <w:tc>
          <w:tcPr>
            <w:tcW w:w="2160" w:type="dxa"/>
            <w:tcBorders>
              <w:top w:val="single" w:sz="4" w:space="0" w:color="auto"/>
              <w:left w:val="single" w:sz="4" w:space="0" w:color="auto"/>
            </w:tcBorders>
            <w:vAlign w:val="center"/>
          </w:tcPr>
          <w:p w14:paraId="7E99671D" w14:textId="77777777" w:rsidR="00843175" w:rsidRPr="008628D9" w:rsidRDefault="00000000">
            <w:pPr>
              <w:pStyle w:val="Style33"/>
              <w:spacing w:after="0"/>
              <w:jc w:val="center"/>
              <w:rPr>
                <w:sz w:val="24"/>
                <w:szCs w:val="24"/>
              </w:rPr>
            </w:pPr>
            <w:r w:rsidRPr="008628D9">
              <w:rPr>
                <w:rStyle w:val="CharStyle34"/>
                <w:rFonts w:ascii="Calibri" w:eastAsia="Calibri" w:hAnsi="Calibri" w:cs="Calibri"/>
                <w:sz w:val="24"/>
                <w:szCs w:val="24"/>
              </w:rPr>
              <w:t>3</w:t>
            </w:r>
          </w:p>
        </w:tc>
        <w:tc>
          <w:tcPr>
            <w:tcW w:w="2074" w:type="dxa"/>
            <w:tcBorders>
              <w:top w:val="single" w:sz="4" w:space="0" w:color="auto"/>
              <w:left w:val="single" w:sz="4" w:space="0" w:color="auto"/>
            </w:tcBorders>
            <w:vAlign w:val="center"/>
          </w:tcPr>
          <w:p w14:paraId="5E15B427" w14:textId="77777777" w:rsidR="00843175" w:rsidRPr="008628D9" w:rsidRDefault="00000000">
            <w:pPr>
              <w:pStyle w:val="Style33"/>
              <w:spacing w:after="0"/>
              <w:jc w:val="center"/>
              <w:rPr>
                <w:sz w:val="24"/>
                <w:szCs w:val="24"/>
              </w:rPr>
            </w:pPr>
            <w:r w:rsidRPr="008628D9">
              <w:rPr>
                <w:rStyle w:val="CharStyle34"/>
                <w:rFonts w:ascii="Calibri" w:eastAsia="Calibri" w:hAnsi="Calibri" w:cs="Calibri"/>
                <w:sz w:val="24"/>
                <w:szCs w:val="24"/>
              </w:rPr>
              <w:t>2</w:t>
            </w:r>
          </w:p>
        </w:tc>
        <w:tc>
          <w:tcPr>
            <w:tcW w:w="2275" w:type="dxa"/>
            <w:tcBorders>
              <w:top w:val="single" w:sz="4" w:space="0" w:color="auto"/>
              <w:left w:val="single" w:sz="4" w:space="0" w:color="auto"/>
              <w:right w:val="single" w:sz="4" w:space="0" w:color="auto"/>
            </w:tcBorders>
            <w:vAlign w:val="center"/>
          </w:tcPr>
          <w:p w14:paraId="01AD1650" w14:textId="77777777" w:rsidR="00843175" w:rsidRPr="008628D9" w:rsidRDefault="00000000">
            <w:pPr>
              <w:pStyle w:val="Style33"/>
              <w:spacing w:after="0"/>
              <w:jc w:val="center"/>
              <w:rPr>
                <w:sz w:val="24"/>
                <w:szCs w:val="24"/>
              </w:rPr>
            </w:pPr>
            <w:r w:rsidRPr="008628D9">
              <w:rPr>
                <w:rStyle w:val="CharStyle34"/>
                <w:rFonts w:ascii="Calibri" w:eastAsia="Calibri" w:hAnsi="Calibri" w:cs="Calibri"/>
                <w:sz w:val="24"/>
                <w:szCs w:val="24"/>
              </w:rPr>
              <w:t>1</w:t>
            </w:r>
          </w:p>
        </w:tc>
      </w:tr>
      <w:tr w:rsidR="00843175" w:rsidRPr="008628D9" w14:paraId="590E938B" w14:textId="77777777">
        <w:trPr>
          <w:trHeight w:hRule="exact" w:val="826"/>
          <w:jc w:val="center"/>
        </w:trPr>
        <w:tc>
          <w:tcPr>
            <w:tcW w:w="2530" w:type="dxa"/>
            <w:tcBorders>
              <w:top w:val="single" w:sz="4" w:space="0" w:color="auto"/>
              <w:left w:val="single" w:sz="4" w:space="0" w:color="auto"/>
            </w:tcBorders>
            <w:vAlign w:val="bottom"/>
          </w:tcPr>
          <w:p w14:paraId="1E91F603" w14:textId="77777777" w:rsidR="00843175" w:rsidRPr="008628D9" w:rsidRDefault="00000000">
            <w:pPr>
              <w:pStyle w:val="Style33"/>
              <w:spacing w:after="0"/>
              <w:ind w:left="280"/>
              <w:rPr>
                <w:sz w:val="24"/>
                <w:szCs w:val="24"/>
              </w:rPr>
            </w:pPr>
            <w:r w:rsidRPr="008628D9">
              <w:rPr>
                <w:rStyle w:val="CharStyle34"/>
                <w:rFonts w:ascii="Calibri" w:eastAsia="Calibri" w:hAnsi="Calibri" w:cs="Calibri"/>
                <w:sz w:val="24"/>
                <w:szCs w:val="24"/>
              </w:rPr>
              <w:t>2.2 Perceived and actual descriptive norms for drinking</w:t>
            </w:r>
          </w:p>
        </w:tc>
        <w:tc>
          <w:tcPr>
            <w:tcW w:w="1080" w:type="dxa"/>
            <w:tcBorders>
              <w:top w:val="single" w:sz="4" w:space="0" w:color="auto"/>
              <w:left w:val="single" w:sz="4" w:space="0" w:color="auto"/>
            </w:tcBorders>
            <w:vAlign w:val="center"/>
          </w:tcPr>
          <w:p w14:paraId="60979174" w14:textId="77777777" w:rsidR="00843175" w:rsidRPr="008628D9" w:rsidRDefault="00000000">
            <w:pPr>
              <w:pStyle w:val="Style33"/>
              <w:spacing w:after="0"/>
              <w:ind w:firstLine="180"/>
              <w:rPr>
                <w:sz w:val="24"/>
                <w:szCs w:val="24"/>
              </w:rPr>
            </w:pPr>
            <w:r w:rsidRPr="008628D9">
              <w:rPr>
                <w:rStyle w:val="CharStyle34"/>
                <w:rFonts w:ascii="Calibri" w:eastAsia="Calibri" w:hAnsi="Calibri" w:cs="Calibri"/>
                <w:sz w:val="24"/>
                <w:szCs w:val="24"/>
              </w:rPr>
              <w:t>6 mins</w:t>
            </w:r>
          </w:p>
        </w:tc>
        <w:tc>
          <w:tcPr>
            <w:tcW w:w="2160" w:type="dxa"/>
            <w:tcBorders>
              <w:top w:val="single" w:sz="4" w:space="0" w:color="auto"/>
              <w:left w:val="single" w:sz="4" w:space="0" w:color="auto"/>
            </w:tcBorders>
            <w:vAlign w:val="center"/>
          </w:tcPr>
          <w:p w14:paraId="31B3EA1B" w14:textId="77777777" w:rsidR="00843175" w:rsidRPr="008628D9" w:rsidRDefault="00000000">
            <w:pPr>
              <w:pStyle w:val="Style33"/>
              <w:spacing w:after="0"/>
              <w:jc w:val="center"/>
              <w:rPr>
                <w:sz w:val="24"/>
                <w:szCs w:val="24"/>
              </w:rPr>
            </w:pPr>
            <w:r w:rsidRPr="008628D9">
              <w:rPr>
                <w:rStyle w:val="CharStyle34"/>
                <w:rFonts w:ascii="Calibri" w:eastAsia="Calibri" w:hAnsi="Calibri" w:cs="Calibri"/>
                <w:sz w:val="24"/>
                <w:szCs w:val="24"/>
              </w:rPr>
              <w:t>1</w:t>
            </w:r>
          </w:p>
        </w:tc>
        <w:tc>
          <w:tcPr>
            <w:tcW w:w="2074" w:type="dxa"/>
            <w:tcBorders>
              <w:top w:val="single" w:sz="4" w:space="0" w:color="auto"/>
              <w:left w:val="single" w:sz="4" w:space="0" w:color="auto"/>
            </w:tcBorders>
            <w:vAlign w:val="center"/>
          </w:tcPr>
          <w:p w14:paraId="5E28D4EA" w14:textId="77777777" w:rsidR="00843175" w:rsidRPr="008628D9" w:rsidRDefault="00000000">
            <w:pPr>
              <w:pStyle w:val="Style33"/>
              <w:spacing w:after="0"/>
              <w:jc w:val="center"/>
              <w:rPr>
                <w:sz w:val="24"/>
                <w:szCs w:val="24"/>
              </w:rPr>
            </w:pPr>
            <w:r w:rsidRPr="008628D9">
              <w:rPr>
                <w:rStyle w:val="CharStyle34"/>
                <w:rFonts w:ascii="Calibri" w:eastAsia="Calibri" w:hAnsi="Calibri" w:cs="Calibri"/>
                <w:sz w:val="24"/>
                <w:szCs w:val="24"/>
              </w:rPr>
              <w:t>3</w:t>
            </w:r>
          </w:p>
        </w:tc>
        <w:tc>
          <w:tcPr>
            <w:tcW w:w="2275" w:type="dxa"/>
            <w:tcBorders>
              <w:top w:val="single" w:sz="4" w:space="0" w:color="auto"/>
              <w:left w:val="single" w:sz="4" w:space="0" w:color="auto"/>
              <w:right w:val="single" w:sz="4" w:space="0" w:color="auto"/>
            </w:tcBorders>
            <w:vAlign w:val="center"/>
          </w:tcPr>
          <w:p w14:paraId="5F7CFD4E" w14:textId="77777777" w:rsidR="00843175" w:rsidRPr="008628D9" w:rsidRDefault="00000000">
            <w:pPr>
              <w:pStyle w:val="Style33"/>
              <w:spacing w:after="0"/>
              <w:jc w:val="center"/>
              <w:rPr>
                <w:sz w:val="24"/>
                <w:szCs w:val="24"/>
              </w:rPr>
            </w:pPr>
            <w:r w:rsidRPr="008628D9">
              <w:rPr>
                <w:rStyle w:val="CharStyle34"/>
                <w:rFonts w:ascii="Calibri" w:eastAsia="Calibri" w:hAnsi="Calibri" w:cs="Calibri"/>
                <w:sz w:val="24"/>
                <w:szCs w:val="24"/>
              </w:rPr>
              <w:t>2</w:t>
            </w:r>
          </w:p>
        </w:tc>
      </w:tr>
      <w:tr w:rsidR="00843175" w:rsidRPr="008628D9" w14:paraId="0138FA3E" w14:textId="77777777">
        <w:trPr>
          <w:trHeight w:hRule="exact" w:val="557"/>
          <w:jc w:val="center"/>
        </w:trPr>
        <w:tc>
          <w:tcPr>
            <w:tcW w:w="2530" w:type="dxa"/>
            <w:tcBorders>
              <w:top w:val="single" w:sz="4" w:space="0" w:color="auto"/>
              <w:left w:val="single" w:sz="4" w:space="0" w:color="auto"/>
            </w:tcBorders>
            <w:vAlign w:val="bottom"/>
          </w:tcPr>
          <w:p w14:paraId="1F3F1F27" w14:textId="77777777" w:rsidR="00843175" w:rsidRPr="008628D9" w:rsidRDefault="00000000">
            <w:pPr>
              <w:pStyle w:val="Style33"/>
              <w:spacing w:after="0"/>
              <w:ind w:left="280"/>
              <w:rPr>
                <w:sz w:val="24"/>
                <w:szCs w:val="24"/>
              </w:rPr>
            </w:pPr>
            <w:r w:rsidRPr="008628D9">
              <w:rPr>
                <w:rStyle w:val="CharStyle34"/>
                <w:rFonts w:ascii="Calibri" w:eastAsia="Calibri" w:hAnsi="Calibri" w:cs="Calibri"/>
                <w:sz w:val="24"/>
                <w:szCs w:val="24"/>
              </w:rPr>
              <w:t>2.3 Drinking consequences</w:t>
            </w:r>
          </w:p>
        </w:tc>
        <w:tc>
          <w:tcPr>
            <w:tcW w:w="1080" w:type="dxa"/>
            <w:tcBorders>
              <w:top w:val="single" w:sz="4" w:space="0" w:color="auto"/>
              <w:left w:val="single" w:sz="4" w:space="0" w:color="auto"/>
            </w:tcBorders>
            <w:vAlign w:val="center"/>
          </w:tcPr>
          <w:p w14:paraId="539AE4F9" w14:textId="77777777" w:rsidR="00843175" w:rsidRPr="008628D9" w:rsidRDefault="00000000">
            <w:pPr>
              <w:pStyle w:val="Style33"/>
              <w:spacing w:after="0"/>
              <w:ind w:firstLine="180"/>
              <w:rPr>
                <w:sz w:val="24"/>
                <w:szCs w:val="24"/>
              </w:rPr>
            </w:pPr>
            <w:r w:rsidRPr="008628D9">
              <w:rPr>
                <w:rStyle w:val="CharStyle34"/>
                <w:rFonts w:ascii="Calibri" w:eastAsia="Calibri" w:hAnsi="Calibri" w:cs="Calibri"/>
                <w:sz w:val="24"/>
                <w:szCs w:val="24"/>
              </w:rPr>
              <w:t>6 mins</w:t>
            </w:r>
          </w:p>
        </w:tc>
        <w:tc>
          <w:tcPr>
            <w:tcW w:w="2160" w:type="dxa"/>
            <w:tcBorders>
              <w:top w:val="single" w:sz="4" w:space="0" w:color="auto"/>
              <w:left w:val="single" w:sz="4" w:space="0" w:color="auto"/>
            </w:tcBorders>
            <w:vAlign w:val="center"/>
          </w:tcPr>
          <w:p w14:paraId="784EFB12" w14:textId="77777777" w:rsidR="00843175" w:rsidRPr="008628D9" w:rsidRDefault="00000000">
            <w:pPr>
              <w:pStyle w:val="Style33"/>
              <w:spacing w:after="0"/>
              <w:jc w:val="center"/>
              <w:rPr>
                <w:sz w:val="24"/>
                <w:szCs w:val="24"/>
              </w:rPr>
            </w:pPr>
            <w:r w:rsidRPr="008628D9">
              <w:rPr>
                <w:rStyle w:val="CharStyle34"/>
                <w:rFonts w:ascii="Calibri" w:eastAsia="Calibri" w:hAnsi="Calibri" w:cs="Calibri"/>
                <w:sz w:val="24"/>
                <w:szCs w:val="24"/>
              </w:rPr>
              <w:t>3</w:t>
            </w:r>
          </w:p>
        </w:tc>
        <w:tc>
          <w:tcPr>
            <w:tcW w:w="2074" w:type="dxa"/>
            <w:tcBorders>
              <w:top w:val="single" w:sz="4" w:space="0" w:color="auto"/>
              <w:left w:val="single" w:sz="4" w:space="0" w:color="auto"/>
            </w:tcBorders>
            <w:vAlign w:val="center"/>
          </w:tcPr>
          <w:p w14:paraId="0902E0D9" w14:textId="77777777" w:rsidR="00843175" w:rsidRPr="008628D9" w:rsidRDefault="00000000">
            <w:pPr>
              <w:pStyle w:val="Style33"/>
              <w:spacing w:after="0"/>
              <w:jc w:val="center"/>
              <w:rPr>
                <w:sz w:val="24"/>
                <w:szCs w:val="24"/>
              </w:rPr>
            </w:pPr>
            <w:r w:rsidRPr="008628D9">
              <w:rPr>
                <w:rStyle w:val="CharStyle34"/>
                <w:rFonts w:ascii="Calibri" w:eastAsia="Calibri" w:hAnsi="Calibri" w:cs="Calibri"/>
                <w:sz w:val="24"/>
                <w:szCs w:val="24"/>
              </w:rPr>
              <w:t>3</w:t>
            </w:r>
          </w:p>
        </w:tc>
        <w:tc>
          <w:tcPr>
            <w:tcW w:w="2275" w:type="dxa"/>
            <w:tcBorders>
              <w:top w:val="single" w:sz="4" w:space="0" w:color="auto"/>
              <w:left w:val="single" w:sz="4" w:space="0" w:color="auto"/>
              <w:right w:val="single" w:sz="4" w:space="0" w:color="auto"/>
            </w:tcBorders>
            <w:vAlign w:val="center"/>
          </w:tcPr>
          <w:p w14:paraId="4E788952" w14:textId="77777777" w:rsidR="00843175" w:rsidRPr="008628D9" w:rsidRDefault="00000000">
            <w:pPr>
              <w:pStyle w:val="Style33"/>
              <w:spacing w:after="0"/>
              <w:jc w:val="center"/>
              <w:rPr>
                <w:sz w:val="24"/>
                <w:szCs w:val="24"/>
              </w:rPr>
            </w:pPr>
            <w:r w:rsidRPr="008628D9">
              <w:rPr>
                <w:rStyle w:val="CharStyle34"/>
                <w:rFonts w:ascii="Calibri" w:eastAsia="Calibri" w:hAnsi="Calibri" w:cs="Calibri"/>
                <w:sz w:val="24"/>
                <w:szCs w:val="24"/>
              </w:rPr>
              <w:t>2</w:t>
            </w:r>
          </w:p>
        </w:tc>
      </w:tr>
      <w:tr w:rsidR="00843175" w:rsidRPr="008628D9" w14:paraId="5E0A43E7" w14:textId="77777777">
        <w:trPr>
          <w:trHeight w:hRule="exact" w:val="557"/>
          <w:jc w:val="center"/>
        </w:trPr>
        <w:tc>
          <w:tcPr>
            <w:tcW w:w="2530" w:type="dxa"/>
            <w:tcBorders>
              <w:top w:val="single" w:sz="4" w:space="0" w:color="auto"/>
              <w:left w:val="single" w:sz="4" w:space="0" w:color="auto"/>
            </w:tcBorders>
            <w:vAlign w:val="bottom"/>
          </w:tcPr>
          <w:p w14:paraId="01E4BBC6" w14:textId="77777777" w:rsidR="00843175" w:rsidRPr="008628D9" w:rsidRDefault="00000000">
            <w:pPr>
              <w:pStyle w:val="Style33"/>
              <w:spacing w:after="0"/>
              <w:ind w:left="280"/>
              <w:rPr>
                <w:sz w:val="24"/>
                <w:szCs w:val="24"/>
              </w:rPr>
            </w:pPr>
            <w:r w:rsidRPr="008628D9">
              <w:rPr>
                <w:rStyle w:val="CharStyle34"/>
                <w:rFonts w:ascii="Calibri" w:eastAsia="Calibri" w:hAnsi="Calibri" w:cs="Calibri"/>
                <w:sz w:val="24"/>
                <w:szCs w:val="24"/>
              </w:rPr>
              <w:t>2.4 Alcohol caloric consumption</w:t>
            </w:r>
          </w:p>
        </w:tc>
        <w:tc>
          <w:tcPr>
            <w:tcW w:w="1080" w:type="dxa"/>
            <w:tcBorders>
              <w:top w:val="single" w:sz="4" w:space="0" w:color="auto"/>
              <w:left w:val="single" w:sz="4" w:space="0" w:color="auto"/>
            </w:tcBorders>
            <w:vAlign w:val="center"/>
          </w:tcPr>
          <w:p w14:paraId="3F044497" w14:textId="77777777" w:rsidR="00843175" w:rsidRPr="008628D9" w:rsidRDefault="00000000">
            <w:pPr>
              <w:pStyle w:val="Style33"/>
              <w:spacing w:after="0"/>
              <w:ind w:firstLine="180"/>
              <w:rPr>
                <w:sz w:val="24"/>
                <w:szCs w:val="24"/>
              </w:rPr>
            </w:pPr>
            <w:r w:rsidRPr="008628D9">
              <w:rPr>
                <w:rStyle w:val="CharStyle34"/>
                <w:rFonts w:ascii="Calibri" w:eastAsia="Calibri" w:hAnsi="Calibri" w:cs="Calibri"/>
                <w:sz w:val="24"/>
                <w:szCs w:val="24"/>
              </w:rPr>
              <w:t>6 mins</w:t>
            </w:r>
          </w:p>
        </w:tc>
        <w:tc>
          <w:tcPr>
            <w:tcW w:w="2160" w:type="dxa"/>
            <w:tcBorders>
              <w:top w:val="single" w:sz="4" w:space="0" w:color="auto"/>
              <w:left w:val="single" w:sz="4" w:space="0" w:color="auto"/>
            </w:tcBorders>
            <w:vAlign w:val="center"/>
          </w:tcPr>
          <w:p w14:paraId="21C839E5" w14:textId="77777777" w:rsidR="00843175" w:rsidRPr="008628D9" w:rsidRDefault="00000000">
            <w:pPr>
              <w:pStyle w:val="Style33"/>
              <w:spacing w:after="0"/>
              <w:jc w:val="center"/>
              <w:rPr>
                <w:sz w:val="24"/>
                <w:szCs w:val="24"/>
              </w:rPr>
            </w:pPr>
            <w:r w:rsidRPr="008628D9">
              <w:rPr>
                <w:rStyle w:val="CharStyle34"/>
                <w:rFonts w:ascii="Calibri" w:eastAsia="Calibri" w:hAnsi="Calibri" w:cs="Calibri"/>
                <w:sz w:val="24"/>
                <w:szCs w:val="24"/>
              </w:rPr>
              <w:t>2</w:t>
            </w:r>
          </w:p>
        </w:tc>
        <w:tc>
          <w:tcPr>
            <w:tcW w:w="2074" w:type="dxa"/>
            <w:tcBorders>
              <w:top w:val="single" w:sz="4" w:space="0" w:color="auto"/>
              <w:left w:val="single" w:sz="4" w:space="0" w:color="auto"/>
            </w:tcBorders>
            <w:vAlign w:val="center"/>
          </w:tcPr>
          <w:p w14:paraId="1961DA0A" w14:textId="77777777" w:rsidR="00843175" w:rsidRPr="008628D9" w:rsidRDefault="00000000">
            <w:pPr>
              <w:pStyle w:val="Style33"/>
              <w:spacing w:after="0"/>
              <w:jc w:val="center"/>
              <w:rPr>
                <w:sz w:val="24"/>
                <w:szCs w:val="24"/>
              </w:rPr>
            </w:pPr>
            <w:r w:rsidRPr="008628D9">
              <w:rPr>
                <w:rStyle w:val="CharStyle34"/>
                <w:rFonts w:ascii="Calibri" w:eastAsia="Calibri" w:hAnsi="Calibri" w:cs="Calibri"/>
                <w:sz w:val="24"/>
                <w:szCs w:val="24"/>
              </w:rPr>
              <w:t>1</w:t>
            </w:r>
          </w:p>
        </w:tc>
        <w:tc>
          <w:tcPr>
            <w:tcW w:w="2275" w:type="dxa"/>
            <w:tcBorders>
              <w:top w:val="single" w:sz="4" w:space="0" w:color="auto"/>
              <w:left w:val="single" w:sz="4" w:space="0" w:color="auto"/>
              <w:right w:val="single" w:sz="4" w:space="0" w:color="auto"/>
            </w:tcBorders>
            <w:vAlign w:val="center"/>
          </w:tcPr>
          <w:p w14:paraId="59F66EEC" w14:textId="77777777" w:rsidR="00843175" w:rsidRPr="008628D9" w:rsidRDefault="00000000">
            <w:pPr>
              <w:pStyle w:val="Style33"/>
              <w:spacing w:after="0"/>
              <w:jc w:val="center"/>
              <w:rPr>
                <w:sz w:val="24"/>
                <w:szCs w:val="24"/>
              </w:rPr>
            </w:pPr>
            <w:r w:rsidRPr="008628D9">
              <w:rPr>
                <w:rStyle w:val="CharStyle34"/>
                <w:rFonts w:ascii="Calibri" w:eastAsia="Calibri" w:hAnsi="Calibri" w:cs="Calibri"/>
                <w:sz w:val="24"/>
                <w:szCs w:val="24"/>
              </w:rPr>
              <w:t>1</w:t>
            </w:r>
          </w:p>
        </w:tc>
      </w:tr>
      <w:tr w:rsidR="00843175" w:rsidRPr="008628D9" w14:paraId="13EF4D5C" w14:textId="77777777">
        <w:trPr>
          <w:trHeight w:hRule="exact" w:val="826"/>
          <w:jc w:val="center"/>
        </w:trPr>
        <w:tc>
          <w:tcPr>
            <w:tcW w:w="2530" w:type="dxa"/>
            <w:tcBorders>
              <w:top w:val="single" w:sz="4" w:space="0" w:color="auto"/>
              <w:left w:val="single" w:sz="4" w:space="0" w:color="auto"/>
            </w:tcBorders>
            <w:vAlign w:val="center"/>
          </w:tcPr>
          <w:p w14:paraId="4ADBCB89" w14:textId="77777777" w:rsidR="00843175" w:rsidRPr="008628D9" w:rsidRDefault="00000000">
            <w:pPr>
              <w:pStyle w:val="Style33"/>
              <w:spacing w:after="0"/>
              <w:ind w:left="280"/>
              <w:rPr>
                <w:sz w:val="24"/>
                <w:szCs w:val="24"/>
              </w:rPr>
            </w:pPr>
            <w:r w:rsidRPr="008628D9">
              <w:rPr>
                <w:rStyle w:val="CharStyle34"/>
                <w:rFonts w:ascii="Calibri" w:eastAsia="Calibri" w:hAnsi="Calibri" w:cs="Calibri"/>
                <w:sz w:val="24"/>
                <w:szCs w:val="24"/>
              </w:rPr>
              <w:t>2.5 Protective behavioral strategies used</w:t>
            </w:r>
          </w:p>
        </w:tc>
        <w:tc>
          <w:tcPr>
            <w:tcW w:w="1080" w:type="dxa"/>
            <w:tcBorders>
              <w:top w:val="single" w:sz="4" w:space="0" w:color="auto"/>
              <w:left w:val="single" w:sz="4" w:space="0" w:color="auto"/>
            </w:tcBorders>
            <w:vAlign w:val="center"/>
          </w:tcPr>
          <w:p w14:paraId="6D1C1FB5" w14:textId="77777777" w:rsidR="00843175" w:rsidRPr="008628D9" w:rsidRDefault="00000000">
            <w:pPr>
              <w:pStyle w:val="Style33"/>
              <w:spacing w:after="0"/>
              <w:ind w:firstLine="180"/>
              <w:rPr>
                <w:sz w:val="24"/>
                <w:szCs w:val="24"/>
              </w:rPr>
            </w:pPr>
            <w:r w:rsidRPr="008628D9">
              <w:rPr>
                <w:rStyle w:val="CharStyle34"/>
                <w:rFonts w:ascii="Calibri" w:eastAsia="Calibri" w:hAnsi="Calibri" w:cs="Calibri"/>
                <w:sz w:val="24"/>
                <w:szCs w:val="24"/>
              </w:rPr>
              <w:t>6 mins</w:t>
            </w:r>
          </w:p>
        </w:tc>
        <w:tc>
          <w:tcPr>
            <w:tcW w:w="2160" w:type="dxa"/>
            <w:tcBorders>
              <w:top w:val="single" w:sz="4" w:space="0" w:color="auto"/>
              <w:left w:val="single" w:sz="4" w:space="0" w:color="auto"/>
            </w:tcBorders>
            <w:vAlign w:val="center"/>
          </w:tcPr>
          <w:p w14:paraId="6AF953E5" w14:textId="77777777" w:rsidR="00843175" w:rsidRPr="008628D9" w:rsidRDefault="00000000">
            <w:pPr>
              <w:pStyle w:val="Style33"/>
              <w:spacing w:after="0"/>
              <w:jc w:val="center"/>
              <w:rPr>
                <w:sz w:val="24"/>
                <w:szCs w:val="24"/>
              </w:rPr>
            </w:pPr>
            <w:r w:rsidRPr="008628D9">
              <w:rPr>
                <w:rStyle w:val="CharStyle34"/>
                <w:rFonts w:ascii="Calibri" w:eastAsia="Calibri" w:hAnsi="Calibri" w:cs="Calibri"/>
                <w:sz w:val="24"/>
                <w:szCs w:val="24"/>
              </w:rPr>
              <w:t>1</w:t>
            </w:r>
          </w:p>
        </w:tc>
        <w:tc>
          <w:tcPr>
            <w:tcW w:w="2074" w:type="dxa"/>
            <w:tcBorders>
              <w:top w:val="single" w:sz="4" w:space="0" w:color="auto"/>
              <w:left w:val="single" w:sz="4" w:space="0" w:color="auto"/>
            </w:tcBorders>
            <w:vAlign w:val="center"/>
          </w:tcPr>
          <w:p w14:paraId="7A145CD1" w14:textId="77777777" w:rsidR="00843175" w:rsidRPr="008628D9" w:rsidRDefault="00000000">
            <w:pPr>
              <w:pStyle w:val="Style33"/>
              <w:spacing w:after="0"/>
              <w:jc w:val="center"/>
              <w:rPr>
                <w:sz w:val="24"/>
                <w:szCs w:val="24"/>
              </w:rPr>
            </w:pPr>
            <w:r w:rsidRPr="008628D9">
              <w:rPr>
                <w:rStyle w:val="CharStyle34"/>
                <w:rFonts w:ascii="Calibri" w:eastAsia="Calibri" w:hAnsi="Calibri" w:cs="Calibri"/>
                <w:sz w:val="24"/>
                <w:szCs w:val="24"/>
              </w:rPr>
              <w:t>1</w:t>
            </w:r>
          </w:p>
        </w:tc>
        <w:tc>
          <w:tcPr>
            <w:tcW w:w="2275" w:type="dxa"/>
            <w:tcBorders>
              <w:top w:val="single" w:sz="4" w:space="0" w:color="auto"/>
              <w:left w:val="single" w:sz="4" w:space="0" w:color="auto"/>
              <w:right w:val="single" w:sz="4" w:space="0" w:color="auto"/>
            </w:tcBorders>
            <w:vAlign w:val="center"/>
          </w:tcPr>
          <w:p w14:paraId="7A39BC07" w14:textId="77777777" w:rsidR="00843175" w:rsidRPr="008628D9" w:rsidRDefault="00000000">
            <w:pPr>
              <w:pStyle w:val="Style33"/>
              <w:spacing w:after="0"/>
              <w:jc w:val="center"/>
              <w:rPr>
                <w:sz w:val="24"/>
                <w:szCs w:val="24"/>
              </w:rPr>
            </w:pPr>
            <w:r w:rsidRPr="008628D9">
              <w:rPr>
                <w:rStyle w:val="CharStyle34"/>
                <w:rFonts w:ascii="Calibri" w:eastAsia="Calibri" w:hAnsi="Calibri" w:cs="Calibri"/>
                <w:sz w:val="24"/>
                <w:szCs w:val="24"/>
              </w:rPr>
              <w:t>3</w:t>
            </w:r>
          </w:p>
        </w:tc>
      </w:tr>
      <w:tr w:rsidR="00843175" w:rsidRPr="008628D9" w14:paraId="199D0E54" w14:textId="77777777">
        <w:trPr>
          <w:trHeight w:hRule="exact" w:val="826"/>
          <w:jc w:val="center"/>
        </w:trPr>
        <w:tc>
          <w:tcPr>
            <w:tcW w:w="2530" w:type="dxa"/>
            <w:tcBorders>
              <w:top w:val="single" w:sz="4" w:space="0" w:color="auto"/>
              <w:left w:val="single" w:sz="4" w:space="0" w:color="auto"/>
            </w:tcBorders>
            <w:vAlign w:val="bottom"/>
          </w:tcPr>
          <w:p w14:paraId="5E777CCA" w14:textId="77777777" w:rsidR="00843175" w:rsidRPr="008628D9" w:rsidRDefault="00000000">
            <w:pPr>
              <w:pStyle w:val="Style33"/>
              <w:spacing w:after="0"/>
              <w:rPr>
                <w:sz w:val="24"/>
                <w:szCs w:val="24"/>
              </w:rPr>
            </w:pPr>
            <w:r w:rsidRPr="008628D9">
              <w:rPr>
                <w:rStyle w:val="CharStyle34"/>
                <w:rFonts w:ascii="Calibri" w:eastAsia="Calibri" w:hAnsi="Calibri" w:cs="Calibri"/>
                <w:sz w:val="24"/>
                <w:szCs w:val="24"/>
              </w:rPr>
              <w:t>3. Time allocated for additional questions &amp; to provide resources</w:t>
            </w:r>
          </w:p>
        </w:tc>
        <w:tc>
          <w:tcPr>
            <w:tcW w:w="1080" w:type="dxa"/>
            <w:tcBorders>
              <w:top w:val="single" w:sz="4" w:space="0" w:color="auto"/>
              <w:left w:val="single" w:sz="4" w:space="0" w:color="auto"/>
            </w:tcBorders>
            <w:vAlign w:val="center"/>
          </w:tcPr>
          <w:p w14:paraId="28FB3E55" w14:textId="77777777" w:rsidR="00843175" w:rsidRPr="008628D9" w:rsidRDefault="00000000">
            <w:pPr>
              <w:pStyle w:val="Style33"/>
              <w:spacing w:after="0"/>
              <w:jc w:val="center"/>
              <w:rPr>
                <w:sz w:val="24"/>
                <w:szCs w:val="24"/>
              </w:rPr>
            </w:pPr>
            <w:r w:rsidRPr="008628D9">
              <w:rPr>
                <w:rStyle w:val="CharStyle34"/>
                <w:rFonts w:ascii="Calibri" w:eastAsia="Calibri" w:hAnsi="Calibri" w:cs="Calibri"/>
                <w:sz w:val="24"/>
                <w:szCs w:val="24"/>
              </w:rPr>
              <w:t>10 mins</w:t>
            </w:r>
          </w:p>
        </w:tc>
        <w:tc>
          <w:tcPr>
            <w:tcW w:w="2160" w:type="dxa"/>
            <w:tcBorders>
              <w:top w:val="single" w:sz="4" w:space="0" w:color="auto"/>
              <w:left w:val="single" w:sz="4" w:space="0" w:color="auto"/>
            </w:tcBorders>
            <w:vAlign w:val="center"/>
          </w:tcPr>
          <w:p w14:paraId="4992FA67" w14:textId="77777777" w:rsidR="00843175" w:rsidRPr="008628D9" w:rsidRDefault="00000000">
            <w:pPr>
              <w:pStyle w:val="Style33"/>
              <w:spacing w:after="0"/>
              <w:jc w:val="center"/>
              <w:rPr>
                <w:sz w:val="24"/>
                <w:szCs w:val="24"/>
              </w:rPr>
            </w:pPr>
            <w:r w:rsidRPr="008628D9">
              <w:rPr>
                <w:rStyle w:val="CharStyle34"/>
                <w:rFonts w:ascii="Calibri" w:eastAsia="Calibri" w:hAnsi="Calibri" w:cs="Calibri"/>
                <w:sz w:val="24"/>
                <w:szCs w:val="24"/>
              </w:rPr>
              <w:t>1</w:t>
            </w:r>
          </w:p>
        </w:tc>
        <w:tc>
          <w:tcPr>
            <w:tcW w:w="2074" w:type="dxa"/>
            <w:tcBorders>
              <w:top w:val="single" w:sz="4" w:space="0" w:color="auto"/>
              <w:left w:val="single" w:sz="4" w:space="0" w:color="auto"/>
            </w:tcBorders>
            <w:vAlign w:val="center"/>
          </w:tcPr>
          <w:p w14:paraId="269D0BC0" w14:textId="77777777" w:rsidR="00843175" w:rsidRPr="008628D9" w:rsidRDefault="00000000">
            <w:pPr>
              <w:pStyle w:val="Style33"/>
              <w:spacing w:after="0"/>
              <w:jc w:val="center"/>
              <w:rPr>
                <w:sz w:val="24"/>
                <w:szCs w:val="24"/>
              </w:rPr>
            </w:pPr>
            <w:r w:rsidRPr="008628D9">
              <w:rPr>
                <w:rStyle w:val="CharStyle34"/>
                <w:rFonts w:ascii="Calibri" w:eastAsia="Calibri" w:hAnsi="Calibri" w:cs="Calibri"/>
                <w:sz w:val="24"/>
                <w:szCs w:val="24"/>
              </w:rPr>
              <w:t>1</w:t>
            </w:r>
          </w:p>
        </w:tc>
        <w:tc>
          <w:tcPr>
            <w:tcW w:w="2275" w:type="dxa"/>
            <w:tcBorders>
              <w:top w:val="single" w:sz="4" w:space="0" w:color="auto"/>
              <w:left w:val="single" w:sz="4" w:space="0" w:color="auto"/>
              <w:right w:val="single" w:sz="4" w:space="0" w:color="auto"/>
            </w:tcBorders>
            <w:vAlign w:val="center"/>
          </w:tcPr>
          <w:p w14:paraId="71D87F6B" w14:textId="77777777" w:rsidR="00843175" w:rsidRPr="008628D9" w:rsidRDefault="00000000">
            <w:pPr>
              <w:pStyle w:val="Style33"/>
              <w:spacing w:after="0"/>
              <w:jc w:val="center"/>
              <w:rPr>
                <w:sz w:val="24"/>
                <w:szCs w:val="24"/>
              </w:rPr>
            </w:pPr>
            <w:r w:rsidRPr="008628D9">
              <w:rPr>
                <w:rStyle w:val="CharStyle34"/>
                <w:rFonts w:ascii="Calibri" w:eastAsia="Calibri" w:hAnsi="Calibri" w:cs="Calibri"/>
                <w:sz w:val="24"/>
                <w:szCs w:val="24"/>
              </w:rPr>
              <w:t>1</w:t>
            </w:r>
          </w:p>
        </w:tc>
      </w:tr>
      <w:tr w:rsidR="00843175" w:rsidRPr="008628D9" w14:paraId="14BD807C" w14:textId="77777777" w:rsidTr="00F345C1">
        <w:trPr>
          <w:trHeight w:hRule="exact" w:val="2448"/>
          <w:jc w:val="center"/>
        </w:trPr>
        <w:tc>
          <w:tcPr>
            <w:tcW w:w="2530" w:type="dxa"/>
            <w:tcBorders>
              <w:top w:val="single" w:sz="4" w:space="0" w:color="auto"/>
              <w:left w:val="single" w:sz="4" w:space="0" w:color="auto"/>
              <w:bottom w:val="single" w:sz="8" w:space="0" w:color="auto"/>
            </w:tcBorders>
            <w:shd w:val="clear" w:color="auto" w:fill="D9D9D9" w:themeFill="background1" w:themeFillShade="D9"/>
            <w:vAlign w:val="center"/>
          </w:tcPr>
          <w:p w14:paraId="393B7A11" w14:textId="77777777" w:rsidR="00843175" w:rsidRPr="008628D9" w:rsidRDefault="00000000">
            <w:pPr>
              <w:pStyle w:val="Style33"/>
              <w:spacing w:after="0"/>
              <w:rPr>
                <w:sz w:val="24"/>
                <w:szCs w:val="24"/>
              </w:rPr>
            </w:pPr>
            <w:r w:rsidRPr="008628D9">
              <w:rPr>
                <w:rStyle w:val="CharStyle34"/>
                <w:rFonts w:ascii="Calibri" w:eastAsia="Calibri" w:hAnsi="Calibri" w:cs="Calibri"/>
                <w:sz w:val="24"/>
                <w:szCs w:val="24"/>
              </w:rPr>
              <w:t>Assessment Instruments for Each Outcome</w:t>
            </w:r>
          </w:p>
        </w:tc>
        <w:tc>
          <w:tcPr>
            <w:tcW w:w="1080" w:type="dxa"/>
            <w:tcBorders>
              <w:top w:val="single" w:sz="4" w:space="0" w:color="auto"/>
              <w:left w:val="single" w:sz="4" w:space="0" w:color="auto"/>
              <w:bottom w:val="single" w:sz="8" w:space="0" w:color="auto"/>
            </w:tcBorders>
            <w:shd w:val="clear" w:color="auto" w:fill="D9D9D9" w:themeFill="background1" w:themeFillShade="D9"/>
          </w:tcPr>
          <w:p w14:paraId="39C6B7F1" w14:textId="77777777" w:rsidR="00843175" w:rsidRPr="008628D9" w:rsidRDefault="00843175"/>
        </w:tc>
        <w:tc>
          <w:tcPr>
            <w:tcW w:w="2160" w:type="dxa"/>
            <w:tcBorders>
              <w:top w:val="single" w:sz="4" w:space="0" w:color="auto"/>
              <w:left w:val="single" w:sz="4" w:space="0" w:color="auto"/>
              <w:bottom w:val="single" w:sz="8" w:space="0" w:color="auto"/>
            </w:tcBorders>
            <w:shd w:val="clear" w:color="auto" w:fill="D9D9D9" w:themeFill="background1" w:themeFillShade="D9"/>
            <w:vAlign w:val="bottom"/>
          </w:tcPr>
          <w:p w14:paraId="178B6342" w14:textId="77777777" w:rsidR="00843175" w:rsidRPr="008628D9" w:rsidRDefault="00000000">
            <w:pPr>
              <w:pStyle w:val="Style33"/>
              <w:spacing w:after="0"/>
              <w:jc w:val="center"/>
              <w:rPr>
                <w:sz w:val="24"/>
                <w:szCs w:val="24"/>
              </w:rPr>
            </w:pPr>
            <w:r w:rsidRPr="008628D9">
              <w:rPr>
                <w:rStyle w:val="CharStyle34"/>
                <w:rFonts w:ascii="Calibri" w:eastAsia="Calibri" w:hAnsi="Calibri" w:cs="Calibri"/>
                <w:sz w:val="24"/>
                <w:szCs w:val="24"/>
              </w:rPr>
              <w:t>2 items from Core Institute's Campus Assessment of</w:t>
            </w:r>
          </w:p>
          <w:p w14:paraId="596B921F" w14:textId="77777777" w:rsidR="00843175" w:rsidRPr="008628D9" w:rsidRDefault="00000000">
            <w:pPr>
              <w:pStyle w:val="Style33"/>
              <w:spacing w:after="0"/>
              <w:jc w:val="center"/>
              <w:rPr>
                <w:sz w:val="24"/>
                <w:szCs w:val="24"/>
              </w:rPr>
            </w:pPr>
            <w:r w:rsidRPr="008628D9">
              <w:rPr>
                <w:rStyle w:val="CharStyle34"/>
                <w:rFonts w:ascii="Calibri" w:eastAsia="Calibri" w:hAnsi="Calibri" w:cs="Calibri"/>
                <w:sz w:val="24"/>
                <w:szCs w:val="24"/>
              </w:rPr>
              <w:t>Alcohol and Other Drugs Norms and</w:t>
            </w:r>
          </w:p>
          <w:p w14:paraId="0ED1A37B" w14:textId="77777777" w:rsidR="00843175" w:rsidRPr="008628D9" w:rsidRDefault="00000000">
            <w:pPr>
              <w:pStyle w:val="Style33"/>
              <w:spacing w:after="0"/>
              <w:jc w:val="center"/>
              <w:rPr>
                <w:sz w:val="24"/>
                <w:szCs w:val="24"/>
              </w:rPr>
            </w:pPr>
            <w:r w:rsidRPr="008628D9">
              <w:rPr>
                <w:rStyle w:val="CharStyle34"/>
                <w:rFonts w:ascii="Calibri" w:eastAsia="Calibri" w:hAnsi="Calibri" w:cs="Calibri"/>
                <w:sz w:val="24"/>
                <w:szCs w:val="24"/>
              </w:rPr>
              <w:t xml:space="preserve">Rutgers Alcohol Problem Index (White &amp; </w:t>
            </w:r>
            <w:proofErr w:type="spellStart"/>
            <w:r w:rsidRPr="008628D9">
              <w:rPr>
                <w:rStyle w:val="CharStyle34"/>
                <w:rFonts w:ascii="Calibri" w:eastAsia="Calibri" w:hAnsi="Calibri" w:cs="Calibri"/>
                <w:sz w:val="24"/>
                <w:szCs w:val="24"/>
              </w:rPr>
              <w:t>Labouvie</w:t>
            </w:r>
            <w:proofErr w:type="spellEnd"/>
            <w:r w:rsidRPr="008628D9">
              <w:rPr>
                <w:rStyle w:val="CharStyle34"/>
                <w:rFonts w:ascii="Calibri" w:eastAsia="Calibri" w:hAnsi="Calibri" w:cs="Calibri"/>
                <w:sz w:val="24"/>
                <w:szCs w:val="24"/>
              </w:rPr>
              <w:t>, 1989)</w:t>
            </w:r>
          </w:p>
        </w:tc>
        <w:tc>
          <w:tcPr>
            <w:tcW w:w="2074" w:type="dxa"/>
            <w:tcBorders>
              <w:top w:val="single" w:sz="4" w:space="0" w:color="auto"/>
              <w:left w:val="single" w:sz="4" w:space="0" w:color="auto"/>
              <w:bottom w:val="single" w:sz="8" w:space="0" w:color="auto"/>
            </w:tcBorders>
            <w:shd w:val="clear" w:color="auto" w:fill="D9D9D9" w:themeFill="background1" w:themeFillShade="D9"/>
            <w:vAlign w:val="center"/>
          </w:tcPr>
          <w:p w14:paraId="1B794E99" w14:textId="77777777" w:rsidR="00843175" w:rsidRPr="008628D9" w:rsidRDefault="00000000">
            <w:pPr>
              <w:pStyle w:val="Style33"/>
              <w:spacing w:after="0"/>
              <w:jc w:val="center"/>
              <w:rPr>
                <w:sz w:val="24"/>
                <w:szCs w:val="24"/>
              </w:rPr>
            </w:pPr>
            <w:r w:rsidRPr="008628D9">
              <w:rPr>
                <w:rStyle w:val="CharStyle34"/>
                <w:rFonts w:ascii="Calibri" w:eastAsia="Calibri" w:hAnsi="Calibri" w:cs="Calibri"/>
                <w:sz w:val="24"/>
                <w:szCs w:val="24"/>
              </w:rPr>
              <w:t>Composite scores created from 6 items from previous alcohol research (Turrisi et al., 2000)</w:t>
            </w:r>
          </w:p>
        </w:tc>
        <w:tc>
          <w:tcPr>
            <w:tcW w:w="2275" w:type="dxa"/>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17C8FDCE" w14:textId="77777777" w:rsidR="00843175" w:rsidRPr="008628D9" w:rsidRDefault="00000000">
            <w:pPr>
              <w:pStyle w:val="Style33"/>
              <w:spacing w:after="0"/>
              <w:jc w:val="center"/>
              <w:rPr>
                <w:sz w:val="24"/>
                <w:szCs w:val="24"/>
              </w:rPr>
            </w:pPr>
            <w:r w:rsidRPr="008628D9">
              <w:rPr>
                <w:rStyle w:val="CharStyle34"/>
                <w:rFonts w:ascii="Calibri" w:eastAsia="Calibri" w:hAnsi="Calibri" w:cs="Calibri"/>
                <w:sz w:val="24"/>
                <w:szCs w:val="24"/>
              </w:rPr>
              <w:t>Daily Drinking Questionnaire (Collins et al.,1985) and additional questions</w:t>
            </w:r>
          </w:p>
        </w:tc>
      </w:tr>
    </w:tbl>
    <w:p w14:paraId="44F6D4D0" w14:textId="77777777" w:rsidR="00843175" w:rsidRPr="008628D9" w:rsidRDefault="00000000">
      <w:pPr>
        <w:pStyle w:val="Style30"/>
        <w:ind w:left="10"/>
        <w:sectPr w:rsidR="00843175" w:rsidRPr="008628D9" w:rsidSect="004E27E5">
          <w:pgSz w:w="12240" w:h="16834"/>
          <w:pgMar w:top="1440" w:right="1066" w:bottom="1440" w:left="1056" w:header="1509" w:footer="3" w:gutter="0"/>
          <w:cols w:space="720"/>
          <w:noEndnote/>
          <w:docGrid w:linePitch="360"/>
        </w:sectPr>
      </w:pPr>
      <w:r w:rsidRPr="008628D9">
        <w:rPr>
          <w:rStyle w:val="CharStyle31"/>
          <w:i/>
          <w:iCs/>
        </w:rPr>
        <w:t>Note.</w:t>
      </w:r>
      <w:r w:rsidRPr="008628D9">
        <w:rPr>
          <w:rStyle w:val="CharStyle31"/>
        </w:rPr>
        <w:t xml:space="preserve"> If selected for program improvement, we would likely add additional program components that map to these outcomes </w:t>
      </w:r>
      <w:proofErr w:type="gramStart"/>
      <w:r w:rsidRPr="008628D9">
        <w:rPr>
          <w:rStyle w:val="CharStyle31"/>
        </w:rPr>
        <w:t>in order to</w:t>
      </w:r>
      <w:proofErr w:type="gramEnd"/>
      <w:r w:rsidRPr="008628D9">
        <w:rPr>
          <w:rStyle w:val="CharStyle31"/>
        </w:rPr>
        <w:t xml:space="preserve"> have a greater effect on these outcomes.</w:t>
      </w:r>
    </w:p>
    <w:p w14:paraId="4C4EF924" w14:textId="2BC7FFE7" w:rsidR="00843175" w:rsidRDefault="006321CC" w:rsidP="006321CC">
      <w:pPr>
        <w:tabs>
          <w:tab w:val="left" w:pos="4770"/>
        </w:tabs>
        <w:spacing w:line="1" w:lineRule="exact"/>
      </w:pPr>
      <w:r>
        <w:rPr>
          <w:noProof/>
        </w:rPr>
        <w:lastRenderedPageBreak/>
        <mc:AlternateContent>
          <mc:Choice Requires="wps">
            <w:drawing>
              <wp:anchor distT="0" distB="0" distL="114300" distR="114300" simplePos="0" relativeHeight="251670528" behindDoc="0" locked="0" layoutInCell="1" allowOverlap="1" wp14:anchorId="32B1003C" wp14:editId="048D15A8">
                <wp:simplePos x="0" y="0"/>
                <wp:positionH relativeFrom="column">
                  <wp:posOffset>4488180</wp:posOffset>
                </wp:positionH>
                <wp:positionV relativeFrom="paragraph">
                  <wp:posOffset>4264025</wp:posOffset>
                </wp:positionV>
                <wp:extent cx="480060" cy="472440"/>
                <wp:effectExtent l="0" t="0" r="15240" b="22860"/>
                <wp:wrapNone/>
                <wp:docPr id="2057816545" name="Right Brace 22"/>
                <wp:cNvGraphicFramePr/>
                <a:graphic xmlns:a="http://schemas.openxmlformats.org/drawingml/2006/main">
                  <a:graphicData uri="http://schemas.microsoft.com/office/word/2010/wordprocessingShape">
                    <wps:wsp>
                      <wps:cNvSpPr/>
                      <wps:spPr>
                        <a:xfrm>
                          <a:off x="0" y="0"/>
                          <a:ext cx="480060" cy="472440"/>
                        </a:xfrm>
                        <a:prstGeom prst="rightBrace">
                          <a:avLst/>
                        </a:prstGeom>
                        <a:ln w="9525">
                          <a:solidFill>
                            <a:schemeClr val="tx2">
                              <a:lumMod val="50000"/>
                              <a:lumOff val="50000"/>
                            </a:schemeClr>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54633C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2" o:spid="_x0000_s1026" type="#_x0000_t88" style="position:absolute;margin-left:353.4pt;margin-top:335.75pt;width:37.8pt;height:37.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" strokecolor="#4e95d9 [1631]">
                <v:stroke joinstyle="miter"/>
              </v:shape>
            </w:pict>
          </mc:Fallback>
        </mc:AlternateContent>
      </w:r>
      <w:r>
        <w:rPr>
          <w:noProof/>
        </w:rPr>
        <mc:AlternateContent>
          <mc:Choice Requires="wps">
            <w:drawing>
              <wp:anchor distT="0" distB="0" distL="114300" distR="114300" simplePos="0" relativeHeight="251669504" behindDoc="0" locked="0" layoutInCell="1" allowOverlap="1" wp14:anchorId="78D354EE" wp14:editId="1DAB7054">
                <wp:simplePos x="0" y="0"/>
                <wp:positionH relativeFrom="column">
                  <wp:posOffset>4488180</wp:posOffset>
                </wp:positionH>
                <wp:positionV relativeFrom="paragraph">
                  <wp:posOffset>3181985</wp:posOffset>
                </wp:positionV>
                <wp:extent cx="487680" cy="533400"/>
                <wp:effectExtent l="0" t="0" r="26670" b="19050"/>
                <wp:wrapNone/>
                <wp:docPr id="376631930" name="Right Brace 21"/>
                <wp:cNvGraphicFramePr/>
                <a:graphic xmlns:a="http://schemas.openxmlformats.org/drawingml/2006/main">
                  <a:graphicData uri="http://schemas.microsoft.com/office/word/2010/wordprocessingShape">
                    <wps:wsp>
                      <wps:cNvSpPr/>
                      <wps:spPr>
                        <a:xfrm>
                          <a:off x="0" y="0"/>
                          <a:ext cx="487680" cy="533400"/>
                        </a:xfrm>
                        <a:prstGeom prst="rightBrace">
                          <a:avLst/>
                        </a:prstGeom>
                        <a:ln w="9525">
                          <a:solidFill>
                            <a:schemeClr val="tx2">
                              <a:lumMod val="50000"/>
                              <a:lumOff val="50000"/>
                            </a:schemeClr>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1F1B436" id="Right Brace 21" o:spid="_x0000_s1026" type="#_x0000_t88" style="position:absolute;margin-left:353.4pt;margin-top:250.55pt;width:38.4pt;height:42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" adj="1646" strokecolor="#4e95d9 [1631]">
                <v:stroke joinstyle="miter"/>
              </v:shape>
            </w:pict>
          </mc:Fallback>
        </mc:AlternateContent>
      </w:r>
      <w:r>
        <w:rPr>
          <w:noProof/>
        </w:rPr>
        <mc:AlternateContent>
          <mc:Choice Requires="wps">
            <w:drawing>
              <wp:anchor distT="0" distB="0" distL="114300" distR="114300" simplePos="0" relativeHeight="251668480" behindDoc="0" locked="0" layoutInCell="1" allowOverlap="1" wp14:anchorId="41000248" wp14:editId="36645477">
                <wp:simplePos x="0" y="0"/>
                <wp:positionH relativeFrom="column">
                  <wp:posOffset>4480560</wp:posOffset>
                </wp:positionH>
                <wp:positionV relativeFrom="paragraph">
                  <wp:posOffset>423545</wp:posOffset>
                </wp:positionV>
                <wp:extent cx="518160" cy="2659380"/>
                <wp:effectExtent l="0" t="0" r="15240" b="26670"/>
                <wp:wrapNone/>
                <wp:docPr id="1659386862" name="Right Brace 20"/>
                <wp:cNvGraphicFramePr/>
                <a:graphic xmlns:a="http://schemas.openxmlformats.org/drawingml/2006/main">
                  <a:graphicData uri="http://schemas.microsoft.com/office/word/2010/wordprocessingShape">
                    <wps:wsp>
                      <wps:cNvSpPr/>
                      <wps:spPr>
                        <a:xfrm>
                          <a:off x="0" y="0"/>
                          <a:ext cx="518160" cy="2659380"/>
                        </a:xfrm>
                        <a:prstGeom prst="rightBrace">
                          <a:avLst/>
                        </a:prstGeom>
                        <a:ln w="9525">
                          <a:solidFill>
                            <a:schemeClr val="tx2">
                              <a:lumMod val="50000"/>
                              <a:lumOff val="50000"/>
                            </a:schemeClr>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703A2C" id="Right Brace 20" o:spid="_x0000_s1026" type="#_x0000_t88" style="position:absolute;margin-left:352.8pt;margin-top:33.35pt;width:40.8pt;height:209.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" adj="351" strokecolor="#4e95d9 [1631]">
                <v:stroke joinstyle="miter"/>
              </v:shape>
            </w:pict>
          </mc:Fallback>
        </mc:AlternateContent>
      </w:r>
      <w:r>
        <w:rPr>
          <w:noProof/>
        </w:rPr>
        <mc:AlternateContent>
          <mc:Choice Requires="wps">
            <w:drawing>
              <wp:anchor distT="0" distB="0" distL="114300" distR="114300" simplePos="0" relativeHeight="251667456" behindDoc="0" locked="0" layoutInCell="1" allowOverlap="1" wp14:anchorId="6CF46C39" wp14:editId="027FFF59">
                <wp:simplePos x="0" y="0"/>
                <wp:positionH relativeFrom="column">
                  <wp:posOffset>3055620</wp:posOffset>
                </wp:positionH>
                <wp:positionV relativeFrom="paragraph">
                  <wp:posOffset>1516380</wp:posOffset>
                </wp:positionV>
                <wp:extent cx="0" cy="182880"/>
                <wp:effectExtent l="76200" t="0" r="57150" b="64770"/>
                <wp:wrapNone/>
                <wp:docPr id="344019113" name="Straight Arrow Connector 19"/>
                <wp:cNvGraphicFramePr/>
                <a:graphic xmlns:a="http://schemas.openxmlformats.org/drawingml/2006/main">
                  <a:graphicData uri="http://schemas.microsoft.com/office/word/2010/wordprocessingShape">
                    <wps:wsp>
                      <wps:cNvCnPr/>
                      <wps:spPr>
                        <a:xfrm>
                          <a:off x="0" y="0"/>
                          <a:ext cx="0" cy="182880"/>
                        </a:xfrm>
                        <a:prstGeom prst="straightConnector1">
                          <a:avLst/>
                        </a:prstGeom>
                        <a:ln>
                          <a:solidFill>
                            <a:schemeClr val="tx2">
                              <a:lumMod val="50000"/>
                              <a:lumOff val="50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B8A97C8" id="_x0000_t32" coordsize="21600,21600" o:spt="32" o:oned="t" path="m,l21600,21600e" filled="f">
                <v:path arrowok="t" fillok="f" o:connecttype="none"/>
                <o:lock v:ext="edit" shapetype="t"/>
              </v:shapetype>
              <v:shape id="Straight Arrow Connector 19" o:spid="_x0000_s1026" type="#_x0000_t32" style="position:absolute;margin-left:240.6pt;margin-top:119.4pt;width:0;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" strokecolor="#4e95d9 [1631]" strokeweight="1.5pt">
                <v:stroke endarrow="block" joinstyle="miter"/>
              </v:shape>
            </w:pict>
          </mc:Fallback>
        </mc:AlternateContent>
      </w:r>
      <w:r>
        <w:rPr>
          <w:noProof/>
        </w:rPr>
        <mc:AlternateContent>
          <mc:Choice Requires="wps">
            <w:drawing>
              <wp:anchor distT="0" distB="0" distL="114300" distR="114300" simplePos="0" relativeHeight="251665408" behindDoc="0" locked="0" layoutInCell="1" allowOverlap="1" wp14:anchorId="3F572F00" wp14:editId="698D30E7">
                <wp:simplePos x="0" y="0"/>
                <wp:positionH relativeFrom="column">
                  <wp:posOffset>3048000</wp:posOffset>
                </wp:positionH>
                <wp:positionV relativeFrom="paragraph">
                  <wp:posOffset>929640</wp:posOffset>
                </wp:positionV>
                <wp:extent cx="0" cy="182880"/>
                <wp:effectExtent l="76200" t="0" r="57150" b="64770"/>
                <wp:wrapNone/>
                <wp:docPr id="1146137778" name="Straight Arrow Connector 19"/>
                <wp:cNvGraphicFramePr/>
                <a:graphic xmlns:a="http://schemas.openxmlformats.org/drawingml/2006/main">
                  <a:graphicData uri="http://schemas.microsoft.com/office/word/2010/wordprocessingShape">
                    <wps:wsp>
                      <wps:cNvCnPr/>
                      <wps:spPr>
                        <a:xfrm>
                          <a:off x="0" y="0"/>
                          <a:ext cx="0" cy="182880"/>
                        </a:xfrm>
                        <a:prstGeom prst="straightConnector1">
                          <a:avLst/>
                        </a:prstGeom>
                        <a:ln>
                          <a:solidFill>
                            <a:schemeClr val="tx2">
                              <a:lumMod val="50000"/>
                              <a:lumOff val="50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41AEC0" id="Straight Arrow Connector 19" o:spid="_x0000_s1026" type="#_x0000_t32" style="position:absolute;margin-left:240pt;margin-top:73.2pt;width:0;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" strokecolor="#4e95d9 [1631]" strokeweight="1.5pt">
                <v:stroke endarrow="block" joinstyle="miter"/>
              </v:shape>
            </w:pict>
          </mc:Fallback>
        </mc:AlternateContent>
      </w:r>
      <w:r>
        <w:rPr>
          <w:noProof/>
        </w:rPr>
        <mc:AlternateContent>
          <mc:Choice Requires="wps">
            <w:drawing>
              <wp:anchor distT="0" distB="0" distL="114300" distR="114300" simplePos="0" relativeHeight="251663360" behindDoc="0" locked="0" layoutInCell="1" allowOverlap="1" wp14:anchorId="70AAA7F4" wp14:editId="3C926694">
                <wp:simplePos x="0" y="0"/>
                <wp:positionH relativeFrom="column">
                  <wp:posOffset>3741420</wp:posOffset>
                </wp:positionH>
                <wp:positionV relativeFrom="paragraph">
                  <wp:posOffset>2895600</wp:posOffset>
                </wp:positionV>
                <wp:extent cx="0" cy="182880"/>
                <wp:effectExtent l="76200" t="0" r="57150" b="64770"/>
                <wp:wrapNone/>
                <wp:docPr id="1029007763" name="Straight Arrow Connector 19"/>
                <wp:cNvGraphicFramePr/>
                <a:graphic xmlns:a="http://schemas.openxmlformats.org/drawingml/2006/main">
                  <a:graphicData uri="http://schemas.microsoft.com/office/word/2010/wordprocessingShape">
                    <wps:wsp>
                      <wps:cNvCnPr/>
                      <wps:spPr>
                        <a:xfrm>
                          <a:off x="0" y="0"/>
                          <a:ext cx="0" cy="182880"/>
                        </a:xfrm>
                        <a:prstGeom prst="straightConnector1">
                          <a:avLst/>
                        </a:prstGeom>
                        <a:ln>
                          <a:solidFill>
                            <a:schemeClr val="tx2">
                              <a:lumMod val="50000"/>
                              <a:lumOff val="50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7932CF" id="Straight Arrow Connector 19" o:spid="_x0000_s1026" type="#_x0000_t32" style="position:absolute;margin-left:294.6pt;margin-top:228pt;width:0;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" strokecolor="#4e95d9 [1631]" strokeweight="1.5pt">
                <v:stroke endarrow="block" joinstyle="miter"/>
              </v:shape>
            </w:pict>
          </mc:Fallback>
        </mc:AlternateContent>
      </w:r>
      <w:r w:rsidR="00F345C1">
        <w:rPr>
          <w:noProof/>
        </w:rPr>
        <mc:AlternateContent>
          <mc:Choice Requires="wps">
            <w:drawing>
              <wp:anchor distT="0" distB="0" distL="114300" distR="114300" simplePos="0" relativeHeight="251661312" behindDoc="0" locked="0" layoutInCell="1" allowOverlap="1" wp14:anchorId="71FEF5A2" wp14:editId="57761EEC">
                <wp:simplePos x="0" y="0"/>
                <wp:positionH relativeFrom="column">
                  <wp:posOffset>2305050</wp:posOffset>
                </wp:positionH>
                <wp:positionV relativeFrom="paragraph">
                  <wp:posOffset>2884805</wp:posOffset>
                </wp:positionV>
                <wp:extent cx="0" cy="182880"/>
                <wp:effectExtent l="76200" t="0" r="57150" b="64770"/>
                <wp:wrapNone/>
                <wp:docPr id="216922426" name="Straight Arrow Connector 19"/>
                <wp:cNvGraphicFramePr/>
                <a:graphic xmlns:a="http://schemas.openxmlformats.org/drawingml/2006/main">
                  <a:graphicData uri="http://schemas.microsoft.com/office/word/2010/wordprocessingShape">
                    <wps:wsp>
                      <wps:cNvCnPr/>
                      <wps:spPr>
                        <a:xfrm>
                          <a:off x="0" y="0"/>
                          <a:ext cx="0" cy="182880"/>
                        </a:xfrm>
                        <a:prstGeom prst="straightConnector1">
                          <a:avLst/>
                        </a:prstGeom>
                        <a:ln>
                          <a:solidFill>
                            <a:schemeClr val="tx2">
                              <a:lumMod val="50000"/>
                              <a:lumOff val="50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A4803E" id="Straight Arrow Connector 19" o:spid="_x0000_s1026" type="#_x0000_t32" style="position:absolute;margin-left:181.5pt;margin-top:227.15pt;width:0;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" strokecolor="#4e95d9 [1631]" strokeweight="1.5pt">
                <v:stroke endarrow="block" joinstyle="miter"/>
              </v:shape>
            </w:pict>
          </mc:Fallback>
        </mc:AlternateContent>
      </w:r>
      <w:r w:rsidR="00F345C1">
        <w:rPr>
          <w:noProof/>
        </w:rPr>
        <mc:AlternateContent>
          <mc:Choice Requires="wps">
            <w:drawing>
              <wp:anchor distT="0" distB="0" distL="114300" distR="114300" simplePos="0" relativeHeight="251660288" behindDoc="0" locked="0" layoutInCell="1" allowOverlap="1" wp14:anchorId="6D39B7FC" wp14:editId="06C7DDBE">
                <wp:simplePos x="0" y="0"/>
                <wp:positionH relativeFrom="column">
                  <wp:posOffset>3497580</wp:posOffset>
                </wp:positionH>
                <wp:positionV relativeFrom="paragraph">
                  <wp:posOffset>3974465</wp:posOffset>
                </wp:positionV>
                <wp:extent cx="434340" cy="190500"/>
                <wp:effectExtent l="38100" t="0" r="22860" b="57150"/>
                <wp:wrapNone/>
                <wp:docPr id="1729739158" name="Straight Arrow Connector 18"/>
                <wp:cNvGraphicFramePr/>
                <a:graphic xmlns:a="http://schemas.openxmlformats.org/drawingml/2006/main">
                  <a:graphicData uri="http://schemas.microsoft.com/office/word/2010/wordprocessingShape">
                    <wps:wsp>
                      <wps:cNvCnPr/>
                      <wps:spPr>
                        <a:xfrm flipH="1">
                          <a:off x="0" y="0"/>
                          <a:ext cx="434340" cy="190500"/>
                        </a:xfrm>
                        <a:prstGeom prst="straightConnector1">
                          <a:avLst/>
                        </a:prstGeom>
                        <a:ln>
                          <a:solidFill>
                            <a:schemeClr val="tx2">
                              <a:lumMod val="50000"/>
                              <a:lumOff val="50000"/>
                              <a:alpha val="80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0F49BB" id="Straight Arrow Connector 18" o:spid="_x0000_s1026" type="#_x0000_t32" style="position:absolute;margin-left:275.4pt;margin-top:312.95pt;width:34.2pt;height:1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" strokecolor="#4e95d9 [1631]" strokeweight="1.5pt">
                <v:stroke endarrow="block" opacity="52428f" joinstyle="miter"/>
              </v:shape>
            </w:pict>
          </mc:Fallback>
        </mc:AlternateContent>
      </w:r>
      <w:r w:rsidR="00F345C1">
        <w:rPr>
          <w:noProof/>
        </w:rPr>
        <w:drawing>
          <wp:anchor distT="2084705" distB="2096135" distL="2446020" distR="3609975" simplePos="0" relativeHeight="251659264" behindDoc="0" locked="0" layoutInCell="1" allowOverlap="1" wp14:anchorId="2EEA9C19" wp14:editId="14735D4B">
            <wp:simplePos x="0" y="0"/>
            <wp:positionH relativeFrom="page">
              <wp:posOffset>3909060</wp:posOffset>
            </wp:positionH>
            <wp:positionV relativeFrom="paragraph">
              <wp:posOffset>2085975</wp:posOffset>
            </wp:positionV>
            <wp:extent cx="189230" cy="189230"/>
            <wp:effectExtent l="0" t="0" r="1270" b="1270"/>
            <wp:wrapTopAndBottom/>
            <wp:docPr id="828100171" name="Shape 33"/>
            <wp:cNvGraphicFramePr/>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17"/>
                    <a:stretch/>
                  </pic:blipFill>
                  <pic:spPr>
                    <a:xfrm rot="16200000">
                      <a:off x="0" y="0"/>
                      <a:ext cx="189230" cy="189230"/>
                    </a:xfrm>
                    <a:prstGeom prst="rect">
                      <a:avLst/>
                    </a:prstGeom>
                    <a:ln>
                      <a:noFill/>
                    </a:ln>
                  </pic:spPr>
                </pic:pic>
              </a:graphicData>
            </a:graphic>
          </wp:anchor>
        </w:drawing>
      </w:r>
      <w:r>
        <w:rPr>
          <w:noProof/>
        </w:rPr>
        <mc:AlternateContent>
          <mc:Choice Requires="wps">
            <w:drawing>
              <wp:anchor distT="0" distB="4175125" distL="114300" distR="2500630" simplePos="0" relativeHeight="125829398" behindDoc="0" locked="0" layoutInCell="1" allowOverlap="1" wp14:anchorId="2D402A64" wp14:editId="11A7019E">
                <wp:simplePos x="0" y="0"/>
                <wp:positionH relativeFrom="page">
                  <wp:posOffset>670560</wp:posOffset>
                </wp:positionH>
                <wp:positionV relativeFrom="paragraph">
                  <wp:posOffset>12700</wp:posOffset>
                </wp:positionV>
                <wp:extent cx="3630295" cy="19494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3630295" cy="194945"/>
                        </a:xfrm>
                        <a:prstGeom prst="rect">
                          <a:avLst/>
                        </a:prstGeom>
                        <a:noFill/>
                      </wps:spPr>
                      <wps:txbx>
                        <w:txbxContent>
                          <w:p w14:paraId="767E5565" w14:textId="77777777" w:rsidR="00843175" w:rsidRDefault="00000000">
                            <w:pPr>
                              <w:pStyle w:val="Style4"/>
                              <w:spacing w:after="0"/>
                              <w:rPr>
                                <w:sz w:val="24"/>
                                <w:szCs w:val="24"/>
                              </w:rPr>
                            </w:pPr>
                            <w:r>
                              <w:rPr>
                                <w:rStyle w:val="CharStyle5"/>
                                <w:i/>
                                <w:iCs/>
                                <w:sz w:val="24"/>
                                <w:szCs w:val="24"/>
                              </w:rPr>
                              <w:t>Figure 1. Timeline for Carrying out Study of Effectiveness</w:t>
                            </w:r>
                          </w:p>
                        </w:txbxContent>
                      </wps:txbx>
                      <wps:bodyPr wrap="none" lIns="0" tIns="0" rIns="0" bIns="0"/>
                    </wps:wsp>
                  </a:graphicData>
                </a:graphic>
              </wp:anchor>
            </w:drawing>
          </mc:Choice>
          <mc:Fallback>
            <w:pict>
              <v:shapetype w14:anchorId="2D402A64" id="_x0000_t202" coordsize="21600,21600" o:spt="202" path="m,l,21600r21600,l21600,xe">
                <v:stroke joinstyle="miter"/>
                <v:path gradientshapeok="t" o:connecttype="rect"/>
              </v:shapetype>
              <v:shape id="Shape 27" o:spid="_x0000_s1026" type="#_x0000_t202" style="position:absolute;margin-left:52.8pt;margin-top:1pt;width:285.85pt;height:15.35pt;z-index:125829398;visibility:visible;mso-wrap-style:none;mso-wrap-distance-left:9pt;mso-wrap-distance-top:0;mso-wrap-distance-right:196.9pt;mso-wrap-distance-bottom:328.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" filled="f" stroked="f">
                <v:textbox inset="0,0,0,0">
                  <w:txbxContent>
                    <w:p w14:paraId="767E5565" w14:textId="77777777" w:rsidR="00843175" w:rsidRDefault="00000000">
                      <w:pPr>
                        <w:pStyle w:val="Style4"/>
                        <w:spacing w:after="0"/>
                        <w:rPr>
                          <w:sz w:val="24"/>
                          <w:szCs w:val="24"/>
                        </w:rPr>
                      </w:pPr>
                      <w:r>
                        <w:rPr>
                          <w:rStyle w:val="CharStyle5"/>
                          <w:i/>
                          <w:iCs/>
                          <w:sz w:val="24"/>
                          <w:szCs w:val="24"/>
                        </w:rPr>
                        <w:t>Figure 1. Timeline for Carrying out Study of Effectiveness</w:t>
                      </w:r>
                    </w:p>
                  </w:txbxContent>
                </v:textbox>
                <w10:wrap type="topAndBottom" anchorx="page"/>
              </v:shape>
            </w:pict>
          </mc:Fallback>
        </mc:AlternateContent>
      </w:r>
      <w:r>
        <w:rPr>
          <w:noProof/>
        </w:rPr>
        <mc:AlternateContent>
          <mc:Choice Requires="wps">
            <w:drawing>
              <wp:anchor distT="545465" distB="2327910" distL="1631950" distR="1906905" simplePos="0" relativeHeight="125829400" behindDoc="0" locked="0" layoutInCell="1" allowOverlap="1" wp14:anchorId="4EF5C238" wp14:editId="4528C48C">
                <wp:simplePos x="0" y="0"/>
                <wp:positionH relativeFrom="page">
                  <wp:posOffset>2188210</wp:posOffset>
                </wp:positionH>
                <wp:positionV relativeFrom="paragraph">
                  <wp:posOffset>558165</wp:posOffset>
                </wp:positionV>
                <wp:extent cx="2706370" cy="1496695"/>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2706370" cy="1496695"/>
                        </a:xfrm>
                        <a:prstGeom prst="rect">
                          <a:avLst/>
                        </a:prstGeom>
                        <a:noFill/>
                      </wps:spPr>
                      <wps:txbx>
                        <w:txbxContent>
                          <w:p w14:paraId="56E74215" w14:textId="77777777" w:rsidR="00843175" w:rsidRDefault="00000000">
                            <w:pPr>
                              <w:pStyle w:val="Style38"/>
                              <w:spacing w:after="340"/>
                            </w:pPr>
                            <w:r>
                              <w:rPr>
                                <w:rStyle w:val="CharStyle39"/>
                              </w:rPr>
                              <w:t>~ 3000 First-Year Students Admitted and</w:t>
                            </w:r>
                            <w:r>
                              <w:rPr>
                                <w:rStyle w:val="CharStyle39"/>
                              </w:rPr>
                              <w:br/>
                              <w:t>Complete Online Assessment</w:t>
                            </w:r>
                          </w:p>
                          <w:p w14:paraId="00DF08AF" w14:textId="77777777" w:rsidR="00843175" w:rsidRDefault="00000000">
                            <w:pPr>
                              <w:pStyle w:val="Style38"/>
                              <w:spacing w:after="340"/>
                            </w:pPr>
                            <w:r>
                              <w:rPr>
                                <w:rStyle w:val="CharStyle39"/>
                              </w:rPr>
                              <w:t>600-800 Students Identified as "High-Risk" and</w:t>
                            </w:r>
                            <w:r>
                              <w:rPr>
                                <w:rStyle w:val="CharStyle39"/>
                              </w:rPr>
                              <w:br/>
                              <w:t>Invited to Participate in Study</w:t>
                            </w:r>
                          </w:p>
                          <w:p w14:paraId="075CC804" w14:textId="77777777" w:rsidR="00843175" w:rsidRDefault="00000000">
                            <w:pPr>
                              <w:pStyle w:val="Style38"/>
                              <w:spacing w:after="340"/>
                            </w:pPr>
                            <w:r>
                              <w:rPr>
                                <w:rStyle w:val="CharStyle39"/>
                              </w:rPr>
                              <w:t>200-500 Students Consent to Participate In the</w:t>
                            </w:r>
                            <w:r>
                              <w:rPr>
                                <w:rStyle w:val="CharStyle39"/>
                              </w:rPr>
                              <w:br/>
                              <w:t>Program/Study</w:t>
                            </w:r>
                          </w:p>
                        </w:txbxContent>
                      </wps:txbx>
                      <wps:bodyPr lIns="0" tIns="0" rIns="0" bIns="0"/>
                    </wps:wsp>
                  </a:graphicData>
                </a:graphic>
              </wp:anchor>
            </w:drawing>
          </mc:Choice>
          <mc:Fallback>
            <w:pict>
              <v:shape w14:anchorId="4EF5C238" id="Shape 29" o:spid="_x0000_s1027" type="#_x0000_t202" style="position:absolute;margin-left:172.3pt;margin-top:43.95pt;width:213.1pt;height:117.85pt;z-index:125829400;visibility:visible;mso-wrap-style:square;mso-wrap-distance-left:128.5pt;mso-wrap-distance-top:42.95pt;mso-wrap-distance-right:150.15pt;mso-wrap-distance-bottom:183.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" filled="f" stroked="f">
                <v:textbox inset="0,0,0,0">
                  <w:txbxContent>
                    <w:p w14:paraId="56E74215" w14:textId="77777777" w:rsidR="00843175" w:rsidRDefault="00000000">
                      <w:pPr>
                        <w:pStyle w:val="Style38"/>
                        <w:spacing w:after="340"/>
                      </w:pPr>
                      <w:r>
                        <w:rPr>
                          <w:rStyle w:val="CharStyle39"/>
                        </w:rPr>
                        <w:t>~ 3000 First-Year Students Admitted and</w:t>
                      </w:r>
                      <w:r>
                        <w:rPr>
                          <w:rStyle w:val="CharStyle39"/>
                        </w:rPr>
                        <w:br/>
                        <w:t>Complete Online Assessment</w:t>
                      </w:r>
                    </w:p>
                    <w:p w14:paraId="00DF08AF" w14:textId="77777777" w:rsidR="00843175" w:rsidRDefault="00000000">
                      <w:pPr>
                        <w:pStyle w:val="Style38"/>
                        <w:spacing w:after="340"/>
                      </w:pPr>
                      <w:r>
                        <w:rPr>
                          <w:rStyle w:val="CharStyle39"/>
                        </w:rPr>
                        <w:t>600-800 Students Identified as "High-Risk" and</w:t>
                      </w:r>
                      <w:r>
                        <w:rPr>
                          <w:rStyle w:val="CharStyle39"/>
                        </w:rPr>
                        <w:br/>
                        <w:t>Invited to Participate in Study</w:t>
                      </w:r>
                    </w:p>
                    <w:p w14:paraId="075CC804" w14:textId="77777777" w:rsidR="00843175" w:rsidRDefault="00000000">
                      <w:pPr>
                        <w:pStyle w:val="Style38"/>
                        <w:spacing w:after="340"/>
                      </w:pPr>
                      <w:r>
                        <w:rPr>
                          <w:rStyle w:val="CharStyle39"/>
                        </w:rPr>
                        <w:t>200-500 Students Consent to Participate In the</w:t>
                      </w:r>
                      <w:r>
                        <w:rPr>
                          <w:rStyle w:val="CharStyle39"/>
                        </w:rPr>
                        <w:br/>
                        <w:t>Program/Study</w:t>
                      </w:r>
                    </w:p>
                  </w:txbxContent>
                </v:textbox>
                <w10:wrap type="topAndBottom" anchorx="page"/>
              </v:shape>
            </w:pict>
          </mc:Fallback>
        </mc:AlternateContent>
      </w:r>
      <w:r>
        <w:rPr>
          <w:noProof/>
        </w:rPr>
        <mc:AlternateContent>
          <mc:Choice Requires="wps">
            <w:drawing>
              <wp:anchor distT="1515110" distB="2291080" distL="5033645" distR="114300" simplePos="0" relativeHeight="125829402" behindDoc="0" locked="0" layoutInCell="1" allowOverlap="1" wp14:anchorId="4808FF68" wp14:editId="1C3B1CBD">
                <wp:simplePos x="0" y="0"/>
                <wp:positionH relativeFrom="page">
                  <wp:posOffset>5589905</wp:posOffset>
                </wp:positionH>
                <wp:positionV relativeFrom="paragraph">
                  <wp:posOffset>1527810</wp:posOffset>
                </wp:positionV>
                <wp:extent cx="1097280" cy="56388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097280" cy="563880"/>
                        </a:xfrm>
                        <a:prstGeom prst="rect">
                          <a:avLst/>
                        </a:prstGeom>
                        <a:noFill/>
                      </wps:spPr>
                      <wps:txbx>
                        <w:txbxContent>
                          <w:p w14:paraId="68D97F9B" w14:textId="77777777" w:rsidR="00843175" w:rsidRDefault="00000000">
                            <w:pPr>
                              <w:pStyle w:val="Style38"/>
                              <w:spacing w:line="254" w:lineRule="auto"/>
                            </w:pPr>
                            <w:r>
                              <w:rPr>
                                <w:rStyle w:val="CharStyle39"/>
                              </w:rPr>
                              <w:t>Summer Before</w:t>
                            </w:r>
                            <w:r>
                              <w:rPr>
                                <w:rStyle w:val="CharStyle39"/>
                              </w:rPr>
                              <w:br/>
                              <w:t>Students Arrive on</w:t>
                            </w:r>
                            <w:r>
                              <w:rPr>
                                <w:rStyle w:val="CharStyle39"/>
                              </w:rPr>
                              <w:br/>
                              <w:t>Campus</w:t>
                            </w:r>
                          </w:p>
                        </w:txbxContent>
                      </wps:txbx>
                      <wps:bodyPr lIns="0" tIns="0" rIns="0" bIns="0"/>
                    </wps:wsp>
                  </a:graphicData>
                </a:graphic>
              </wp:anchor>
            </w:drawing>
          </mc:Choice>
          <mc:Fallback>
            <w:pict>
              <v:shape w14:anchorId="4808FF68" id="Shape 31" o:spid="_x0000_s1028" type="#_x0000_t202" style="position:absolute;margin-left:440.15pt;margin-top:120.3pt;width:86.4pt;height:44.4pt;z-index:125829402;visibility:visible;mso-wrap-style:square;mso-wrap-distance-left:396.35pt;mso-wrap-distance-top:119.3pt;mso-wrap-distance-right:9pt;mso-wrap-distance-bottom:180.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" filled="f" stroked="f">
                <v:textbox inset="0,0,0,0">
                  <w:txbxContent>
                    <w:p w14:paraId="68D97F9B" w14:textId="77777777" w:rsidR="00843175" w:rsidRDefault="00000000">
                      <w:pPr>
                        <w:pStyle w:val="Style38"/>
                        <w:spacing w:line="254" w:lineRule="auto"/>
                      </w:pPr>
                      <w:r>
                        <w:rPr>
                          <w:rStyle w:val="CharStyle39"/>
                        </w:rPr>
                        <w:t>Summer Before</w:t>
                      </w:r>
                      <w:r>
                        <w:rPr>
                          <w:rStyle w:val="CharStyle39"/>
                        </w:rPr>
                        <w:br/>
                        <w:t>Students Arrive on</w:t>
                      </w:r>
                      <w:r>
                        <w:rPr>
                          <w:rStyle w:val="CharStyle39"/>
                        </w:rPr>
                        <w:br/>
                        <w:t>Campus</w:t>
                      </w:r>
                    </w:p>
                  </w:txbxContent>
                </v:textbox>
                <w10:wrap type="topAndBottom" anchorx="page"/>
              </v:shape>
            </w:pict>
          </mc:Fallback>
        </mc:AlternateContent>
      </w:r>
      <w:r>
        <w:rPr>
          <w:noProof/>
        </w:rPr>
        <w:drawing>
          <wp:anchor distT="2084705" distB="2096135" distL="2446020" distR="3609975" simplePos="0" relativeHeight="125829404" behindDoc="0" locked="0" layoutInCell="1" allowOverlap="1" wp14:anchorId="22CA3DFA" wp14:editId="5567DB31">
            <wp:simplePos x="0" y="0"/>
            <wp:positionH relativeFrom="page">
              <wp:posOffset>3002280</wp:posOffset>
            </wp:positionH>
            <wp:positionV relativeFrom="paragraph">
              <wp:posOffset>2097405</wp:posOffset>
            </wp:positionV>
            <wp:extent cx="189230" cy="189230"/>
            <wp:effectExtent l="0" t="0" r="1270" b="1270"/>
            <wp:wrapTopAndBottom/>
            <wp:docPr id="33" name="Shape 33"/>
            <wp:cNvGraphicFramePr/>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17"/>
                    <a:stretch/>
                  </pic:blipFill>
                  <pic:spPr>
                    <a:xfrm>
                      <a:off x="0" y="0"/>
                      <a:ext cx="189230" cy="189230"/>
                    </a:xfrm>
                    <a:prstGeom prst="rect">
                      <a:avLst/>
                    </a:prstGeom>
                    <a:ln>
                      <a:noFill/>
                    </a:ln>
                  </pic:spPr>
                </pic:pic>
              </a:graphicData>
            </a:graphic>
          </wp:anchor>
        </w:drawing>
      </w:r>
      <w:r>
        <w:rPr>
          <w:noProof/>
        </w:rPr>
        <mc:AlternateContent>
          <mc:Choice Requires="wps">
            <w:drawing>
              <wp:anchor distT="2340610" distB="459740" distL="1680845" distR="3406140" simplePos="0" relativeHeight="125829405" behindDoc="0" locked="0" layoutInCell="1" allowOverlap="1" wp14:anchorId="142C1C15" wp14:editId="7B3E0E51">
                <wp:simplePos x="0" y="0"/>
                <wp:positionH relativeFrom="page">
                  <wp:posOffset>2237105</wp:posOffset>
                </wp:positionH>
                <wp:positionV relativeFrom="paragraph">
                  <wp:posOffset>2353310</wp:posOffset>
                </wp:positionV>
                <wp:extent cx="1158240" cy="156972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1158240" cy="1569720"/>
                        </a:xfrm>
                        <a:prstGeom prst="rect">
                          <a:avLst/>
                        </a:prstGeom>
                        <a:noFill/>
                      </wps:spPr>
                      <wps:txbx>
                        <w:txbxContent>
                          <w:p w14:paraId="7ADC9548" w14:textId="77777777" w:rsidR="00843175" w:rsidRDefault="00000000">
                            <w:pPr>
                              <w:pStyle w:val="Style38"/>
                            </w:pPr>
                            <w:r>
                              <w:rPr>
                                <w:rStyle w:val="CharStyle39"/>
                              </w:rPr>
                              <w:t>Half of Students</w:t>
                            </w:r>
                            <w:r>
                              <w:rPr>
                                <w:rStyle w:val="CharStyle39"/>
                              </w:rPr>
                              <w:br/>
                              <w:t>Assigned to Control</w:t>
                            </w:r>
                          </w:p>
                          <w:p w14:paraId="7B57EBA8" w14:textId="77777777" w:rsidR="00843175" w:rsidRDefault="00000000">
                            <w:pPr>
                              <w:pStyle w:val="Style38"/>
                              <w:spacing w:after="560"/>
                            </w:pPr>
                            <w:r>
                              <w:rPr>
                                <w:rStyle w:val="CharStyle39"/>
                              </w:rPr>
                              <w:t>Group</w:t>
                            </w:r>
                          </w:p>
                          <w:p w14:paraId="76F879A6" w14:textId="77777777" w:rsidR="00843175" w:rsidRDefault="00000000">
                            <w:pPr>
                              <w:pStyle w:val="Style38"/>
                            </w:pPr>
                            <w:r>
                              <w:rPr>
                                <w:rStyle w:val="CharStyle39"/>
                              </w:rPr>
                              <w:t>Students Receive</w:t>
                            </w:r>
                          </w:p>
                          <w:p w14:paraId="355FCB9E" w14:textId="77777777" w:rsidR="00843175" w:rsidRDefault="00000000">
                            <w:pPr>
                              <w:pStyle w:val="Style38"/>
                            </w:pPr>
                            <w:r>
                              <w:rPr>
                                <w:rStyle w:val="CharStyle39"/>
                              </w:rPr>
                              <w:t>Information</w:t>
                            </w:r>
                            <w:r>
                              <w:rPr>
                                <w:rStyle w:val="CharStyle39"/>
                              </w:rPr>
                              <w:br/>
                              <w:t>Regarding Alcohol</w:t>
                            </w:r>
                          </w:p>
                          <w:p w14:paraId="37133F0C" w14:textId="77777777" w:rsidR="00843175" w:rsidRDefault="00000000">
                            <w:pPr>
                              <w:pStyle w:val="Style38"/>
                            </w:pPr>
                            <w:r>
                              <w:rPr>
                                <w:rStyle w:val="CharStyle39"/>
                              </w:rPr>
                              <w:t>Abuse</w:t>
                            </w:r>
                          </w:p>
                        </w:txbxContent>
                      </wps:txbx>
                      <wps:bodyPr lIns="0" tIns="0" rIns="0" bIns="0"/>
                    </wps:wsp>
                  </a:graphicData>
                </a:graphic>
              </wp:anchor>
            </w:drawing>
          </mc:Choice>
          <mc:Fallback>
            <w:pict>
              <v:shape w14:anchorId="142C1C15" id="Shape 35" o:spid="_x0000_s1029" type="#_x0000_t202" style="position:absolute;margin-left:176.15pt;margin-top:185.3pt;width:91.2pt;height:123.6pt;z-index:125829405;visibility:visible;mso-wrap-style:square;mso-wrap-distance-left:132.35pt;mso-wrap-distance-top:184.3pt;mso-wrap-distance-right:268.2pt;mso-wrap-distance-bottom:36.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" filled="f" stroked="f">
                <v:textbox inset="0,0,0,0">
                  <w:txbxContent>
                    <w:p w14:paraId="7ADC9548" w14:textId="77777777" w:rsidR="00843175" w:rsidRDefault="00000000">
                      <w:pPr>
                        <w:pStyle w:val="Style38"/>
                      </w:pPr>
                      <w:r>
                        <w:rPr>
                          <w:rStyle w:val="CharStyle39"/>
                        </w:rPr>
                        <w:t>Half of Students</w:t>
                      </w:r>
                      <w:r>
                        <w:rPr>
                          <w:rStyle w:val="CharStyle39"/>
                        </w:rPr>
                        <w:br/>
                        <w:t>Assigned to Control</w:t>
                      </w:r>
                    </w:p>
                    <w:p w14:paraId="7B57EBA8" w14:textId="77777777" w:rsidR="00843175" w:rsidRDefault="00000000">
                      <w:pPr>
                        <w:pStyle w:val="Style38"/>
                        <w:spacing w:after="560"/>
                      </w:pPr>
                      <w:r>
                        <w:rPr>
                          <w:rStyle w:val="CharStyle39"/>
                        </w:rPr>
                        <w:t>Group</w:t>
                      </w:r>
                    </w:p>
                    <w:p w14:paraId="76F879A6" w14:textId="77777777" w:rsidR="00843175" w:rsidRDefault="00000000">
                      <w:pPr>
                        <w:pStyle w:val="Style38"/>
                      </w:pPr>
                      <w:r>
                        <w:rPr>
                          <w:rStyle w:val="CharStyle39"/>
                        </w:rPr>
                        <w:t>Students Receive</w:t>
                      </w:r>
                    </w:p>
                    <w:p w14:paraId="355FCB9E" w14:textId="77777777" w:rsidR="00843175" w:rsidRDefault="00000000">
                      <w:pPr>
                        <w:pStyle w:val="Style38"/>
                      </w:pPr>
                      <w:r>
                        <w:rPr>
                          <w:rStyle w:val="CharStyle39"/>
                        </w:rPr>
                        <w:t>Information</w:t>
                      </w:r>
                      <w:r>
                        <w:rPr>
                          <w:rStyle w:val="CharStyle39"/>
                        </w:rPr>
                        <w:br/>
                        <w:t>Regarding Alcohol</w:t>
                      </w:r>
                    </w:p>
                    <w:p w14:paraId="37133F0C" w14:textId="77777777" w:rsidR="00843175" w:rsidRDefault="00000000">
                      <w:pPr>
                        <w:pStyle w:val="Style38"/>
                      </w:pPr>
                      <w:r>
                        <w:rPr>
                          <w:rStyle w:val="CharStyle39"/>
                        </w:rPr>
                        <w:t>Abuse</w:t>
                      </w:r>
                    </w:p>
                  </w:txbxContent>
                </v:textbox>
                <w10:wrap type="topAndBottom" anchorx="page"/>
              </v:shape>
            </w:pict>
          </mc:Fallback>
        </mc:AlternateContent>
      </w:r>
      <w:r>
        <w:rPr>
          <w:noProof/>
        </w:rPr>
        <mc:AlternateContent>
          <mc:Choice Requires="wps">
            <w:drawing>
              <wp:anchor distT="2340610" distB="761365" distL="3107690" distR="1967230" simplePos="0" relativeHeight="125829407" behindDoc="0" locked="0" layoutInCell="1" allowOverlap="1" wp14:anchorId="16B83E94" wp14:editId="35455EB3">
                <wp:simplePos x="0" y="0"/>
                <wp:positionH relativeFrom="page">
                  <wp:posOffset>3663950</wp:posOffset>
                </wp:positionH>
                <wp:positionV relativeFrom="paragraph">
                  <wp:posOffset>2353310</wp:posOffset>
                </wp:positionV>
                <wp:extent cx="1170305" cy="126809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1170305" cy="1268095"/>
                        </a:xfrm>
                        <a:prstGeom prst="rect">
                          <a:avLst/>
                        </a:prstGeom>
                        <a:noFill/>
                      </wps:spPr>
                      <wps:txbx>
                        <w:txbxContent>
                          <w:p w14:paraId="0CED0645" w14:textId="77777777" w:rsidR="00843175" w:rsidRDefault="00000000">
                            <w:pPr>
                              <w:pStyle w:val="Style38"/>
                            </w:pPr>
                            <w:r>
                              <w:rPr>
                                <w:rStyle w:val="CharStyle39"/>
                              </w:rPr>
                              <w:t>Half of Students</w:t>
                            </w:r>
                          </w:p>
                          <w:p w14:paraId="7C162F66" w14:textId="77777777" w:rsidR="00843175" w:rsidRDefault="00000000">
                            <w:pPr>
                              <w:pStyle w:val="Style38"/>
                              <w:spacing w:after="620"/>
                            </w:pPr>
                            <w:r>
                              <w:rPr>
                                <w:rStyle w:val="CharStyle39"/>
                              </w:rPr>
                              <w:t>Assigned to</w:t>
                            </w:r>
                            <w:r>
                              <w:rPr>
                                <w:rStyle w:val="CharStyle39"/>
                              </w:rPr>
                              <w:br/>
                              <w:t>Intervention Group</w:t>
                            </w:r>
                          </w:p>
                          <w:p w14:paraId="7A254DF1" w14:textId="77777777" w:rsidR="00843175" w:rsidRDefault="00000000">
                            <w:pPr>
                              <w:pStyle w:val="Style38"/>
                            </w:pPr>
                            <w:r>
                              <w:rPr>
                                <w:rStyle w:val="CharStyle39"/>
                              </w:rPr>
                              <w:t>Students Receive</w:t>
                            </w:r>
                            <w:r>
                              <w:rPr>
                                <w:rStyle w:val="CharStyle39"/>
                              </w:rPr>
                              <w:br/>
                              <w:t>BASICS intervention</w:t>
                            </w:r>
                          </w:p>
                        </w:txbxContent>
                      </wps:txbx>
                      <wps:bodyPr lIns="0" tIns="0" rIns="0" bIns="0"/>
                    </wps:wsp>
                  </a:graphicData>
                </a:graphic>
              </wp:anchor>
            </w:drawing>
          </mc:Choice>
          <mc:Fallback>
            <w:pict>
              <v:shape w14:anchorId="16B83E94" id="Shape 37" o:spid="_x0000_s1030" type="#_x0000_t202" style="position:absolute;margin-left:288.5pt;margin-top:185.3pt;width:92.15pt;height:99.85pt;z-index:125829407;visibility:visible;mso-wrap-style:square;mso-wrap-distance-left:244.7pt;mso-wrap-distance-top:184.3pt;mso-wrap-distance-right:154.9pt;mso-wrap-distance-bottom:59.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" filled="f" stroked="f">
                <v:textbox inset="0,0,0,0">
                  <w:txbxContent>
                    <w:p w14:paraId="0CED0645" w14:textId="77777777" w:rsidR="00843175" w:rsidRDefault="00000000">
                      <w:pPr>
                        <w:pStyle w:val="Style38"/>
                      </w:pPr>
                      <w:r>
                        <w:rPr>
                          <w:rStyle w:val="CharStyle39"/>
                        </w:rPr>
                        <w:t>Half of Students</w:t>
                      </w:r>
                    </w:p>
                    <w:p w14:paraId="7C162F66" w14:textId="77777777" w:rsidR="00843175" w:rsidRDefault="00000000">
                      <w:pPr>
                        <w:pStyle w:val="Style38"/>
                        <w:spacing w:after="620"/>
                      </w:pPr>
                      <w:r>
                        <w:rPr>
                          <w:rStyle w:val="CharStyle39"/>
                        </w:rPr>
                        <w:t>Assigned to</w:t>
                      </w:r>
                      <w:r>
                        <w:rPr>
                          <w:rStyle w:val="CharStyle39"/>
                        </w:rPr>
                        <w:br/>
                        <w:t>Intervention Group</w:t>
                      </w:r>
                    </w:p>
                    <w:p w14:paraId="7A254DF1" w14:textId="77777777" w:rsidR="00843175" w:rsidRDefault="00000000">
                      <w:pPr>
                        <w:pStyle w:val="Style38"/>
                      </w:pPr>
                      <w:r>
                        <w:rPr>
                          <w:rStyle w:val="CharStyle39"/>
                        </w:rPr>
                        <w:t>Students Receive</w:t>
                      </w:r>
                      <w:r>
                        <w:rPr>
                          <w:rStyle w:val="CharStyle39"/>
                        </w:rPr>
                        <w:br/>
                        <w:t>BASICS intervention</w:t>
                      </w:r>
                    </w:p>
                  </w:txbxContent>
                </v:textbox>
                <w10:wrap type="topAndBottom" anchorx="page"/>
              </v:shape>
            </w:pict>
          </mc:Fallback>
        </mc:AlternateContent>
      </w:r>
      <w:r>
        <w:rPr>
          <w:noProof/>
        </w:rPr>
        <mc:AlternateContent>
          <mc:Choice Requires="wps">
            <w:drawing>
              <wp:anchor distT="3331210" distB="673100" distL="5045710" distR="187325" simplePos="0" relativeHeight="125829409" behindDoc="0" locked="0" layoutInCell="1" allowOverlap="1" wp14:anchorId="414ED5F0" wp14:editId="08723B06">
                <wp:simplePos x="0" y="0"/>
                <wp:positionH relativeFrom="page">
                  <wp:posOffset>5601970</wp:posOffset>
                </wp:positionH>
                <wp:positionV relativeFrom="paragraph">
                  <wp:posOffset>3343910</wp:posOffset>
                </wp:positionV>
                <wp:extent cx="1012190" cy="365760"/>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1012190" cy="365760"/>
                        </a:xfrm>
                        <a:prstGeom prst="rect">
                          <a:avLst/>
                        </a:prstGeom>
                        <a:noFill/>
                      </wps:spPr>
                      <wps:txbx>
                        <w:txbxContent>
                          <w:p w14:paraId="2AFBB5A7" w14:textId="77777777" w:rsidR="00843175" w:rsidRDefault="00000000">
                            <w:pPr>
                              <w:pStyle w:val="Style38"/>
                            </w:pPr>
                            <w:r>
                              <w:rPr>
                                <w:rStyle w:val="CharStyle39"/>
                              </w:rPr>
                              <w:t>Weeks 1-2 of Fall</w:t>
                            </w:r>
                          </w:p>
                          <w:p w14:paraId="1574A209" w14:textId="77777777" w:rsidR="00843175" w:rsidRDefault="00000000">
                            <w:pPr>
                              <w:pStyle w:val="Style38"/>
                            </w:pPr>
                            <w:r>
                              <w:rPr>
                                <w:rStyle w:val="CharStyle39"/>
                              </w:rPr>
                              <w:t>Semester</w:t>
                            </w:r>
                          </w:p>
                        </w:txbxContent>
                      </wps:txbx>
                      <wps:bodyPr lIns="0" tIns="0" rIns="0" bIns="0"/>
                    </wps:wsp>
                  </a:graphicData>
                </a:graphic>
              </wp:anchor>
            </w:drawing>
          </mc:Choice>
          <mc:Fallback>
            <w:pict>
              <v:shape w14:anchorId="414ED5F0" id="Shape 39" o:spid="_x0000_s1031" type="#_x0000_t202" style="position:absolute;margin-left:441.1pt;margin-top:263.3pt;width:79.7pt;height:28.8pt;z-index:125829409;visibility:visible;mso-wrap-style:square;mso-wrap-distance-left:397.3pt;mso-wrap-distance-top:262.3pt;mso-wrap-distance-right:14.75pt;mso-wrap-distance-bottom:5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" filled="f" stroked="f">
                <v:textbox inset="0,0,0,0">
                  <w:txbxContent>
                    <w:p w14:paraId="2AFBB5A7" w14:textId="77777777" w:rsidR="00843175" w:rsidRDefault="00000000">
                      <w:pPr>
                        <w:pStyle w:val="Style38"/>
                      </w:pPr>
                      <w:r>
                        <w:rPr>
                          <w:rStyle w:val="CharStyle39"/>
                        </w:rPr>
                        <w:t>Weeks 1-2 of Fall</w:t>
                      </w:r>
                    </w:p>
                    <w:p w14:paraId="1574A209" w14:textId="77777777" w:rsidR="00843175" w:rsidRDefault="00000000">
                      <w:pPr>
                        <w:pStyle w:val="Style38"/>
                      </w:pPr>
                      <w:r>
                        <w:rPr>
                          <w:rStyle w:val="CharStyle39"/>
                        </w:rPr>
                        <w:t>Semester</w:t>
                      </w:r>
                    </w:p>
                  </w:txbxContent>
                </v:textbox>
                <w10:wrap type="topAndBottom" anchorx="page"/>
              </v:shape>
            </w:pict>
          </mc:Fallback>
        </mc:AlternateContent>
      </w:r>
      <w:r>
        <w:rPr>
          <w:noProof/>
        </w:rPr>
        <w:drawing>
          <wp:anchor distT="3953510" distB="203200" distL="2113915" distR="3704590" simplePos="0" relativeHeight="125829411" behindDoc="0" locked="0" layoutInCell="1" allowOverlap="1" wp14:anchorId="214EF8B3" wp14:editId="6DA7A23F">
            <wp:simplePos x="0" y="0"/>
            <wp:positionH relativeFrom="page">
              <wp:posOffset>2670175</wp:posOffset>
            </wp:positionH>
            <wp:positionV relativeFrom="paragraph">
              <wp:posOffset>3966210</wp:posOffset>
            </wp:positionV>
            <wp:extent cx="426720" cy="213360"/>
            <wp:effectExtent l="0" t="0" r="0" b="0"/>
            <wp:wrapTopAndBottom/>
            <wp:docPr id="41" name="Shape 41"/>
            <wp:cNvGraphicFramePr/>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18"/>
                    <a:stretch/>
                  </pic:blipFill>
                  <pic:spPr>
                    <a:xfrm>
                      <a:off x="0" y="0"/>
                      <a:ext cx="426720" cy="213360"/>
                    </a:xfrm>
                    <a:prstGeom prst="rect">
                      <a:avLst/>
                    </a:prstGeom>
                  </pic:spPr>
                </pic:pic>
              </a:graphicData>
            </a:graphic>
          </wp:anchor>
        </w:drawing>
      </w:r>
      <w:r>
        <w:rPr>
          <w:noProof/>
        </w:rPr>
        <mc:AlternateContent>
          <mc:Choice Requires="wps">
            <w:drawing>
              <wp:anchor distT="0" distB="0" distL="114300" distR="114300" simplePos="0" relativeHeight="125829412" behindDoc="0" locked="0" layoutInCell="1" allowOverlap="1" wp14:anchorId="53084611" wp14:editId="7F74EBB0">
                <wp:simplePos x="0" y="0"/>
                <wp:positionH relativeFrom="page">
                  <wp:posOffset>5589905</wp:posOffset>
                </wp:positionH>
                <wp:positionV relativeFrom="paragraph">
                  <wp:posOffset>4312920</wp:posOffset>
                </wp:positionV>
                <wp:extent cx="987425" cy="377825"/>
                <wp:effectExtent l="0" t="0" r="0" b="0"/>
                <wp:wrapSquare wrapText="left"/>
                <wp:docPr id="43" name="Shape 43"/>
                <wp:cNvGraphicFramePr/>
                <a:graphic xmlns:a="http://schemas.openxmlformats.org/drawingml/2006/main">
                  <a:graphicData uri="http://schemas.microsoft.com/office/word/2010/wordprocessingShape">
                    <wps:wsp>
                      <wps:cNvSpPr txBox="1"/>
                      <wps:spPr>
                        <a:xfrm>
                          <a:off x="0" y="0"/>
                          <a:ext cx="987425" cy="377825"/>
                        </a:xfrm>
                        <a:prstGeom prst="rect">
                          <a:avLst/>
                        </a:prstGeom>
                        <a:noFill/>
                      </wps:spPr>
                      <wps:txbx>
                        <w:txbxContent>
                          <w:p w14:paraId="578F3B2D" w14:textId="77777777" w:rsidR="00843175" w:rsidRDefault="00000000">
                            <w:pPr>
                              <w:pStyle w:val="Style38"/>
                              <w:spacing w:line="254" w:lineRule="auto"/>
                            </w:pPr>
                            <w:r>
                              <w:rPr>
                                <w:rStyle w:val="CharStyle39"/>
                              </w:rPr>
                              <w:t>Last Week of Fall</w:t>
                            </w:r>
                            <w:r>
                              <w:rPr>
                                <w:rStyle w:val="CharStyle39"/>
                              </w:rPr>
                              <w:br/>
                              <w:t>semester</w:t>
                            </w:r>
                          </w:p>
                        </w:txbxContent>
                      </wps:txbx>
                      <wps:bodyPr lIns="0" tIns="0" rIns="0" bIns="0"/>
                    </wps:wsp>
                  </a:graphicData>
                </a:graphic>
              </wp:anchor>
            </w:drawing>
          </mc:Choice>
          <mc:Fallback>
            <w:pict>
              <v:shape w14:anchorId="53084611" id="Shape 43" o:spid="_x0000_s1032" type="#_x0000_t202" style="position:absolute;margin-left:440.15pt;margin-top:339.6pt;width:77.75pt;height:29.75pt;z-index:1258294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" filled="f" stroked="f">
                <v:textbox inset="0,0,0,0">
                  <w:txbxContent>
                    <w:p w14:paraId="578F3B2D" w14:textId="77777777" w:rsidR="00843175" w:rsidRDefault="00000000">
                      <w:pPr>
                        <w:pStyle w:val="Style38"/>
                        <w:spacing w:line="254" w:lineRule="auto"/>
                      </w:pPr>
                      <w:r>
                        <w:rPr>
                          <w:rStyle w:val="CharStyle39"/>
                        </w:rPr>
                        <w:t>Last Week of Fall</w:t>
                      </w:r>
                      <w:r>
                        <w:rPr>
                          <w:rStyle w:val="CharStyle39"/>
                        </w:rPr>
                        <w:br/>
                        <w:t>semester</w:t>
                      </w:r>
                    </w:p>
                  </w:txbxContent>
                </v:textbox>
                <w10:wrap type="square" side="left" anchorx="page"/>
              </v:shape>
            </w:pict>
          </mc:Fallback>
        </mc:AlternateContent>
      </w:r>
    </w:p>
    <w:p w14:paraId="0CB8C228" w14:textId="77777777" w:rsidR="00843175" w:rsidRDefault="00000000">
      <w:pPr>
        <w:pStyle w:val="Style38"/>
        <w:ind w:left="2700"/>
        <w:jc w:val="left"/>
        <w:sectPr w:rsidR="00843175" w:rsidSect="004E27E5">
          <w:pgSz w:w="12240" w:h="16834"/>
          <w:pgMar w:top="1440" w:right="744" w:bottom="1440" w:left="744" w:header="1509" w:footer="3" w:gutter="0"/>
          <w:cols w:space="720"/>
          <w:noEndnote/>
          <w:docGrid w:linePitch="360"/>
        </w:sectPr>
      </w:pPr>
      <w:r>
        <w:rPr>
          <w:rStyle w:val="CharStyle39"/>
        </w:rPr>
        <w:t>Both Groups Complete Post Online Assessment</w:t>
      </w:r>
    </w:p>
    <w:p w14:paraId="63B24615" w14:textId="16EFA64E" w:rsidR="0038128D" w:rsidRPr="007921AE" w:rsidRDefault="00000000" w:rsidP="007921AE">
      <w:pPr>
        <w:pStyle w:val="Style4"/>
        <w:spacing w:after="460" w:line="262" w:lineRule="auto"/>
        <w:ind w:left="320"/>
        <w:rPr>
          <w:sz w:val="24"/>
          <w:szCs w:val="24"/>
        </w:rPr>
      </w:pPr>
      <w:r>
        <w:rPr>
          <w:rStyle w:val="CharStyle5"/>
          <w:i/>
          <w:iCs/>
          <w:color w:val="353535"/>
          <w:sz w:val="24"/>
          <w:szCs w:val="24"/>
        </w:rPr>
        <w:lastRenderedPageBreak/>
        <w:t>Figure 2. Logic Model Showing Potential Causal Mechanism for Reducing Drinking as Measured by Blood Alcohol Content Level</w:t>
      </w:r>
    </w:p>
    <w:tbl>
      <w:tblPr>
        <w:tblStyle w:val="TableGrid"/>
        <w:tblW w:w="10900" w:type="dxa"/>
        <w:tblLayout w:type="fixed"/>
        <w:tblLook w:val="04A0" w:firstRow="1" w:lastRow="0" w:firstColumn="1" w:lastColumn="0" w:noHBand="0" w:noVBand="1"/>
      </w:tblPr>
      <w:tblGrid>
        <w:gridCol w:w="1615"/>
        <w:gridCol w:w="540"/>
        <w:gridCol w:w="1890"/>
        <w:gridCol w:w="540"/>
        <w:gridCol w:w="1800"/>
        <w:gridCol w:w="540"/>
        <w:gridCol w:w="2070"/>
        <w:gridCol w:w="450"/>
        <w:gridCol w:w="1455"/>
      </w:tblGrid>
      <w:tr w:rsidR="0038128D" w14:paraId="6233F48D" w14:textId="77777777" w:rsidTr="00EA0AF9">
        <w:trPr>
          <w:trHeight w:val="798"/>
        </w:trPr>
        <w:tc>
          <w:tcPr>
            <w:tcW w:w="2155" w:type="dxa"/>
            <w:gridSpan w:val="2"/>
            <w:tcBorders>
              <w:bottom w:val="single" w:sz="4" w:space="0" w:color="auto"/>
              <w:right w:val="nil"/>
            </w:tcBorders>
            <w:vAlign w:val="center"/>
          </w:tcPr>
          <w:p w14:paraId="7D6EE102" w14:textId="781C596E" w:rsidR="0038128D" w:rsidRPr="008628D9" w:rsidRDefault="0038128D" w:rsidP="007921AE">
            <w:pPr>
              <w:tabs>
                <w:tab w:val="left" w:pos="3880"/>
              </w:tabs>
              <w:jc w:val="center"/>
            </w:pPr>
            <w:r w:rsidRPr="008628D9">
              <w:rPr>
                <w:rStyle w:val="CharStyle34"/>
                <w:rFonts w:ascii="Calibri" w:eastAsia="Calibri" w:hAnsi="Calibri" w:cs="Calibri"/>
                <w:sz w:val="24"/>
                <w:szCs w:val="24"/>
              </w:rPr>
              <w:t>General Program Component</w:t>
            </w:r>
          </w:p>
        </w:tc>
        <w:tc>
          <w:tcPr>
            <w:tcW w:w="4770" w:type="dxa"/>
            <w:gridSpan w:val="4"/>
            <w:tcBorders>
              <w:left w:val="nil"/>
              <w:bottom w:val="single" w:sz="4" w:space="0" w:color="auto"/>
              <w:right w:val="nil"/>
            </w:tcBorders>
          </w:tcPr>
          <w:p w14:paraId="483D07C2" w14:textId="78F9ECB8" w:rsidR="0038128D" w:rsidRPr="008628D9" w:rsidRDefault="0038128D" w:rsidP="00EA0AF9">
            <w:pPr>
              <w:tabs>
                <w:tab w:val="left" w:pos="3880"/>
              </w:tabs>
              <w:spacing w:before="240"/>
              <w:jc w:val="center"/>
            </w:pPr>
            <w:r w:rsidRPr="008628D9">
              <w:rPr>
                <w:rStyle w:val="CharStyle34"/>
                <w:rFonts w:ascii="Calibri" w:eastAsia="Calibri" w:hAnsi="Calibri" w:cs="Calibri"/>
                <w:sz w:val="24"/>
                <w:szCs w:val="24"/>
              </w:rPr>
              <w:t>Intentional Activities</w:t>
            </w:r>
          </w:p>
        </w:tc>
        <w:tc>
          <w:tcPr>
            <w:tcW w:w="2520" w:type="dxa"/>
            <w:gridSpan w:val="2"/>
            <w:tcBorders>
              <w:left w:val="nil"/>
              <w:bottom w:val="single" w:sz="4" w:space="0" w:color="auto"/>
              <w:right w:val="nil"/>
            </w:tcBorders>
            <w:vAlign w:val="center"/>
          </w:tcPr>
          <w:p w14:paraId="32208836" w14:textId="492B8DCB" w:rsidR="0038128D" w:rsidRPr="008628D9" w:rsidRDefault="0038128D" w:rsidP="007921AE">
            <w:pPr>
              <w:tabs>
                <w:tab w:val="left" w:pos="3880"/>
              </w:tabs>
              <w:jc w:val="center"/>
            </w:pPr>
            <w:r w:rsidRPr="008628D9">
              <w:rPr>
                <w:rStyle w:val="CharStyle34"/>
                <w:rFonts w:ascii="Calibri" w:eastAsia="Calibri" w:hAnsi="Calibri" w:cs="Calibri"/>
                <w:sz w:val="24"/>
                <w:szCs w:val="24"/>
              </w:rPr>
              <w:t>Intermediate Outcomes</w:t>
            </w:r>
          </w:p>
        </w:tc>
        <w:tc>
          <w:tcPr>
            <w:tcW w:w="1455" w:type="dxa"/>
            <w:tcBorders>
              <w:left w:val="nil"/>
              <w:bottom w:val="single" w:sz="4" w:space="0" w:color="auto"/>
            </w:tcBorders>
            <w:vAlign w:val="center"/>
          </w:tcPr>
          <w:p w14:paraId="251643CE" w14:textId="2FC8FEA9" w:rsidR="0038128D" w:rsidRPr="008628D9" w:rsidRDefault="0038128D" w:rsidP="007921AE">
            <w:pPr>
              <w:tabs>
                <w:tab w:val="left" w:pos="3880"/>
              </w:tabs>
              <w:jc w:val="center"/>
            </w:pPr>
            <w:r w:rsidRPr="008628D9">
              <w:rPr>
                <w:rStyle w:val="CharStyle34"/>
                <w:rFonts w:ascii="Calibri" w:eastAsia="Calibri" w:hAnsi="Calibri" w:cs="Calibri"/>
                <w:sz w:val="24"/>
                <w:szCs w:val="24"/>
              </w:rPr>
              <w:t>Intended Outcomes</w:t>
            </w:r>
          </w:p>
        </w:tc>
      </w:tr>
      <w:tr w:rsidR="0038128D" w14:paraId="650AC07E" w14:textId="77777777" w:rsidTr="00EA0AF9">
        <w:tc>
          <w:tcPr>
            <w:tcW w:w="1615" w:type="dxa"/>
            <w:tcBorders>
              <w:bottom w:val="nil"/>
              <w:right w:val="nil"/>
            </w:tcBorders>
            <w:vAlign w:val="center"/>
          </w:tcPr>
          <w:p w14:paraId="7E39A055" w14:textId="05EBD2C5" w:rsidR="0038128D" w:rsidRPr="008628D9" w:rsidRDefault="0038128D" w:rsidP="007921AE">
            <w:pPr>
              <w:tabs>
                <w:tab w:val="left" w:pos="3880"/>
              </w:tabs>
              <w:jc w:val="center"/>
            </w:pPr>
            <w:r w:rsidRPr="008628D9">
              <w:rPr>
                <w:rStyle w:val="CharStyle34"/>
                <w:rFonts w:ascii="Calibri" w:eastAsia="Calibri" w:hAnsi="Calibri" w:cs="Calibri"/>
                <w:sz w:val="24"/>
                <w:szCs w:val="24"/>
              </w:rPr>
              <w:t>Interview by peer facilitator to discuss perceived and actual norms for drinking</w:t>
            </w:r>
          </w:p>
        </w:tc>
        <w:tc>
          <w:tcPr>
            <w:tcW w:w="540" w:type="dxa"/>
            <w:tcBorders>
              <w:left w:val="nil"/>
              <w:bottom w:val="nil"/>
              <w:right w:val="nil"/>
            </w:tcBorders>
          </w:tcPr>
          <w:p w14:paraId="03C8D84A" w14:textId="281A582D" w:rsidR="0038128D" w:rsidRPr="008628D9" w:rsidRDefault="0038128D" w:rsidP="007921AE">
            <w:pPr>
              <w:tabs>
                <w:tab w:val="left" w:pos="3880"/>
              </w:tabs>
              <w:jc w:val="center"/>
            </w:pPr>
          </w:p>
        </w:tc>
        <w:tc>
          <w:tcPr>
            <w:tcW w:w="1890" w:type="dxa"/>
            <w:tcBorders>
              <w:left w:val="nil"/>
              <w:bottom w:val="nil"/>
              <w:right w:val="nil"/>
            </w:tcBorders>
            <w:vAlign w:val="center"/>
          </w:tcPr>
          <w:p w14:paraId="4B1E48A7" w14:textId="223DE7FE" w:rsidR="0038128D" w:rsidRPr="008628D9" w:rsidRDefault="0038128D" w:rsidP="007921AE">
            <w:pPr>
              <w:jc w:val="center"/>
            </w:pPr>
            <w:proofErr w:type="gramStart"/>
            <w:r w:rsidRPr="008628D9">
              <w:rPr>
                <w:rStyle w:val="CharStyle34"/>
                <w:rFonts w:ascii="Calibri" w:eastAsia="Calibri" w:hAnsi="Calibri" w:cs="Calibri"/>
                <w:sz w:val="24"/>
                <w:szCs w:val="24"/>
              </w:rPr>
              <w:t>Student engages</w:t>
            </w:r>
            <w:proofErr w:type="gramEnd"/>
            <w:r w:rsidRPr="008628D9">
              <w:rPr>
                <w:rStyle w:val="CharStyle34"/>
                <w:rFonts w:ascii="Calibri" w:eastAsia="Calibri" w:hAnsi="Calibri" w:cs="Calibri"/>
                <w:sz w:val="24"/>
                <w:szCs w:val="24"/>
              </w:rPr>
              <w:t xml:space="preserve"> in 1 on 1 discussion with the peer facilitator regarding norms</w:t>
            </w:r>
          </w:p>
        </w:tc>
        <w:tc>
          <w:tcPr>
            <w:tcW w:w="540" w:type="dxa"/>
            <w:tcBorders>
              <w:left w:val="nil"/>
              <w:bottom w:val="nil"/>
              <w:right w:val="nil"/>
            </w:tcBorders>
          </w:tcPr>
          <w:p w14:paraId="63D60A3A" w14:textId="5931E9CF" w:rsidR="0038128D" w:rsidRPr="008628D9" w:rsidRDefault="0038128D" w:rsidP="007921AE">
            <w:pPr>
              <w:tabs>
                <w:tab w:val="left" w:pos="3880"/>
              </w:tabs>
              <w:jc w:val="center"/>
            </w:pPr>
          </w:p>
        </w:tc>
        <w:tc>
          <w:tcPr>
            <w:tcW w:w="1800" w:type="dxa"/>
            <w:tcBorders>
              <w:left w:val="nil"/>
              <w:bottom w:val="nil"/>
              <w:right w:val="nil"/>
            </w:tcBorders>
            <w:vAlign w:val="center"/>
          </w:tcPr>
          <w:p w14:paraId="255351ED" w14:textId="226352BC" w:rsidR="0038128D" w:rsidRPr="008628D9" w:rsidRDefault="0038128D" w:rsidP="007921AE">
            <w:pPr>
              <w:tabs>
                <w:tab w:val="left" w:pos="3880"/>
              </w:tabs>
              <w:jc w:val="center"/>
            </w:pPr>
            <w:proofErr w:type="gramStart"/>
            <w:r w:rsidRPr="008628D9">
              <w:rPr>
                <w:rStyle w:val="CharStyle34"/>
                <w:rFonts w:ascii="Calibri" w:eastAsia="Calibri" w:hAnsi="Calibri" w:cs="Calibri"/>
                <w:sz w:val="24"/>
                <w:szCs w:val="24"/>
              </w:rPr>
              <w:t>Student</w:t>
            </w:r>
            <w:proofErr w:type="gramEnd"/>
            <w:r w:rsidRPr="008628D9">
              <w:rPr>
                <w:rStyle w:val="CharStyle34"/>
                <w:rFonts w:ascii="Calibri" w:eastAsia="Calibri" w:hAnsi="Calibri" w:cs="Calibri"/>
                <w:sz w:val="24"/>
                <w:szCs w:val="24"/>
              </w:rPr>
              <w:t xml:space="preserve"> can articulate the distinction between what peer group perceives to be norm for safe drinking versus the actual norms</w:t>
            </w:r>
          </w:p>
        </w:tc>
        <w:tc>
          <w:tcPr>
            <w:tcW w:w="540" w:type="dxa"/>
            <w:tcBorders>
              <w:left w:val="nil"/>
              <w:bottom w:val="nil"/>
              <w:right w:val="nil"/>
            </w:tcBorders>
          </w:tcPr>
          <w:p w14:paraId="087AB86F" w14:textId="7ED5CC23" w:rsidR="0038128D" w:rsidRPr="008628D9" w:rsidRDefault="0038128D" w:rsidP="007921AE">
            <w:pPr>
              <w:tabs>
                <w:tab w:val="left" w:pos="3880"/>
              </w:tabs>
              <w:jc w:val="center"/>
            </w:pPr>
          </w:p>
        </w:tc>
        <w:tc>
          <w:tcPr>
            <w:tcW w:w="2070" w:type="dxa"/>
            <w:tcBorders>
              <w:left w:val="nil"/>
              <w:bottom w:val="nil"/>
              <w:right w:val="nil"/>
            </w:tcBorders>
            <w:vAlign w:val="center"/>
          </w:tcPr>
          <w:p w14:paraId="67022ACD" w14:textId="286D23A7" w:rsidR="0038128D" w:rsidRPr="008628D9" w:rsidRDefault="0038128D" w:rsidP="007921AE">
            <w:pPr>
              <w:tabs>
                <w:tab w:val="left" w:pos="3880"/>
              </w:tabs>
              <w:jc w:val="center"/>
            </w:pPr>
            <w:r w:rsidRPr="008628D9">
              <w:rPr>
                <w:rStyle w:val="CharStyle34"/>
                <w:rFonts w:ascii="Calibri" w:eastAsia="Calibri" w:hAnsi="Calibri" w:cs="Calibri"/>
                <w:sz w:val="24"/>
                <w:szCs w:val="24"/>
              </w:rPr>
              <w:t xml:space="preserve">This part of the program provides information intended to change </w:t>
            </w:r>
            <w:r w:rsidRPr="008628D9">
              <w:rPr>
                <w:rStyle w:val="CharStyle34"/>
                <w:rFonts w:ascii="Calibri" w:eastAsia="Calibri" w:hAnsi="Calibri" w:cs="Calibri"/>
                <w:b/>
                <w:bCs/>
                <w:sz w:val="24"/>
                <w:szCs w:val="24"/>
              </w:rPr>
              <w:t xml:space="preserve">subjective norms </w:t>
            </w:r>
            <w:r w:rsidRPr="008628D9">
              <w:rPr>
                <w:rStyle w:val="CharStyle34"/>
                <w:rFonts w:ascii="Calibri" w:eastAsia="Calibri" w:hAnsi="Calibri" w:cs="Calibri"/>
                <w:sz w:val="24"/>
                <w:szCs w:val="24"/>
              </w:rPr>
              <w:t>about drinking behaviors</w:t>
            </w:r>
          </w:p>
        </w:tc>
        <w:tc>
          <w:tcPr>
            <w:tcW w:w="450" w:type="dxa"/>
            <w:tcBorders>
              <w:left w:val="nil"/>
              <w:bottom w:val="nil"/>
              <w:right w:val="nil"/>
            </w:tcBorders>
          </w:tcPr>
          <w:p w14:paraId="5930E851" w14:textId="355425D5" w:rsidR="0038128D" w:rsidRPr="008628D9" w:rsidRDefault="0038128D" w:rsidP="007921AE">
            <w:pPr>
              <w:tabs>
                <w:tab w:val="left" w:pos="3880"/>
              </w:tabs>
              <w:jc w:val="center"/>
            </w:pPr>
          </w:p>
        </w:tc>
        <w:tc>
          <w:tcPr>
            <w:tcW w:w="1455" w:type="dxa"/>
            <w:tcBorders>
              <w:left w:val="nil"/>
              <w:bottom w:val="nil"/>
            </w:tcBorders>
            <w:vAlign w:val="center"/>
          </w:tcPr>
          <w:p w14:paraId="1A668DA1" w14:textId="1ECB1321" w:rsidR="0038128D" w:rsidRPr="008628D9" w:rsidRDefault="0038128D" w:rsidP="00EA0AF9">
            <w:pPr>
              <w:pStyle w:val="Style33"/>
              <w:spacing w:after="0"/>
              <w:jc w:val="center"/>
              <w:rPr>
                <w:sz w:val="24"/>
                <w:szCs w:val="24"/>
              </w:rPr>
            </w:pPr>
            <w:r w:rsidRPr="008628D9">
              <w:rPr>
                <w:rStyle w:val="CharStyle34"/>
                <w:rFonts w:ascii="Calibri" w:eastAsia="Calibri" w:hAnsi="Calibri" w:cs="Calibri"/>
                <w:sz w:val="24"/>
                <w:szCs w:val="24"/>
              </w:rPr>
              <w:t>Reduced Blood</w:t>
            </w:r>
            <w:r w:rsidR="00EA0AF9" w:rsidRPr="008628D9">
              <w:rPr>
                <w:rStyle w:val="CharStyle34"/>
                <w:rFonts w:ascii="Calibri" w:eastAsia="Calibri" w:hAnsi="Calibri" w:cs="Calibri"/>
                <w:sz w:val="24"/>
                <w:szCs w:val="24"/>
              </w:rPr>
              <w:t xml:space="preserve"> </w:t>
            </w:r>
            <w:r w:rsidRPr="008628D9">
              <w:rPr>
                <w:rStyle w:val="CharStyle34"/>
                <w:rFonts w:ascii="Calibri" w:eastAsia="Calibri" w:hAnsi="Calibri" w:cs="Calibri"/>
                <w:sz w:val="24"/>
                <w:szCs w:val="24"/>
              </w:rPr>
              <w:t>Alcohol</w:t>
            </w:r>
          </w:p>
          <w:p w14:paraId="444D5034" w14:textId="6B540F49" w:rsidR="0038128D" w:rsidRPr="008628D9" w:rsidRDefault="0038128D" w:rsidP="00EA0AF9">
            <w:pPr>
              <w:tabs>
                <w:tab w:val="left" w:pos="3880"/>
              </w:tabs>
            </w:pPr>
            <w:r w:rsidRPr="008628D9">
              <w:rPr>
                <w:rStyle w:val="CharStyle34"/>
                <w:rFonts w:ascii="Calibri" w:eastAsia="Calibri" w:hAnsi="Calibri" w:cs="Calibri"/>
                <w:sz w:val="24"/>
                <w:szCs w:val="24"/>
              </w:rPr>
              <w:t>Content level</w:t>
            </w:r>
          </w:p>
        </w:tc>
      </w:tr>
      <w:tr w:rsidR="0038128D" w14:paraId="0807AA13" w14:textId="77777777" w:rsidTr="00EA0AF9">
        <w:trPr>
          <w:trHeight w:val="2428"/>
        </w:trPr>
        <w:tc>
          <w:tcPr>
            <w:tcW w:w="1615" w:type="dxa"/>
            <w:tcBorders>
              <w:top w:val="nil"/>
              <w:bottom w:val="nil"/>
              <w:right w:val="nil"/>
            </w:tcBorders>
            <w:vAlign w:val="center"/>
          </w:tcPr>
          <w:p w14:paraId="6887874D" w14:textId="24311A8F" w:rsidR="0038128D" w:rsidRPr="008628D9" w:rsidRDefault="0038128D" w:rsidP="007921AE">
            <w:pPr>
              <w:tabs>
                <w:tab w:val="left" w:pos="3880"/>
              </w:tabs>
              <w:jc w:val="center"/>
            </w:pPr>
            <w:r w:rsidRPr="008628D9">
              <w:rPr>
                <w:rStyle w:val="CharStyle34"/>
                <w:rFonts w:ascii="Calibri" w:eastAsia="Calibri" w:hAnsi="Calibri" w:cs="Calibri"/>
                <w:sz w:val="24"/>
                <w:szCs w:val="24"/>
              </w:rPr>
              <w:t>Interview by peer facilitator to discuss the consequences of drinking</w:t>
            </w:r>
          </w:p>
        </w:tc>
        <w:tc>
          <w:tcPr>
            <w:tcW w:w="540" w:type="dxa"/>
            <w:tcBorders>
              <w:top w:val="nil"/>
              <w:left w:val="nil"/>
              <w:bottom w:val="nil"/>
              <w:right w:val="nil"/>
            </w:tcBorders>
          </w:tcPr>
          <w:p w14:paraId="325E7389" w14:textId="035C67FE" w:rsidR="0038128D" w:rsidRPr="008628D9" w:rsidRDefault="007921AE" w:rsidP="007921AE">
            <w:pPr>
              <w:tabs>
                <w:tab w:val="left" w:pos="3880"/>
              </w:tabs>
              <w:jc w:val="center"/>
            </w:pPr>
            <w:r w:rsidRPr="008628D9">
              <w:rPr>
                <w:noProof/>
              </w:rPr>
              <mc:AlternateContent>
                <mc:Choice Requires="wps">
                  <w:drawing>
                    <wp:anchor distT="0" distB="0" distL="114300" distR="114300" simplePos="0" relativeHeight="251671552" behindDoc="0" locked="0" layoutInCell="1" allowOverlap="1" wp14:anchorId="6F3B34B5" wp14:editId="47F43859">
                      <wp:simplePos x="0" y="0"/>
                      <wp:positionH relativeFrom="column">
                        <wp:posOffset>-52070</wp:posOffset>
                      </wp:positionH>
                      <wp:positionV relativeFrom="paragraph">
                        <wp:posOffset>-948055</wp:posOffset>
                      </wp:positionV>
                      <wp:extent cx="279400" cy="406400"/>
                      <wp:effectExtent l="0" t="38100" r="44450" b="50800"/>
                      <wp:wrapNone/>
                      <wp:docPr id="2072685040" name="Arrow: Right 27"/>
                      <wp:cNvGraphicFramePr/>
                      <a:graphic xmlns:a="http://schemas.openxmlformats.org/drawingml/2006/main">
                        <a:graphicData uri="http://schemas.microsoft.com/office/word/2010/wordprocessingShape">
                          <wps:wsp>
                            <wps:cNvSpPr/>
                            <wps:spPr>
                              <a:xfrm>
                                <a:off x="0" y="0"/>
                                <a:ext cx="279400" cy="406400"/>
                              </a:xfrm>
                              <a:prstGeom prst="rightArrow">
                                <a:avLst/>
                              </a:prstGeom>
                              <a:solidFill>
                                <a:schemeClr val="tx2">
                                  <a:lumMod val="50000"/>
                                  <a:lumOff val="50000"/>
                                </a:schemeClr>
                              </a:solid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4B5D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7" o:spid="_x0000_s1026" type="#_x0000_t13" style="position:absolute;margin-left:-4.1pt;margin-top:-74.65pt;width:22pt;height: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" adj="10800" fillcolor="#4e95d9 [1631]" strokecolor="#215e99 [2431]" strokeweight="1.5pt"/>
                  </w:pict>
                </mc:Fallback>
              </mc:AlternateContent>
            </w:r>
          </w:p>
        </w:tc>
        <w:tc>
          <w:tcPr>
            <w:tcW w:w="1890" w:type="dxa"/>
            <w:tcBorders>
              <w:top w:val="nil"/>
              <w:left w:val="nil"/>
              <w:bottom w:val="nil"/>
              <w:right w:val="nil"/>
            </w:tcBorders>
            <w:vAlign w:val="center"/>
          </w:tcPr>
          <w:p w14:paraId="6C830B16" w14:textId="48E9505D" w:rsidR="0038128D" w:rsidRPr="008628D9" w:rsidRDefault="0038128D" w:rsidP="007921AE">
            <w:pPr>
              <w:tabs>
                <w:tab w:val="left" w:pos="3880"/>
              </w:tabs>
              <w:jc w:val="center"/>
            </w:pPr>
            <w:proofErr w:type="gramStart"/>
            <w:r w:rsidRPr="008628D9">
              <w:rPr>
                <w:rStyle w:val="CharStyle34"/>
                <w:rFonts w:ascii="Calibri" w:eastAsia="Calibri" w:hAnsi="Calibri" w:cs="Calibri"/>
                <w:sz w:val="24"/>
                <w:szCs w:val="24"/>
              </w:rPr>
              <w:t>Student engages</w:t>
            </w:r>
            <w:proofErr w:type="gramEnd"/>
            <w:r w:rsidRPr="008628D9">
              <w:rPr>
                <w:rStyle w:val="CharStyle34"/>
                <w:rFonts w:ascii="Calibri" w:eastAsia="Calibri" w:hAnsi="Calibri" w:cs="Calibri"/>
                <w:sz w:val="24"/>
                <w:szCs w:val="24"/>
              </w:rPr>
              <w:t xml:space="preserve"> in 1 on 1 discussion with peer </w:t>
            </w:r>
            <w:proofErr w:type="gramStart"/>
            <w:r w:rsidRPr="008628D9">
              <w:rPr>
                <w:rStyle w:val="CharStyle34"/>
                <w:rFonts w:ascii="Calibri" w:eastAsia="Calibri" w:hAnsi="Calibri" w:cs="Calibri"/>
                <w:sz w:val="24"/>
                <w:szCs w:val="24"/>
              </w:rPr>
              <w:t>facilitator</w:t>
            </w:r>
            <w:proofErr w:type="gramEnd"/>
            <w:r w:rsidRPr="008628D9">
              <w:rPr>
                <w:rStyle w:val="CharStyle34"/>
                <w:rFonts w:ascii="Calibri" w:eastAsia="Calibri" w:hAnsi="Calibri" w:cs="Calibri"/>
                <w:sz w:val="24"/>
                <w:szCs w:val="24"/>
              </w:rPr>
              <w:t xml:space="preserve"> regarding health, financial, and social consequences of drinking</w:t>
            </w:r>
          </w:p>
        </w:tc>
        <w:tc>
          <w:tcPr>
            <w:tcW w:w="540" w:type="dxa"/>
            <w:tcBorders>
              <w:top w:val="nil"/>
              <w:left w:val="nil"/>
              <w:bottom w:val="nil"/>
              <w:right w:val="nil"/>
            </w:tcBorders>
          </w:tcPr>
          <w:p w14:paraId="7A4D2D4B" w14:textId="6AE39BF0" w:rsidR="0038128D" w:rsidRPr="008628D9" w:rsidRDefault="007921AE" w:rsidP="007921AE">
            <w:pPr>
              <w:tabs>
                <w:tab w:val="left" w:pos="3880"/>
              </w:tabs>
              <w:jc w:val="center"/>
            </w:pPr>
            <w:r w:rsidRPr="008628D9">
              <w:rPr>
                <w:noProof/>
              </w:rPr>
              <mc:AlternateContent>
                <mc:Choice Requires="wps">
                  <w:drawing>
                    <wp:anchor distT="0" distB="0" distL="114300" distR="114300" simplePos="0" relativeHeight="251694080" behindDoc="0" locked="0" layoutInCell="1" allowOverlap="1" wp14:anchorId="3073A664" wp14:editId="6A95BDE9">
                      <wp:simplePos x="0" y="0"/>
                      <wp:positionH relativeFrom="column">
                        <wp:posOffset>-22225</wp:posOffset>
                      </wp:positionH>
                      <wp:positionV relativeFrom="paragraph">
                        <wp:posOffset>-948690</wp:posOffset>
                      </wp:positionV>
                      <wp:extent cx="279400" cy="406400"/>
                      <wp:effectExtent l="0" t="38100" r="44450" b="50800"/>
                      <wp:wrapNone/>
                      <wp:docPr id="1355739491" name="Arrow: Right 27"/>
                      <wp:cNvGraphicFramePr/>
                      <a:graphic xmlns:a="http://schemas.openxmlformats.org/drawingml/2006/main">
                        <a:graphicData uri="http://schemas.microsoft.com/office/word/2010/wordprocessingShape">
                          <wps:wsp>
                            <wps:cNvSpPr/>
                            <wps:spPr>
                              <a:xfrm>
                                <a:off x="0" y="0"/>
                                <a:ext cx="279400" cy="406400"/>
                              </a:xfrm>
                              <a:prstGeom prst="rightArrow">
                                <a:avLst/>
                              </a:prstGeom>
                              <a:solidFill>
                                <a:schemeClr val="tx2">
                                  <a:lumMod val="50000"/>
                                  <a:lumOff val="50000"/>
                                </a:schemeClr>
                              </a:solid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7322E3" id="Arrow: Right 27" o:spid="_x0000_s1026" type="#_x0000_t13" style="position:absolute;margin-left:-1.75pt;margin-top:-74.7pt;width:22pt;height:32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" adj="10800" fillcolor="#4e95d9 [1631]" strokecolor="#215e99 [2431]" strokeweight="1.5pt"/>
                  </w:pict>
                </mc:Fallback>
              </mc:AlternateContent>
            </w:r>
          </w:p>
        </w:tc>
        <w:tc>
          <w:tcPr>
            <w:tcW w:w="1800" w:type="dxa"/>
            <w:tcBorders>
              <w:top w:val="nil"/>
              <w:left w:val="nil"/>
              <w:bottom w:val="nil"/>
              <w:right w:val="nil"/>
            </w:tcBorders>
            <w:vAlign w:val="center"/>
          </w:tcPr>
          <w:p w14:paraId="7DCFA26F" w14:textId="76491010" w:rsidR="0038128D" w:rsidRPr="008628D9" w:rsidRDefault="0038128D" w:rsidP="007921AE">
            <w:pPr>
              <w:tabs>
                <w:tab w:val="left" w:pos="3880"/>
              </w:tabs>
              <w:jc w:val="center"/>
            </w:pPr>
            <w:r w:rsidRPr="008628D9">
              <w:rPr>
                <w:rStyle w:val="CharStyle34"/>
                <w:rFonts w:ascii="Calibri" w:eastAsia="Calibri" w:hAnsi="Calibri" w:cs="Calibri"/>
                <w:sz w:val="24"/>
                <w:szCs w:val="24"/>
              </w:rPr>
              <w:t>In their own words, students articulate how excessive alcohol use is damaging their lives</w:t>
            </w:r>
          </w:p>
        </w:tc>
        <w:tc>
          <w:tcPr>
            <w:tcW w:w="540" w:type="dxa"/>
            <w:tcBorders>
              <w:top w:val="nil"/>
              <w:left w:val="nil"/>
              <w:bottom w:val="nil"/>
              <w:right w:val="nil"/>
            </w:tcBorders>
          </w:tcPr>
          <w:p w14:paraId="219776D6" w14:textId="0DFAECD9" w:rsidR="0038128D" w:rsidRPr="008628D9" w:rsidRDefault="007921AE" w:rsidP="007921AE">
            <w:pPr>
              <w:tabs>
                <w:tab w:val="left" w:pos="3880"/>
              </w:tabs>
              <w:jc w:val="center"/>
            </w:pPr>
            <w:r w:rsidRPr="008628D9">
              <w:rPr>
                <w:noProof/>
              </w:rPr>
              <mc:AlternateContent>
                <mc:Choice Requires="wps">
                  <w:drawing>
                    <wp:anchor distT="0" distB="0" distL="114300" distR="114300" simplePos="0" relativeHeight="251685888" behindDoc="0" locked="0" layoutInCell="1" allowOverlap="1" wp14:anchorId="293594BF" wp14:editId="738E4C30">
                      <wp:simplePos x="0" y="0"/>
                      <wp:positionH relativeFrom="column">
                        <wp:posOffset>-41275</wp:posOffset>
                      </wp:positionH>
                      <wp:positionV relativeFrom="paragraph">
                        <wp:posOffset>-935990</wp:posOffset>
                      </wp:positionV>
                      <wp:extent cx="279400" cy="406400"/>
                      <wp:effectExtent l="0" t="38100" r="44450" b="50800"/>
                      <wp:wrapNone/>
                      <wp:docPr id="1125759265" name="Arrow: Right 27"/>
                      <wp:cNvGraphicFramePr/>
                      <a:graphic xmlns:a="http://schemas.openxmlformats.org/drawingml/2006/main">
                        <a:graphicData uri="http://schemas.microsoft.com/office/word/2010/wordprocessingShape">
                          <wps:wsp>
                            <wps:cNvSpPr/>
                            <wps:spPr>
                              <a:xfrm>
                                <a:off x="0" y="0"/>
                                <a:ext cx="279400" cy="406400"/>
                              </a:xfrm>
                              <a:prstGeom prst="rightArrow">
                                <a:avLst/>
                              </a:prstGeom>
                              <a:solidFill>
                                <a:schemeClr val="tx2">
                                  <a:lumMod val="50000"/>
                                  <a:lumOff val="50000"/>
                                </a:schemeClr>
                              </a:solid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B1174D" id="Arrow: Right 27" o:spid="_x0000_s1026" type="#_x0000_t13" style="position:absolute;margin-left:-3.25pt;margin-top:-73.7pt;width:22pt;height:32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" adj="10800" fillcolor="#4e95d9 [1631]" strokecolor="#215e99 [2431]" strokeweight="1.5pt"/>
                  </w:pict>
                </mc:Fallback>
              </mc:AlternateContent>
            </w:r>
          </w:p>
        </w:tc>
        <w:tc>
          <w:tcPr>
            <w:tcW w:w="2070" w:type="dxa"/>
            <w:tcBorders>
              <w:top w:val="nil"/>
              <w:left w:val="nil"/>
              <w:bottom w:val="nil"/>
              <w:right w:val="nil"/>
            </w:tcBorders>
            <w:vAlign w:val="center"/>
          </w:tcPr>
          <w:p w14:paraId="4AB6A29E" w14:textId="13D83B5F" w:rsidR="0038128D" w:rsidRPr="008628D9" w:rsidRDefault="0038128D" w:rsidP="007921AE">
            <w:pPr>
              <w:tabs>
                <w:tab w:val="left" w:pos="3880"/>
              </w:tabs>
              <w:jc w:val="center"/>
            </w:pPr>
            <w:r w:rsidRPr="008628D9">
              <w:rPr>
                <w:rStyle w:val="CharStyle34"/>
                <w:rFonts w:ascii="Calibri" w:eastAsia="Calibri" w:hAnsi="Calibri" w:cs="Calibri"/>
                <w:sz w:val="24"/>
                <w:szCs w:val="24"/>
              </w:rPr>
              <w:t xml:space="preserve">This part of the program attempts to change </w:t>
            </w:r>
            <w:r w:rsidRPr="008628D9">
              <w:rPr>
                <w:rStyle w:val="CharStyle34"/>
                <w:rFonts w:ascii="Calibri" w:eastAsia="Calibri" w:hAnsi="Calibri" w:cs="Calibri"/>
                <w:b/>
                <w:bCs/>
                <w:sz w:val="24"/>
                <w:szCs w:val="24"/>
              </w:rPr>
              <w:t xml:space="preserve">attitudes </w:t>
            </w:r>
            <w:r w:rsidRPr="008628D9">
              <w:rPr>
                <w:rStyle w:val="CharStyle34"/>
                <w:rFonts w:ascii="Calibri" w:eastAsia="Calibri" w:hAnsi="Calibri" w:cs="Calibri"/>
                <w:sz w:val="24"/>
                <w:szCs w:val="24"/>
              </w:rPr>
              <w:t>toward alcohol use by noting multiple facets of negative alcohol consequences</w:t>
            </w:r>
          </w:p>
        </w:tc>
        <w:tc>
          <w:tcPr>
            <w:tcW w:w="450" w:type="dxa"/>
            <w:tcBorders>
              <w:top w:val="nil"/>
              <w:left w:val="nil"/>
              <w:bottom w:val="nil"/>
              <w:right w:val="nil"/>
            </w:tcBorders>
          </w:tcPr>
          <w:p w14:paraId="5B896E0D" w14:textId="196B771D" w:rsidR="0038128D" w:rsidRPr="008628D9" w:rsidRDefault="00A35640" w:rsidP="007921AE">
            <w:pPr>
              <w:tabs>
                <w:tab w:val="left" w:pos="3880"/>
              </w:tabs>
              <w:jc w:val="center"/>
            </w:pPr>
            <w:r w:rsidRPr="008628D9">
              <w:rPr>
                <w:noProof/>
              </w:rPr>
              <mc:AlternateContent>
                <mc:Choice Requires="wps">
                  <w:drawing>
                    <wp:anchor distT="0" distB="0" distL="114300" distR="114300" simplePos="0" relativeHeight="251689984" behindDoc="0" locked="0" layoutInCell="1" allowOverlap="1" wp14:anchorId="34AE93DB" wp14:editId="2D99A520">
                      <wp:simplePos x="0" y="0"/>
                      <wp:positionH relativeFrom="column">
                        <wp:posOffset>-43180</wp:posOffset>
                      </wp:positionH>
                      <wp:positionV relativeFrom="paragraph">
                        <wp:posOffset>607695</wp:posOffset>
                      </wp:positionV>
                      <wp:extent cx="279400" cy="406400"/>
                      <wp:effectExtent l="0" t="38100" r="44450" b="50800"/>
                      <wp:wrapNone/>
                      <wp:docPr id="520795712" name="Arrow: Right 27"/>
                      <wp:cNvGraphicFramePr/>
                      <a:graphic xmlns:a="http://schemas.openxmlformats.org/drawingml/2006/main">
                        <a:graphicData uri="http://schemas.microsoft.com/office/word/2010/wordprocessingShape">
                          <wps:wsp>
                            <wps:cNvSpPr/>
                            <wps:spPr>
                              <a:xfrm>
                                <a:off x="0" y="0"/>
                                <a:ext cx="279400" cy="406400"/>
                              </a:xfrm>
                              <a:prstGeom prst="rightArrow">
                                <a:avLst/>
                              </a:prstGeom>
                              <a:solidFill>
                                <a:schemeClr val="tx2">
                                  <a:lumMod val="50000"/>
                                  <a:lumOff val="50000"/>
                                </a:schemeClr>
                              </a:solid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C936BC" id="Arrow: Right 27" o:spid="_x0000_s1026" type="#_x0000_t13" style="position:absolute;margin-left:-3.4pt;margin-top:47.85pt;width:22pt;height:32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" adj="10800" fillcolor="#4e95d9 [1631]" strokecolor="#215e99 [2431]" strokeweight="1.5pt"/>
                  </w:pict>
                </mc:Fallback>
              </mc:AlternateContent>
            </w:r>
            <w:r w:rsidR="007921AE" w:rsidRPr="008628D9">
              <w:rPr>
                <w:noProof/>
              </w:rPr>
              <mc:AlternateContent>
                <mc:Choice Requires="wps">
                  <w:drawing>
                    <wp:anchor distT="0" distB="0" distL="114300" distR="114300" simplePos="0" relativeHeight="251687936" behindDoc="0" locked="0" layoutInCell="1" allowOverlap="1" wp14:anchorId="01DEDE59" wp14:editId="6BB9B3CA">
                      <wp:simplePos x="0" y="0"/>
                      <wp:positionH relativeFrom="column">
                        <wp:posOffset>-43180</wp:posOffset>
                      </wp:positionH>
                      <wp:positionV relativeFrom="paragraph">
                        <wp:posOffset>-961390</wp:posOffset>
                      </wp:positionV>
                      <wp:extent cx="279400" cy="406400"/>
                      <wp:effectExtent l="0" t="38100" r="44450" b="50800"/>
                      <wp:wrapNone/>
                      <wp:docPr id="983999107" name="Arrow: Right 27"/>
                      <wp:cNvGraphicFramePr/>
                      <a:graphic xmlns:a="http://schemas.openxmlformats.org/drawingml/2006/main">
                        <a:graphicData uri="http://schemas.microsoft.com/office/word/2010/wordprocessingShape">
                          <wps:wsp>
                            <wps:cNvSpPr/>
                            <wps:spPr>
                              <a:xfrm>
                                <a:off x="0" y="0"/>
                                <a:ext cx="279400" cy="406400"/>
                              </a:xfrm>
                              <a:prstGeom prst="rightArrow">
                                <a:avLst/>
                              </a:prstGeom>
                              <a:solidFill>
                                <a:schemeClr val="tx2">
                                  <a:lumMod val="50000"/>
                                  <a:lumOff val="50000"/>
                                </a:schemeClr>
                              </a:solid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71B2A7" id="Arrow: Right 27" o:spid="_x0000_s1026" type="#_x0000_t13" style="position:absolute;margin-left:-3.4pt;margin-top:-75.7pt;width:22pt;height:32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" adj="10800" fillcolor="#4e95d9 [1631]" strokecolor="#215e99 [2431]" strokeweight="1.5pt"/>
                  </w:pict>
                </mc:Fallback>
              </mc:AlternateContent>
            </w:r>
          </w:p>
        </w:tc>
        <w:tc>
          <w:tcPr>
            <w:tcW w:w="1455" w:type="dxa"/>
            <w:tcBorders>
              <w:top w:val="nil"/>
              <w:left w:val="nil"/>
              <w:bottom w:val="nil"/>
            </w:tcBorders>
            <w:vAlign w:val="center"/>
          </w:tcPr>
          <w:p w14:paraId="424FBCB8" w14:textId="5AABD2CB" w:rsidR="0038128D" w:rsidRPr="008628D9" w:rsidRDefault="0038128D" w:rsidP="00EA0AF9">
            <w:pPr>
              <w:pStyle w:val="Style33"/>
              <w:spacing w:after="0"/>
              <w:jc w:val="center"/>
              <w:rPr>
                <w:sz w:val="24"/>
                <w:szCs w:val="24"/>
              </w:rPr>
            </w:pPr>
            <w:r w:rsidRPr="008628D9">
              <w:rPr>
                <w:rStyle w:val="CharStyle34"/>
                <w:rFonts w:ascii="Calibri" w:eastAsia="Calibri" w:hAnsi="Calibri" w:cs="Calibri"/>
                <w:sz w:val="24"/>
                <w:szCs w:val="24"/>
              </w:rPr>
              <w:t>Reduced Blood</w:t>
            </w:r>
            <w:r w:rsidR="007921AE" w:rsidRPr="008628D9">
              <w:rPr>
                <w:sz w:val="24"/>
                <w:szCs w:val="24"/>
              </w:rPr>
              <w:t xml:space="preserve"> </w:t>
            </w:r>
            <w:r w:rsidRPr="008628D9">
              <w:rPr>
                <w:rStyle w:val="CharStyle34"/>
                <w:rFonts w:ascii="Calibri" w:eastAsia="Calibri" w:hAnsi="Calibri" w:cs="Calibri"/>
                <w:sz w:val="24"/>
                <w:szCs w:val="24"/>
              </w:rPr>
              <w:t>Alcohol</w:t>
            </w:r>
            <w:r w:rsidR="00EA0AF9" w:rsidRPr="008628D9">
              <w:rPr>
                <w:rStyle w:val="CharStyle34"/>
                <w:rFonts w:ascii="Calibri" w:eastAsia="Calibri" w:hAnsi="Calibri" w:cs="Calibri"/>
                <w:sz w:val="24"/>
                <w:szCs w:val="24"/>
              </w:rPr>
              <w:t xml:space="preserve"> </w:t>
            </w:r>
            <w:r w:rsidRPr="008628D9">
              <w:rPr>
                <w:rStyle w:val="CharStyle34"/>
                <w:rFonts w:ascii="Calibri" w:eastAsia="Calibri" w:hAnsi="Calibri" w:cs="Calibri"/>
                <w:sz w:val="24"/>
                <w:szCs w:val="24"/>
              </w:rPr>
              <w:t>Content level</w:t>
            </w:r>
          </w:p>
        </w:tc>
      </w:tr>
      <w:tr w:rsidR="0038128D" w14:paraId="60E75B6A" w14:textId="77777777" w:rsidTr="00EA0AF9">
        <w:trPr>
          <w:trHeight w:val="2788"/>
        </w:trPr>
        <w:tc>
          <w:tcPr>
            <w:tcW w:w="1615" w:type="dxa"/>
            <w:tcBorders>
              <w:top w:val="nil"/>
              <w:right w:val="nil"/>
            </w:tcBorders>
            <w:vAlign w:val="center"/>
          </w:tcPr>
          <w:p w14:paraId="29145C77" w14:textId="1FCBF2C5" w:rsidR="0038128D" w:rsidRPr="008628D9" w:rsidRDefault="0038128D" w:rsidP="007921AE">
            <w:pPr>
              <w:tabs>
                <w:tab w:val="left" w:pos="3880"/>
              </w:tabs>
              <w:jc w:val="center"/>
            </w:pPr>
            <w:r w:rsidRPr="008628D9">
              <w:rPr>
                <w:rStyle w:val="CharStyle34"/>
                <w:rFonts w:ascii="Calibri" w:eastAsia="Calibri" w:hAnsi="Calibri" w:cs="Calibri"/>
                <w:sz w:val="24"/>
                <w:szCs w:val="24"/>
              </w:rPr>
              <w:t>Interview by peer facilitator to discuss protective behavioral strategies</w:t>
            </w:r>
          </w:p>
        </w:tc>
        <w:tc>
          <w:tcPr>
            <w:tcW w:w="540" w:type="dxa"/>
            <w:tcBorders>
              <w:top w:val="nil"/>
              <w:left w:val="nil"/>
              <w:right w:val="nil"/>
            </w:tcBorders>
          </w:tcPr>
          <w:p w14:paraId="0D2C189A" w14:textId="6B07B5DF" w:rsidR="0038128D" w:rsidRPr="008628D9" w:rsidRDefault="00EA0AF9" w:rsidP="007921AE">
            <w:pPr>
              <w:tabs>
                <w:tab w:val="left" w:pos="3880"/>
              </w:tabs>
              <w:jc w:val="center"/>
            </w:pPr>
            <w:r w:rsidRPr="008628D9">
              <w:rPr>
                <w:noProof/>
              </w:rPr>
              <mc:AlternateContent>
                <mc:Choice Requires="wps">
                  <w:drawing>
                    <wp:anchor distT="0" distB="0" distL="114300" distR="114300" simplePos="0" relativeHeight="251675648" behindDoc="0" locked="0" layoutInCell="1" allowOverlap="1" wp14:anchorId="47567275" wp14:editId="34D76CA2">
                      <wp:simplePos x="0" y="0"/>
                      <wp:positionH relativeFrom="column">
                        <wp:posOffset>-3175</wp:posOffset>
                      </wp:positionH>
                      <wp:positionV relativeFrom="paragraph">
                        <wp:posOffset>734695</wp:posOffset>
                      </wp:positionV>
                      <wp:extent cx="279400" cy="406400"/>
                      <wp:effectExtent l="0" t="38100" r="44450" b="50800"/>
                      <wp:wrapNone/>
                      <wp:docPr id="1202976792" name="Arrow: Right 27"/>
                      <wp:cNvGraphicFramePr/>
                      <a:graphic xmlns:a="http://schemas.openxmlformats.org/drawingml/2006/main">
                        <a:graphicData uri="http://schemas.microsoft.com/office/word/2010/wordprocessingShape">
                          <wps:wsp>
                            <wps:cNvSpPr/>
                            <wps:spPr>
                              <a:xfrm>
                                <a:off x="0" y="0"/>
                                <a:ext cx="279400" cy="406400"/>
                              </a:xfrm>
                              <a:prstGeom prst="rightArrow">
                                <a:avLst/>
                              </a:prstGeom>
                              <a:solidFill>
                                <a:schemeClr val="tx2">
                                  <a:lumMod val="50000"/>
                                  <a:lumOff val="50000"/>
                                </a:schemeClr>
                              </a:solid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922B05" id="Arrow: Right 27" o:spid="_x0000_s1026" type="#_x0000_t13" style="position:absolute;margin-left:-.25pt;margin-top:57.85pt;width:22pt;height:3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" adj="10800" fillcolor="#4e95d9 [1631]" strokecolor="#215e99 [2431]" strokeweight="1.5pt"/>
                  </w:pict>
                </mc:Fallback>
              </mc:AlternateContent>
            </w:r>
            <w:r w:rsidR="007921AE" w:rsidRPr="008628D9">
              <w:rPr>
                <w:noProof/>
              </w:rPr>
              <mc:AlternateContent>
                <mc:Choice Requires="wps">
                  <w:drawing>
                    <wp:anchor distT="0" distB="0" distL="114300" distR="114300" simplePos="0" relativeHeight="251673600" behindDoc="0" locked="0" layoutInCell="1" allowOverlap="1" wp14:anchorId="2D2F15EF" wp14:editId="17719665">
                      <wp:simplePos x="0" y="0"/>
                      <wp:positionH relativeFrom="column">
                        <wp:posOffset>-33020</wp:posOffset>
                      </wp:positionH>
                      <wp:positionV relativeFrom="paragraph">
                        <wp:posOffset>-959485</wp:posOffset>
                      </wp:positionV>
                      <wp:extent cx="279400" cy="406400"/>
                      <wp:effectExtent l="0" t="38100" r="44450" b="50800"/>
                      <wp:wrapNone/>
                      <wp:docPr id="947545472" name="Arrow: Right 27"/>
                      <wp:cNvGraphicFramePr/>
                      <a:graphic xmlns:a="http://schemas.openxmlformats.org/drawingml/2006/main">
                        <a:graphicData uri="http://schemas.microsoft.com/office/word/2010/wordprocessingShape">
                          <wps:wsp>
                            <wps:cNvSpPr/>
                            <wps:spPr>
                              <a:xfrm>
                                <a:off x="0" y="0"/>
                                <a:ext cx="279400" cy="406400"/>
                              </a:xfrm>
                              <a:prstGeom prst="rightArrow">
                                <a:avLst/>
                              </a:prstGeom>
                              <a:solidFill>
                                <a:schemeClr val="tx2">
                                  <a:lumMod val="50000"/>
                                  <a:lumOff val="50000"/>
                                </a:schemeClr>
                              </a:solid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44021" id="Arrow: Right 27" o:spid="_x0000_s1026" type="#_x0000_t13" style="position:absolute;margin-left:-2.6pt;margin-top:-75.55pt;width:22pt;height: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" adj="10800" fillcolor="#4e95d9 [1631]" strokecolor="#215e99 [2431]" strokeweight="1.5pt"/>
                  </w:pict>
                </mc:Fallback>
              </mc:AlternateContent>
            </w:r>
          </w:p>
        </w:tc>
        <w:tc>
          <w:tcPr>
            <w:tcW w:w="1890" w:type="dxa"/>
            <w:tcBorders>
              <w:top w:val="nil"/>
              <w:left w:val="nil"/>
              <w:right w:val="nil"/>
            </w:tcBorders>
            <w:vAlign w:val="bottom"/>
          </w:tcPr>
          <w:p w14:paraId="6FB8777A" w14:textId="07A4091F" w:rsidR="0038128D" w:rsidRPr="008628D9" w:rsidRDefault="0038128D" w:rsidP="00EA0AF9">
            <w:pPr>
              <w:tabs>
                <w:tab w:val="left" w:pos="3880"/>
              </w:tabs>
              <w:spacing w:after="240"/>
              <w:jc w:val="center"/>
            </w:pPr>
            <w:proofErr w:type="gramStart"/>
            <w:r w:rsidRPr="008628D9">
              <w:rPr>
                <w:rStyle w:val="CharStyle34"/>
                <w:rFonts w:ascii="Calibri" w:eastAsia="Calibri" w:hAnsi="Calibri" w:cs="Calibri"/>
                <w:sz w:val="24"/>
                <w:szCs w:val="24"/>
              </w:rPr>
              <w:t>Student engages</w:t>
            </w:r>
            <w:proofErr w:type="gramEnd"/>
            <w:r w:rsidRPr="008628D9">
              <w:rPr>
                <w:rStyle w:val="CharStyle34"/>
                <w:rFonts w:ascii="Calibri" w:eastAsia="Calibri" w:hAnsi="Calibri" w:cs="Calibri"/>
                <w:sz w:val="24"/>
                <w:szCs w:val="24"/>
              </w:rPr>
              <w:t xml:space="preserve"> in 1 on 1 discussion with peer facilitator about the Protective Behavioral Strategies</w:t>
            </w:r>
          </w:p>
        </w:tc>
        <w:tc>
          <w:tcPr>
            <w:tcW w:w="540" w:type="dxa"/>
            <w:tcBorders>
              <w:top w:val="nil"/>
              <w:left w:val="nil"/>
              <w:right w:val="nil"/>
            </w:tcBorders>
          </w:tcPr>
          <w:p w14:paraId="12CC719E" w14:textId="02CBB483" w:rsidR="0038128D" w:rsidRPr="008628D9" w:rsidRDefault="00EA0AF9" w:rsidP="007921AE">
            <w:pPr>
              <w:tabs>
                <w:tab w:val="left" w:pos="3880"/>
              </w:tabs>
              <w:jc w:val="center"/>
            </w:pPr>
            <w:r w:rsidRPr="008628D9">
              <w:rPr>
                <w:noProof/>
              </w:rPr>
              <mc:AlternateContent>
                <mc:Choice Requires="wps">
                  <w:drawing>
                    <wp:anchor distT="0" distB="0" distL="114300" distR="114300" simplePos="0" relativeHeight="251679744" behindDoc="0" locked="0" layoutInCell="1" allowOverlap="1" wp14:anchorId="48F308C2" wp14:editId="4B5202A1">
                      <wp:simplePos x="0" y="0"/>
                      <wp:positionH relativeFrom="column">
                        <wp:posOffset>-57150</wp:posOffset>
                      </wp:positionH>
                      <wp:positionV relativeFrom="paragraph">
                        <wp:posOffset>751205</wp:posOffset>
                      </wp:positionV>
                      <wp:extent cx="279400" cy="406400"/>
                      <wp:effectExtent l="0" t="38100" r="44450" b="50800"/>
                      <wp:wrapNone/>
                      <wp:docPr id="1208471863" name="Arrow: Right 27"/>
                      <wp:cNvGraphicFramePr/>
                      <a:graphic xmlns:a="http://schemas.openxmlformats.org/drawingml/2006/main">
                        <a:graphicData uri="http://schemas.microsoft.com/office/word/2010/wordprocessingShape">
                          <wps:wsp>
                            <wps:cNvSpPr/>
                            <wps:spPr>
                              <a:xfrm>
                                <a:off x="0" y="0"/>
                                <a:ext cx="279400" cy="406400"/>
                              </a:xfrm>
                              <a:prstGeom prst="rightArrow">
                                <a:avLst/>
                              </a:prstGeom>
                              <a:solidFill>
                                <a:schemeClr val="tx2">
                                  <a:lumMod val="50000"/>
                                  <a:lumOff val="50000"/>
                                </a:schemeClr>
                              </a:solid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86DA8E" id="Arrow: Right 27" o:spid="_x0000_s1026" type="#_x0000_t13" style="position:absolute;margin-left:-4.5pt;margin-top:59.15pt;width:22pt;height:32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" adj="10800" fillcolor="#4e95d9 [1631]" strokecolor="#215e99 [2431]" strokeweight="1.5pt"/>
                  </w:pict>
                </mc:Fallback>
              </mc:AlternateContent>
            </w:r>
            <w:r w:rsidR="007921AE" w:rsidRPr="008628D9">
              <w:rPr>
                <w:noProof/>
              </w:rPr>
              <mc:AlternateContent>
                <mc:Choice Requires="wps">
                  <w:drawing>
                    <wp:anchor distT="0" distB="0" distL="114300" distR="114300" simplePos="0" relativeHeight="251677696" behindDoc="0" locked="0" layoutInCell="1" allowOverlap="1" wp14:anchorId="3A96C4E3" wp14:editId="16BB11C1">
                      <wp:simplePos x="0" y="0"/>
                      <wp:positionH relativeFrom="column">
                        <wp:posOffset>-44450</wp:posOffset>
                      </wp:positionH>
                      <wp:positionV relativeFrom="paragraph">
                        <wp:posOffset>-946785</wp:posOffset>
                      </wp:positionV>
                      <wp:extent cx="279400" cy="406400"/>
                      <wp:effectExtent l="0" t="38100" r="44450" b="50800"/>
                      <wp:wrapNone/>
                      <wp:docPr id="1037017390" name="Arrow: Right 27"/>
                      <wp:cNvGraphicFramePr/>
                      <a:graphic xmlns:a="http://schemas.openxmlformats.org/drawingml/2006/main">
                        <a:graphicData uri="http://schemas.microsoft.com/office/word/2010/wordprocessingShape">
                          <wps:wsp>
                            <wps:cNvSpPr/>
                            <wps:spPr>
                              <a:xfrm>
                                <a:off x="0" y="0"/>
                                <a:ext cx="279400" cy="406400"/>
                              </a:xfrm>
                              <a:prstGeom prst="rightArrow">
                                <a:avLst/>
                              </a:prstGeom>
                              <a:solidFill>
                                <a:schemeClr val="tx2">
                                  <a:lumMod val="50000"/>
                                  <a:lumOff val="50000"/>
                                </a:schemeClr>
                              </a:solid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A57DC3" id="Arrow: Right 27" o:spid="_x0000_s1026" type="#_x0000_t13" style="position:absolute;margin-left:-3.5pt;margin-top:-74.55pt;width:22pt;height:3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" adj="10800" fillcolor="#4e95d9 [1631]" strokecolor="#215e99 [2431]" strokeweight="1.5pt"/>
                  </w:pict>
                </mc:Fallback>
              </mc:AlternateContent>
            </w:r>
          </w:p>
        </w:tc>
        <w:tc>
          <w:tcPr>
            <w:tcW w:w="1800" w:type="dxa"/>
            <w:tcBorders>
              <w:top w:val="nil"/>
              <w:left w:val="nil"/>
              <w:right w:val="nil"/>
            </w:tcBorders>
            <w:vAlign w:val="center"/>
          </w:tcPr>
          <w:p w14:paraId="482F7C43" w14:textId="1299A5F4" w:rsidR="0038128D" w:rsidRPr="008628D9" w:rsidRDefault="0038128D" w:rsidP="007921AE">
            <w:pPr>
              <w:tabs>
                <w:tab w:val="left" w:pos="3880"/>
              </w:tabs>
              <w:jc w:val="center"/>
            </w:pPr>
            <w:r w:rsidRPr="008628D9">
              <w:rPr>
                <w:rStyle w:val="CharStyle34"/>
                <w:rFonts w:ascii="Calibri" w:eastAsia="Calibri" w:hAnsi="Calibri" w:cs="Calibri"/>
                <w:sz w:val="24"/>
                <w:szCs w:val="24"/>
              </w:rPr>
              <w:t>Students list and describe how they can implement several potential protective strategies</w:t>
            </w:r>
          </w:p>
        </w:tc>
        <w:tc>
          <w:tcPr>
            <w:tcW w:w="540" w:type="dxa"/>
            <w:tcBorders>
              <w:top w:val="nil"/>
              <w:left w:val="nil"/>
              <w:right w:val="nil"/>
            </w:tcBorders>
          </w:tcPr>
          <w:p w14:paraId="60BEE337" w14:textId="6B83C9AA" w:rsidR="0038128D" w:rsidRPr="008628D9" w:rsidRDefault="00EA0AF9" w:rsidP="007921AE">
            <w:pPr>
              <w:tabs>
                <w:tab w:val="left" w:pos="3880"/>
              </w:tabs>
              <w:jc w:val="center"/>
            </w:pPr>
            <w:r w:rsidRPr="008628D9">
              <w:rPr>
                <w:noProof/>
              </w:rPr>
              <mc:AlternateContent>
                <mc:Choice Requires="wps">
                  <w:drawing>
                    <wp:anchor distT="0" distB="0" distL="114300" distR="114300" simplePos="0" relativeHeight="251681792" behindDoc="0" locked="0" layoutInCell="1" allowOverlap="1" wp14:anchorId="4E09648B" wp14:editId="5B7246C7">
                      <wp:simplePos x="0" y="0"/>
                      <wp:positionH relativeFrom="column">
                        <wp:posOffset>-53975</wp:posOffset>
                      </wp:positionH>
                      <wp:positionV relativeFrom="paragraph">
                        <wp:posOffset>725805</wp:posOffset>
                      </wp:positionV>
                      <wp:extent cx="279400" cy="406400"/>
                      <wp:effectExtent l="0" t="38100" r="44450" b="50800"/>
                      <wp:wrapNone/>
                      <wp:docPr id="1488114734" name="Arrow: Right 27"/>
                      <wp:cNvGraphicFramePr/>
                      <a:graphic xmlns:a="http://schemas.openxmlformats.org/drawingml/2006/main">
                        <a:graphicData uri="http://schemas.microsoft.com/office/word/2010/wordprocessingShape">
                          <wps:wsp>
                            <wps:cNvSpPr/>
                            <wps:spPr>
                              <a:xfrm>
                                <a:off x="0" y="0"/>
                                <a:ext cx="279400" cy="406400"/>
                              </a:xfrm>
                              <a:prstGeom prst="rightArrow">
                                <a:avLst/>
                              </a:prstGeom>
                              <a:solidFill>
                                <a:schemeClr val="tx2">
                                  <a:lumMod val="50000"/>
                                  <a:lumOff val="50000"/>
                                </a:schemeClr>
                              </a:solid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FBB470" id="Arrow: Right 27" o:spid="_x0000_s1026" type="#_x0000_t13" style="position:absolute;margin-left:-4.25pt;margin-top:57.15pt;width:22pt;height:32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" adj="10800" fillcolor="#4e95d9 [1631]" strokecolor="#215e99 [2431]" strokeweight="1.5pt"/>
                  </w:pict>
                </mc:Fallback>
              </mc:AlternateContent>
            </w:r>
            <w:r w:rsidR="007921AE" w:rsidRPr="008628D9">
              <w:rPr>
                <w:noProof/>
              </w:rPr>
              <mc:AlternateContent>
                <mc:Choice Requires="wps">
                  <w:drawing>
                    <wp:anchor distT="0" distB="0" distL="114300" distR="114300" simplePos="0" relativeHeight="251683840" behindDoc="0" locked="0" layoutInCell="1" allowOverlap="1" wp14:anchorId="70EBFFB8" wp14:editId="221D0535">
                      <wp:simplePos x="0" y="0"/>
                      <wp:positionH relativeFrom="column">
                        <wp:posOffset>-41275</wp:posOffset>
                      </wp:positionH>
                      <wp:positionV relativeFrom="paragraph">
                        <wp:posOffset>-946785</wp:posOffset>
                      </wp:positionV>
                      <wp:extent cx="279400" cy="406400"/>
                      <wp:effectExtent l="0" t="38100" r="44450" b="50800"/>
                      <wp:wrapNone/>
                      <wp:docPr id="566161494" name="Arrow: Right 27"/>
                      <wp:cNvGraphicFramePr/>
                      <a:graphic xmlns:a="http://schemas.openxmlformats.org/drawingml/2006/main">
                        <a:graphicData uri="http://schemas.microsoft.com/office/word/2010/wordprocessingShape">
                          <wps:wsp>
                            <wps:cNvSpPr/>
                            <wps:spPr>
                              <a:xfrm>
                                <a:off x="0" y="0"/>
                                <a:ext cx="279400" cy="406400"/>
                              </a:xfrm>
                              <a:prstGeom prst="rightArrow">
                                <a:avLst/>
                              </a:prstGeom>
                              <a:solidFill>
                                <a:schemeClr val="tx2">
                                  <a:lumMod val="50000"/>
                                  <a:lumOff val="50000"/>
                                </a:schemeClr>
                              </a:solid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76918B" id="Arrow: Right 27" o:spid="_x0000_s1026" type="#_x0000_t13" style="position:absolute;margin-left:-3.25pt;margin-top:-74.55pt;width:22pt;height:32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" adj="10800" fillcolor="#4e95d9 [1631]" strokecolor="#215e99 [2431]" strokeweight="1.5pt"/>
                  </w:pict>
                </mc:Fallback>
              </mc:AlternateContent>
            </w:r>
          </w:p>
        </w:tc>
        <w:tc>
          <w:tcPr>
            <w:tcW w:w="2070" w:type="dxa"/>
            <w:tcBorders>
              <w:top w:val="nil"/>
              <w:left w:val="nil"/>
              <w:right w:val="nil"/>
            </w:tcBorders>
            <w:vAlign w:val="center"/>
          </w:tcPr>
          <w:p w14:paraId="161F9CC2" w14:textId="44A549E4" w:rsidR="0038128D" w:rsidRPr="008628D9" w:rsidRDefault="0038128D" w:rsidP="007921AE">
            <w:pPr>
              <w:tabs>
                <w:tab w:val="left" w:pos="3880"/>
              </w:tabs>
              <w:jc w:val="center"/>
            </w:pPr>
            <w:r w:rsidRPr="008628D9">
              <w:rPr>
                <w:rStyle w:val="CharStyle34"/>
                <w:rFonts w:ascii="Calibri" w:eastAsia="Calibri" w:hAnsi="Calibri" w:cs="Calibri"/>
                <w:sz w:val="24"/>
                <w:szCs w:val="24"/>
              </w:rPr>
              <w:t xml:space="preserve">This part of the program supports students’ </w:t>
            </w:r>
            <w:r w:rsidRPr="008628D9">
              <w:rPr>
                <w:rStyle w:val="CharStyle34"/>
                <w:rFonts w:ascii="Calibri" w:eastAsia="Calibri" w:hAnsi="Calibri" w:cs="Calibri"/>
                <w:b/>
                <w:bCs/>
                <w:sz w:val="24"/>
                <w:szCs w:val="24"/>
              </w:rPr>
              <w:t xml:space="preserve">intentions </w:t>
            </w:r>
            <w:r w:rsidRPr="008628D9">
              <w:rPr>
                <w:rStyle w:val="CharStyle34"/>
                <w:rFonts w:ascii="Calibri" w:eastAsia="Calibri" w:hAnsi="Calibri" w:cs="Calibri"/>
                <w:sz w:val="24"/>
                <w:szCs w:val="24"/>
              </w:rPr>
              <w:t>to make a change in their alcohol consumption</w:t>
            </w:r>
          </w:p>
        </w:tc>
        <w:tc>
          <w:tcPr>
            <w:tcW w:w="450" w:type="dxa"/>
            <w:tcBorders>
              <w:top w:val="nil"/>
              <w:left w:val="nil"/>
              <w:right w:val="nil"/>
            </w:tcBorders>
          </w:tcPr>
          <w:p w14:paraId="55CD87E8" w14:textId="60FE5E10" w:rsidR="0038128D" w:rsidRPr="008628D9" w:rsidRDefault="00EA0AF9" w:rsidP="007921AE">
            <w:pPr>
              <w:tabs>
                <w:tab w:val="left" w:pos="3880"/>
              </w:tabs>
              <w:jc w:val="center"/>
            </w:pPr>
            <w:r w:rsidRPr="008628D9">
              <w:rPr>
                <w:noProof/>
              </w:rPr>
              <mc:AlternateContent>
                <mc:Choice Requires="wps">
                  <w:drawing>
                    <wp:anchor distT="0" distB="0" distL="114300" distR="114300" simplePos="0" relativeHeight="251692032" behindDoc="0" locked="0" layoutInCell="1" allowOverlap="1" wp14:anchorId="5AAC1CF9" wp14:editId="40627511">
                      <wp:simplePos x="0" y="0"/>
                      <wp:positionH relativeFrom="column">
                        <wp:posOffset>-24130</wp:posOffset>
                      </wp:positionH>
                      <wp:positionV relativeFrom="paragraph">
                        <wp:posOffset>713105</wp:posOffset>
                      </wp:positionV>
                      <wp:extent cx="279400" cy="406400"/>
                      <wp:effectExtent l="0" t="38100" r="44450" b="50800"/>
                      <wp:wrapNone/>
                      <wp:docPr id="980630230" name="Arrow: Right 27"/>
                      <wp:cNvGraphicFramePr/>
                      <a:graphic xmlns:a="http://schemas.openxmlformats.org/drawingml/2006/main">
                        <a:graphicData uri="http://schemas.microsoft.com/office/word/2010/wordprocessingShape">
                          <wps:wsp>
                            <wps:cNvSpPr/>
                            <wps:spPr>
                              <a:xfrm>
                                <a:off x="0" y="0"/>
                                <a:ext cx="279400" cy="406400"/>
                              </a:xfrm>
                              <a:prstGeom prst="rightArrow">
                                <a:avLst/>
                              </a:prstGeom>
                              <a:solidFill>
                                <a:schemeClr val="tx2">
                                  <a:lumMod val="50000"/>
                                  <a:lumOff val="50000"/>
                                </a:schemeClr>
                              </a:solid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F61879" id="Arrow: Right 27" o:spid="_x0000_s1026" type="#_x0000_t13" style="position:absolute;margin-left:-1.9pt;margin-top:56.15pt;width:22pt;height:32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" adj="10800" fillcolor="#4e95d9 [1631]" strokecolor="#215e99 [2431]" strokeweight="1.5pt"/>
                  </w:pict>
                </mc:Fallback>
              </mc:AlternateContent>
            </w:r>
          </w:p>
        </w:tc>
        <w:tc>
          <w:tcPr>
            <w:tcW w:w="1455" w:type="dxa"/>
            <w:tcBorders>
              <w:top w:val="nil"/>
              <w:left w:val="nil"/>
            </w:tcBorders>
            <w:vAlign w:val="center"/>
          </w:tcPr>
          <w:p w14:paraId="4B9EB47E" w14:textId="1F393D19" w:rsidR="0038128D" w:rsidRPr="008628D9" w:rsidRDefault="0038128D" w:rsidP="00EA0AF9">
            <w:pPr>
              <w:pStyle w:val="Style33"/>
              <w:spacing w:after="0"/>
              <w:jc w:val="center"/>
              <w:rPr>
                <w:sz w:val="24"/>
                <w:szCs w:val="24"/>
              </w:rPr>
            </w:pPr>
            <w:r w:rsidRPr="008628D9">
              <w:rPr>
                <w:rStyle w:val="CharStyle34"/>
                <w:rFonts w:ascii="Calibri" w:eastAsia="Calibri" w:hAnsi="Calibri" w:cs="Calibri"/>
                <w:sz w:val="24"/>
                <w:szCs w:val="24"/>
              </w:rPr>
              <w:t>Reduced Blood</w:t>
            </w:r>
            <w:r w:rsidR="00EA0AF9" w:rsidRPr="008628D9">
              <w:rPr>
                <w:rStyle w:val="CharStyle34"/>
                <w:rFonts w:ascii="Calibri" w:eastAsia="Calibri" w:hAnsi="Calibri" w:cs="Calibri"/>
                <w:sz w:val="24"/>
                <w:szCs w:val="24"/>
              </w:rPr>
              <w:t xml:space="preserve"> </w:t>
            </w:r>
            <w:r w:rsidRPr="008628D9">
              <w:rPr>
                <w:rStyle w:val="CharStyle34"/>
                <w:rFonts w:ascii="Calibri" w:eastAsia="Calibri" w:hAnsi="Calibri" w:cs="Calibri"/>
                <w:sz w:val="24"/>
                <w:szCs w:val="24"/>
              </w:rPr>
              <w:t>Alcohol</w:t>
            </w:r>
          </w:p>
          <w:p w14:paraId="48E3A96B" w14:textId="227F20BD" w:rsidR="0038128D" w:rsidRPr="008628D9" w:rsidRDefault="0038128D" w:rsidP="00EA0AF9">
            <w:pPr>
              <w:tabs>
                <w:tab w:val="left" w:pos="3880"/>
              </w:tabs>
              <w:jc w:val="center"/>
            </w:pPr>
            <w:r w:rsidRPr="008628D9">
              <w:rPr>
                <w:rStyle w:val="CharStyle34"/>
                <w:rFonts w:ascii="Calibri" w:eastAsia="Calibri" w:hAnsi="Calibri" w:cs="Calibri"/>
                <w:sz w:val="24"/>
                <w:szCs w:val="24"/>
              </w:rPr>
              <w:t>Content level</w:t>
            </w:r>
          </w:p>
        </w:tc>
      </w:tr>
    </w:tbl>
    <w:p w14:paraId="3EA715C0" w14:textId="18AE1FD4" w:rsidR="0038128D" w:rsidRPr="0038128D" w:rsidRDefault="0038128D" w:rsidP="0038128D">
      <w:pPr>
        <w:tabs>
          <w:tab w:val="left" w:pos="3880"/>
        </w:tabs>
      </w:pPr>
    </w:p>
    <w:sectPr w:rsidR="0038128D" w:rsidRPr="0038128D" w:rsidSect="004E27E5">
      <w:pgSz w:w="12240" w:h="16834"/>
      <w:pgMar w:top="1440" w:right="744" w:bottom="1440" w:left="744" w:header="1509"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B16D0" w14:textId="77777777" w:rsidR="003558AD" w:rsidRDefault="003558AD">
      <w:r>
        <w:separator/>
      </w:r>
    </w:p>
  </w:endnote>
  <w:endnote w:type="continuationSeparator" w:id="0">
    <w:p w14:paraId="7259E643" w14:textId="77777777" w:rsidR="003558AD" w:rsidRDefault="0035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A8205" w14:textId="2D889337" w:rsidR="005D5C8E" w:rsidRDefault="005D5C8E" w:rsidP="005D5C8E">
    <w:pPr>
      <w:pStyle w:val="Footer"/>
      <w:jc w:val="center"/>
    </w:pPr>
    <w:r>
      <w:rPr>
        <w:noProof/>
      </w:rPr>
      <mc:AlternateContent>
        <mc:Choice Requires="wps">
          <w:drawing>
            <wp:anchor distT="0" distB="0" distL="0" distR="0" simplePos="0" relativeHeight="251659264" behindDoc="1" locked="0" layoutInCell="1" allowOverlap="1" wp14:anchorId="6B846305" wp14:editId="179E66F9">
              <wp:simplePos x="0" y="0"/>
              <wp:positionH relativeFrom="page">
                <wp:posOffset>419100</wp:posOffset>
              </wp:positionH>
              <wp:positionV relativeFrom="page">
                <wp:posOffset>9799320</wp:posOffset>
              </wp:positionV>
              <wp:extent cx="6202680" cy="109855"/>
              <wp:effectExtent l="0" t="0" r="0" b="0"/>
              <wp:wrapNone/>
              <wp:docPr id="1412129293" name="Shape 7"/>
              <wp:cNvGraphicFramePr/>
              <a:graphic xmlns:a="http://schemas.openxmlformats.org/drawingml/2006/main">
                <a:graphicData uri="http://schemas.microsoft.com/office/word/2010/wordprocessingShape">
                  <wps:wsp>
                    <wps:cNvSpPr txBox="1"/>
                    <wps:spPr>
                      <a:xfrm>
                        <a:off x="0" y="0"/>
                        <a:ext cx="6202680" cy="109855"/>
                      </a:xfrm>
                      <a:prstGeom prst="rect">
                        <a:avLst/>
                      </a:prstGeom>
                      <a:noFill/>
                    </wps:spPr>
                    <wps:txbx>
                      <w:txbxContent>
                        <w:p w14:paraId="0FE3B44C" w14:textId="77777777" w:rsidR="005D5C8E" w:rsidRDefault="005D5C8E" w:rsidP="005D5C8E">
                          <w:pPr>
                            <w:pStyle w:val="Style18"/>
                            <w:jc w:val="center"/>
                            <w:rPr>
                              <w:rStyle w:val="CharStyle19"/>
                              <w:rFonts w:ascii="Calibri" w:eastAsia="Calibri" w:hAnsi="Calibri" w:cs="Calibri"/>
                              <w:sz w:val="18"/>
                              <w:szCs w:val="18"/>
                            </w:rPr>
                          </w:pPr>
                          <w:r>
                            <w:rPr>
                              <w:rStyle w:val="CharStyle19"/>
                              <w:rFonts w:ascii="Calibri" w:eastAsia="Calibri" w:hAnsi="Calibri" w:cs="Calibri"/>
                              <w:sz w:val="18"/>
                              <w:szCs w:val="18"/>
                            </w:rPr>
                            <w:t xml:space="preserve">Student Affairs Assessment Advisory Council </w:t>
                          </w:r>
                          <w:r>
                            <w:rPr>
                              <w:rStyle w:val="CharStyle19"/>
                              <w:rFonts w:ascii="Calibri" w:eastAsia="Calibri" w:hAnsi="Calibri" w:cs="Calibri"/>
                              <w:b/>
                              <w:bCs/>
                              <w:sz w:val="30"/>
                              <w:szCs w:val="30"/>
                            </w:rPr>
                            <w:t xml:space="preserve">∙ </w:t>
                          </w:r>
                          <w:r>
                            <w:rPr>
                              <w:rStyle w:val="CharStyle19"/>
                              <w:rFonts w:ascii="Calibri" w:eastAsia="Calibri" w:hAnsi="Calibri" w:cs="Calibri"/>
                              <w:sz w:val="22"/>
                              <w:szCs w:val="22"/>
                            </w:rPr>
                            <w:t xml:space="preserve">DIVISION OF STUDENT AFFAIRS </w:t>
                          </w:r>
                          <w:r>
                            <w:rPr>
                              <w:rStyle w:val="CharStyle19"/>
                              <w:rFonts w:ascii="Calibri" w:eastAsia="Calibri" w:hAnsi="Calibri" w:cs="Calibri"/>
                              <w:b/>
                              <w:bCs/>
                              <w:sz w:val="30"/>
                              <w:szCs w:val="30"/>
                            </w:rPr>
                            <w:t xml:space="preserve">∙ </w:t>
                          </w:r>
                          <w:r>
                            <w:rPr>
                              <w:rStyle w:val="CharStyle19"/>
                              <w:rFonts w:ascii="Calibri" w:eastAsia="Calibri" w:hAnsi="Calibri" w:cs="Calibri"/>
                              <w:sz w:val="18"/>
                              <w:szCs w:val="18"/>
                            </w:rPr>
                            <w:t>Student Affairs Assessment Support Services</w:t>
                          </w:r>
                        </w:p>
                        <w:p w14:paraId="7E6E7B85" w14:textId="3A1781EA" w:rsidR="005D5C8E" w:rsidRDefault="005D5C8E" w:rsidP="005D5C8E">
                          <w:pPr>
                            <w:pStyle w:val="Style18"/>
                            <w:jc w:val="center"/>
                            <w:rPr>
                              <w:sz w:val="18"/>
                              <w:szCs w:val="18"/>
                            </w:rPr>
                          </w:pPr>
                          <w:r>
                            <w:rPr>
                              <w:rStyle w:val="CharStyle19"/>
                              <w:rFonts w:ascii="Calibri" w:eastAsia="Calibri" w:hAnsi="Calibri" w:cs="Calibri"/>
                              <w:sz w:val="18"/>
                              <w:szCs w:val="18"/>
                            </w:rPr>
                            <w:t>Updated 9.26.17</w:t>
                          </w:r>
                        </w:p>
                      </w:txbxContent>
                    </wps:txbx>
                    <wps:bodyPr wrap="square" lIns="0" tIns="0" rIns="0" bIns="0">
                      <a:spAutoFit/>
                    </wps:bodyPr>
                  </wps:wsp>
                </a:graphicData>
              </a:graphic>
              <wp14:sizeRelH relativeFrom="margin">
                <wp14:pctWidth>0</wp14:pctWidth>
              </wp14:sizeRelH>
            </wp:anchor>
          </w:drawing>
        </mc:Choice>
        <mc:Fallback>
          <w:pict>
            <v:shapetype w14:anchorId="6B846305" id="_x0000_t202" coordsize="21600,21600" o:spt="202" path="m,l,21600r21600,l21600,xe">
              <v:stroke joinstyle="miter"/>
              <v:path gradientshapeok="t" o:connecttype="rect"/>
            </v:shapetype>
            <v:shape id="Shape 7" o:spid="_x0000_s1033" type="#_x0000_t202" style="position:absolute;left:0;text-align:left;margin-left:33pt;margin-top:771.6pt;width:488.4pt;height:8.65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" filled="f" stroked="f">
              <v:textbox style="mso-fit-shape-to-text:t" inset="0,0,0,0">
                <w:txbxContent>
                  <w:p w14:paraId="0FE3B44C" w14:textId="77777777" w:rsidR="005D5C8E" w:rsidRDefault="005D5C8E" w:rsidP="005D5C8E">
                    <w:pPr>
                      <w:pStyle w:val="Style18"/>
                      <w:jc w:val="center"/>
                      <w:rPr>
                        <w:rStyle w:val="CharStyle19"/>
                        <w:rFonts w:ascii="Calibri" w:eastAsia="Calibri" w:hAnsi="Calibri" w:cs="Calibri"/>
                        <w:sz w:val="18"/>
                        <w:szCs w:val="18"/>
                      </w:rPr>
                    </w:pPr>
                    <w:r>
                      <w:rPr>
                        <w:rStyle w:val="CharStyle19"/>
                        <w:rFonts w:ascii="Calibri" w:eastAsia="Calibri" w:hAnsi="Calibri" w:cs="Calibri"/>
                        <w:sz w:val="18"/>
                        <w:szCs w:val="18"/>
                      </w:rPr>
                      <w:t xml:space="preserve">Student Affairs Assessment Advisory Council </w:t>
                    </w:r>
                    <w:r>
                      <w:rPr>
                        <w:rStyle w:val="CharStyle19"/>
                        <w:rFonts w:ascii="Calibri" w:eastAsia="Calibri" w:hAnsi="Calibri" w:cs="Calibri"/>
                        <w:b/>
                        <w:bCs/>
                        <w:sz w:val="30"/>
                        <w:szCs w:val="30"/>
                      </w:rPr>
                      <w:t xml:space="preserve">∙ </w:t>
                    </w:r>
                    <w:r>
                      <w:rPr>
                        <w:rStyle w:val="CharStyle19"/>
                        <w:rFonts w:ascii="Calibri" w:eastAsia="Calibri" w:hAnsi="Calibri" w:cs="Calibri"/>
                        <w:sz w:val="22"/>
                        <w:szCs w:val="22"/>
                      </w:rPr>
                      <w:t xml:space="preserve">DIVISION OF STUDENT AFFAIRS </w:t>
                    </w:r>
                    <w:r>
                      <w:rPr>
                        <w:rStyle w:val="CharStyle19"/>
                        <w:rFonts w:ascii="Calibri" w:eastAsia="Calibri" w:hAnsi="Calibri" w:cs="Calibri"/>
                        <w:b/>
                        <w:bCs/>
                        <w:sz w:val="30"/>
                        <w:szCs w:val="30"/>
                      </w:rPr>
                      <w:t xml:space="preserve">∙ </w:t>
                    </w:r>
                    <w:r>
                      <w:rPr>
                        <w:rStyle w:val="CharStyle19"/>
                        <w:rFonts w:ascii="Calibri" w:eastAsia="Calibri" w:hAnsi="Calibri" w:cs="Calibri"/>
                        <w:sz w:val="18"/>
                        <w:szCs w:val="18"/>
                      </w:rPr>
                      <w:t>Student Affairs Assessment Support Services</w:t>
                    </w:r>
                  </w:p>
                  <w:p w14:paraId="7E6E7B85" w14:textId="3A1781EA" w:rsidR="005D5C8E" w:rsidRDefault="005D5C8E" w:rsidP="005D5C8E">
                    <w:pPr>
                      <w:pStyle w:val="Style18"/>
                      <w:jc w:val="center"/>
                      <w:rPr>
                        <w:sz w:val="18"/>
                        <w:szCs w:val="18"/>
                      </w:rPr>
                    </w:pPr>
                    <w:r>
                      <w:rPr>
                        <w:rStyle w:val="CharStyle19"/>
                        <w:rFonts w:ascii="Calibri" w:eastAsia="Calibri" w:hAnsi="Calibri" w:cs="Calibri"/>
                        <w:sz w:val="18"/>
                        <w:szCs w:val="18"/>
                      </w:rPr>
                      <w:t>Updated 9.26.17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9B603" w14:textId="77777777" w:rsidR="00843175" w:rsidRDefault="00000000">
    <w:pPr>
      <w:spacing w:line="1" w:lineRule="exact"/>
    </w:pPr>
    <w:r>
      <w:rPr>
        <w:noProof/>
      </w:rPr>
      <mc:AlternateContent>
        <mc:Choice Requires="wps">
          <w:drawing>
            <wp:anchor distT="0" distB="0" distL="0" distR="0" simplePos="0" relativeHeight="62914692" behindDoc="1" locked="0" layoutInCell="1" allowOverlap="1" wp14:anchorId="7E1ABB2B" wp14:editId="628B6385">
              <wp:simplePos x="0" y="0"/>
              <wp:positionH relativeFrom="page">
                <wp:posOffset>825500</wp:posOffset>
              </wp:positionH>
              <wp:positionV relativeFrom="page">
                <wp:posOffset>9766935</wp:posOffset>
              </wp:positionV>
              <wp:extent cx="6092825" cy="109855"/>
              <wp:effectExtent l="0" t="0" r="0" b="0"/>
              <wp:wrapNone/>
              <wp:docPr id="7" name="Shape 7"/>
              <wp:cNvGraphicFramePr/>
              <a:graphic xmlns:a="http://schemas.openxmlformats.org/drawingml/2006/main">
                <a:graphicData uri="http://schemas.microsoft.com/office/word/2010/wordprocessingShape">
                  <wps:wsp>
                    <wps:cNvSpPr txBox="1"/>
                    <wps:spPr>
                      <a:xfrm>
                        <a:off x="0" y="0"/>
                        <a:ext cx="6092825" cy="109855"/>
                      </a:xfrm>
                      <a:prstGeom prst="rect">
                        <a:avLst/>
                      </a:prstGeom>
                      <a:noFill/>
                    </wps:spPr>
                    <wps:txbx>
                      <w:txbxContent>
                        <w:p w14:paraId="2418C6B4" w14:textId="77777777" w:rsidR="00843175" w:rsidRDefault="00000000">
                          <w:pPr>
                            <w:pStyle w:val="Style18"/>
                            <w:rPr>
                              <w:sz w:val="18"/>
                              <w:szCs w:val="18"/>
                            </w:rPr>
                          </w:pPr>
                          <w:r>
                            <w:rPr>
                              <w:rStyle w:val="CharStyle19"/>
                              <w:rFonts w:ascii="Calibri" w:eastAsia="Calibri" w:hAnsi="Calibri" w:cs="Calibri"/>
                              <w:sz w:val="18"/>
                              <w:szCs w:val="18"/>
                            </w:rPr>
                            <w:t xml:space="preserve">Student Affairs Assessment Advisory Council </w:t>
                          </w:r>
                          <w:r>
                            <w:rPr>
                              <w:rStyle w:val="CharStyle19"/>
                              <w:rFonts w:ascii="Calibri" w:eastAsia="Calibri" w:hAnsi="Calibri" w:cs="Calibri"/>
                              <w:b/>
                              <w:bCs/>
                              <w:sz w:val="30"/>
                              <w:szCs w:val="30"/>
                            </w:rPr>
                            <w:t xml:space="preserve">∙ </w:t>
                          </w:r>
                          <w:r>
                            <w:rPr>
                              <w:rStyle w:val="CharStyle19"/>
                              <w:rFonts w:ascii="Calibri" w:eastAsia="Calibri" w:hAnsi="Calibri" w:cs="Calibri"/>
                              <w:sz w:val="22"/>
                              <w:szCs w:val="22"/>
                            </w:rPr>
                            <w:t xml:space="preserve">DIVISION OF STUDENT AFFAIRS </w:t>
                          </w:r>
                          <w:r>
                            <w:rPr>
                              <w:rStyle w:val="CharStyle19"/>
                              <w:rFonts w:ascii="Calibri" w:eastAsia="Calibri" w:hAnsi="Calibri" w:cs="Calibri"/>
                              <w:b/>
                              <w:bCs/>
                              <w:sz w:val="30"/>
                              <w:szCs w:val="30"/>
                            </w:rPr>
                            <w:t xml:space="preserve">∙ </w:t>
                          </w:r>
                          <w:r>
                            <w:rPr>
                              <w:rStyle w:val="CharStyle19"/>
                              <w:rFonts w:ascii="Calibri" w:eastAsia="Calibri" w:hAnsi="Calibri" w:cs="Calibri"/>
                              <w:sz w:val="18"/>
                              <w:szCs w:val="18"/>
                            </w:rPr>
                            <w:t>Student Affairs Assessment Support Services</w:t>
                          </w:r>
                        </w:p>
                      </w:txbxContent>
                    </wps:txbx>
                    <wps:bodyPr wrap="none" lIns="0" tIns="0" rIns="0" bIns="0">
                      <a:spAutoFit/>
                    </wps:bodyPr>
                  </wps:wsp>
                </a:graphicData>
              </a:graphic>
            </wp:anchor>
          </w:drawing>
        </mc:Choice>
        <mc:Fallback>
          <w:pict>
            <v:shapetype w14:anchorId="7E1ABB2B" id="_x0000_t202" coordsize="21600,21600" o:spt="202" path="m,l,21600r21600,l21600,xe">
              <v:stroke joinstyle="miter"/>
              <v:path gradientshapeok="t" o:connecttype="rect"/>
            </v:shapetype>
            <v:shape id="_x0000_s1034" type="#_x0000_t202" style="position:absolute;margin-left:65pt;margin-top:769.05pt;width:479.75pt;height:8.6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" filled="f" stroked="f">
              <v:textbox style="mso-fit-shape-to-text:t" inset="0,0,0,0">
                <w:txbxContent>
                  <w:p w14:paraId="2418C6B4" w14:textId="77777777" w:rsidR="00843175" w:rsidRDefault="00000000">
                    <w:pPr>
                      <w:pStyle w:val="Style18"/>
                      <w:rPr>
                        <w:sz w:val="18"/>
                        <w:szCs w:val="18"/>
                      </w:rPr>
                    </w:pPr>
                    <w:r>
                      <w:rPr>
                        <w:rStyle w:val="CharStyle19"/>
                        <w:rFonts w:ascii="Calibri" w:eastAsia="Calibri" w:hAnsi="Calibri" w:cs="Calibri"/>
                        <w:sz w:val="18"/>
                        <w:szCs w:val="18"/>
                      </w:rPr>
                      <w:t xml:space="preserve">Student Affairs Assessment Advisory Council </w:t>
                    </w:r>
                    <w:r>
                      <w:rPr>
                        <w:rStyle w:val="CharStyle19"/>
                        <w:rFonts w:ascii="Calibri" w:eastAsia="Calibri" w:hAnsi="Calibri" w:cs="Calibri"/>
                        <w:b/>
                        <w:bCs/>
                        <w:sz w:val="30"/>
                        <w:szCs w:val="30"/>
                      </w:rPr>
                      <w:t xml:space="preserve">∙ </w:t>
                    </w:r>
                    <w:r>
                      <w:rPr>
                        <w:rStyle w:val="CharStyle19"/>
                        <w:rFonts w:ascii="Calibri" w:eastAsia="Calibri" w:hAnsi="Calibri" w:cs="Calibri"/>
                        <w:sz w:val="22"/>
                        <w:szCs w:val="22"/>
                      </w:rPr>
                      <w:t xml:space="preserve">DIVISION OF STUDENT AFFAIRS </w:t>
                    </w:r>
                    <w:r>
                      <w:rPr>
                        <w:rStyle w:val="CharStyle19"/>
                        <w:rFonts w:ascii="Calibri" w:eastAsia="Calibri" w:hAnsi="Calibri" w:cs="Calibri"/>
                        <w:b/>
                        <w:bCs/>
                        <w:sz w:val="30"/>
                        <w:szCs w:val="30"/>
                      </w:rPr>
                      <w:t xml:space="preserve">∙ </w:t>
                    </w:r>
                    <w:r>
                      <w:rPr>
                        <w:rStyle w:val="CharStyle19"/>
                        <w:rFonts w:ascii="Calibri" w:eastAsia="Calibri" w:hAnsi="Calibri" w:cs="Calibri"/>
                        <w:sz w:val="18"/>
                        <w:szCs w:val="18"/>
                      </w:rPr>
                      <w:t>Student Affairs Assessment Support Services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893EE" w14:textId="77777777" w:rsidR="003558AD" w:rsidRDefault="003558AD"/>
  </w:footnote>
  <w:footnote w:type="continuationSeparator" w:id="0">
    <w:p w14:paraId="5BA4E839" w14:textId="77777777" w:rsidR="003558AD" w:rsidRDefault="003558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300"/>
    <w:multiLevelType w:val="multilevel"/>
    <w:tmpl w:val="2F9CCE16"/>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AE1F58"/>
    <w:multiLevelType w:val="hybridMultilevel"/>
    <w:tmpl w:val="FB14D862"/>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8136A"/>
    <w:multiLevelType w:val="hybridMultilevel"/>
    <w:tmpl w:val="E864F50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48435DC"/>
    <w:multiLevelType w:val="multilevel"/>
    <w:tmpl w:val="F47AACF6"/>
    <w:lvl w:ilvl="0">
      <w:start w:val="1"/>
      <w:numFmt w:val="lowerLetter"/>
      <w:lvlText w:val="%1."/>
      <w:lvlJc w:val="left"/>
      <w:rPr>
        <w:rFonts w:ascii="Cambria" w:eastAsia="Cambria" w:hAnsi="Cambria" w:cs="Cambria"/>
        <w:b w:val="0"/>
        <w:bCs w:val="0"/>
        <w:i w:val="0"/>
        <w:iCs w:val="0"/>
        <w:smallCaps/>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3D7CC8"/>
    <w:multiLevelType w:val="multilevel"/>
    <w:tmpl w:val="9E188E9E"/>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EE348E"/>
    <w:multiLevelType w:val="multilevel"/>
    <w:tmpl w:val="ECB20A82"/>
    <w:lvl w:ilvl="0">
      <w:start w:val="11"/>
      <w:numFmt w:val="decimal"/>
      <w:lvlText w:val="%1."/>
      <w:lvlJc w:val="left"/>
      <w:rPr>
        <w:rFonts w:ascii="Cambria" w:eastAsia="Cambria" w:hAnsi="Cambria" w:cs="Cambria"/>
        <w:b/>
        <w:bCs/>
        <w:i w:val="0"/>
        <w:iCs w:val="0"/>
        <w:smallCaps w:val="0"/>
        <w:strike w:val="0"/>
        <w:color w:val="FFFFFF"/>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AF2D63"/>
    <w:multiLevelType w:val="multilevel"/>
    <w:tmpl w:val="E0CC9A02"/>
    <w:lvl w:ilvl="0">
      <w:start w:val="3"/>
      <w:numFmt w:val="upperRoman"/>
      <w:lvlText w:val="%1."/>
      <w:lvlJc w:val="left"/>
      <w:rPr>
        <w:rFonts w:ascii="Cambria" w:eastAsia="Cambria" w:hAnsi="Cambria" w:cs="Cambria"/>
        <w:b/>
        <w:bCs/>
        <w:i w:val="0"/>
        <w:iCs w:val="0"/>
        <w:smallCaps w:val="0"/>
        <w:strike w:val="0"/>
        <w:color w:val="FFFFFF"/>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B81E2A"/>
    <w:multiLevelType w:val="hybridMultilevel"/>
    <w:tmpl w:val="F3B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EF3074"/>
    <w:multiLevelType w:val="multilevel"/>
    <w:tmpl w:val="F9F6EFDA"/>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1F6A96"/>
    <w:multiLevelType w:val="multilevel"/>
    <w:tmpl w:val="B74A3242"/>
    <w:lvl w:ilvl="0">
      <w:start w:val="1"/>
      <w:numFmt w:val="upperRoman"/>
      <w:pStyle w:val="Style1"/>
      <w:lvlText w:val="%1."/>
      <w:lvlJc w:val="left"/>
      <w:pPr>
        <w:ind w:left="1296" w:hanging="648"/>
      </w:pPr>
      <w:rPr>
        <w:rFonts w:ascii="Cambria" w:hAnsi="Cambria" w:hint="default"/>
        <w:b/>
        <w:i w:val="0"/>
        <w:color w:val="E8E8E8" w:themeColor="background2"/>
        <w:position w:val="0"/>
        <w:sz w:val="24"/>
        <w14:ligatures w14:val="none"/>
        <w14:numForm w14:val="default"/>
        <w14:numSpacing w14:val="default"/>
        <w14:stylisticSets/>
      </w:rPr>
    </w:lvl>
    <w:lvl w:ilvl="1">
      <w:start w:val="1"/>
      <w:numFmt w:val="lowerLetter"/>
      <w:lvlText w:val="%2."/>
      <w:lvlJc w:val="left"/>
      <w:pPr>
        <w:ind w:left="2088" w:hanging="360"/>
      </w:pPr>
      <w:rPr>
        <w:rFonts w:hint="default"/>
      </w:rPr>
    </w:lvl>
    <w:lvl w:ilvl="2">
      <w:start w:val="1"/>
      <w:numFmt w:val="lowerRoman"/>
      <w:lvlText w:val="%3."/>
      <w:lvlJc w:val="right"/>
      <w:pPr>
        <w:ind w:left="2808" w:hanging="180"/>
      </w:pPr>
      <w:rPr>
        <w:rFonts w:hint="default"/>
      </w:rPr>
    </w:lvl>
    <w:lvl w:ilvl="3">
      <w:start w:val="1"/>
      <w:numFmt w:val="decimal"/>
      <w:lvlText w:val="%4."/>
      <w:lvlJc w:val="left"/>
      <w:pPr>
        <w:ind w:left="3528" w:hanging="360"/>
      </w:pPr>
      <w:rPr>
        <w:rFonts w:hint="default"/>
      </w:rPr>
    </w:lvl>
    <w:lvl w:ilvl="4">
      <w:start w:val="1"/>
      <w:numFmt w:val="lowerLetter"/>
      <w:lvlText w:val="%5."/>
      <w:lvlJc w:val="left"/>
      <w:pPr>
        <w:ind w:left="4248" w:hanging="360"/>
      </w:pPr>
      <w:rPr>
        <w:rFonts w:hint="default"/>
      </w:rPr>
    </w:lvl>
    <w:lvl w:ilvl="5">
      <w:start w:val="1"/>
      <w:numFmt w:val="lowerRoman"/>
      <w:lvlText w:val="%6."/>
      <w:lvlJc w:val="right"/>
      <w:pPr>
        <w:ind w:left="4968" w:hanging="180"/>
      </w:pPr>
      <w:rPr>
        <w:rFonts w:hint="default"/>
      </w:rPr>
    </w:lvl>
    <w:lvl w:ilvl="6">
      <w:start w:val="1"/>
      <w:numFmt w:val="decimal"/>
      <w:lvlText w:val="%7."/>
      <w:lvlJc w:val="left"/>
      <w:pPr>
        <w:ind w:left="5688" w:hanging="360"/>
      </w:pPr>
      <w:rPr>
        <w:rFonts w:hint="default"/>
      </w:rPr>
    </w:lvl>
    <w:lvl w:ilvl="7">
      <w:start w:val="1"/>
      <w:numFmt w:val="lowerLetter"/>
      <w:lvlText w:val="%8."/>
      <w:lvlJc w:val="left"/>
      <w:pPr>
        <w:ind w:left="6408" w:hanging="360"/>
      </w:pPr>
      <w:rPr>
        <w:rFonts w:hint="default"/>
      </w:rPr>
    </w:lvl>
    <w:lvl w:ilvl="8">
      <w:start w:val="1"/>
      <w:numFmt w:val="lowerRoman"/>
      <w:lvlText w:val="%9."/>
      <w:lvlJc w:val="right"/>
      <w:pPr>
        <w:ind w:left="7128" w:hanging="180"/>
      </w:pPr>
      <w:rPr>
        <w:rFonts w:hint="default"/>
      </w:rPr>
    </w:lvl>
  </w:abstractNum>
  <w:abstractNum w:abstractNumId="10" w15:restartNumberingAfterBreak="0">
    <w:nsid w:val="56264A4E"/>
    <w:multiLevelType w:val="multilevel"/>
    <w:tmpl w:val="BFC20B6A"/>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D7556C"/>
    <w:multiLevelType w:val="multilevel"/>
    <w:tmpl w:val="955C855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D916FE5"/>
    <w:multiLevelType w:val="multilevel"/>
    <w:tmpl w:val="F5125A3C"/>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41379804">
    <w:abstractNumId w:val="12"/>
  </w:num>
  <w:num w:numId="2" w16cid:durableId="1584873790">
    <w:abstractNumId w:val="5"/>
  </w:num>
  <w:num w:numId="3" w16cid:durableId="954871566">
    <w:abstractNumId w:val="3"/>
  </w:num>
  <w:num w:numId="4" w16cid:durableId="1466435218">
    <w:abstractNumId w:val="4"/>
  </w:num>
  <w:num w:numId="5" w16cid:durableId="1522430556">
    <w:abstractNumId w:val="6"/>
  </w:num>
  <w:num w:numId="6" w16cid:durableId="1010447319">
    <w:abstractNumId w:val="8"/>
  </w:num>
  <w:num w:numId="7" w16cid:durableId="1247106706">
    <w:abstractNumId w:val="10"/>
  </w:num>
  <w:num w:numId="8" w16cid:durableId="111870995">
    <w:abstractNumId w:val="11"/>
  </w:num>
  <w:num w:numId="9" w16cid:durableId="234513695">
    <w:abstractNumId w:val="0"/>
  </w:num>
  <w:num w:numId="10" w16cid:durableId="317001239">
    <w:abstractNumId w:val="9"/>
  </w:num>
  <w:num w:numId="11" w16cid:durableId="8917399">
    <w:abstractNumId w:val="2"/>
  </w:num>
  <w:num w:numId="12" w16cid:durableId="194541732">
    <w:abstractNumId w:val="1"/>
  </w:num>
  <w:num w:numId="13" w16cid:durableId="19333148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175"/>
    <w:rsid w:val="00001B0D"/>
    <w:rsid w:val="000B089A"/>
    <w:rsid w:val="000B7A36"/>
    <w:rsid w:val="000C7EA9"/>
    <w:rsid w:val="001203BD"/>
    <w:rsid w:val="00183AB7"/>
    <w:rsid w:val="001D1981"/>
    <w:rsid w:val="001F3E75"/>
    <w:rsid w:val="002251BE"/>
    <w:rsid w:val="002856EF"/>
    <w:rsid w:val="002A4571"/>
    <w:rsid w:val="002D4239"/>
    <w:rsid w:val="002F56E7"/>
    <w:rsid w:val="003012AE"/>
    <w:rsid w:val="00336EAE"/>
    <w:rsid w:val="003558AD"/>
    <w:rsid w:val="0038128D"/>
    <w:rsid w:val="003E4EBB"/>
    <w:rsid w:val="00403BE2"/>
    <w:rsid w:val="004E27E5"/>
    <w:rsid w:val="005A7804"/>
    <w:rsid w:val="005D5C8E"/>
    <w:rsid w:val="005F4075"/>
    <w:rsid w:val="006321CC"/>
    <w:rsid w:val="0064536B"/>
    <w:rsid w:val="006D1FE1"/>
    <w:rsid w:val="006E0D8F"/>
    <w:rsid w:val="00723D6B"/>
    <w:rsid w:val="00734A7B"/>
    <w:rsid w:val="007921AE"/>
    <w:rsid w:val="007B687C"/>
    <w:rsid w:val="0081096D"/>
    <w:rsid w:val="00843175"/>
    <w:rsid w:val="00846E42"/>
    <w:rsid w:val="008628D9"/>
    <w:rsid w:val="008D3457"/>
    <w:rsid w:val="008F4DB4"/>
    <w:rsid w:val="00A22697"/>
    <w:rsid w:val="00A2723E"/>
    <w:rsid w:val="00A35640"/>
    <w:rsid w:val="00A43A96"/>
    <w:rsid w:val="00A92379"/>
    <w:rsid w:val="00AF6006"/>
    <w:rsid w:val="00B0651E"/>
    <w:rsid w:val="00BC5939"/>
    <w:rsid w:val="00C86D36"/>
    <w:rsid w:val="00CC221F"/>
    <w:rsid w:val="00D2059B"/>
    <w:rsid w:val="00D23DEE"/>
    <w:rsid w:val="00DC1C38"/>
    <w:rsid w:val="00DD1A5E"/>
    <w:rsid w:val="00DE0C38"/>
    <w:rsid w:val="00E01B92"/>
    <w:rsid w:val="00E557BE"/>
    <w:rsid w:val="00E75DDB"/>
    <w:rsid w:val="00EA0AF9"/>
    <w:rsid w:val="00EB6924"/>
    <w:rsid w:val="00EE2068"/>
    <w:rsid w:val="00F345C1"/>
    <w:rsid w:val="00F92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EF87A"/>
  <w15:docId w15:val="{58E58948-0E44-49F3-8F37-C9AAC7595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
    <w:name w:val="Char Style 3"/>
    <w:basedOn w:val="DefaultParagraphFont"/>
    <w:link w:val="Style2"/>
    <w:rPr>
      <w:rFonts w:ascii="Cambria" w:eastAsia="Cambria" w:hAnsi="Cambria" w:cs="Cambria"/>
      <w:b/>
      <w:bCs/>
      <w:i w:val="0"/>
      <w:iCs w:val="0"/>
      <w:smallCaps w:val="0"/>
      <w:strike w:val="0"/>
      <w:sz w:val="26"/>
      <w:szCs w:val="26"/>
      <w:u w:val="none"/>
    </w:rPr>
  </w:style>
  <w:style w:type="character" w:customStyle="1" w:styleId="CharStyle5">
    <w:name w:val="Char Style 5"/>
    <w:basedOn w:val="DefaultParagraphFont"/>
    <w:link w:val="Style4"/>
    <w:rPr>
      <w:rFonts w:ascii="Cambria" w:eastAsia="Cambria" w:hAnsi="Cambria" w:cs="Cambria"/>
      <w:b w:val="0"/>
      <w:bCs w:val="0"/>
      <w:i w:val="0"/>
      <w:iCs w:val="0"/>
      <w:smallCaps w:val="0"/>
      <w:strike w:val="0"/>
      <w:sz w:val="22"/>
      <w:szCs w:val="22"/>
      <w:u w:val="none"/>
    </w:rPr>
  </w:style>
  <w:style w:type="character" w:customStyle="1" w:styleId="CharStyle10">
    <w:name w:val="Char Style 10"/>
    <w:basedOn w:val="DefaultParagraphFont"/>
    <w:link w:val="Style9"/>
    <w:rPr>
      <w:rFonts w:ascii="Calibri" w:eastAsia="Calibri" w:hAnsi="Calibri" w:cs="Calibri"/>
      <w:b w:val="0"/>
      <w:bCs w:val="0"/>
      <w:i w:val="0"/>
      <w:iCs w:val="0"/>
      <w:smallCaps w:val="0"/>
      <w:strike w:val="0"/>
      <w:sz w:val="18"/>
      <w:szCs w:val="18"/>
      <w:u w:val="none"/>
    </w:rPr>
  </w:style>
  <w:style w:type="character" w:customStyle="1" w:styleId="CharStyle14">
    <w:name w:val="Char Style 14"/>
    <w:basedOn w:val="DefaultParagraphFont"/>
    <w:link w:val="Style13"/>
    <w:rPr>
      <w:b/>
      <w:bCs/>
      <w:i w:val="0"/>
      <w:iCs w:val="0"/>
      <w:smallCaps w:val="0"/>
      <w:strike w:val="0"/>
      <w:color w:val="EBEBEB"/>
      <w:u w:val="none"/>
    </w:rPr>
  </w:style>
  <w:style w:type="character" w:customStyle="1" w:styleId="CharStyle16">
    <w:name w:val="Char Style 16"/>
    <w:basedOn w:val="DefaultParagraphFont"/>
    <w:link w:val="Style15"/>
    <w:rPr>
      <w:rFonts w:ascii="Cambria" w:eastAsia="Cambria" w:hAnsi="Cambria" w:cs="Cambria"/>
      <w:b/>
      <w:bCs/>
      <w:i w:val="0"/>
      <w:iCs w:val="0"/>
      <w:smallCaps w:val="0"/>
      <w:strike w:val="0"/>
      <w:color w:val="EBEBEB"/>
      <w:u w:val="none"/>
    </w:rPr>
  </w:style>
  <w:style w:type="character" w:customStyle="1" w:styleId="CharStyle19">
    <w:name w:val="Char Style 19"/>
    <w:basedOn w:val="DefaultParagraphFont"/>
    <w:link w:val="Style18"/>
    <w:rPr>
      <w:b w:val="0"/>
      <w:bCs w:val="0"/>
      <w:i w:val="0"/>
      <w:iCs w:val="0"/>
      <w:smallCaps w:val="0"/>
      <w:strike w:val="0"/>
      <w:sz w:val="20"/>
      <w:szCs w:val="20"/>
      <w:u w:val="none"/>
    </w:rPr>
  </w:style>
  <w:style w:type="character" w:customStyle="1" w:styleId="CharStyle31">
    <w:name w:val="Char Style 31"/>
    <w:basedOn w:val="DefaultParagraphFont"/>
    <w:link w:val="Style30"/>
    <w:rPr>
      <w:rFonts w:ascii="Cambria" w:eastAsia="Cambria" w:hAnsi="Cambria" w:cs="Cambria"/>
      <w:b w:val="0"/>
      <w:bCs w:val="0"/>
      <w:i w:val="0"/>
      <w:iCs w:val="0"/>
      <w:smallCaps w:val="0"/>
      <w:strike w:val="0"/>
      <w:u w:val="none"/>
    </w:rPr>
  </w:style>
  <w:style w:type="character" w:customStyle="1" w:styleId="CharStyle34">
    <w:name w:val="Char Style 34"/>
    <w:basedOn w:val="DefaultParagraphFont"/>
    <w:link w:val="Style33"/>
    <w:rPr>
      <w:rFonts w:ascii="Cambria" w:eastAsia="Cambria" w:hAnsi="Cambria" w:cs="Cambria"/>
      <w:b w:val="0"/>
      <w:bCs w:val="0"/>
      <w:i w:val="0"/>
      <w:iCs w:val="0"/>
      <w:smallCaps w:val="0"/>
      <w:strike w:val="0"/>
      <w:sz w:val="22"/>
      <w:szCs w:val="22"/>
      <w:u w:val="none"/>
    </w:rPr>
  </w:style>
  <w:style w:type="character" w:customStyle="1" w:styleId="CharStyle39">
    <w:name w:val="Char Style 39"/>
    <w:basedOn w:val="DefaultParagraphFont"/>
    <w:link w:val="Style38"/>
    <w:rPr>
      <w:rFonts w:ascii="Calibri" w:eastAsia="Calibri" w:hAnsi="Calibri" w:cs="Calibri"/>
      <w:b w:val="0"/>
      <w:bCs w:val="0"/>
      <w:i w:val="0"/>
      <w:iCs w:val="0"/>
      <w:smallCaps w:val="0"/>
      <w:strike w:val="0"/>
      <w:sz w:val="22"/>
      <w:szCs w:val="22"/>
      <w:u w:val="none"/>
    </w:rPr>
  </w:style>
  <w:style w:type="paragraph" w:customStyle="1" w:styleId="Style2">
    <w:name w:val="Style 2"/>
    <w:basedOn w:val="Normal"/>
    <w:link w:val="CharStyle3"/>
    <w:pPr>
      <w:spacing w:after="300"/>
      <w:jc w:val="center"/>
      <w:outlineLvl w:val="0"/>
    </w:pPr>
    <w:rPr>
      <w:rFonts w:ascii="Cambria" w:eastAsia="Cambria" w:hAnsi="Cambria" w:cs="Cambria"/>
      <w:b/>
      <w:bCs/>
      <w:sz w:val="26"/>
      <w:szCs w:val="26"/>
    </w:rPr>
  </w:style>
  <w:style w:type="paragraph" w:customStyle="1" w:styleId="Style4">
    <w:name w:val="Style 4"/>
    <w:basedOn w:val="Normal"/>
    <w:link w:val="CharStyle5"/>
    <w:pPr>
      <w:spacing w:after="120"/>
    </w:pPr>
    <w:rPr>
      <w:rFonts w:ascii="Cambria" w:eastAsia="Cambria" w:hAnsi="Cambria" w:cs="Cambria"/>
      <w:sz w:val="22"/>
      <w:szCs w:val="22"/>
    </w:rPr>
  </w:style>
  <w:style w:type="paragraph" w:customStyle="1" w:styleId="Style9">
    <w:name w:val="Style 9"/>
    <w:basedOn w:val="Normal"/>
    <w:link w:val="CharStyle10"/>
    <w:pPr>
      <w:spacing w:after="150"/>
      <w:jc w:val="center"/>
    </w:pPr>
    <w:rPr>
      <w:rFonts w:ascii="Calibri" w:eastAsia="Calibri" w:hAnsi="Calibri" w:cs="Calibri"/>
      <w:sz w:val="18"/>
      <w:szCs w:val="18"/>
    </w:rPr>
  </w:style>
  <w:style w:type="paragraph" w:customStyle="1" w:styleId="Style13">
    <w:name w:val="Style 13"/>
    <w:basedOn w:val="Normal"/>
    <w:link w:val="CharStyle14"/>
    <w:rPr>
      <w:b/>
      <w:bCs/>
      <w:color w:val="EBEBEB"/>
    </w:rPr>
  </w:style>
  <w:style w:type="paragraph" w:customStyle="1" w:styleId="Style15">
    <w:name w:val="Style 15"/>
    <w:basedOn w:val="Normal"/>
    <w:link w:val="CharStyle16"/>
    <w:pPr>
      <w:spacing w:after="150"/>
      <w:ind w:firstLine="540"/>
      <w:outlineLvl w:val="1"/>
    </w:pPr>
    <w:rPr>
      <w:rFonts w:ascii="Cambria" w:eastAsia="Cambria" w:hAnsi="Cambria" w:cs="Cambria"/>
      <w:b/>
      <w:bCs/>
      <w:color w:val="EBEBEB"/>
    </w:rPr>
  </w:style>
  <w:style w:type="paragraph" w:customStyle="1" w:styleId="Style18">
    <w:name w:val="Style 18"/>
    <w:basedOn w:val="Normal"/>
    <w:link w:val="CharStyle19"/>
    <w:rPr>
      <w:sz w:val="20"/>
      <w:szCs w:val="20"/>
    </w:rPr>
  </w:style>
  <w:style w:type="paragraph" w:customStyle="1" w:styleId="Style30">
    <w:name w:val="Style 30"/>
    <w:basedOn w:val="Normal"/>
    <w:link w:val="CharStyle31"/>
    <w:pPr>
      <w:spacing w:line="259" w:lineRule="auto"/>
    </w:pPr>
    <w:rPr>
      <w:rFonts w:ascii="Cambria" w:eastAsia="Cambria" w:hAnsi="Cambria" w:cs="Cambria"/>
    </w:rPr>
  </w:style>
  <w:style w:type="paragraph" w:customStyle="1" w:styleId="Style33">
    <w:name w:val="Style 33"/>
    <w:basedOn w:val="Normal"/>
    <w:link w:val="CharStyle34"/>
    <w:pPr>
      <w:spacing w:after="120"/>
    </w:pPr>
    <w:rPr>
      <w:rFonts w:ascii="Cambria" w:eastAsia="Cambria" w:hAnsi="Cambria" w:cs="Cambria"/>
      <w:sz w:val="22"/>
      <w:szCs w:val="22"/>
    </w:rPr>
  </w:style>
  <w:style w:type="paragraph" w:customStyle="1" w:styleId="Style38">
    <w:name w:val="Style 38"/>
    <w:basedOn w:val="Normal"/>
    <w:link w:val="CharStyle39"/>
    <w:pPr>
      <w:jc w:val="center"/>
    </w:pPr>
    <w:rPr>
      <w:rFonts w:ascii="Calibri" w:eastAsia="Calibri" w:hAnsi="Calibri" w:cs="Calibri"/>
      <w:sz w:val="22"/>
      <w:szCs w:val="22"/>
    </w:rPr>
  </w:style>
  <w:style w:type="paragraph" w:customStyle="1" w:styleId="Style1">
    <w:name w:val="Style1"/>
    <w:basedOn w:val="Style15"/>
    <w:link w:val="Style1Char"/>
    <w:qFormat/>
    <w:rsid w:val="008F4DB4"/>
    <w:pPr>
      <w:keepLines/>
      <w:numPr>
        <w:numId w:val="10"/>
      </w:numPr>
      <w:pBdr>
        <w:top w:val="single" w:sz="2" w:space="4" w:color="460084"/>
        <w:left w:val="single" w:sz="2" w:space="0" w:color="460084"/>
        <w:bottom w:val="single" w:sz="2" w:space="0" w:color="460084"/>
        <w:right w:val="single" w:sz="2" w:space="0" w:color="460084"/>
      </w:pBdr>
      <w:shd w:val="clear" w:color="auto" w:fill="460084"/>
      <w:tabs>
        <w:tab w:val="center" w:pos="720"/>
        <w:tab w:val="left" w:pos="3960"/>
        <w:tab w:val="left" w:pos="6480"/>
      </w:tabs>
      <w:spacing w:before="120" w:after="120" w:line="360" w:lineRule="auto"/>
      <w:ind w:left="5040" w:right="-29" w:hanging="5155"/>
      <w:outlineLvl w:val="0"/>
    </w:pPr>
    <w:rPr>
      <w:rFonts w:ascii="Times New Roman" w:eastAsia="Times New Roman" w:hAnsi="Times New Roman" w:cs="Times New Roman"/>
      <w:color w:val="FFFFFF"/>
    </w:rPr>
  </w:style>
  <w:style w:type="character" w:customStyle="1" w:styleId="Style1Char">
    <w:name w:val="Style1 Char"/>
    <w:basedOn w:val="CharStyle16"/>
    <w:link w:val="Style1"/>
    <w:rsid w:val="008F4DB4"/>
    <w:rPr>
      <w:rFonts w:ascii="Cambria" w:eastAsia="Cambria" w:hAnsi="Cambria" w:cs="Cambria"/>
      <w:b/>
      <w:bCs/>
      <w:i w:val="0"/>
      <w:iCs w:val="0"/>
      <w:smallCaps w:val="0"/>
      <w:strike w:val="0"/>
      <w:color w:val="FFFFFF"/>
      <w:u w:val="none"/>
      <w:shd w:val="clear" w:color="auto" w:fill="460084"/>
    </w:rPr>
  </w:style>
  <w:style w:type="paragraph" w:styleId="TOC1">
    <w:name w:val="toc 1"/>
    <w:basedOn w:val="Normal"/>
    <w:next w:val="Normal"/>
    <w:autoRedefine/>
    <w:uiPriority w:val="39"/>
    <w:unhideWhenUsed/>
    <w:rsid w:val="00CC221F"/>
    <w:pPr>
      <w:spacing w:after="100"/>
    </w:pPr>
  </w:style>
  <w:style w:type="paragraph" w:styleId="TOC2">
    <w:name w:val="toc 2"/>
    <w:basedOn w:val="Normal"/>
    <w:next w:val="Normal"/>
    <w:autoRedefine/>
    <w:uiPriority w:val="39"/>
    <w:unhideWhenUsed/>
    <w:rsid w:val="00CC221F"/>
    <w:pPr>
      <w:spacing w:after="100"/>
      <w:ind w:left="240"/>
    </w:pPr>
  </w:style>
  <w:style w:type="character" w:styleId="Hyperlink">
    <w:name w:val="Hyperlink"/>
    <w:basedOn w:val="DefaultParagraphFont"/>
    <w:uiPriority w:val="99"/>
    <w:unhideWhenUsed/>
    <w:rsid w:val="00CC221F"/>
    <w:rPr>
      <w:color w:val="467886" w:themeColor="hyperlink"/>
      <w:u w:val="single"/>
    </w:rPr>
  </w:style>
  <w:style w:type="paragraph" w:styleId="Header">
    <w:name w:val="header"/>
    <w:basedOn w:val="Normal"/>
    <w:link w:val="HeaderChar"/>
    <w:uiPriority w:val="99"/>
    <w:unhideWhenUsed/>
    <w:rsid w:val="00D2059B"/>
    <w:pPr>
      <w:tabs>
        <w:tab w:val="center" w:pos="4680"/>
        <w:tab w:val="right" w:pos="9360"/>
      </w:tabs>
    </w:pPr>
  </w:style>
  <w:style w:type="character" w:customStyle="1" w:styleId="HeaderChar">
    <w:name w:val="Header Char"/>
    <w:basedOn w:val="DefaultParagraphFont"/>
    <w:link w:val="Header"/>
    <w:uiPriority w:val="99"/>
    <w:rsid w:val="00D2059B"/>
    <w:rPr>
      <w:color w:val="000000"/>
    </w:rPr>
  </w:style>
  <w:style w:type="paragraph" w:styleId="Footer">
    <w:name w:val="footer"/>
    <w:basedOn w:val="Normal"/>
    <w:link w:val="FooterChar"/>
    <w:uiPriority w:val="99"/>
    <w:unhideWhenUsed/>
    <w:rsid w:val="00D2059B"/>
    <w:pPr>
      <w:tabs>
        <w:tab w:val="center" w:pos="4680"/>
        <w:tab w:val="right" w:pos="9360"/>
      </w:tabs>
    </w:pPr>
  </w:style>
  <w:style w:type="character" w:customStyle="1" w:styleId="FooterChar">
    <w:name w:val="Footer Char"/>
    <w:basedOn w:val="DefaultParagraphFont"/>
    <w:link w:val="Footer"/>
    <w:uiPriority w:val="99"/>
    <w:rsid w:val="00D2059B"/>
    <w:rPr>
      <w:color w:val="000000"/>
    </w:rPr>
  </w:style>
  <w:style w:type="paragraph" w:customStyle="1" w:styleId="body2">
    <w:name w:val="body2"/>
    <w:basedOn w:val="Style4"/>
    <w:link w:val="body2Char"/>
    <w:autoRedefine/>
    <w:qFormat/>
    <w:rsid w:val="008628D9"/>
    <w:pPr>
      <w:pBdr>
        <w:top w:val="single" w:sz="4" w:space="2" w:color="BFBFBF" w:themeColor="background1" w:themeShade="BF"/>
        <w:left w:val="single" w:sz="4" w:space="0" w:color="BFBFBF" w:themeColor="background1" w:themeShade="BF"/>
        <w:bottom w:val="single" w:sz="4" w:space="3" w:color="BFBFBF" w:themeColor="background1" w:themeShade="BF"/>
        <w:right w:val="single" w:sz="4" w:space="0" w:color="BFBFBF" w:themeColor="background1" w:themeShade="BF"/>
      </w:pBdr>
      <w:shd w:val="clear" w:color="auto" w:fill="E6E6E6"/>
      <w:spacing w:after="147"/>
      <w:ind w:left="810"/>
    </w:pPr>
    <w:rPr>
      <w:sz w:val="24"/>
      <w:szCs w:val="24"/>
    </w:rPr>
  </w:style>
  <w:style w:type="character" w:customStyle="1" w:styleId="body2Char">
    <w:name w:val="body2 Char"/>
    <w:basedOn w:val="CharStyle5"/>
    <w:link w:val="body2"/>
    <w:rsid w:val="008628D9"/>
    <w:rPr>
      <w:rFonts w:ascii="Cambria" w:eastAsia="Cambria" w:hAnsi="Cambria" w:cs="Cambria"/>
      <w:b w:val="0"/>
      <w:bCs w:val="0"/>
      <w:i w:val="0"/>
      <w:iCs w:val="0"/>
      <w:smallCaps w:val="0"/>
      <w:strike w:val="0"/>
      <w:color w:val="000000"/>
      <w:sz w:val="22"/>
      <w:szCs w:val="22"/>
      <w:u w:val="none"/>
      <w:shd w:val="clear" w:color="auto" w:fill="E6E6E6"/>
    </w:rPr>
  </w:style>
  <w:style w:type="paragraph" w:customStyle="1" w:styleId="body3">
    <w:name w:val="body3"/>
    <w:basedOn w:val="body2"/>
    <w:link w:val="body3Char"/>
    <w:qFormat/>
    <w:rsid w:val="00183AB7"/>
    <w:pPr>
      <w:ind w:left="0"/>
    </w:pPr>
    <w:rPr>
      <w:bCs/>
    </w:rPr>
  </w:style>
  <w:style w:type="character" w:customStyle="1" w:styleId="body3Char">
    <w:name w:val="body3 Char"/>
    <w:basedOn w:val="body2Char"/>
    <w:link w:val="body3"/>
    <w:rsid w:val="00183AB7"/>
    <w:rPr>
      <w:rFonts w:ascii="Cambria" w:eastAsia="Cambria" w:hAnsi="Cambria" w:cs="Cambria"/>
      <w:b w:val="0"/>
      <w:bCs/>
      <w:i w:val="0"/>
      <w:iCs w:val="0"/>
      <w:smallCaps w:val="0"/>
      <w:strike w:val="0"/>
      <w:color w:val="000000"/>
      <w:sz w:val="22"/>
      <w:szCs w:val="22"/>
      <w:u w:val="none"/>
      <w:shd w:val="clear" w:color="auto" w:fill="E6E6E6"/>
    </w:rPr>
  </w:style>
  <w:style w:type="table" w:styleId="TableGrid">
    <w:name w:val="Table Grid"/>
    <w:basedOn w:val="TableNormal"/>
    <w:uiPriority w:val="39"/>
    <w:rsid w:val="00381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ampbekl@jmu.edu"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mailto:sundesa@jmu.edu"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SS@jmu.edu" TargetMode="External"/><Relationship Id="rId5" Type="http://schemas.openxmlformats.org/officeDocument/2006/relationships/webSettings" Target="webSettings.xml"/><Relationship Id="rId15" Type="http://schemas.openxmlformats.org/officeDocument/2006/relationships/hyperlink" Target="https://www.youtube.com/watch?v=9nw5TsRw6Eo&amp;feature=youtu.be" TargetMode="External"/><Relationship Id="rId23" Type="http://schemas.openxmlformats.org/officeDocument/2006/relationships/customXml" Target="../customXml/item4.xml"/><Relationship Id="rId10" Type="http://schemas.openxmlformats.org/officeDocument/2006/relationships/hyperlink" Target="https://www.jmu.edu/assessment/index.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jmu.edu/assessment/FacultyStaff/StudentAffairs/About.shtml" TargetMode="External"/><Relationship Id="rId14" Type="http://schemas.openxmlformats.org/officeDocument/2006/relationships/hyperlink" Target="https://www.jmu.edu/studentaffairs/staff-resources/saac/index.shtml"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4EEBEF7334F04098387A12A8F8EDC1" ma:contentTypeVersion="16" ma:contentTypeDescription="Create a new document." ma:contentTypeScope="" ma:versionID="c358c9d1d5b7472a9cd9a03198b968db">
  <xsd:schema xmlns:xsd="http://www.w3.org/2001/XMLSchema" xmlns:xs="http://www.w3.org/2001/XMLSchema" xmlns:p="http://schemas.microsoft.com/office/2006/metadata/properties" xmlns:ns2="8fee6368-4ba5-4429-a5a4-a0290f097c98" xmlns:ns3="baa555f0-046d-4416-adb2-af14c7807af1" targetNamespace="http://schemas.microsoft.com/office/2006/metadata/properties" ma:root="true" ma:fieldsID="80f88302d4b16f36807d928df0a51dc8" ns2:_="" ns3:_="">
    <xsd:import namespace="8fee6368-4ba5-4429-a5a4-a0290f097c98"/>
    <xsd:import namespace="baa555f0-046d-4416-adb2-af14c7807a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6368-4ba5-4429-a5a4-a0290f097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ime" ma:index="22" nillable="true" ma:displayName="Time" ma:format="DateTime" ma:internalName="Time">
      <xsd:simpleType>
        <xsd:restriction base="dms:DateTim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555f0-046d-4416-adb2-af14c7807a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ac7128-44bd-40a6-91ab-ff2abd89b5bf}" ma:internalName="TaxCatchAll" ma:showField="CatchAllData" ma:web="baa555f0-046d-4416-adb2-af14c7807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ee6368-4ba5-4429-a5a4-a0290f097c98">
      <Terms xmlns="http://schemas.microsoft.com/office/infopath/2007/PartnerControls"/>
    </lcf76f155ced4ddcb4097134ff3c332f>
    <TaxCatchAll xmlns="baa555f0-046d-4416-adb2-af14c7807af1" xsi:nil="true"/>
    <Time xmlns="8fee6368-4ba5-4429-a5a4-a0290f097c98" xsi:nil="true"/>
  </documentManagement>
</p:properties>
</file>

<file path=customXml/itemProps1.xml><?xml version="1.0" encoding="utf-8"?>
<ds:datastoreItem xmlns:ds="http://schemas.openxmlformats.org/officeDocument/2006/customXml" ds:itemID="{F0D054EC-185C-4705-BE2D-CE406B8DF721}">
  <ds:schemaRefs>
    <ds:schemaRef ds:uri="http://schemas.openxmlformats.org/officeDocument/2006/bibliography"/>
  </ds:schemaRefs>
</ds:datastoreItem>
</file>

<file path=customXml/itemProps2.xml><?xml version="1.0" encoding="utf-8"?>
<ds:datastoreItem xmlns:ds="http://schemas.openxmlformats.org/officeDocument/2006/customXml" ds:itemID="{9A065DD2-D1A9-4BB9-AEB2-904467F77835}"/>
</file>

<file path=customXml/itemProps3.xml><?xml version="1.0" encoding="utf-8"?>
<ds:datastoreItem xmlns:ds="http://schemas.openxmlformats.org/officeDocument/2006/customXml" ds:itemID="{77FFB7F3-627F-44DF-9BFC-90B7B227DDB0}"/>
</file>

<file path=customXml/itemProps4.xml><?xml version="1.0" encoding="utf-8"?>
<ds:datastoreItem xmlns:ds="http://schemas.openxmlformats.org/officeDocument/2006/customXml" ds:itemID="{EF889511-6EDF-45D0-94D3-52F68EA808D8}"/>
</file>

<file path=docProps/app.xml><?xml version="1.0" encoding="utf-8"?>
<Properties xmlns="http://schemas.openxmlformats.org/officeDocument/2006/extended-properties" xmlns:vt="http://schemas.openxmlformats.org/officeDocument/2006/docPropsVTypes">
  <Template>Normal</Template>
  <TotalTime>338</TotalTime>
  <Pages>12</Pages>
  <Words>4232</Words>
  <Characters>24127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Holzman, Madison Ann - holzmama</dc:creator>
  <cp:keywords/>
  <cp:lastModifiedBy>Fatima Gallardo</cp:lastModifiedBy>
  <cp:revision>17</cp:revision>
  <dcterms:created xsi:type="dcterms:W3CDTF">2026-01-28T20:43:00Z</dcterms:created>
  <dcterms:modified xsi:type="dcterms:W3CDTF">2026-02-18T02:54:00Z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0x010100A74EEBEF7334F04098387A12A8F8EDC1</vt:lpwstr>
  </property>
</Properties>
</file>