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A468" w14:textId="0FE727A1" w:rsidR="00FE1566" w:rsidRPr="00E4319E" w:rsidRDefault="00E9248D" w:rsidP="00E4319E">
      <w:pPr>
        <w:jc w:val="center"/>
        <w:rPr>
          <w:sz w:val="28"/>
          <w:szCs w:val="28"/>
        </w:rPr>
      </w:pPr>
      <w:r w:rsidRPr="00E4319E">
        <w:rPr>
          <w:sz w:val="28"/>
          <w:szCs w:val="28"/>
        </w:rPr>
        <w:t xml:space="preserve">Comparison </w:t>
      </w:r>
      <w:r w:rsidR="00C65073" w:rsidRPr="00E4319E">
        <w:rPr>
          <w:sz w:val="28"/>
          <w:szCs w:val="28"/>
        </w:rPr>
        <w:t xml:space="preserve">of </w:t>
      </w:r>
      <w:proofErr w:type="spellStart"/>
      <w:r w:rsidR="00BD71E5" w:rsidRPr="00E4319E">
        <w:rPr>
          <w:sz w:val="28"/>
          <w:szCs w:val="28"/>
        </w:rPr>
        <w:t>H</w:t>
      </w:r>
      <w:r w:rsidR="00EA286C" w:rsidRPr="00E4319E">
        <w:rPr>
          <w:sz w:val="28"/>
          <w:szCs w:val="28"/>
        </w:rPr>
        <w:t>EIghten</w:t>
      </w:r>
      <w:proofErr w:type="spellEnd"/>
      <w:r w:rsidR="00EA286C" w:rsidRPr="00E4319E">
        <w:rPr>
          <w:sz w:val="28"/>
          <w:szCs w:val="28"/>
        </w:rPr>
        <w:t xml:space="preserve"> Scores between JMU and Comparison Group</w:t>
      </w:r>
    </w:p>
    <w:tbl>
      <w:tblPr>
        <w:tblStyle w:val="PlainTable2"/>
        <w:tblW w:w="5000" w:type="pct"/>
        <w:tblLook w:val="0400" w:firstRow="0" w:lastRow="0" w:firstColumn="0" w:lastColumn="0" w:noHBand="0" w:noVBand="1"/>
      </w:tblPr>
      <w:tblGrid>
        <w:gridCol w:w="2796"/>
        <w:gridCol w:w="1488"/>
        <w:gridCol w:w="1900"/>
        <w:gridCol w:w="1488"/>
        <w:gridCol w:w="1900"/>
        <w:gridCol w:w="1488"/>
        <w:gridCol w:w="1900"/>
      </w:tblGrid>
      <w:tr w:rsidR="00836A42" w:rsidRPr="00836A42" w14:paraId="6DE53619" w14:textId="77777777" w:rsidTr="00C6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1079" w:type="pct"/>
            <w:shd w:val="clear" w:color="auto" w:fill="7030A0"/>
            <w:noWrap/>
            <w:hideMark/>
          </w:tcPr>
          <w:p w14:paraId="1D5A60A3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1307" w:type="pct"/>
            <w:gridSpan w:val="2"/>
            <w:shd w:val="clear" w:color="auto" w:fill="7030A0"/>
            <w:noWrap/>
            <w:hideMark/>
          </w:tcPr>
          <w:p w14:paraId="2F3A1213" w14:textId="77777777" w:rsidR="00836A42" w:rsidRPr="00836A42" w:rsidRDefault="00836A42" w:rsidP="00C65073">
            <w:pPr>
              <w:jc w:val="center"/>
              <w:rPr>
                <w:rFonts w:ascii="Georgia" w:eastAsia="Times New Roman" w:hAnsi="Georgia" w:cs="Times New Roman"/>
                <w:color w:val="FFFFFF" w:themeColor="background1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FFFFFF" w:themeColor="background1"/>
                <w:kern w:val="0"/>
                <w14:ligatures w14:val="none"/>
              </w:rPr>
              <w:t>Analytic Skills</w:t>
            </w:r>
          </w:p>
        </w:tc>
        <w:tc>
          <w:tcPr>
            <w:tcW w:w="1307" w:type="pct"/>
            <w:gridSpan w:val="2"/>
            <w:shd w:val="clear" w:color="auto" w:fill="7030A0"/>
            <w:noWrap/>
            <w:hideMark/>
          </w:tcPr>
          <w:p w14:paraId="61D439F8" w14:textId="77777777" w:rsidR="00836A42" w:rsidRPr="00836A42" w:rsidRDefault="00836A42" w:rsidP="00C65073">
            <w:pPr>
              <w:jc w:val="center"/>
              <w:rPr>
                <w:rFonts w:ascii="Georgia" w:eastAsia="Times New Roman" w:hAnsi="Georgia" w:cs="Times New Roman"/>
                <w:color w:val="FFFFFF" w:themeColor="background1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FFFFFF" w:themeColor="background1"/>
                <w:kern w:val="0"/>
                <w14:ligatures w14:val="none"/>
              </w:rPr>
              <w:t>Synthetic Skills</w:t>
            </w:r>
          </w:p>
        </w:tc>
        <w:tc>
          <w:tcPr>
            <w:tcW w:w="1307" w:type="pct"/>
            <w:gridSpan w:val="2"/>
            <w:shd w:val="clear" w:color="auto" w:fill="7030A0"/>
            <w:noWrap/>
            <w:hideMark/>
          </w:tcPr>
          <w:p w14:paraId="25C0BB7B" w14:textId="77777777" w:rsidR="00836A42" w:rsidRPr="00836A42" w:rsidRDefault="00836A42" w:rsidP="00C65073">
            <w:pPr>
              <w:jc w:val="center"/>
              <w:rPr>
                <w:rFonts w:ascii="Georgia" w:eastAsia="Times New Roman" w:hAnsi="Georgia" w:cs="Times New Roman"/>
                <w:color w:val="FFFFFF" w:themeColor="background1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FFFFFF" w:themeColor="background1"/>
                <w:kern w:val="0"/>
                <w14:ligatures w14:val="none"/>
              </w:rPr>
              <w:t>Overall Scaled Scores</w:t>
            </w:r>
          </w:p>
        </w:tc>
      </w:tr>
      <w:tr w:rsidR="00836A42" w:rsidRPr="00836A42" w14:paraId="25D171B2" w14:textId="77777777" w:rsidTr="00C65073">
        <w:trPr>
          <w:trHeight w:val="320"/>
        </w:trPr>
        <w:tc>
          <w:tcPr>
            <w:tcW w:w="1079" w:type="pct"/>
            <w:shd w:val="clear" w:color="auto" w:fill="CBB677"/>
            <w:noWrap/>
            <w:hideMark/>
          </w:tcPr>
          <w:p w14:paraId="0D5943D0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4" w:type="pct"/>
            <w:shd w:val="clear" w:color="auto" w:fill="CBB677"/>
            <w:noWrap/>
            <w:hideMark/>
          </w:tcPr>
          <w:p w14:paraId="348B373D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Fall 2021</w:t>
            </w:r>
          </w:p>
        </w:tc>
        <w:tc>
          <w:tcPr>
            <w:tcW w:w="733" w:type="pct"/>
            <w:shd w:val="clear" w:color="auto" w:fill="CBB677"/>
            <w:noWrap/>
            <w:hideMark/>
          </w:tcPr>
          <w:p w14:paraId="5BD2ED3C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Spring 2023</w:t>
            </w:r>
          </w:p>
        </w:tc>
        <w:tc>
          <w:tcPr>
            <w:tcW w:w="574" w:type="pct"/>
            <w:shd w:val="clear" w:color="auto" w:fill="CBB677"/>
            <w:noWrap/>
            <w:hideMark/>
          </w:tcPr>
          <w:p w14:paraId="45E3FAFA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Fall 2021</w:t>
            </w:r>
          </w:p>
        </w:tc>
        <w:tc>
          <w:tcPr>
            <w:tcW w:w="733" w:type="pct"/>
            <w:shd w:val="clear" w:color="auto" w:fill="CBB677"/>
            <w:noWrap/>
            <w:hideMark/>
          </w:tcPr>
          <w:p w14:paraId="56201D0A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Spring 2023</w:t>
            </w:r>
          </w:p>
        </w:tc>
        <w:tc>
          <w:tcPr>
            <w:tcW w:w="574" w:type="pct"/>
            <w:shd w:val="clear" w:color="auto" w:fill="CBB677"/>
            <w:noWrap/>
            <w:hideMark/>
          </w:tcPr>
          <w:p w14:paraId="2906E8C4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Fall 2021</w:t>
            </w:r>
          </w:p>
        </w:tc>
        <w:tc>
          <w:tcPr>
            <w:tcW w:w="733" w:type="pct"/>
            <w:shd w:val="clear" w:color="auto" w:fill="CBB677"/>
            <w:noWrap/>
            <w:hideMark/>
          </w:tcPr>
          <w:p w14:paraId="091C82C5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Spring 2023</w:t>
            </w:r>
          </w:p>
        </w:tc>
      </w:tr>
      <w:tr w:rsidR="00836A42" w:rsidRPr="00836A42" w14:paraId="5C275841" w14:textId="77777777" w:rsidTr="00C6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1079" w:type="pct"/>
            <w:noWrap/>
            <w:hideMark/>
          </w:tcPr>
          <w:p w14:paraId="6F0380FE" w14:textId="77777777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JMU</w:t>
            </w:r>
          </w:p>
        </w:tc>
        <w:tc>
          <w:tcPr>
            <w:tcW w:w="574" w:type="pct"/>
            <w:noWrap/>
            <w:hideMark/>
          </w:tcPr>
          <w:p w14:paraId="74788D7A" w14:textId="77777777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4.43</w:t>
            </w:r>
          </w:p>
        </w:tc>
        <w:tc>
          <w:tcPr>
            <w:tcW w:w="733" w:type="pct"/>
            <w:noWrap/>
            <w:hideMark/>
          </w:tcPr>
          <w:p w14:paraId="4FD86F3D" w14:textId="77777777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4.29</w:t>
            </w:r>
          </w:p>
        </w:tc>
        <w:tc>
          <w:tcPr>
            <w:tcW w:w="574" w:type="pct"/>
            <w:noWrap/>
            <w:hideMark/>
          </w:tcPr>
          <w:p w14:paraId="3D3062FC" w14:textId="77777777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4.48</w:t>
            </w:r>
          </w:p>
        </w:tc>
        <w:tc>
          <w:tcPr>
            <w:tcW w:w="733" w:type="pct"/>
            <w:noWrap/>
            <w:hideMark/>
          </w:tcPr>
          <w:p w14:paraId="04521FA3" w14:textId="77777777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4.35</w:t>
            </w:r>
          </w:p>
        </w:tc>
        <w:tc>
          <w:tcPr>
            <w:tcW w:w="574" w:type="pct"/>
            <w:noWrap/>
            <w:hideMark/>
          </w:tcPr>
          <w:p w14:paraId="5D946BA2" w14:textId="2D951226" w:rsidR="00836A42" w:rsidRPr="00836A42" w:rsidRDefault="00532AFD" w:rsidP="00836A42">
            <w:pPr>
              <w:jc w:val="center"/>
              <w:rPr>
                <w:rFonts w:ascii="Georgia" w:hAnsi="Georgia" w:cs="Times New Roman"/>
                <w:color w:val="000000"/>
                <w:kern w:val="0"/>
                <w14:ligatures w14:val="none"/>
              </w:rPr>
            </w:pPr>
            <w:r>
              <w:rPr>
                <w:rFonts w:ascii="Georgia" w:hAnsi="Georgia" w:cs="Times New Roman" w:hint="eastAsia"/>
                <w:color w:val="000000"/>
                <w:kern w:val="0"/>
                <w14:ligatures w14:val="none"/>
              </w:rPr>
              <w:t>16</w:t>
            </w:r>
            <w:r w:rsidR="00FE4BA7">
              <w:rPr>
                <w:rFonts w:ascii="Georgia" w:hAnsi="Georgia" w:cs="Times New Roman" w:hint="eastAsia"/>
                <w:color w:val="000000"/>
                <w:kern w:val="0"/>
                <w14:ligatures w14:val="none"/>
              </w:rPr>
              <w:t>3.21</w:t>
            </w:r>
          </w:p>
        </w:tc>
        <w:tc>
          <w:tcPr>
            <w:tcW w:w="733" w:type="pct"/>
            <w:noWrap/>
            <w:hideMark/>
          </w:tcPr>
          <w:p w14:paraId="21F20144" w14:textId="1399318C" w:rsidR="00836A42" w:rsidRPr="00836A42" w:rsidRDefault="005042DD" w:rsidP="00836A42">
            <w:pPr>
              <w:jc w:val="center"/>
              <w:rPr>
                <w:rFonts w:ascii="Georgia" w:hAnsi="Georgia" w:cs="Times New Roman"/>
                <w:kern w:val="0"/>
                <w:sz w:val="20"/>
                <w:szCs w:val="20"/>
                <w14:ligatures w14:val="none"/>
              </w:rPr>
            </w:pPr>
            <w:r w:rsidRPr="005042DD">
              <w:rPr>
                <w:rFonts w:ascii="Georgia" w:hAnsi="Georgia" w:cs="Times New Roman" w:hint="eastAsia"/>
                <w:kern w:val="0"/>
                <w14:ligatures w14:val="none"/>
              </w:rPr>
              <w:t>16</w:t>
            </w:r>
            <w:r w:rsidR="00EF240F">
              <w:rPr>
                <w:rFonts w:ascii="Georgia" w:hAnsi="Georgia" w:cs="Times New Roman" w:hint="eastAsia"/>
                <w:kern w:val="0"/>
                <w14:ligatures w14:val="none"/>
              </w:rPr>
              <w:t>2.80</w:t>
            </w:r>
          </w:p>
        </w:tc>
      </w:tr>
      <w:tr w:rsidR="00836A42" w:rsidRPr="00836A42" w14:paraId="54E24EFE" w14:textId="77777777" w:rsidTr="00C65073">
        <w:trPr>
          <w:trHeight w:val="320"/>
        </w:trPr>
        <w:tc>
          <w:tcPr>
            <w:tcW w:w="1079" w:type="pct"/>
            <w:noWrap/>
            <w:hideMark/>
          </w:tcPr>
          <w:p w14:paraId="6C71AB8C" w14:textId="17FEBE49" w:rsidR="00836A42" w:rsidRPr="00836A42" w:rsidRDefault="00836A42" w:rsidP="00836A42">
            <w:pPr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Comparison Group</w:t>
            </w:r>
          </w:p>
        </w:tc>
        <w:tc>
          <w:tcPr>
            <w:tcW w:w="574" w:type="pct"/>
            <w:noWrap/>
            <w:hideMark/>
          </w:tcPr>
          <w:p w14:paraId="5FCF1650" w14:textId="77777777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3.95*</w:t>
            </w:r>
          </w:p>
        </w:tc>
        <w:tc>
          <w:tcPr>
            <w:tcW w:w="733" w:type="pct"/>
            <w:noWrap/>
            <w:hideMark/>
          </w:tcPr>
          <w:p w14:paraId="2697F007" w14:textId="093470CE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4.</w:t>
            </w:r>
            <w:r w:rsidR="00EA286C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574" w:type="pct"/>
            <w:noWrap/>
            <w:hideMark/>
          </w:tcPr>
          <w:p w14:paraId="2DE004C6" w14:textId="77777777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3.95*</w:t>
            </w:r>
          </w:p>
        </w:tc>
        <w:tc>
          <w:tcPr>
            <w:tcW w:w="733" w:type="pct"/>
            <w:noWrap/>
            <w:hideMark/>
          </w:tcPr>
          <w:p w14:paraId="0623FDAB" w14:textId="6FFC652F" w:rsidR="00836A42" w:rsidRPr="00836A42" w:rsidRDefault="00836A42" w:rsidP="00836A42">
            <w:pPr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3.9</w:t>
            </w:r>
            <w:r w:rsidR="00EA286C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74" w:type="pct"/>
            <w:noWrap/>
            <w:hideMark/>
          </w:tcPr>
          <w:p w14:paraId="2DC74584" w14:textId="7A6421C5" w:rsidR="00836A42" w:rsidRPr="00836A42" w:rsidRDefault="00836A42" w:rsidP="00836A42">
            <w:pPr>
              <w:jc w:val="center"/>
              <w:rPr>
                <w:rFonts w:ascii="Georgia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162.8</w:t>
            </w:r>
            <w:r w:rsidR="005C1F7D">
              <w:rPr>
                <w:rFonts w:ascii="Georgia" w:hAnsi="Georgia" w:cs="Times New Roman" w:hint="eastAsia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733" w:type="pct"/>
            <w:noWrap/>
            <w:hideMark/>
          </w:tcPr>
          <w:p w14:paraId="50C29BDD" w14:textId="6E706B04" w:rsidR="00836A42" w:rsidRPr="00836A42" w:rsidRDefault="00836A42" w:rsidP="00836A42">
            <w:pPr>
              <w:jc w:val="center"/>
              <w:rPr>
                <w:rFonts w:ascii="Georgia" w:hAnsi="Georgia" w:cs="Times New Roman"/>
                <w:color w:val="000000"/>
                <w:kern w:val="0"/>
                <w14:ligatures w14:val="none"/>
              </w:rPr>
            </w:pPr>
            <w:r w:rsidRPr="00836A4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162.3</w:t>
            </w:r>
            <w:r w:rsidR="005C1F7D">
              <w:rPr>
                <w:rFonts w:ascii="Georgia" w:hAnsi="Georgia" w:cs="Times New Roman" w:hint="eastAsia"/>
                <w:color w:val="000000"/>
                <w:kern w:val="0"/>
                <w14:ligatures w14:val="none"/>
              </w:rPr>
              <w:t>0</w:t>
            </w:r>
          </w:p>
        </w:tc>
      </w:tr>
    </w:tbl>
    <w:p w14:paraId="69A71657" w14:textId="5F734112" w:rsidR="00CB14E9" w:rsidRDefault="00E4319E">
      <w:r>
        <w:t xml:space="preserve">Note. </w:t>
      </w:r>
      <w:r w:rsidR="00CB14E9">
        <w:t xml:space="preserve">* </w:t>
      </w:r>
      <w:proofErr w:type="gramStart"/>
      <w:r w:rsidR="00CB14E9">
        <w:t>indicates</w:t>
      </w:r>
      <w:proofErr w:type="gramEnd"/>
      <w:r w:rsidR="00CB14E9">
        <w:t xml:space="preserve"> that the scores are </w:t>
      </w:r>
      <w:r w:rsidR="00EB0C07">
        <w:t xml:space="preserve">based on </w:t>
      </w:r>
      <w:r w:rsidR="004F262A">
        <w:t xml:space="preserve">a </w:t>
      </w:r>
      <w:r w:rsidR="00EB0C07">
        <w:t xml:space="preserve">rough vision estimate since the </w:t>
      </w:r>
      <w:r w:rsidR="00CB14E9">
        <w:t xml:space="preserve">reporting </w:t>
      </w:r>
      <w:r w:rsidR="00EB0C07">
        <w:t xml:space="preserve">institute did not provide precise </w:t>
      </w:r>
      <w:r w:rsidR="00D962C7">
        <w:t>scores for the comparison group.</w:t>
      </w:r>
    </w:p>
    <w:p w14:paraId="38B93D88" w14:textId="7EFEE51B" w:rsidR="00836A42" w:rsidRDefault="005C2FE6">
      <w:r>
        <w:rPr>
          <w:rFonts w:hint="eastAsia"/>
        </w:rPr>
        <w:t>This table</w:t>
      </w:r>
      <w:r w:rsidR="00E4319E">
        <w:t xml:space="preserve"> is based on 134 JMU students who </w:t>
      </w:r>
      <w:r w:rsidR="00B273DF">
        <w:t xml:space="preserve">were fully engaged in taking the </w:t>
      </w:r>
      <w:proofErr w:type="spellStart"/>
      <w:r w:rsidR="000D707C">
        <w:t>HEIghten</w:t>
      </w:r>
      <w:proofErr w:type="spellEnd"/>
      <w:r w:rsidR="000D707C">
        <w:t xml:space="preserve"> </w:t>
      </w:r>
      <w:r w:rsidR="00B273DF">
        <w:t>assessment</w:t>
      </w:r>
      <w:r w:rsidR="00EB2FE7">
        <w:t xml:space="preserve"> </w:t>
      </w:r>
      <w:r w:rsidR="000D707C">
        <w:t xml:space="preserve">in Fall 2021 as </w:t>
      </w:r>
      <w:r w:rsidR="00BF4280">
        <w:t xml:space="preserve">a </w:t>
      </w:r>
      <w:r w:rsidR="000D707C">
        <w:t xml:space="preserve">pre-test and Spring 2023 as </w:t>
      </w:r>
      <w:r w:rsidR="00BF4280">
        <w:t xml:space="preserve">a </w:t>
      </w:r>
      <w:r w:rsidR="000D707C">
        <w:t>post-test.</w:t>
      </w:r>
      <w:r w:rsidR="00B93952">
        <w:rPr>
          <w:rFonts w:hint="eastAsia"/>
        </w:rPr>
        <w:t xml:space="preserve"> The Comparison Group in Fall 2021 comprised </w:t>
      </w:r>
      <w:r w:rsidR="00DF02E8">
        <w:rPr>
          <w:rFonts w:hint="eastAsia"/>
        </w:rPr>
        <w:t xml:space="preserve">25,936 students from </w:t>
      </w:r>
      <w:r w:rsidR="00FA72BF">
        <w:rPr>
          <w:rFonts w:hint="eastAsia"/>
        </w:rPr>
        <w:t>90 institutions</w:t>
      </w:r>
      <w:r w:rsidR="00DF02E8">
        <w:rPr>
          <w:rFonts w:hint="eastAsia"/>
        </w:rPr>
        <w:t xml:space="preserve"> and </w:t>
      </w:r>
      <w:r w:rsidR="003764F3">
        <w:rPr>
          <w:rFonts w:hint="eastAsia"/>
        </w:rPr>
        <w:t xml:space="preserve">the Comparison Group in Spring 2023 comprised </w:t>
      </w:r>
      <w:r w:rsidR="006A1DD2">
        <w:rPr>
          <w:rFonts w:hint="eastAsia"/>
        </w:rPr>
        <w:t>4,123 students from 36</w:t>
      </w:r>
      <w:r w:rsidR="00195B80">
        <w:rPr>
          <w:rFonts w:hint="eastAsia"/>
        </w:rPr>
        <w:t xml:space="preserve"> institutions.</w:t>
      </w:r>
    </w:p>
    <w:sectPr w:rsidR="00836A42" w:rsidSect="00836A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7EEB7" w14:textId="77777777" w:rsidR="0068186D" w:rsidRDefault="0068186D" w:rsidP="004467FA">
      <w:pPr>
        <w:spacing w:after="0" w:line="240" w:lineRule="auto"/>
      </w:pPr>
      <w:r>
        <w:separator/>
      </w:r>
    </w:p>
  </w:endnote>
  <w:endnote w:type="continuationSeparator" w:id="0">
    <w:p w14:paraId="10ECA79C" w14:textId="77777777" w:rsidR="0068186D" w:rsidRDefault="0068186D" w:rsidP="004467FA">
      <w:pPr>
        <w:spacing w:after="0" w:line="240" w:lineRule="auto"/>
      </w:pPr>
      <w:r>
        <w:continuationSeparator/>
      </w:r>
    </w:p>
  </w:endnote>
  <w:endnote w:type="continuationNotice" w:id="1">
    <w:p w14:paraId="6DCC94A1" w14:textId="77777777" w:rsidR="0068186D" w:rsidRDefault="00681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056A" w14:textId="77777777" w:rsidR="0068186D" w:rsidRDefault="0068186D" w:rsidP="004467FA">
      <w:pPr>
        <w:spacing w:after="0" w:line="240" w:lineRule="auto"/>
      </w:pPr>
      <w:r>
        <w:separator/>
      </w:r>
    </w:p>
  </w:footnote>
  <w:footnote w:type="continuationSeparator" w:id="0">
    <w:p w14:paraId="3CE160F3" w14:textId="77777777" w:rsidR="0068186D" w:rsidRDefault="0068186D" w:rsidP="004467FA">
      <w:pPr>
        <w:spacing w:after="0" w:line="240" w:lineRule="auto"/>
      </w:pPr>
      <w:r>
        <w:continuationSeparator/>
      </w:r>
    </w:p>
  </w:footnote>
  <w:footnote w:type="continuationNotice" w:id="1">
    <w:p w14:paraId="1A260421" w14:textId="77777777" w:rsidR="0068186D" w:rsidRDefault="006818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MrE0sjQ1NTe1NLRU0lEKTi0uzszPAykwrAUAJkIyeywAAAA="/>
  </w:docVars>
  <w:rsids>
    <w:rsidRoot w:val="00836A42"/>
    <w:rsid w:val="000327DF"/>
    <w:rsid w:val="0005353F"/>
    <w:rsid w:val="000570C5"/>
    <w:rsid w:val="000C1596"/>
    <w:rsid w:val="000D707C"/>
    <w:rsid w:val="0012258A"/>
    <w:rsid w:val="001601E5"/>
    <w:rsid w:val="00195B80"/>
    <w:rsid w:val="002167E4"/>
    <w:rsid w:val="00216800"/>
    <w:rsid w:val="00302F41"/>
    <w:rsid w:val="003123BD"/>
    <w:rsid w:val="0034451D"/>
    <w:rsid w:val="003764F3"/>
    <w:rsid w:val="00383AAA"/>
    <w:rsid w:val="003D7039"/>
    <w:rsid w:val="003F60C0"/>
    <w:rsid w:val="004467FA"/>
    <w:rsid w:val="00477AB4"/>
    <w:rsid w:val="0049085C"/>
    <w:rsid w:val="004F262A"/>
    <w:rsid w:val="005042DD"/>
    <w:rsid w:val="00527EF7"/>
    <w:rsid w:val="00532AFD"/>
    <w:rsid w:val="005B240F"/>
    <w:rsid w:val="005C1F7D"/>
    <w:rsid w:val="005C2FE6"/>
    <w:rsid w:val="00603D1B"/>
    <w:rsid w:val="006103A2"/>
    <w:rsid w:val="00625301"/>
    <w:rsid w:val="0063132F"/>
    <w:rsid w:val="006656B0"/>
    <w:rsid w:val="006725F0"/>
    <w:rsid w:val="0068186D"/>
    <w:rsid w:val="006A1DD2"/>
    <w:rsid w:val="006F56C0"/>
    <w:rsid w:val="00836A42"/>
    <w:rsid w:val="00844A77"/>
    <w:rsid w:val="00914C70"/>
    <w:rsid w:val="00946B4D"/>
    <w:rsid w:val="00A2597B"/>
    <w:rsid w:val="00AC6A65"/>
    <w:rsid w:val="00B22C2E"/>
    <w:rsid w:val="00B273DF"/>
    <w:rsid w:val="00B30548"/>
    <w:rsid w:val="00B46951"/>
    <w:rsid w:val="00B93952"/>
    <w:rsid w:val="00BD71E5"/>
    <w:rsid w:val="00BF4280"/>
    <w:rsid w:val="00C65073"/>
    <w:rsid w:val="00C91CD5"/>
    <w:rsid w:val="00C95904"/>
    <w:rsid w:val="00CB14E9"/>
    <w:rsid w:val="00D94C57"/>
    <w:rsid w:val="00D962C7"/>
    <w:rsid w:val="00DB60E8"/>
    <w:rsid w:val="00DC42E7"/>
    <w:rsid w:val="00DF02E8"/>
    <w:rsid w:val="00E4319E"/>
    <w:rsid w:val="00E57EF1"/>
    <w:rsid w:val="00E77E42"/>
    <w:rsid w:val="00E823F7"/>
    <w:rsid w:val="00E82967"/>
    <w:rsid w:val="00E9248D"/>
    <w:rsid w:val="00EA286C"/>
    <w:rsid w:val="00EB0C07"/>
    <w:rsid w:val="00EB2FE7"/>
    <w:rsid w:val="00EF240F"/>
    <w:rsid w:val="00FA72BF"/>
    <w:rsid w:val="00FE085D"/>
    <w:rsid w:val="00FE1566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E4C4"/>
  <w15:chartTrackingRefBased/>
  <w15:docId w15:val="{A5862828-ABAE-45BB-910D-91A4584B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A42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836A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A"/>
  </w:style>
  <w:style w:type="paragraph" w:styleId="Footer">
    <w:name w:val="footer"/>
    <w:basedOn w:val="Normal"/>
    <w:link w:val="FooterChar"/>
    <w:uiPriority w:val="99"/>
    <w:unhideWhenUsed/>
    <w:rsid w:val="004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4226</TotalTime>
  <Pages>1</Pages>
  <Words>113</Words>
  <Characters>650</Characters>
  <Application>Microsoft Office Word</Application>
  <DocSecurity>4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Bao, Yu - bao2yx</dc:creator>
  <cp:keywords/>
  <dc:description/>
  <cp:lastModifiedBy>Bao, Yu - bao2yx</cp:lastModifiedBy>
  <cp:revision>32</cp:revision>
  <dcterms:created xsi:type="dcterms:W3CDTF">2024-06-21T23:12:00Z</dcterms:created>
  <dcterms:modified xsi:type="dcterms:W3CDTF">2024-06-24T21:51:00Z</dcterms:modified>
</cp:coreProperties>
</file>