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6665E" w14:textId="77777777" w:rsidR="00EC1947" w:rsidRDefault="00E103E0" w:rsidP="00871217">
      <w:pPr>
        <w:pStyle w:val="Title"/>
      </w:pPr>
      <w:r>
        <w:t>YU</w:t>
      </w:r>
      <w:r>
        <w:rPr>
          <w:spacing w:val="-3"/>
        </w:rPr>
        <w:t xml:space="preserve"> </w:t>
      </w:r>
      <w:r>
        <w:t>BAO,</w:t>
      </w:r>
      <w:r>
        <w:rPr>
          <w:spacing w:val="-2"/>
        </w:rPr>
        <w:t xml:space="preserve"> </w:t>
      </w:r>
      <w:r>
        <w:rPr>
          <w:spacing w:val="-4"/>
        </w:rPr>
        <w:t>Ph.D.</w:t>
      </w:r>
    </w:p>
    <w:p w14:paraId="2686665F" w14:textId="7B8075F8" w:rsidR="00EC1947" w:rsidRDefault="00E103E0" w:rsidP="00232A5B">
      <w:pPr>
        <w:pStyle w:val="Subtitle"/>
      </w:pPr>
      <w:r>
        <w:t>Ass</w:t>
      </w:r>
      <w:r w:rsidR="00D247C1">
        <w:t>ociate</w:t>
      </w:r>
      <w:r>
        <w:rPr>
          <w:spacing w:val="-4"/>
        </w:rPr>
        <w:t xml:space="preserve"> </w:t>
      </w:r>
      <w:r>
        <w:t>Professor,</w:t>
      </w:r>
      <w:r>
        <w:rPr>
          <w:spacing w:val="-3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Graduate</w:t>
      </w:r>
      <w:r>
        <w:rPr>
          <w:spacing w:val="-2"/>
        </w:rPr>
        <w:t xml:space="preserve"> Psychology</w:t>
      </w:r>
    </w:p>
    <w:p w14:paraId="6A022464" w14:textId="77777777" w:rsidR="00D247C1" w:rsidRDefault="00E103E0" w:rsidP="00232A5B">
      <w:pPr>
        <w:pStyle w:val="Subtitle"/>
      </w:pPr>
      <w:r>
        <w:t>Ass</w:t>
      </w:r>
      <w:r w:rsidR="00D247C1">
        <w:t>ociate</w:t>
      </w:r>
      <w:r>
        <w:rPr>
          <w:spacing w:val="-5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Specialist,</w:t>
      </w:r>
      <w:r>
        <w:rPr>
          <w:spacing w:val="-5"/>
        </w:rPr>
        <w:t xml:space="preserve"> </w:t>
      </w:r>
      <w:r>
        <w:t>Center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 xml:space="preserve">Studies </w:t>
      </w:r>
    </w:p>
    <w:p w14:paraId="26866660" w14:textId="26B788A7" w:rsidR="00EC1947" w:rsidRDefault="00E103E0" w:rsidP="00232A5B">
      <w:pPr>
        <w:pStyle w:val="Subtitle"/>
      </w:pPr>
      <w:r>
        <w:t>James Madison University</w:t>
      </w:r>
    </w:p>
    <w:p w14:paraId="26866661" w14:textId="77777777" w:rsidR="00EC1947" w:rsidRDefault="00E103E0" w:rsidP="00232A5B">
      <w:pPr>
        <w:pStyle w:val="Subtitle"/>
      </w:pPr>
      <w:r>
        <w:t>298</w:t>
      </w:r>
      <w:r>
        <w:rPr>
          <w:spacing w:val="-1"/>
        </w:rPr>
        <w:t xml:space="preserve"> </w:t>
      </w:r>
      <w:r>
        <w:t>Port</w:t>
      </w:r>
      <w:r>
        <w:rPr>
          <w:spacing w:val="-1"/>
        </w:rPr>
        <w:t xml:space="preserve"> </w:t>
      </w:r>
      <w:r>
        <w:t>Republic</w:t>
      </w:r>
      <w:r>
        <w:rPr>
          <w:spacing w:val="-1"/>
        </w:rPr>
        <w:t xml:space="preserve"> </w:t>
      </w:r>
      <w:r>
        <w:t>Road,</w:t>
      </w:r>
      <w:r>
        <w:rPr>
          <w:spacing w:val="-3"/>
        </w:rPr>
        <w:t xml:space="preserve"> </w:t>
      </w:r>
      <w:r>
        <w:t>MSC</w:t>
      </w:r>
      <w:r>
        <w:rPr>
          <w:spacing w:val="-1"/>
        </w:rPr>
        <w:t xml:space="preserve"> </w:t>
      </w:r>
      <w:r>
        <w:rPr>
          <w:spacing w:val="-4"/>
        </w:rPr>
        <w:t>6806</w:t>
      </w:r>
    </w:p>
    <w:p w14:paraId="26866662" w14:textId="77777777" w:rsidR="00EC1947" w:rsidRDefault="00E103E0" w:rsidP="00232A5B">
      <w:pPr>
        <w:pStyle w:val="Subtitle"/>
      </w:pPr>
      <w:r>
        <w:t>Harrisonburg,</w:t>
      </w:r>
      <w:r>
        <w:rPr>
          <w:spacing w:val="-3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rPr>
          <w:spacing w:val="-4"/>
        </w:rPr>
        <w:t>22807</w:t>
      </w:r>
    </w:p>
    <w:p w14:paraId="26866663" w14:textId="77777777" w:rsidR="00EC1947" w:rsidRDefault="00D247C1" w:rsidP="00232A5B">
      <w:pPr>
        <w:pStyle w:val="Subtitle"/>
      </w:pPr>
      <w:hyperlink r:id="rId7">
        <w:r w:rsidR="00E103E0">
          <w:rPr>
            <w:color w:val="0562C1"/>
            <w:u w:val="single" w:color="0562C1"/>
          </w:rPr>
          <w:t>bao2yx@jmu.edu</w:t>
        </w:r>
        <w:r w:rsidR="00E103E0">
          <w:t>,</w:t>
        </w:r>
      </w:hyperlink>
      <w:r w:rsidR="00E103E0">
        <w:rPr>
          <w:spacing w:val="57"/>
        </w:rPr>
        <w:t xml:space="preserve"> </w:t>
      </w:r>
      <w:r w:rsidR="00E103E0">
        <w:t>(540)568-</w:t>
      </w:r>
      <w:r w:rsidR="00E103E0">
        <w:rPr>
          <w:spacing w:val="-4"/>
        </w:rPr>
        <w:t>3483</w:t>
      </w:r>
    </w:p>
    <w:p w14:paraId="26866664" w14:textId="77777777" w:rsidR="00EC1947" w:rsidRDefault="00EC1947">
      <w:pPr>
        <w:pStyle w:val="BodyText"/>
        <w:rPr>
          <w:sz w:val="20"/>
        </w:rPr>
      </w:pPr>
    </w:p>
    <w:p w14:paraId="26866665" w14:textId="77777777" w:rsidR="00EC1947" w:rsidRDefault="00EC1947">
      <w:pPr>
        <w:pStyle w:val="BodyText"/>
        <w:spacing w:before="2"/>
        <w:rPr>
          <w:sz w:val="25"/>
        </w:rPr>
      </w:pPr>
    </w:p>
    <w:p w14:paraId="26866666" w14:textId="77777777" w:rsidR="00EC1947" w:rsidRDefault="00E103E0">
      <w:pPr>
        <w:pStyle w:val="Heading1"/>
        <w:spacing w:before="90"/>
      </w:pPr>
      <w:r>
        <w:t>EDUCATIONAL</w:t>
      </w:r>
      <w:r>
        <w:rPr>
          <w:spacing w:val="-9"/>
        </w:rPr>
        <w:t xml:space="preserve"> </w:t>
      </w:r>
      <w:r>
        <w:rPr>
          <w:spacing w:val="-2"/>
        </w:rPr>
        <w:t>BACKGROUND</w:t>
      </w:r>
    </w:p>
    <w:p w14:paraId="26866667" w14:textId="77777777" w:rsidR="00EC1947" w:rsidRDefault="00EC1947">
      <w:pPr>
        <w:pStyle w:val="BodyText"/>
        <w:spacing w:before="5"/>
        <w:rPr>
          <w:b/>
          <w:sz w:val="25"/>
        </w:rPr>
      </w:pPr>
    </w:p>
    <w:p w14:paraId="26866668" w14:textId="6A8F14AD" w:rsidR="00EC1947" w:rsidRDefault="00E103E0">
      <w:pPr>
        <w:pStyle w:val="BodyText"/>
        <w:spacing w:line="288" w:lineRule="auto"/>
        <w:ind w:left="880" w:hanging="720"/>
      </w:pPr>
      <w:r>
        <w:t>Ph.D.</w:t>
      </w:r>
      <w:r>
        <w:rPr>
          <w:spacing w:val="40"/>
        </w:rPr>
        <w:t xml:space="preserve"> </w:t>
      </w:r>
      <w:r w:rsidR="00B06A95">
        <w:t>Quantitative Methodology</w:t>
      </w:r>
      <w:r>
        <w:t>,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 w:rsidR="00B06A95">
        <w:t xml:space="preserve">Education, </w:t>
      </w:r>
      <w:r>
        <w:t>The University of Georgia, 2019.</w:t>
      </w:r>
    </w:p>
    <w:p w14:paraId="26866669" w14:textId="4FFC89C8" w:rsidR="00EC1947" w:rsidRDefault="00E103E0">
      <w:pPr>
        <w:pStyle w:val="BodyText"/>
        <w:spacing w:before="1"/>
        <w:ind w:left="160"/>
      </w:pPr>
      <w:r>
        <w:t>M.S.</w:t>
      </w:r>
      <w:r>
        <w:rPr>
          <w:spacing w:val="54"/>
        </w:rPr>
        <w:t xml:space="preserve"> </w:t>
      </w:r>
      <w:r>
        <w:t>Statistics,</w:t>
      </w:r>
      <w:r>
        <w:rPr>
          <w:spacing w:val="-1"/>
        </w:rPr>
        <w:t xml:space="preserve"> </w:t>
      </w:r>
      <w:r>
        <w:t>Beijing</w:t>
      </w:r>
      <w:r>
        <w:rPr>
          <w:spacing w:val="-1"/>
        </w:rPr>
        <w:t xml:space="preserve"> </w:t>
      </w:r>
      <w:r>
        <w:t>Normal</w:t>
      </w:r>
      <w:r>
        <w:rPr>
          <w:spacing w:val="-2"/>
        </w:rPr>
        <w:t xml:space="preserve"> </w:t>
      </w:r>
      <w:r>
        <w:t>University,</w:t>
      </w:r>
      <w:r>
        <w:rPr>
          <w:spacing w:val="-1"/>
        </w:rPr>
        <w:t xml:space="preserve"> </w:t>
      </w:r>
      <w:r>
        <w:rPr>
          <w:spacing w:val="-2"/>
        </w:rPr>
        <w:t>2013.</w:t>
      </w:r>
    </w:p>
    <w:p w14:paraId="2686666A" w14:textId="21BB56F3" w:rsidR="00EC1947" w:rsidRDefault="00E103E0">
      <w:pPr>
        <w:pStyle w:val="BodyText"/>
        <w:spacing w:before="55"/>
        <w:ind w:left="160"/>
      </w:pPr>
      <w:r>
        <w:t>B.S.</w:t>
      </w:r>
      <w:r>
        <w:rPr>
          <w:spacing w:val="25"/>
        </w:rPr>
        <w:t xml:space="preserve">  </w:t>
      </w:r>
      <w:r>
        <w:t>Statistics, Beijing</w:t>
      </w:r>
      <w:r>
        <w:rPr>
          <w:spacing w:val="-2"/>
        </w:rPr>
        <w:t xml:space="preserve"> </w:t>
      </w:r>
      <w:r>
        <w:t>Normal</w:t>
      </w:r>
      <w:r>
        <w:rPr>
          <w:spacing w:val="-1"/>
        </w:rPr>
        <w:t xml:space="preserve"> </w:t>
      </w:r>
      <w:r>
        <w:t>University,</w:t>
      </w:r>
      <w:r>
        <w:rPr>
          <w:spacing w:val="-1"/>
        </w:rPr>
        <w:t xml:space="preserve"> </w:t>
      </w:r>
      <w:r>
        <w:rPr>
          <w:spacing w:val="-2"/>
        </w:rPr>
        <w:t>2010.</w:t>
      </w:r>
    </w:p>
    <w:p w14:paraId="2686666B" w14:textId="77777777" w:rsidR="00EC1947" w:rsidRDefault="00EC1947">
      <w:pPr>
        <w:pStyle w:val="BodyText"/>
        <w:spacing w:before="9"/>
        <w:rPr>
          <w:sz w:val="33"/>
        </w:rPr>
      </w:pPr>
    </w:p>
    <w:p w14:paraId="2686666C" w14:textId="77777777" w:rsidR="00EC1947" w:rsidRDefault="00E103E0">
      <w:pPr>
        <w:pStyle w:val="Heading1"/>
      </w:pPr>
      <w:r>
        <w:t>EMPLOYMENT</w:t>
      </w:r>
      <w:r>
        <w:rPr>
          <w:spacing w:val="-6"/>
        </w:rPr>
        <w:t xml:space="preserve"> </w:t>
      </w:r>
      <w:r>
        <w:rPr>
          <w:spacing w:val="-2"/>
        </w:rPr>
        <w:t>HISTORY</w:t>
      </w:r>
    </w:p>
    <w:p w14:paraId="2686666D" w14:textId="77777777" w:rsidR="00EC1947" w:rsidRDefault="00EC1947">
      <w:pPr>
        <w:pStyle w:val="BodyText"/>
        <w:spacing w:before="5"/>
        <w:rPr>
          <w:b/>
          <w:sz w:val="25"/>
        </w:rPr>
      </w:pPr>
    </w:p>
    <w:p w14:paraId="3F80789A" w14:textId="2E662704" w:rsidR="004D5526" w:rsidRDefault="004D5526">
      <w:pPr>
        <w:pStyle w:val="BodyText"/>
        <w:tabs>
          <w:tab w:val="left" w:pos="1813"/>
        </w:tabs>
        <w:spacing w:line="288" w:lineRule="auto"/>
        <w:ind w:left="1780" w:right="393" w:hanging="1620"/>
      </w:pPr>
      <w:r>
        <w:t xml:space="preserve">2025 – present    Associate Professor. Department of Graduate Psychology, James </w:t>
      </w:r>
      <w:r w:rsidR="00D175F8">
        <w:t>Madison University.</w:t>
      </w:r>
    </w:p>
    <w:p w14:paraId="33B9F8BC" w14:textId="0BF0ACF1" w:rsidR="004D5526" w:rsidRDefault="004D5526">
      <w:pPr>
        <w:pStyle w:val="BodyText"/>
        <w:tabs>
          <w:tab w:val="left" w:pos="1813"/>
        </w:tabs>
        <w:spacing w:line="288" w:lineRule="auto"/>
        <w:ind w:left="1780" w:right="393" w:hanging="1620"/>
      </w:pPr>
      <w:r>
        <w:t>2025 – present    Associate Assessment Specialist. Center for Assessment and Research Studies (CARS), James Madison University, Harrisonburg, VA.</w:t>
      </w:r>
    </w:p>
    <w:p w14:paraId="2686666E" w14:textId="2323A823" w:rsidR="00EC1947" w:rsidRDefault="00E103E0">
      <w:pPr>
        <w:pStyle w:val="BodyText"/>
        <w:tabs>
          <w:tab w:val="left" w:pos="1813"/>
        </w:tabs>
        <w:spacing w:line="288" w:lineRule="auto"/>
        <w:ind w:left="1780" w:right="393" w:hanging="1620"/>
      </w:pPr>
      <w:r>
        <w:t xml:space="preserve">2019 – </w:t>
      </w:r>
      <w:r w:rsidR="004D5526">
        <w:t>2025</w:t>
      </w:r>
      <w:r>
        <w:tab/>
      </w:r>
      <w:r>
        <w:tab/>
        <w:t>Assistant</w:t>
      </w:r>
      <w:r>
        <w:rPr>
          <w:spacing w:val="-5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Specialist.</w:t>
      </w:r>
      <w:r>
        <w:rPr>
          <w:spacing w:val="-6"/>
        </w:rPr>
        <w:t xml:space="preserve"> </w:t>
      </w:r>
      <w:r>
        <w:t>Center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Studies (CARS), James Madison University, Harrisonburg, VA.</w:t>
      </w:r>
    </w:p>
    <w:p w14:paraId="2686666F" w14:textId="5B694A54" w:rsidR="00EC1947" w:rsidRDefault="00E103E0">
      <w:pPr>
        <w:pStyle w:val="BodyText"/>
        <w:tabs>
          <w:tab w:val="left" w:pos="1813"/>
        </w:tabs>
        <w:spacing w:before="1" w:line="288" w:lineRule="auto"/>
        <w:ind w:left="1780" w:right="780" w:hanging="1620"/>
      </w:pPr>
      <w:r>
        <w:t xml:space="preserve">2019 – </w:t>
      </w:r>
      <w:r w:rsidR="004D5526">
        <w:t>2025</w:t>
      </w:r>
      <w:r>
        <w:tab/>
      </w:r>
      <w:r>
        <w:tab/>
        <w:t>Assistant</w:t>
      </w:r>
      <w:r>
        <w:rPr>
          <w:spacing w:val="-5"/>
        </w:rPr>
        <w:t xml:space="preserve"> </w:t>
      </w:r>
      <w:r>
        <w:t>Professor.</w:t>
      </w:r>
      <w:r>
        <w:rPr>
          <w:spacing w:val="-7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t>Psychology</w:t>
      </w:r>
      <w:r w:rsidR="00D175F8">
        <w:t>,</w:t>
      </w:r>
      <w:r>
        <w:rPr>
          <w:spacing w:val="-5"/>
        </w:rPr>
        <w:t xml:space="preserve"> </w:t>
      </w:r>
      <w:r>
        <w:t>James</w:t>
      </w:r>
      <w:r>
        <w:rPr>
          <w:spacing w:val="-6"/>
        </w:rPr>
        <w:t xml:space="preserve"> </w:t>
      </w:r>
      <w:r>
        <w:t>Madison University, Harrisonburg, VA.</w:t>
      </w:r>
    </w:p>
    <w:p w14:paraId="26866670" w14:textId="77777777" w:rsidR="00EC1947" w:rsidRDefault="00E103E0">
      <w:pPr>
        <w:pStyle w:val="BodyText"/>
        <w:tabs>
          <w:tab w:val="left" w:pos="1779"/>
        </w:tabs>
        <w:spacing w:line="288" w:lineRule="auto"/>
        <w:ind w:left="1780" w:right="353" w:hanging="1620"/>
      </w:pPr>
      <w:r>
        <w:rPr>
          <w:spacing w:val="-4"/>
        </w:rPr>
        <w:t>2018</w:t>
      </w:r>
      <w:r>
        <w:tab/>
        <w:t>Research</w:t>
      </w:r>
      <w:r>
        <w:rPr>
          <w:spacing w:val="-5"/>
        </w:rPr>
        <w:t xml:space="preserve"> </w:t>
      </w:r>
      <w:r>
        <w:t>Assistant.</w:t>
      </w:r>
      <w:r>
        <w:rPr>
          <w:spacing w:val="-5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Educational</w:t>
      </w:r>
      <w:r>
        <w:rPr>
          <w:spacing w:val="-5"/>
        </w:rPr>
        <w:t xml:space="preserve"> </w:t>
      </w:r>
      <w:r>
        <w:t>Psychology,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 Georgia, Athens, GA.</w:t>
      </w:r>
    </w:p>
    <w:p w14:paraId="26866671" w14:textId="77777777" w:rsidR="00EC1947" w:rsidRDefault="00E103E0">
      <w:pPr>
        <w:pStyle w:val="BodyText"/>
        <w:tabs>
          <w:tab w:val="left" w:pos="1779"/>
        </w:tabs>
        <w:spacing w:line="288" w:lineRule="auto"/>
        <w:ind w:left="1780" w:right="339" w:hanging="1620"/>
      </w:pPr>
      <w:r>
        <w:rPr>
          <w:spacing w:val="-2"/>
        </w:rPr>
        <w:t>2017Fall</w:t>
      </w:r>
      <w:r>
        <w:tab/>
        <w:t>Teaching</w:t>
      </w:r>
      <w:r>
        <w:rPr>
          <w:spacing w:val="-5"/>
        </w:rPr>
        <w:t xml:space="preserve"> </w:t>
      </w:r>
      <w:r>
        <w:t>Assistant.</w:t>
      </w:r>
      <w:r>
        <w:rPr>
          <w:spacing w:val="-5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Educational</w:t>
      </w:r>
      <w:r>
        <w:rPr>
          <w:spacing w:val="-5"/>
        </w:rPr>
        <w:t xml:space="preserve"> </w:t>
      </w:r>
      <w:r>
        <w:t>Psychology,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 Georgia, Athens, GA.</w:t>
      </w:r>
    </w:p>
    <w:p w14:paraId="26866672" w14:textId="77777777" w:rsidR="00EC1947" w:rsidRDefault="00E103E0">
      <w:pPr>
        <w:pStyle w:val="BodyText"/>
        <w:tabs>
          <w:tab w:val="left" w:pos="1779"/>
        </w:tabs>
        <w:spacing w:line="288" w:lineRule="auto"/>
        <w:ind w:left="1780" w:right="353" w:hanging="1620"/>
      </w:pPr>
      <w:r>
        <w:t>2015 – 2017</w:t>
      </w:r>
      <w:r>
        <w:tab/>
        <w:t>Research</w:t>
      </w:r>
      <w:r>
        <w:rPr>
          <w:spacing w:val="-5"/>
        </w:rPr>
        <w:t xml:space="preserve"> </w:t>
      </w:r>
      <w:r>
        <w:t>Assistant.</w:t>
      </w:r>
      <w:r>
        <w:rPr>
          <w:spacing w:val="-7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Educational</w:t>
      </w:r>
      <w:r>
        <w:rPr>
          <w:spacing w:val="-5"/>
        </w:rPr>
        <w:t xml:space="preserve"> </w:t>
      </w:r>
      <w:r>
        <w:t>Psychology,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 Georgia, Athens, GA.</w:t>
      </w:r>
    </w:p>
    <w:p w14:paraId="26866673" w14:textId="77777777" w:rsidR="00EC1947" w:rsidRDefault="00E103E0">
      <w:pPr>
        <w:pStyle w:val="BodyText"/>
        <w:tabs>
          <w:tab w:val="left" w:pos="1779"/>
        </w:tabs>
        <w:spacing w:line="288" w:lineRule="auto"/>
        <w:ind w:left="1780" w:right="339" w:hanging="1620"/>
      </w:pPr>
      <w:r>
        <w:rPr>
          <w:spacing w:val="-2"/>
        </w:rPr>
        <w:t>2015Fall</w:t>
      </w:r>
      <w:r>
        <w:tab/>
        <w:t>Teaching</w:t>
      </w:r>
      <w:r>
        <w:rPr>
          <w:spacing w:val="-5"/>
        </w:rPr>
        <w:t xml:space="preserve"> </w:t>
      </w:r>
      <w:r>
        <w:t>Assistant.</w:t>
      </w:r>
      <w:r>
        <w:rPr>
          <w:spacing w:val="-5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Educational</w:t>
      </w:r>
      <w:r>
        <w:rPr>
          <w:spacing w:val="-5"/>
        </w:rPr>
        <w:t xml:space="preserve"> </w:t>
      </w:r>
      <w:r>
        <w:t>Psychology,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 Georgia, Athens, GA.</w:t>
      </w:r>
    </w:p>
    <w:p w14:paraId="26866674" w14:textId="77777777" w:rsidR="00EC1947" w:rsidRDefault="00E103E0">
      <w:pPr>
        <w:pStyle w:val="BodyText"/>
        <w:tabs>
          <w:tab w:val="left" w:pos="1779"/>
        </w:tabs>
        <w:ind w:left="160"/>
      </w:pPr>
      <w:r>
        <w:t xml:space="preserve">2013 – </w:t>
      </w:r>
      <w:r>
        <w:rPr>
          <w:spacing w:val="-4"/>
        </w:rPr>
        <w:t>2015</w:t>
      </w:r>
      <w:r>
        <w:tab/>
        <w:t>Graduate</w:t>
      </w:r>
      <w:r>
        <w:rPr>
          <w:spacing w:val="-4"/>
        </w:rPr>
        <w:t xml:space="preserve"> </w:t>
      </w:r>
      <w:r>
        <w:t>Assistant.</w:t>
      </w:r>
      <w:r>
        <w:rPr>
          <w:spacing w:val="-3"/>
        </w:rPr>
        <w:t xml:space="preserve"> </w:t>
      </w:r>
      <w:r>
        <w:t>Georgia</w:t>
      </w:r>
      <w:r>
        <w:rPr>
          <w:spacing w:val="-2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Assessment,</w:t>
      </w:r>
      <w:r>
        <w:rPr>
          <w:spacing w:val="-2"/>
        </w:rPr>
        <w:t xml:space="preserve"> </w:t>
      </w:r>
      <w:r>
        <w:t>Athens,</w:t>
      </w:r>
      <w:r>
        <w:rPr>
          <w:spacing w:val="-3"/>
        </w:rPr>
        <w:t xml:space="preserve"> </w:t>
      </w:r>
      <w:r>
        <w:rPr>
          <w:spacing w:val="-5"/>
        </w:rPr>
        <w:t>GA.</w:t>
      </w:r>
    </w:p>
    <w:p w14:paraId="26866676" w14:textId="6150CA0E" w:rsidR="00EC1947" w:rsidRDefault="00F317A3">
      <w:pPr>
        <w:pStyle w:val="BodyText"/>
        <w:tabs>
          <w:tab w:val="left" w:pos="1779"/>
        </w:tabs>
        <w:spacing w:line="288" w:lineRule="auto"/>
        <w:ind w:left="1779" w:right="872" w:hanging="1620"/>
      </w:pPr>
      <w:r>
        <w:rPr>
          <w:spacing w:val="-4"/>
        </w:rPr>
        <w:t xml:space="preserve">2010 </w:t>
      </w:r>
      <w:r>
        <w:t>–</w:t>
      </w:r>
      <w:r>
        <w:rPr>
          <w:spacing w:val="-4"/>
        </w:rPr>
        <w:t xml:space="preserve"> 2013</w:t>
      </w:r>
      <w:r w:rsidR="00E103E0">
        <w:tab/>
      </w:r>
      <w:r>
        <w:t>Graduate</w:t>
      </w:r>
      <w:r w:rsidR="00E103E0">
        <w:rPr>
          <w:spacing w:val="-6"/>
        </w:rPr>
        <w:t xml:space="preserve"> </w:t>
      </w:r>
      <w:r w:rsidR="00E103E0">
        <w:t>Assistant.</w:t>
      </w:r>
      <w:r w:rsidR="00E103E0">
        <w:rPr>
          <w:spacing w:val="-5"/>
        </w:rPr>
        <w:t xml:space="preserve"> </w:t>
      </w:r>
      <w:r w:rsidR="00E103E0">
        <w:t>Department</w:t>
      </w:r>
      <w:r w:rsidR="00E103E0">
        <w:rPr>
          <w:spacing w:val="-5"/>
        </w:rPr>
        <w:t xml:space="preserve"> </w:t>
      </w:r>
      <w:r w:rsidR="00E103E0">
        <w:t>of</w:t>
      </w:r>
      <w:r w:rsidR="00E103E0">
        <w:rPr>
          <w:spacing w:val="-6"/>
        </w:rPr>
        <w:t xml:space="preserve"> </w:t>
      </w:r>
      <w:r w:rsidR="00E103E0">
        <w:t>Statistics,</w:t>
      </w:r>
      <w:r w:rsidR="00E103E0">
        <w:rPr>
          <w:spacing w:val="-5"/>
        </w:rPr>
        <w:t xml:space="preserve"> </w:t>
      </w:r>
      <w:r w:rsidR="00E103E0">
        <w:t>Beijing</w:t>
      </w:r>
      <w:r w:rsidR="00E103E0">
        <w:rPr>
          <w:spacing w:val="-5"/>
        </w:rPr>
        <w:t xml:space="preserve"> </w:t>
      </w:r>
      <w:r w:rsidR="00E103E0">
        <w:t>Normal</w:t>
      </w:r>
      <w:r w:rsidR="00E103E0">
        <w:rPr>
          <w:spacing w:val="-5"/>
        </w:rPr>
        <w:t xml:space="preserve"> </w:t>
      </w:r>
      <w:r w:rsidR="00E103E0">
        <w:t>University, Beijing, China.</w:t>
      </w:r>
    </w:p>
    <w:p w14:paraId="26866677" w14:textId="77777777" w:rsidR="00EC1947" w:rsidRDefault="00EC1947">
      <w:pPr>
        <w:pStyle w:val="BodyText"/>
        <w:rPr>
          <w:sz w:val="29"/>
        </w:rPr>
      </w:pPr>
    </w:p>
    <w:p w14:paraId="2686667C" w14:textId="77777777" w:rsidR="00EC1947" w:rsidRDefault="00E103E0">
      <w:pPr>
        <w:pStyle w:val="Heading1"/>
        <w:spacing w:before="60"/>
      </w:pPr>
      <w:r>
        <w:t>TEACHING</w:t>
      </w:r>
      <w:r>
        <w:rPr>
          <w:spacing w:val="-4"/>
        </w:rPr>
        <w:t xml:space="preserve"> </w:t>
      </w:r>
      <w:r>
        <w:rPr>
          <w:spacing w:val="-2"/>
        </w:rPr>
        <w:t>EXPERIENCE</w:t>
      </w:r>
    </w:p>
    <w:p w14:paraId="2686667D" w14:textId="77777777" w:rsidR="00EC1947" w:rsidRDefault="00EC1947">
      <w:pPr>
        <w:pStyle w:val="BodyText"/>
        <w:spacing w:before="4"/>
        <w:rPr>
          <w:b/>
          <w:sz w:val="26"/>
        </w:rPr>
      </w:pPr>
    </w:p>
    <w:tbl>
      <w:tblPr>
        <w:tblW w:w="0" w:type="auto"/>
        <w:tblInd w:w="2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5"/>
        <w:gridCol w:w="2474"/>
      </w:tblGrid>
      <w:tr w:rsidR="00557E38" w14:paraId="2CEC0244" w14:textId="77777777" w:rsidTr="006A4361">
        <w:trPr>
          <w:trHeight w:val="942"/>
        </w:trPr>
        <w:tc>
          <w:tcPr>
            <w:tcW w:w="6975" w:type="dxa"/>
          </w:tcPr>
          <w:p w14:paraId="2DB03595" w14:textId="15C3EF73" w:rsidR="00557E38" w:rsidRDefault="00100214">
            <w:pPr>
              <w:pStyle w:val="TableParagraph"/>
              <w:spacing w:before="0"/>
              <w:ind w:left="50" w:right="69"/>
              <w:rPr>
                <w:sz w:val="24"/>
              </w:rPr>
            </w:pPr>
            <w:r>
              <w:rPr>
                <w:sz w:val="24"/>
              </w:rPr>
              <w:lastRenderedPageBreak/>
              <w:t>Introduction of</w:t>
            </w:r>
            <w:r w:rsidR="00557E38">
              <w:rPr>
                <w:sz w:val="24"/>
              </w:rPr>
              <w:t xml:space="preserve"> Measurement Theory (PSYC 606, graduate level)</w:t>
            </w:r>
            <w:r w:rsidR="00AB110C">
              <w:rPr>
                <w:sz w:val="24"/>
              </w:rPr>
              <w:t>, Department of Graduate Psychology, James Madison University</w:t>
            </w:r>
          </w:p>
        </w:tc>
        <w:tc>
          <w:tcPr>
            <w:tcW w:w="2474" w:type="dxa"/>
          </w:tcPr>
          <w:p w14:paraId="5C0452DE" w14:textId="0775A4BC" w:rsidR="00557E38" w:rsidRDefault="006A4361">
            <w:pPr>
              <w:pStyle w:val="TableParagraph"/>
              <w:spacing w:before="0" w:line="266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Spring 2026, </w:t>
            </w:r>
            <w:r w:rsidR="009572B1">
              <w:rPr>
                <w:sz w:val="24"/>
              </w:rPr>
              <w:t xml:space="preserve">Spring 2025, </w:t>
            </w:r>
            <w:r w:rsidR="00AB110C">
              <w:rPr>
                <w:sz w:val="24"/>
              </w:rPr>
              <w:t>Spring 2024</w:t>
            </w:r>
          </w:p>
        </w:tc>
      </w:tr>
      <w:tr w:rsidR="00EC1947" w14:paraId="26866680" w14:textId="77777777" w:rsidTr="006A4361">
        <w:trPr>
          <w:trHeight w:val="942"/>
        </w:trPr>
        <w:tc>
          <w:tcPr>
            <w:tcW w:w="6975" w:type="dxa"/>
          </w:tcPr>
          <w:p w14:paraId="2686667E" w14:textId="18C5BA04" w:rsidR="00EC1947" w:rsidRDefault="00E103E0">
            <w:pPr>
              <w:pStyle w:val="TableParagraph"/>
              <w:spacing w:before="0"/>
              <w:ind w:left="50" w:right="69"/>
              <w:rPr>
                <w:sz w:val="24"/>
              </w:rPr>
            </w:pPr>
            <w:r>
              <w:rPr>
                <w:sz w:val="24"/>
              </w:rPr>
              <w:t>Diagnostic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Models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(PSYC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850,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doctoral level), Department of Graduate Psychology, James Madison </w:t>
            </w: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2474" w:type="dxa"/>
          </w:tcPr>
          <w:p w14:paraId="2686667F" w14:textId="77777777" w:rsidR="00EC1947" w:rsidRDefault="00E103E0">
            <w:pPr>
              <w:pStyle w:val="TableParagraph"/>
              <w:spacing w:before="0" w:line="266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Spring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2021</w:t>
            </w:r>
          </w:p>
        </w:tc>
      </w:tr>
      <w:tr w:rsidR="00EC1947" w14:paraId="26866684" w14:textId="77777777" w:rsidTr="006A4361">
        <w:trPr>
          <w:trHeight w:val="792"/>
        </w:trPr>
        <w:tc>
          <w:tcPr>
            <w:tcW w:w="6975" w:type="dxa"/>
          </w:tcPr>
          <w:p w14:paraId="26866681" w14:textId="747DD782" w:rsidR="00EC1947" w:rsidRDefault="00E103E0">
            <w:pPr>
              <w:pStyle w:val="TableParagraph"/>
              <w:spacing w:before="115"/>
              <w:ind w:left="50" w:right="69"/>
              <w:rPr>
                <w:sz w:val="24"/>
              </w:rPr>
            </w:pPr>
            <w:r>
              <w:rPr>
                <w:sz w:val="24"/>
              </w:rPr>
              <w:t>Equating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(PSYC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850,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doctoral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level),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Graduate Psychology, James Madison University</w:t>
            </w:r>
          </w:p>
        </w:tc>
        <w:tc>
          <w:tcPr>
            <w:tcW w:w="2474" w:type="dxa"/>
          </w:tcPr>
          <w:p w14:paraId="26866682" w14:textId="6DD3AE33" w:rsidR="00EC1947" w:rsidRDefault="00AB110C">
            <w:pPr>
              <w:pStyle w:val="TableParagraph"/>
              <w:spacing w:before="115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Fall 2024, </w:t>
            </w:r>
            <w:r w:rsidR="00E103E0">
              <w:rPr>
                <w:sz w:val="24"/>
              </w:rPr>
              <w:t>Spring</w:t>
            </w:r>
            <w:r w:rsidR="00E103E0">
              <w:rPr>
                <w:spacing w:val="-2"/>
                <w:sz w:val="24"/>
              </w:rPr>
              <w:t xml:space="preserve"> </w:t>
            </w:r>
            <w:r w:rsidR="00E103E0">
              <w:rPr>
                <w:sz w:val="24"/>
              </w:rPr>
              <w:t>2023,</w:t>
            </w:r>
            <w:r w:rsidR="00E103E0">
              <w:rPr>
                <w:spacing w:val="-1"/>
                <w:sz w:val="24"/>
              </w:rPr>
              <w:t xml:space="preserve"> </w:t>
            </w:r>
          </w:p>
          <w:p w14:paraId="26866683" w14:textId="6B287C5F" w:rsidR="00EC1947" w:rsidRDefault="00AB110C">
            <w:pPr>
              <w:pStyle w:val="TableParagraph"/>
              <w:spacing w:before="0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Fall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2021, </w:t>
            </w:r>
            <w:r w:rsidR="00E103E0">
              <w:rPr>
                <w:sz w:val="24"/>
              </w:rPr>
              <w:t>Spring</w:t>
            </w:r>
            <w:r w:rsidR="00E103E0">
              <w:rPr>
                <w:spacing w:val="-1"/>
                <w:sz w:val="24"/>
              </w:rPr>
              <w:t xml:space="preserve"> </w:t>
            </w:r>
            <w:r w:rsidR="00E103E0">
              <w:rPr>
                <w:spacing w:val="-4"/>
                <w:sz w:val="24"/>
              </w:rPr>
              <w:t>2020</w:t>
            </w:r>
          </w:p>
        </w:tc>
      </w:tr>
      <w:tr w:rsidR="00EC1947" w14:paraId="26866687" w14:textId="77777777" w:rsidTr="006A4361">
        <w:trPr>
          <w:trHeight w:val="1067"/>
        </w:trPr>
        <w:tc>
          <w:tcPr>
            <w:tcW w:w="6975" w:type="dxa"/>
          </w:tcPr>
          <w:p w14:paraId="26866685" w14:textId="1AC18EF0" w:rsidR="00EC1947" w:rsidRDefault="00E103E0">
            <w:pPr>
              <w:pStyle w:val="TableParagraph"/>
              <w:spacing w:before="115"/>
              <w:ind w:left="50" w:right="69"/>
              <w:rPr>
                <w:sz w:val="24"/>
              </w:rPr>
            </w:pPr>
            <w:r>
              <w:rPr>
                <w:sz w:val="24"/>
              </w:rPr>
              <w:t>Intermediate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Inferential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Statistics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(PSYC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605,</w:t>
            </w:r>
            <w:r>
              <w:rPr>
                <w:spacing w:val="-4"/>
                <w:sz w:val="24"/>
              </w:rPr>
              <w:t xml:space="preserve"> </w:t>
            </w:r>
            <w:r w:rsidR="00557E38">
              <w:rPr>
                <w:sz w:val="24"/>
              </w:rPr>
              <w:t>graduate</w:t>
            </w:r>
            <w:r>
              <w:rPr>
                <w:sz w:val="24"/>
              </w:rPr>
              <w:t xml:space="preserve"> level), Department of Graduate Psychology, James Madison </w:t>
            </w: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2474" w:type="dxa"/>
          </w:tcPr>
          <w:p w14:paraId="26866686" w14:textId="77777777" w:rsidR="00EC1947" w:rsidRDefault="00E103E0">
            <w:pPr>
              <w:pStyle w:val="TableParagraph"/>
              <w:spacing w:before="115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Fall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2020</w:t>
            </w:r>
          </w:p>
        </w:tc>
      </w:tr>
      <w:tr w:rsidR="00EC1947" w14:paraId="2686668A" w14:textId="77777777" w:rsidTr="006A4361">
        <w:trPr>
          <w:trHeight w:val="792"/>
        </w:trPr>
        <w:tc>
          <w:tcPr>
            <w:tcW w:w="6975" w:type="dxa"/>
          </w:tcPr>
          <w:p w14:paraId="26866688" w14:textId="77777777" w:rsidR="00EC1947" w:rsidRDefault="00E103E0">
            <w:pPr>
              <w:pStyle w:val="TableParagraph"/>
              <w:spacing w:before="115"/>
              <w:ind w:left="50" w:right="69"/>
              <w:rPr>
                <w:sz w:val="24"/>
              </w:rPr>
            </w:pPr>
            <w:r>
              <w:rPr>
                <w:sz w:val="24"/>
              </w:rPr>
              <w:t>Teaching Assistant of Diagnostic Classification Models (doctoral level),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Educational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Psychology,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Georgia</w:t>
            </w:r>
          </w:p>
        </w:tc>
        <w:tc>
          <w:tcPr>
            <w:tcW w:w="2474" w:type="dxa"/>
          </w:tcPr>
          <w:p w14:paraId="26866689" w14:textId="77777777" w:rsidR="00EC1947" w:rsidRDefault="00E103E0">
            <w:pPr>
              <w:pStyle w:val="TableParagraph"/>
              <w:spacing w:before="115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2017</w:t>
            </w:r>
          </w:p>
        </w:tc>
      </w:tr>
      <w:tr w:rsidR="00EC1947" w14:paraId="2686668D" w14:textId="77777777" w:rsidTr="006A4361">
        <w:trPr>
          <w:trHeight w:val="792"/>
        </w:trPr>
        <w:tc>
          <w:tcPr>
            <w:tcW w:w="6975" w:type="dxa"/>
          </w:tcPr>
          <w:p w14:paraId="2686668B" w14:textId="77777777" w:rsidR="00EC1947" w:rsidRDefault="00E103E0">
            <w:pPr>
              <w:pStyle w:val="TableParagraph"/>
              <w:spacing w:before="115"/>
              <w:ind w:left="50" w:right="69"/>
              <w:rPr>
                <w:sz w:val="24"/>
              </w:rPr>
            </w:pPr>
            <w:r>
              <w:rPr>
                <w:sz w:val="24"/>
              </w:rPr>
              <w:t>Teaching Assistant of Analysis of Variance (doctoral level), Department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Educational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Psychology,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Georgia</w:t>
            </w:r>
          </w:p>
        </w:tc>
        <w:tc>
          <w:tcPr>
            <w:tcW w:w="2474" w:type="dxa"/>
          </w:tcPr>
          <w:p w14:paraId="2686668C" w14:textId="77777777" w:rsidR="00EC1947" w:rsidRDefault="00E103E0">
            <w:pPr>
              <w:pStyle w:val="TableParagraph"/>
              <w:spacing w:before="115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2016</w:t>
            </w:r>
          </w:p>
        </w:tc>
      </w:tr>
    </w:tbl>
    <w:p w14:paraId="26866698" w14:textId="77777777" w:rsidR="00EC1947" w:rsidRDefault="00EC1947">
      <w:pPr>
        <w:pStyle w:val="BodyText"/>
        <w:rPr>
          <w:b/>
          <w:sz w:val="26"/>
        </w:rPr>
      </w:pPr>
    </w:p>
    <w:p w14:paraId="26866699" w14:textId="77777777" w:rsidR="00EC1947" w:rsidRDefault="00E103E0" w:rsidP="00DC545A">
      <w:pPr>
        <w:pStyle w:val="Heading1"/>
      </w:pPr>
      <w:r>
        <w:t>PUBLICATIONS</w:t>
      </w:r>
    </w:p>
    <w:p w14:paraId="2686669A" w14:textId="77777777" w:rsidR="00EC1947" w:rsidRDefault="00E103E0">
      <w:pPr>
        <w:spacing w:before="135"/>
        <w:ind w:left="160"/>
        <w:rPr>
          <w:sz w:val="20"/>
        </w:rPr>
      </w:pPr>
      <w:r>
        <w:rPr>
          <w:sz w:val="20"/>
        </w:rPr>
        <w:t>+Recent</w:t>
      </w:r>
      <w:r>
        <w:rPr>
          <w:spacing w:val="-8"/>
          <w:sz w:val="20"/>
        </w:rPr>
        <w:t xml:space="preserve"> </w:t>
      </w:r>
      <w:r>
        <w:rPr>
          <w:sz w:val="20"/>
        </w:rPr>
        <w:t>graduate</w:t>
      </w:r>
      <w:r>
        <w:rPr>
          <w:spacing w:val="-6"/>
          <w:sz w:val="20"/>
        </w:rPr>
        <w:t xml:space="preserve"> </w:t>
      </w:r>
      <w:r>
        <w:rPr>
          <w:sz w:val="20"/>
        </w:rPr>
        <w:t>(alum);</w:t>
      </w:r>
      <w:r>
        <w:rPr>
          <w:spacing w:val="-7"/>
          <w:sz w:val="20"/>
        </w:rPr>
        <w:t xml:space="preserve"> </w:t>
      </w:r>
      <w:r>
        <w:rPr>
          <w:sz w:val="20"/>
        </w:rPr>
        <w:t>*Undergraduate</w:t>
      </w:r>
      <w:r>
        <w:rPr>
          <w:spacing w:val="-7"/>
          <w:sz w:val="20"/>
        </w:rPr>
        <w:t xml:space="preserve"> </w:t>
      </w:r>
      <w:r>
        <w:rPr>
          <w:sz w:val="20"/>
        </w:rPr>
        <w:t>Student;</w:t>
      </w:r>
      <w:r>
        <w:rPr>
          <w:spacing w:val="-7"/>
          <w:sz w:val="20"/>
        </w:rPr>
        <w:t xml:space="preserve"> </w:t>
      </w:r>
      <w:r w:rsidRPr="002F158A">
        <w:rPr>
          <w:sz w:val="20"/>
          <w:vertAlign w:val="superscript"/>
        </w:rPr>
        <w:t>#</w:t>
      </w:r>
      <w:r>
        <w:rPr>
          <w:sz w:val="20"/>
        </w:rPr>
        <w:t>Graduate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Student</w:t>
      </w:r>
    </w:p>
    <w:p w14:paraId="2686669B" w14:textId="77777777" w:rsidR="00EC1947" w:rsidRDefault="00EC1947">
      <w:pPr>
        <w:pStyle w:val="BodyText"/>
        <w:spacing w:before="5"/>
        <w:rPr>
          <w:sz w:val="20"/>
        </w:rPr>
      </w:pPr>
    </w:p>
    <w:p w14:paraId="28C3E66F" w14:textId="3F285F18" w:rsidR="00C825D3" w:rsidRDefault="00836D54" w:rsidP="001B1FB8">
      <w:pPr>
        <w:spacing w:after="120"/>
        <w:ind w:left="878" w:right="187" w:hanging="720"/>
        <w:rPr>
          <w:i/>
          <w:iCs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Gilmore</w:t>
      </w:r>
      <w:r w:rsidR="00392735">
        <w:rPr>
          <w:color w:val="000000"/>
          <w:sz w:val="24"/>
          <w:szCs w:val="24"/>
          <w:shd w:val="clear" w:color="auto" w:fill="FFFFFF"/>
          <w:vertAlign w:val="superscript"/>
        </w:rPr>
        <w:t>+</w:t>
      </w:r>
      <w:r>
        <w:rPr>
          <w:color w:val="000000"/>
          <w:sz w:val="24"/>
          <w:szCs w:val="24"/>
          <w:shd w:val="clear" w:color="auto" w:fill="FFFFFF"/>
        </w:rPr>
        <w:t xml:space="preserve">, J., </w:t>
      </w:r>
      <w:r w:rsidRPr="007F266A">
        <w:rPr>
          <w:b/>
          <w:bCs/>
          <w:color w:val="000000"/>
          <w:sz w:val="24"/>
          <w:szCs w:val="24"/>
          <w:shd w:val="clear" w:color="auto" w:fill="FFFFFF"/>
        </w:rPr>
        <w:t>Bao, Y.,</w:t>
      </w:r>
      <w:r>
        <w:rPr>
          <w:color w:val="000000"/>
          <w:sz w:val="24"/>
          <w:szCs w:val="24"/>
          <w:shd w:val="clear" w:color="auto" w:fill="FFFFFF"/>
        </w:rPr>
        <w:t xml:space="preserve"> Henriques</w:t>
      </w:r>
      <w:r w:rsidR="00392735" w:rsidRPr="00C67104">
        <w:rPr>
          <w:color w:val="000000"/>
          <w:sz w:val="24"/>
          <w:szCs w:val="24"/>
          <w:shd w:val="clear" w:color="auto" w:fill="FFFFFF"/>
          <w:vertAlign w:val="superscript"/>
        </w:rPr>
        <w:t>#</w:t>
      </w:r>
      <w:r>
        <w:rPr>
          <w:color w:val="000000"/>
          <w:sz w:val="24"/>
          <w:szCs w:val="24"/>
          <w:shd w:val="clear" w:color="auto" w:fill="FFFFFF"/>
        </w:rPr>
        <w:t xml:space="preserve">, J., &amp; Leventhal, B. (provisionally accepted). </w:t>
      </w:r>
      <w:r w:rsidR="006451D6" w:rsidRPr="006451D6">
        <w:rPr>
          <w:color w:val="000000"/>
          <w:sz w:val="24"/>
          <w:szCs w:val="24"/>
          <w:shd w:val="clear" w:color="auto" w:fill="FFFFFF"/>
        </w:rPr>
        <w:t>Identifying Patterns of Disengagement in a Low-Stakes Assessment</w:t>
      </w:r>
      <w:r w:rsidR="006451D6">
        <w:rPr>
          <w:color w:val="000000"/>
          <w:sz w:val="24"/>
          <w:szCs w:val="24"/>
          <w:shd w:val="clear" w:color="auto" w:fill="FFFFFF"/>
        </w:rPr>
        <w:t xml:space="preserve">. </w:t>
      </w:r>
      <w:r w:rsidR="006451D6" w:rsidRPr="006451D6">
        <w:rPr>
          <w:i/>
          <w:iCs/>
          <w:color w:val="000000"/>
          <w:sz w:val="24"/>
          <w:szCs w:val="24"/>
          <w:shd w:val="clear" w:color="auto" w:fill="FFFFFF"/>
        </w:rPr>
        <w:t>Educational Assessment.</w:t>
      </w:r>
    </w:p>
    <w:p w14:paraId="38CF3874" w14:textId="77777777" w:rsidR="00BD32C5" w:rsidRPr="009F1213" w:rsidRDefault="00BD32C5" w:rsidP="00BD32C5">
      <w:pPr>
        <w:spacing w:after="120"/>
        <w:ind w:left="878" w:right="187" w:hanging="720"/>
        <w:rPr>
          <w:color w:val="333333"/>
          <w:sz w:val="24"/>
          <w:szCs w:val="24"/>
          <w:shd w:val="clear" w:color="auto" w:fill="FFFFFF"/>
        </w:rPr>
      </w:pPr>
      <w:r w:rsidRPr="009F1213">
        <w:rPr>
          <w:color w:val="000000"/>
          <w:sz w:val="24"/>
          <w:szCs w:val="24"/>
          <w:shd w:val="clear" w:color="auto" w:fill="FFFFFF"/>
        </w:rPr>
        <w:t>Green</w:t>
      </w:r>
      <w:r w:rsidRPr="00C67104">
        <w:rPr>
          <w:color w:val="000000"/>
          <w:sz w:val="24"/>
          <w:szCs w:val="24"/>
          <w:shd w:val="clear" w:color="auto" w:fill="FFFFFF"/>
          <w:vertAlign w:val="superscript"/>
        </w:rPr>
        <w:t>#</w:t>
      </w:r>
      <w:r w:rsidRPr="009F1213">
        <w:rPr>
          <w:color w:val="000000"/>
          <w:sz w:val="24"/>
          <w:szCs w:val="24"/>
          <w:shd w:val="clear" w:color="auto" w:fill="FFFFFF"/>
        </w:rPr>
        <w:t xml:space="preserve">, K., </w:t>
      </w:r>
      <w:r w:rsidRPr="009F1213">
        <w:rPr>
          <w:b/>
          <w:bCs/>
          <w:color w:val="000000"/>
          <w:sz w:val="24"/>
          <w:szCs w:val="24"/>
          <w:shd w:val="clear" w:color="auto" w:fill="FFFFFF"/>
        </w:rPr>
        <w:t>Bao, Y.,</w:t>
      </w:r>
      <w:r w:rsidRPr="009F1213">
        <w:rPr>
          <w:color w:val="000000"/>
          <w:sz w:val="24"/>
          <w:szCs w:val="24"/>
          <w:shd w:val="clear" w:color="auto" w:fill="FFFFFF"/>
        </w:rPr>
        <w:t xml:space="preserve"> LeRoy</w:t>
      </w:r>
      <w:r w:rsidRPr="00C67104">
        <w:rPr>
          <w:color w:val="000000"/>
          <w:sz w:val="24"/>
          <w:szCs w:val="24"/>
          <w:shd w:val="clear" w:color="auto" w:fill="FFFFFF"/>
          <w:vertAlign w:val="superscript"/>
        </w:rPr>
        <w:t>#</w:t>
      </w:r>
      <w:r w:rsidRPr="009F1213">
        <w:rPr>
          <w:color w:val="000000"/>
          <w:sz w:val="24"/>
          <w:szCs w:val="24"/>
          <w:shd w:val="clear" w:color="auto" w:fill="FFFFFF"/>
        </w:rPr>
        <w:t>, S., &amp; </w:t>
      </w:r>
      <w:r w:rsidRPr="009F1213">
        <w:rPr>
          <w:rStyle w:val="mark70qrc0dl4"/>
          <w:color w:val="000000"/>
          <w:sz w:val="24"/>
          <w:szCs w:val="24"/>
          <w:bdr w:val="none" w:sz="0" w:space="0" w:color="auto" w:frame="1"/>
          <w:shd w:val="clear" w:color="auto" w:fill="FFFFFF"/>
        </w:rPr>
        <w:t>Good</w:t>
      </w:r>
      <w:r w:rsidRPr="009F1213">
        <w:rPr>
          <w:color w:val="000000"/>
          <w:sz w:val="24"/>
          <w:szCs w:val="24"/>
          <w:shd w:val="clear" w:color="auto" w:fill="FFFFFF"/>
        </w:rPr>
        <w:t>, M. (in press). Can AI Evaluate Assessment? A Study of ChatGPT’s Performance in Meta-Assessment. </w:t>
      </w:r>
      <w:r w:rsidRPr="009F1213">
        <w:rPr>
          <w:i/>
          <w:iCs/>
          <w:color w:val="000000"/>
          <w:sz w:val="24"/>
          <w:szCs w:val="24"/>
          <w:shd w:val="clear" w:color="auto" w:fill="FFFFFF"/>
        </w:rPr>
        <w:t>Research &amp; Practice in Assessment</w:t>
      </w:r>
      <w:r w:rsidRPr="009F1213">
        <w:rPr>
          <w:color w:val="000000"/>
          <w:sz w:val="24"/>
          <w:szCs w:val="24"/>
          <w:shd w:val="clear" w:color="auto" w:fill="FFFFFF"/>
        </w:rPr>
        <w:t>.</w:t>
      </w:r>
    </w:p>
    <w:p w14:paraId="3B8975FE" w14:textId="43137890" w:rsidR="000146F6" w:rsidRPr="00354DA9" w:rsidRDefault="00EE5E6C" w:rsidP="001B1FB8">
      <w:pPr>
        <w:spacing w:after="120"/>
        <w:ind w:left="878" w:right="187" w:hanging="720"/>
        <w:rPr>
          <w:color w:val="222222"/>
          <w:sz w:val="24"/>
          <w:szCs w:val="24"/>
          <w:shd w:val="clear" w:color="auto" w:fill="FFFFFF"/>
        </w:rPr>
      </w:pPr>
      <w:r w:rsidRPr="00354DA9">
        <w:rPr>
          <w:color w:val="000000"/>
          <w:sz w:val="24"/>
          <w:szCs w:val="24"/>
          <w:shd w:val="clear" w:color="auto" w:fill="FFFFFF"/>
        </w:rPr>
        <w:t>Henriques</w:t>
      </w:r>
      <w:r w:rsidR="00C67104" w:rsidRPr="00354DA9">
        <w:rPr>
          <w:color w:val="000000"/>
          <w:sz w:val="24"/>
          <w:szCs w:val="24"/>
          <w:shd w:val="clear" w:color="auto" w:fill="FFFFFF"/>
          <w:vertAlign w:val="superscript"/>
        </w:rPr>
        <w:t>#</w:t>
      </w:r>
      <w:r w:rsidRPr="00354DA9">
        <w:rPr>
          <w:color w:val="000000"/>
          <w:sz w:val="24"/>
          <w:szCs w:val="24"/>
          <w:shd w:val="clear" w:color="auto" w:fill="FFFFFF"/>
        </w:rPr>
        <w:t xml:space="preserve">, J., Leventhal, B., </w:t>
      </w:r>
      <w:r w:rsidR="007F266A" w:rsidRPr="00354DA9">
        <w:rPr>
          <w:color w:val="000000"/>
          <w:sz w:val="24"/>
          <w:szCs w:val="24"/>
          <w:shd w:val="clear" w:color="auto" w:fill="FFFFFF"/>
        </w:rPr>
        <w:t>Gilmore</w:t>
      </w:r>
      <w:r w:rsidR="00392735" w:rsidRPr="00354DA9">
        <w:rPr>
          <w:color w:val="000000"/>
          <w:sz w:val="24"/>
          <w:szCs w:val="24"/>
          <w:shd w:val="clear" w:color="auto" w:fill="FFFFFF"/>
          <w:vertAlign w:val="superscript"/>
        </w:rPr>
        <w:t>+</w:t>
      </w:r>
      <w:r w:rsidR="007F266A" w:rsidRPr="00354DA9">
        <w:rPr>
          <w:color w:val="000000"/>
          <w:sz w:val="24"/>
          <w:szCs w:val="24"/>
          <w:shd w:val="clear" w:color="auto" w:fill="FFFFFF"/>
        </w:rPr>
        <w:t xml:space="preserve">, J., &amp; </w:t>
      </w:r>
      <w:r w:rsidR="007F266A" w:rsidRPr="00354DA9">
        <w:rPr>
          <w:b/>
          <w:bCs/>
          <w:color w:val="000000"/>
          <w:sz w:val="24"/>
          <w:szCs w:val="24"/>
          <w:shd w:val="clear" w:color="auto" w:fill="FFFFFF"/>
        </w:rPr>
        <w:t>Bao, Y.</w:t>
      </w:r>
      <w:r w:rsidR="007F266A" w:rsidRPr="00354DA9">
        <w:rPr>
          <w:color w:val="000000"/>
          <w:sz w:val="24"/>
          <w:szCs w:val="24"/>
          <w:shd w:val="clear" w:color="auto" w:fill="FFFFFF"/>
        </w:rPr>
        <w:t xml:space="preserve"> (</w:t>
      </w:r>
      <w:r w:rsidR="004A67C1" w:rsidRPr="00354DA9">
        <w:rPr>
          <w:color w:val="000000"/>
          <w:sz w:val="24"/>
          <w:szCs w:val="24"/>
          <w:shd w:val="clear" w:color="auto" w:fill="FFFFFF"/>
        </w:rPr>
        <w:t>2026</w:t>
      </w:r>
      <w:r w:rsidR="007F266A" w:rsidRPr="00354DA9">
        <w:rPr>
          <w:color w:val="000000"/>
          <w:sz w:val="24"/>
          <w:szCs w:val="24"/>
          <w:shd w:val="clear" w:color="auto" w:fill="FFFFFF"/>
        </w:rPr>
        <w:t xml:space="preserve">)., </w:t>
      </w:r>
      <w:r w:rsidR="007F266A" w:rsidRPr="00354DA9">
        <w:rPr>
          <w:color w:val="000000"/>
          <w:sz w:val="24"/>
          <w:szCs w:val="24"/>
          <w:shd w:val="clear" w:color="auto" w:fill="FFFFFF"/>
        </w:rPr>
        <w:t>The Impact of Time of Day on Engagement and Performance for a University Low-Stakes Assessment</w:t>
      </w:r>
      <w:r w:rsidR="007F266A" w:rsidRPr="00354DA9">
        <w:rPr>
          <w:color w:val="000000"/>
          <w:sz w:val="24"/>
          <w:szCs w:val="24"/>
          <w:shd w:val="clear" w:color="auto" w:fill="FFFFFF"/>
        </w:rPr>
        <w:t xml:space="preserve">. </w:t>
      </w:r>
      <w:r w:rsidR="000146F6" w:rsidRPr="00354DA9">
        <w:rPr>
          <w:color w:val="222222"/>
          <w:sz w:val="24"/>
          <w:szCs w:val="24"/>
          <w:shd w:val="clear" w:color="auto" w:fill="FFFFFF"/>
        </w:rPr>
        <w:t>The Impact of Time of Day on Engagement and Performance for a University Low-Stakes Assessment. </w:t>
      </w:r>
      <w:r w:rsidR="000146F6" w:rsidRPr="00354DA9">
        <w:rPr>
          <w:i/>
          <w:iCs/>
          <w:color w:val="222222"/>
          <w:sz w:val="24"/>
          <w:szCs w:val="24"/>
          <w:shd w:val="clear" w:color="auto" w:fill="FFFFFF"/>
        </w:rPr>
        <w:t>Research &amp; Practice in Assessment</w:t>
      </w:r>
      <w:r w:rsidR="000146F6" w:rsidRPr="00354DA9">
        <w:rPr>
          <w:color w:val="222222"/>
          <w:sz w:val="24"/>
          <w:szCs w:val="24"/>
          <w:shd w:val="clear" w:color="auto" w:fill="FFFFFF"/>
        </w:rPr>
        <w:t>, </w:t>
      </w:r>
      <w:r w:rsidR="000146F6" w:rsidRPr="00354DA9">
        <w:rPr>
          <w:i/>
          <w:iCs/>
          <w:color w:val="222222"/>
          <w:sz w:val="24"/>
          <w:szCs w:val="24"/>
          <w:shd w:val="clear" w:color="auto" w:fill="FFFFFF"/>
        </w:rPr>
        <w:t>21</w:t>
      </w:r>
      <w:r w:rsidR="000146F6" w:rsidRPr="00354DA9">
        <w:rPr>
          <w:color w:val="222222"/>
          <w:sz w:val="24"/>
          <w:szCs w:val="24"/>
          <w:shd w:val="clear" w:color="auto" w:fill="FFFFFF"/>
        </w:rPr>
        <w:t>(2026) Issue 1</w:t>
      </w:r>
      <w:r w:rsidR="00354DA9" w:rsidRPr="00354DA9">
        <w:rPr>
          <w:color w:val="222222"/>
          <w:sz w:val="24"/>
          <w:szCs w:val="24"/>
          <w:shd w:val="clear" w:color="auto" w:fill="FFFFFF"/>
        </w:rPr>
        <w:t>.</w:t>
      </w:r>
    </w:p>
    <w:p w14:paraId="4BACD269" w14:textId="444C3B3D" w:rsidR="00FD61C9" w:rsidRPr="00FD61C9" w:rsidRDefault="00FD61C9" w:rsidP="001B1FB8">
      <w:pPr>
        <w:spacing w:after="120"/>
        <w:ind w:left="878" w:right="187" w:hanging="720"/>
        <w:rPr>
          <w:color w:val="333333"/>
          <w:sz w:val="32"/>
          <w:szCs w:val="32"/>
          <w:shd w:val="clear" w:color="auto" w:fill="FFFFFF"/>
        </w:rPr>
      </w:pPr>
      <w:r w:rsidRPr="00FD61C9">
        <w:rPr>
          <w:color w:val="222222"/>
          <w:sz w:val="24"/>
          <w:szCs w:val="24"/>
          <w:shd w:val="clear" w:color="auto" w:fill="FFFFFF"/>
        </w:rPr>
        <w:t xml:space="preserve">Mehou, J. M., Leventhal, B. C., Hunsberger, J., &amp; </w:t>
      </w:r>
      <w:r w:rsidRPr="00FD61C9">
        <w:rPr>
          <w:b/>
          <w:bCs/>
          <w:color w:val="222222"/>
          <w:sz w:val="24"/>
          <w:szCs w:val="24"/>
          <w:shd w:val="clear" w:color="auto" w:fill="FFFFFF"/>
        </w:rPr>
        <w:t>Bao, Y.</w:t>
      </w:r>
      <w:r w:rsidRPr="00FD61C9">
        <w:rPr>
          <w:color w:val="222222"/>
          <w:sz w:val="24"/>
          <w:szCs w:val="24"/>
          <w:shd w:val="clear" w:color="auto" w:fill="FFFFFF"/>
        </w:rPr>
        <w:t xml:space="preserve"> (2025). An </w:t>
      </w:r>
      <w:proofErr w:type="spellStart"/>
      <w:r w:rsidRPr="00FD61C9">
        <w:rPr>
          <w:color w:val="222222"/>
          <w:sz w:val="24"/>
          <w:szCs w:val="24"/>
          <w:shd w:val="clear" w:color="auto" w:fill="FFFFFF"/>
        </w:rPr>
        <w:t>IRTree</w:t>
      </w:r>
      <w:proofErr w:type="spellEnd"/>
      <w:r w:rsidRPr="00FD61C9">
        <w:rPr>
          <w:color w:val="222222"/>
          <w:sz w:val="24"/>
          <w:szCs w:val="24"/>
          <w:shd w:val="clear" w:color="auto" w:fill="FFFFFF"/>
        </w:rPr>
        <w:t xml:space="preserve"> approach to investigating examinee-level predictors of disengagement on the PISA. </w:t>
      </w:r>
      <w:r w:rsidRPr="00FD61C9">
        <w:rPr>
          <w:i/>
          <w:iCs/>
          <w:color w:val="222222"/>
          <w:sz w:val="24"/>
          <w:szCs w:val="24"/>
          <w:shd w:val="clear" w:color="auto" w:fill="FFFFFF"/>
        </w:rPr>
        <w:t>International Journal of Testing</w:t>
      </w:r>
      <w:r w:rsidRPr="00FD61C9">
        <w:rPr>
          <w:color w:val="222222"/>
          <w:sz w:val="24"/>
          <w:szCs w:val="24"/>
          <w:shd w:val="clear" w:color="auto" w:fill="FFFFFF"/>
        </w:rPr>
        <w:t>, 1-23.</w:t>
      </w:r>
    </w:p>
    <w:p w14:paraId="704FDE49" w14:textId="2D3454FA" w:rsidR="009D70C9" w:rsidRPr="005E5FA0" w:rsidRDefault="009D70C9" w:rsidP="001B1FB8">
      <w:pPr>
        <w:spacing w:after="120"/>
        <w:ind w:left="878" w:right="187" w:hanging="720"/>
        <w:rPr>
          <w:b/>
          <w:bCs/>
          <w:color w:val="222222"/>
          <w:sz w:val="28"/>
          <w:szCs w:val="28"/>
          <w:shd w:val="clear" w:color="auto" w:fill="FFFFFF"/>
        </w:rPr>
      </w:pPr>
      <w:r w:rsidRPr="005E5FA0">
        <w:rPr>
          <w:color w:val="333333"/>
          <w:sz w:val="24"/>
          <w:szCs w:val="24"/>
          <w:shd w:val="clear" w:color="auto" w:fill="FFFFFF"/>
        </w:rPr>
        <w:t xml:space="preserve">Wang, W., Tang, H., </w:t>
      </w:r>
      <w:r w:rsidRPr="005E5FA0">
        <w:rPr>
          <w:b/>
          <w:bCs/>
          <w:color w:val="333333"/>
          <w:sz w:val="24"/>
          <w:szCs w:val="24"/>
          <w:shd w:val="clear" w:color="auto" w:fill="FFFFFF"/>
        </w:rPr>
        <w:t>Bao, Y.,</w:t>
      </w:r>
      <w:r w:rsidRPr="005E5FA0">
        <w:rPr>
          <w:color w:val="333333"/>
          <w:sz w:val="24"/>
          <w:szCs w:val="24"/>
          <w:shd w:val="clear" w:color="auto" w:fill="FFFFFF"/>
        </w:rPr>
        <w:t xml:space="preserve"> Qian, Y., &amp; </w:t>
      </w:r>
      <w:proofErr w:type="spellStart"/>
      <w:r w:rsidRPr="005E5FA0">
        <w:rPr>
          <w:color w:val="333333"/>
          <w:sz w:val="24"/>
          <w:szCs w:val="24"/>
          <w:shd w:val="clear" w:color="auto" w:fill="FFFFFF"/>
        </w:rPr>
        <w:t>Komlo</w:t>
      </w:r>
      <w:proofErr w:type="spellEnd"/>
      <w:r w:rsidRPr="005E5FA0">
        <w:rPr>
          <w:color w:val="333333"/>
          <w:sz w:val="24"/>
          <w:szCs w:val="24"/>
          <w:shd w:val="clear" w:color="auto" w:fill="FFFFFF"/>
        </w:rPr>
        <w:t>, C. (2025). Multiple intelligences in the shadow of AI: a validation study with Chinese elementary students. </w:t>
      </w:r>
      <w:r w:rsidRPr="005E5FA0">
        <w:rPr>
          <w:i/>
          <w:iCs/>
          <w:color w:val="333333"/>
          <w:sz w:val="24"/>
          <w:szCs w:val="24"/>
          <w:shd w:val="clear" w:color="auto" w:fill="FFFFFF"/>
        </w:rPr>
        <w:t>Educational Media International</w:t>
      </w:r>
      <w:r w:rsidRPr="005E5FA0">
        <w:rPr>
          <w:color w:val="333333"/>
          <w:sz w:val="24"/>
          <w:szCs w:val="24"/>
          <w:shd w:val="clear" w:color="auto" w:fill="FFFFFF"/>
        </w:rPr>
        <w:t>, </w:t>
      </w:r>
      <w:r w:rsidRPr="005E5FA0">
        <w:rPr>
          <w:i/>
          <w:iCs/>
          <w:color w:val="333333"/>
          <w:sz w:val="24"/>
          <w:szCs w:val="24"/>
          <w:shd w:val="clear" w:color="auto" w:fill="FFFFFF"/>
        </w:rPr>
        <w:t>62</w:t>
      </w:r>
      <w:r w:rsidRPr="005E5FA0">
        <w:rPr>
          <w:color w:val="333333"/>
          <w:sz w:val="24"/>
          <w:szCs w:val="24"/>
          <w:shd w:val="clear" w:color="auto" w:fill="FFFFFF"/>
        </w:rPr>
        <w:t>(4), 478–492. https://doi.org/10.1080/09523987.2025.2588534</w:t>
      </w:r>
    </w:p>
    <w:p w14:paraId="11B80B88" w14:textId="78DA788E" w:rsidR="001608E0" w:rsidRDefault="00234782" w:rsidP="001B1FB8">
      <w:pPr>
        <w:spacing w:after="120"/>
        <w:ind w:left="878" w:right="187" w:hanging="720"/>
        <w:rPr>
          <w:color w:val="222222"/>
          <w:sz w:val="24"/>
          <w:szCs w:val="24"/>
          <w:shd w:val="clear" w:color="auto" w:fill="FFFFFF"/>
        </w:rPr>
      </w:pPr>
      <w:r w:rsidRPr="00721D7B">
        <w:rPr>
          <w:b/>
          <w:bCs/>
          <w:color w:val="222222"/>
          <w:sz w:val="24"/>
          <w:szCs w:val="24"/>
          <w:shd w:val="clear" w:color="auto" w:fill="FFFFFF"/>
        </w:rPr>
        <w:t>Bao, Y.,</w:t>
      </w:r>
      <w:r w:rsidRPr="00234782">
        <w:rPr>
          <w:color w:val="222222"/>
          <w:sz w:val="24"/>
          <w:szCs w:val="24"/>
          <w:shd w:val="clear" w:color="auto" w:fill="FFFFFF"/>
        </w:rPr>
        <w:t xml:space="preserve"> Liu, J., DiStefano, C., &amp; Ding, R. (2025). Identifying Children at Risk for Emotional and Behavioral Problems: A Diagnostic Classification Model Approach. </w:t>
      </w:r>
      <w:r w:rsidRPr="00234782">
        <w:rPr>
          <w:i/>
          <w:iCs/>
          <w:color w:val="222222"/>
          <w:sz w:val="24"/>
          <w:szCs w:val="24"/>
          <w:shd w:val="clear" w:color="auto" w:fill="FFFFFF"/>
        </w:rPr>
        <w:t xml:space="preserve">Psychology in the </w:t>
      </w:r>
      <w:r w:rsidRPr="00443877">
        <w:rPr>
          <w:i/>
          <w:iCs/>
          <w:color w:val="222222"/>
          <w:sz w:val="24"/>
          <w:szCs w:val="24"/>
          <w:shd w:val="clear" w:color="auto" w:fill="FFFFFF"/>
        </w:rPr>
        <w:t>Schools</w:t>
      </w:r>
      <w:r w:rsidRPr="00443877">
        <w:rPr>
          <w:color w:val="222222"/>
          <w:sz w:val="24"/>
          <w:szCs w:val="24"/>
          <w:shd w:val="clear" w:color="auto" w:fill="FFFFFF"/>
        </w:rPr>
        <w:t>.</w:t>
      </w:r>
    </w:p>
    <w:p w14:paraId="62F886E3" w14:textId="2812E5F7" w:rsidR="009E5710" w:rsidRPr="009E5710" w:rsidRDefault="009E5710" w:rsidP="001B1FB8">
      <w:pPr>
        <w:spacing w:after="120"/>
        <w:ind w:left="878" w:right="187" w:hanging="720"/>
        <w:rPr>
          <w:color w:val="222222"/>
          <w:sz w:val="36"/>
          <w:szCs w:val="36"/>
          <w:shd w:val="clear" w:color="auto" w:fill="FFFFFF"/>
        </w:rPr>
      </w:pPr>
      <w:r w:rsidRPr="009E5710">
        <w:rPr>
          <w:color w:val="222222"/>
          <w:sz w:val="24"/>
          <w:szCs w:val="24"/>
          <w:shd w:val="clear" w:color="auto" w:fill="FFFFFF"/>
        </w:rPr>
        <w:t xml:space="preserve">Jahin, A., Zidan, A. H., </w:t>
      </w:r>
      <w:r w:rsidRPr="009E5710">
        <w:rPr>
          <w:b/>
          <w:bCs/>
          <w:color w:val="222222"/>
          <w:sz w:val="24"/>
          <w:szCs w:val="24"/>
          <w:shd w:val="clear" w:color="auto" w:fill="FFFFFF"/>
        </w:rPr>
        <w:t>Bao, Y.,</w:t>
      </w:r>
      <w:r w:rsidRPr="009E5710">
        <w:rPr>
          <w:color w:val="222222"/>
          <w:sz w:val="24"/>
          <w:szCs w:val="24"/>
          <w:shd w:val="clear" w:color="auto" w:fill="FFFFFF"/>
        </w:rPr>
        <w:t xml:space="preserve"> Liang, S., Liu, T., &amp; Zhang, W. (2025). Unveiling the mathematical reasoning in </w:t>
      </w:r>
      <w:proofErr w:type="spellStart"/>
      <w:r w:rsidRPr="009E5710">
        <w:rPr>
          <w:color w:val="222222"/>
          <w:sz w:val="24"/>
          <w:szCs w:val="24"/>
          <w:shd w:val="clear" w:color="auto" w:fill="FFFFFF"/>
        </w:rPr>
        <w:t>deepseek</w:t>
      </w:r>
      <w:proofErr w:type="spellEnd"/>
      <w:r w:rsidRPr="009E5710">
        <w:rPr>
          <w:color w:val="222222"/>
          <w:sz w:val="24"/>
          <w:szCs w:val="24"/>
          <w:shd w:val="clear" w:color="auto" w:fill="FFFFFF"/>
        </w:rPr>
        <w:t xml:space="preserve"> models: A comparative study of large language models. </w:t>
      </w:r>
      <w:proofErr w:type="spellStart"/>
      <w:r w:rsidRPr="009E5710">
        <w:rPr>
          <w:i/>
          <w:iCs/>
          <w:color w:val="222222"/>
          <w:sz w:val="24"/>
          <w:szCs w:val="24"/>
          <w:shd w:val="clear" w:color="auto" w:fill="FFFFFF"/>
        </w:rPr>
        <w:t>arXiv</w:t>
      </w:r>
      <w:proofErr w:type="spellEnd"/>
      <w:r w:rsidRPr="009E5710">
        <w:rPr>
          <w:i/>
          <w:iCs/>
          <w:color w:val="222222"/>
          <w:sz w:val="24"/>
          <w:szCs w:val="24"/>
          <w:shd w:val="clear" w:color="auto" w:fill="FFFFFF"/>
        </w:rPr>
        <w:t xml:space="preserve"> preprint arXiv:2503.10573</w:t>
      </w:r>
      <w:r w:rsidRPr="009E5710">
        <w:rPr>
          <w:color w:val="222222"/>
          <w:sz w:val="24"/>
          <w:szCs w:val="24"/>
          <w:shd w:val="clear" w:color="auto" w:fill="FFFFFF"/>
        </w:rPr>
        <w:t>.</w:t>
      </w:r>
    </w:p>
    <w:p w14:paraId="5403E44E" w14:textId="1ADB8CD4" w:rsidR="00FA40A4" w:rsidRPr="00443877" w:rsidRDefault="00443877" w:rsidP="001B1FB8">
      <w:pPr>
        <w:spacing w:after="120"/>
        <w:ind w:left="878" w:right="187" w:hanging="720"/>
        <w:rPr>
          <w:color w:val="222222"/>
          <w:sz w:val="24"/>
          <w:szCs w:val="24"/>
          <w:shd w:val="clear" w:color="auto" w:fill="FFFFFF"/>
        </w:rPr>
      </w:pPr>
      <w:bookmarkStart w:id="0" w:name="OLE_LINK13"/>
      <w:r w:rsidRPr="00443877">
        <w:rPr>
          <w:color w:val="222222"/>
          <w:sz w:val="24"/>
          <w:szCs w:val="24"/>
          <w:shd w:val="clear" w:color="auto" w:fill="FFFFFF"/>
        </w:rPr>
        <w:lastRenderedPageBreak/>
        <w:t xml:space="preserve">Zidan, A. H., Jahin, A., </w:t>
      </w:r>
      <w:r w:rsidRPr="00A67B78">
        <w:rPr>
          <w:b/>
          <w:bCs/>
          <w:color w:val="222222"/>
          <w:sz w:val="24"/>
          <w:szCs w:val="24"/>
          <w:shd w:val="clear" w:color="auto" w:fill="FFFFFF"/>
        </w:rPr>
        <w:t>B</w:t>
      </w:r>
      <w:r w:rsidR="00A67B78" w:rsidRPr="00A67B78">
        <w:rPr>
          <w:b/>
          <w:bCs/>
          <w:color w:val="222222"/>
          <w:sz w:val="24"/>
          <w:szCs w:val="24"/>
          <w:shd w:val="clear" w:color="auto" w:fill="FFFFFF"/>
        </w:rPr>
        <w:t>ao</w:t>
      </w:r>
      <w:r w:rsidRPr="00A67B78">
        <w:rPr>
          <w:b/>
          <w:bCs/>
          <w:color w:val="222222"/>
          <w:sz w:val="24"/>
          <w:szCs w:val="24"/>
          <w:shd w:val="clear" w:color="auto" w:fill="FFFFFF"/>
        </w:rPr>
        <w:t xml:space="preserve">, </w:t>
      </w:r>
      <w:r w:rsidR="00A67B78" w:rsidRPr="00A67B78">
        <w:rPr>
          <w:b/>
          <w:bCs/>
          <w:color w:val="222222"/>
          <w:sz w:val="24"/>
          <w:szCs w:val="24"/>
          <w:shd w:val="clear" w:color="auto" w:fill="FFFFFF"/>
        </w:rPr>
        <w:t>Y</w:t>
      </w:r>
      <w:r w:rsidRPr="00A67B78">
        <w:rPr>
          <w:b/>
          <w:bCs/>
          <w:color w:val="222222"/>
          <w:sz w:val="24"/>
          <w:szCs w:val="24"/>
          <w:shd w:val="clear" w:color="auto" w:fill="FFFFFF"/>
        </w:rPr>
        <w:t>.,</w:t>
      </w:r>
      <w:r w:rsidRPr="00443877">
        <w:rPr>
          <w:color w:val="222222"/>
          <w:sz w:val="24"/>
          <w:szCs w:val="24"/>
          <w:shd w:val="clear" w:color="auto" w:fill="FFFFFF"/>
        </w:rPr>
        <w:t xml:space="preserve"> &amp; Zhang, W. (2025). Semi-Nonlinear Deep Efficient Reconstruction for Unveiling Linear and Nonlinear Spatial Features of the Human Brain. </w:t>
      </w:r>
      <w:r w:rsidRPr="00443877">
        <w:rPr>
          <w:i/>
          <w:iCs/>
          <w:color w:val="222222"/>
          <w:sz w:val="24"/>
          <w:szCs w:val="24"/>
          <w:shd w:val="clear" w:color="auto" w:fill="FFFFFF"/>
        </w:rPr>
        <w:t>Electronics</w:t>
      </w:r>
      <w:r w:rsidRPr="00443877">
        <w:rPr>
          <w:color w:val="222222"/>
          <w:sz w:val="24"/>
          <w:szCs w:val="24"/>
          <w:shd w:val="clear" w:color="auto" w:fill="FFFFFF"/>
        </w:rPr>
        <w:t>, </w:t>
      </w:r>
      <w:r w:rsidRPr="00443877">
        <w:rPr>
          <w:i/>
          <w:iCs/>
          <w:color w:val="222222"/>
          <w:sz w:val="24"/>
          <w:szCs w:val="24"/>
          <w:shd w:val="clear" w:color="auto" w:fill="FFFFFF"/>
        </w:rPr>
        <w:t>14</w:t>
      </w:r>
      <w:r w:rsidRPr="00443877">
        <w:rPr>
          <w:color w:val="222222"/>
          <w:sz w:val="24"/>
          <w:szCs w:val="24"/>
          <w:shd w:val="clear" w:color="auto" w:fill="FFFFFF"/>
        </w:rPr>
        <w:t>(3), 554.</w:t>
      </w:r>
    </w:p>
    <w:bookmarkEnd w:id="0"/>
    <w:p w14:paraId="6933187C" w14:textId="3515EF55" w:rsidR="009B1D1E" w:rsidRPr="003E15E2" w:rsidRDefault="009B1D1E" w:rsidP="003E15E2">
      <w:pPr>
        <w:spacing w:after="120"/>
        <w:ind w:left="878" w:right="187" w:hanging="720"/>
        <w:rPr>
          <w:iCs/>
          <w:sz w:val="24"/>
          <w:szCs w:val="24"/>
        </w:rPr>
      </w:pPr>
      <w:r w:rsidRPr="00721D7B">
        <w:rPr>
          <w:color w:val="222222"/>
          <w:sz w:val="24"/>
          <w:szCs w:val="24"/>
          <w:shd w:val="clear" w:color="auto" w:fill="FFFFFF"/>
        </w:rPr>
        <w:t xml:space="preserve">Zhong, T., Liu, Z., Pan, Y., Zhang, Y., Zhou, Y., Liang, S., ... &amp; Liu, T. (2024). Evaluation of </w:t>
      </w:r>
      <w:proofErr w:type="spellStart"/>
      <w:r w:rsidRPr="00721D7B">
        <w:rPr>
          <w:color w:val="222222"/>
          <w:sz w:val="24"/>
          <w:szCs w:val="24"/>
          <w:shd w:val="clear" w:color="auto" w:fill="FFFFFF"/>
        </w:rPr>
        <w:t>openai</w:t>
      </w:r>
      <w:proofErr w:type="spellEnd"/>
      <w:r w:rsidRPr="00721D7B">
        <w:rPr>
          <w:color w:val="222222"/>
          <w:sz w:val="24"/>
          <w:szCs w:val="24"/>
          <w:shd w:val="clear" w:color="auto" w:fill="FFFFFF"/>
        </w:rPr>
        <w:t xml:space="preserve"> o1: Opportunities and challenges of </w:t>
      </w:r>
      <w:proofErr w:type="spellStart"/>
      <w:r w:rsidRPr="00721D7B">
        <w:rPr>
          <w:color w:val="222222"/>
          <w:sz w:val="24"/>
          <w:szCs w:val="24"/>
          <w:shd w:val="clear" w:color="auto" w:fill="FFFFFF"/>
        </w:rPr>
        <w:t>agi</w:t>
      </w:r>
      <w:proofErr w:type="spellEnd"/>
      <w:r w:rsidRPr="00721D7B">
        <w:rPr>
          <w:color w:val="222222"/>
          <w:sz w:val="24"/>
          <w:szCs w:val="24"/>
          <w:shd w:val="clear" w:color="auto" w:fill="FFFFFF"/>
        </w:rPr>
        <w:t>. </w:t>
      </w:r>
      <w:proofErr w:type="spellStart"/>
      <w:r w:rsidRPr="00721D7B">
        <w:rPr>
          <w:i/>
          <w:iCs/>
          <w:color w:val="222222"/>
          <w:sz w:val="24"/>
          <w:szCs w:val="24"/>
          <w:shd w:val="clear" w:color="auto" w:fill="FFFFFF"/>
        </w:rPr>
        <w:t>arXiv</w:t>
      </w:r>
      <w:proofErr w:type="spellEnd"/>
      <w:r w:rsidRPr="00721D7B">
        <w:rPr>
          <w:i/>
          <w:iCs/>
          <w:color w:val="222222"/>
          <w:sz w:val="24"/>
          <w:szCs w:val="24"/>
          <w:shd w:val="clear" w:color="auto" w:fill="FFFFFF"/>
        </w:rPr>
        <w:t xml:space="preserve"> preprint arXiv:2409.18486</w:t>
      </w:r>
      <w:r w:rsidRPr="00721D7B">
        <w:rPr>
          <w:color w:val="222222"/>
          <w:sz w:val="24"/>
          <w:szCs w:val="24"/>
          <w:shd w:val="clear" w:color="auto" w:fill="FFFFFF"/>
        </w:rPr>
        <w:t>.</w:t>
      </w:r>
    </w:p>
    <w:p w14:paraId="285E5210" w14:textId="1BB0B2AE" w:rsidR="00F02271" w:rsidRPr="003966D7" w:rsidRDefault="00F02271" w:rsidP="002F2AE8">
      <w:pPr>
        <w:spacing w:after="120"/>
        <w:ind w:left="878" w:right="187" w:hanging="720"/>
        <w:rPr>
          <w:iCs/>
          <w:sz w:val="24"/>
          <w:szCs w:val="23"/>
        </w:rPr>
      </w:pPr>
      <w:r w:rsidRPr="003966D7">
        <w:rPr>
          <w:iCs/>
          <w:sz w:val="24"/>
          <w:szCs w:val="23"/>
        </w:rPr>
        <w:t xml:space="preserve">Liu, J., Ding, R., Liu, T., He, W., </w:t>
      </w:r>
      <w:r w:rsidRPr="003966D7">
        <w:rPr>
          <w:b/>
          <w:bCs/>
          <w:iCs/>
          <w:sz w:val="24"/>
          <w:szCs w:val="23"/>
        </w:rPr>
        <w:t>Bao, Y.,</w:t>
      </w:r>
      <w:r w:rsidRPr="003966D7">
        <w:rPr>
          <w:iCs/>
          <w:sz w:val="24"/>
          <w:szCs w:val="23"/>
        </w:rPr>
        <w:t xml:space="preserve"> Gao, R., &amp; Hood, S. K. (2024). Validating the Teacher Version of Pediatric Symptom Checklist–17 in Chinese Elementary Schools. </w:t>
      </w:r>
      <w:r w:rsidRPr="003966D7">
        <w:rPr>
          <w:i/>
          <w:iCs/>
          <w:sz w:val="24"/>
          <w:szCs w:val="23"/>
        </w:rPr>
        <w:t>Behavioral Disorders</w:t>
      </w:r>
      <w:r w:rsidRPr="003966D7">
        <w:rPr>
          <w:iCs/>
          <w:sz w:val="24"/>
          <w:szCs w:val="23"/>
        </w:rPr>
        <w:t>, 01987429241228506.</w:t>
      </w:r>
    </w:p>
    <w:p w14:paraId="34366465" w14:textId="5C18E64E" w:rsidR="00AE48CE" w:rsidRPr="003966D7" w:rsidRDefault="00A5024C" w:rsidP="002F2AE8">
      <w:pPr>
        <w:spacing w:after="120"/>
        <w:ind w:left="878" w:right="187" w:hanging="720"/>
        <w:rPr>
          <w:i/>
          <w:sz w:val="24"/>
          <w:szCs w:val="23"/>
        </w:rPr>
      </w:pPr>
      <w:r w:rsidRPr="003966D7">
        <w:rPr>
          <w:iCs/>
          <w:sz w:val="24"/>
          <w:szCs w:val="23"/>
        </w:rPr>
        <w:t xml:space="preserve">Paek, S. H., &amp; </w:t>
      </w:r>
      <w:r w:rsidRPr="003966D7">
        <w:rPr>
          <w:b/>
          <w:bCs/>
          <w:iCs/>
          <w:sz w:val="24"/>
          <w:szCs w:val="23"/>
        </w:rPr>
        <w:t>Bao, Y.</w:t>
      </w:r>
      <w:r w:rsidRPr="003966D7">
        <w:rPr>
          <w:iCs/>
          <w:sz w:val="24"/>
          <w:szCs w:val="23"/>
        </w:rPr>
        <w:t xml:space="preserve"> (2023). The hidden loss of creative potential at school: Is girls’ creative potential under-identified? </w:t>
      </w:r>
      <w:r w:rsidRPr="003966D7">
        <w:rPr>
          <w:i/>
          <w:iCs/>
          <w:sz w:val="24"/>
          <w:szCs w:val="23"/>
        </w:rPr>
        <w:t>Thinking Skills and Creativity</w:t>
      </w:r>
      <w:r w:rsidRPr="003966D7">
        <w:rPr>
          <w:iCs/>
          <w:sz w:val="24"/>
          <w:szCs w:val="23"/>
        </w:rPr>
        <w:t>, </w:t>
      </w:r>
      <w:r w:rsidRPr="003966D7">
        <w:rPr>
          <w:i/>
          <w:iCs/>
          <w:sz w:val="24"/>
          <w:szCs w:val="23"/>
        </w:rPr>
        <w:t>49</w:t>
      </w:r>
      <w:r w:rsidRPr="003966D7">
        <w:rPr>
          <w:iCs/>
          <w:sz w:val="24"/>
          <w:szCs w:val="23"/>
        </w:rPr>
        <w:t>, 101357.</w:t>
      </w:r>
    </w:p>
    <w:p w14:paraId="1A107CDA" w14:textId="6687F12C" w:rsidR="00B119D3" w:rsidRPr="003966D7" w:rsidRDefault="00B119D3" w:rsidP="00625BF3">
      <w:pPr>
        <w:spacing w:after="120"/>
        <w:ind w:left="878" w:right="187" w:hanging="720"/>
        <w:rPr>
          <w:color w:val="212121"/>
          <w:sz w:val="24"/>
        </w:rPr>
      </w:pPr>
      <w:r w:rsidRPr="003966D7">
        <w:rPr>
          <w:b/>
          <w:bCs/>
          <w:color w:val="212121"/>
          <w:sz w:val="24"/>
        </w:rPr>
        <w:t>Bao, Y.,</w:t>
      </w:r>
      <w:r w:rsidRPr="003966D7">
        <w:rPr>
          <w:color w:val="212121"/>
          <w:sz w:val="24"/>
        </w:rPr>
        <w:t xml:space="preserve"> &amp; Mireles</w:t>
      </w:r>
      <w:r w:rsidR="00006412" w:rsidRPr="003966D7">
        <w:rPr>
          <w:color w:val="212121"/>
          <w:sz w:val="24"/>
          <w:vertAlign w:val="superscript"/>
        </w:rPr>
        <w:t>#</w:t>
      </w:r>
      <w:r w:rsidRPr="003966D7">
        <w:rPr>
          <w:color w:val="212121"/>
          <w:sz w:val="24"/>
        </w:rPr>
        <w:t>, N. E.</w:t>
      </w:r>
      <w:r w:rsidRPr="003966D7">
        <w:rPr>
          <w:color w:val="212121"/>
          <w:sz w:val="24"/>
          <w:vertAlign w:val="superscript"/>
        </w:rPr>
        <w:t xml:space="preserve"> </w:t>
      </w:r>
      <w:r w:rsidRPr="003966D7">
        <w:rPr>
          <w:color w:val="212121"/>
          <w:sz w:val="24"/>
        </w:rPr>
        <w:t>(2023). Handbook of Diagnostic Classification Models: Models and Model Extensions, Applications, Software Packages: by Matthias von Davier, Young-Sun Lee, New York, United States, Springer, 2019, 656 pp., ISBN: 978-3-030-05583-7.</w:t>
      </w:r>
    </w:p>
    <w:p w14:paraId="6771C4E4" w14:textId="063F7180" w:rsidR="00FB699F" w:rsidRPr="003966D7" w:rsidRDefault="00FB699F" w:rsidP="00625BF3">
      <w:pPr>
        <w:spacing w:after="120"/>
        <w:ind w:left="878" w:right="187" w:hanging="720"/>
        <w:rPr>
          <w:color w:val="212121"/>
          <w:sz w:val="24"/>
        </w:rPr>
      </w:pPr>
      <w:r w:rsidRPr="003966D7">
        <w:rPr>
          <w:color w:val="212121"/>
          <w:sz w:val="24"/>
        </w:rPr>
        <w:t xml:space="preserve">Tang, H., &amp; </w:t>
      </w:r>
      <w:r w:rsidRPr="003966D7">
        <w:rPr>
          <w:b/>
          <w:bCs/>
          <w:color w:val="212121"/>
          <w:sz w:val="24"/>
        </w:rPr>
        <w:t xml:space="preserve">Bao, Y. </w:t>
      </w:r>
      <w:r w:rsidRPr="003966D7">
        <w:rPr>
          <w:color w:val="212121"/>
          <w:sz w:val="24"/>
        </w:rPr>
        <w:t>(2023). A diagnostic classification model of college instructors’ value beliefs towards open educational resources. </w:t>
      </w:r>
      <w:r w:rsidRPr="003966D7">
        <w:rPr>
          <w:i/>
          <w:iCs/>
          <w:color w:val="212121"/>
          <w:sz w:val="24"/>
        </w:rPr>
        <w:t>Education and Information Technologies</w:t>
      </w:r>
      <w:r w:rsidRPr="003966D7">
        <w:rPr>
          <w:color w:val="212121"/>
          <w:sz w:val="24"/>
        </w:rPr>
        <w:t>, </w:t>
      </w:r>
      <w:r w:rsidRPr="003966D7">
        <w:rPr>
          <w:i/>
          <w:iCs/>
          <w:color w:val="212121"/>
          <w:sz w:val="24"/>
        </w:rPr>
        <w:t>28</w:t>
      </w:r>
      <w:r w:rsidRPr="003966D7">
        <w:rPr>
          <w:color w:val="212121"/>
          <w:sz w:val="24"/>
        </w:rPr>
        <w:t>(6), 6825-6844.</w:t>
      </w:r>
    </w:p>
    <w:p w14:paraId="63605D91" w14:textId="795702B9" w:rsidR="0017470E" w:rsidRPr="003966D7" w:rsidRDefault="0017470E" w:rsidP="002F2AE8">
      <w:pPr>
        <w:ind w:left="880" w:right="193" w:hanging="720"/>
        <w:rPr>
          <w:color w:val="212121"/>
          <w:sz w:val="24"/>
        </w:rPr>
      </w:pPr>
      <w:r w:rsidRPr="003966D7">
        <w:rPr>
          <w:color w:val="212121"/>
          <w:sz w:val="24"/>
        </w:rPr>
        <w:t xml:space="preserve">Tang, H., Yang, Y., &amp; </w:t>
      </w:r>
      <w:r w:rsidRPr="003966D7">
        <w:rPr>
          <w:b/>
          <w:bCs/>
          <w:color w:val="212121"/>
          <w:sz w:val="24"/>
        </w:rPr>
        <w:t>Bao, Y.</w:t>
      </w:r>
      <w:r w:rsidRPr="003966D7">
        <w:rPr>
          <w:color w:val="212121"/>
          <w:sz w:val="24"/>
        </w:rPr>
        <w:t xml:space="preserve"> (2023). Understanding college students’ achievement goals toward using open educational resources from the perspective of expectancy–value theory. </w:t>
      </w:r>
      <w:r w:rsidRPr="003966D7">
        <w:rPr>
          <w:i/>
          <w:iCs/>
          <w:color w:val="212121"/>
          <w:sz w:val="24"/>
        </w:rPr>
        <w:t>Distance Education</w:t>
      </w:r>
      <w:r w:rsidRPr="003966D7">
        <w:rPr>
          <w:color w:val="212121"/>
          <w:sz w:val="24"/>
        </w:rPr>
        <w:t>, </w:t>
      </w:r>
      <w:r w:rsidRPr="003966D7">
        <w:rPr>
          <w:i/>
          <w:iCs/>
          <w:color w:val="212121"/>
          <w:sz w:val="24"/>
        </w:rPr>
        <w:t>44</w:t>
      </w:r>
      <w:r w:rsidRPr="003966D7">
        <w:rPr>
          <w:color w:val="212121"/>
          <w:sz w:val="24"/>
        </w:rPr>
        <w:t>(4), 675-693.</w:t>
      </w:r>
    </w:p>
    <w:p w14:paraId="2686669E" w14:textId="513D782E" w:rsidR="00EC1947" w:rsidRPr="003966D7" w:rsidRDefault="00E103E0" w:rsidP="00087FB5">
      <w:pPr>
        <w:pStyle w:val="BodyText"/>
        <w:spacing w:before="120"/>
        <w:ind w:left="880" w:right="353" w:hanging="720"/>
      </w:pPr>
      <w:bookmarkStart w:id="1" w:name="Tang,_H._&amp;_Bao,_Y._(2022)._Self-regulate"/>
      <w:bookmarkEnd w:id="1"/>
      <w:r w:rsidRPr="003966D7">
        <w:rPr>
          <w:color w:val="333333"/>
        </w:rPr>
        <w:t>Tang,</w:t>
      </w:r>
      <w:r w:rsidRPr="003966D7">
        <w:rPr>
          <w:color w:val="333333"/>
          <w:spacing w:val="-3"/>
        </w:rPr>
        <w:t xml:space="preserve"> </w:t>
      </w:r>
      <w:r w:rsidRPr="003966D7">
        <w:rPr>
          <w:color w:val="333333"/>
        </w:rPr>
        <w:t>H.</w:t>
      </w:r>
      <w:r w:rsidRPr="003966D7">
        <w:rPr>
          <w:color w:val="333333"/>
          <w:spacing w:val="-3"/>
        </w:rPr>
        <w:t xml:space="preserve"> </w:t>
      </w:r>
      <w:r w:rsidRPr="003966D7">
        <w:rPr>
          <w:color w:val="333333"/>
        </w:rPr>
        <w:t>&amp;</w:t>
      </w:r>
      <w:r w:rsidRPr="003966D7">
        <w:rPr>
          <w:color w:val="333333"/>
          <w:spacing w:val="-3"/>
        </w:rPr>
        <w:t xml:space="preserve"> </w:t>
      </w:r>
      <w:r w:rsidRPr="003966D7">
        <w:rPr>
          <w:b/>
          <w:color w:val="333333"/>
        </w:rPr>
        <w:t>Bao,</w:t>
      </w:r>
      <w:r w:rsidRPr="003966D7">
        <w:rPr>
          <w:b/>
          <w:color w:val="333333"/>
          <w:spacing w:val="-3"/>
        </w:rPr>
        <w:t xml:space="preserve"> </w:t>
      </w:r>
      <w:r w:rsidRPr="003966D7">
        <w:rPr>
          <w:b/>
          <w:color w:val="333333"/>
        </w:rPr>
        <w:t>Y.</w:t>
      </w:r>
      <w:r w:rsidRPr="003966D7">
        <w:rPr>
          <w:b/>
          <w:color w:val="333333"/>
          <w:spacing w:val="-4"/>
        </w:rPr>
        <w:t xml:space="preserve"> </w:t>
      </w:r>
      <w:r w:rsidRPr="003966D7">
        <w:rPr>
          <w:color w:val="333333"/>
        </w:rPr>
        <w:t>(2022).</w:t>
      </w:r>
      <w:r w:rsidRPr="003966D7">
        <w:rPr>
          <w:color w:val="333333"/>
          <w:spacing w:val="-3"/>
        </w:rPr>
        <w:t xml:space="preserve"> </w:t>
      </w:r>
      <w:r w:rsidRPr="003966D7">
        <w:rPr>
          <w:color w:val="333333"/>
        </w:rPr>
        <w:t>Self-regulated</w:t>
      </w:r>
      <w:r w:rsidRPr="003966D7">
        <w:rPr>
          <w:color w:val="333333"/>
          <w:spacing w:val="-5"/>
        </w:rPr>
        <w:t xml:space="preserve"> </w:t>
      </w:r>
      <w:r w:rsidRPr="003966D7">
        <w:rPr>
          <w:color w:val="333333"/>
        </w:rPr>
        <w:t>learner</w:t>
      </w:r>
      <w:r w:rsidRPr="003966D7">
        <w:rPr>
          <w:color w:val="333333"/>
          <w:spacing w:val="-3"/>
        </w:rPr>
        <w:t xml:space="preserve"> </w:t>
      </w:r>
      <w:r w:rsidRPr="003966D7">
        <w:rPr>
          <w:color w:val="333333"/>
        </w:rPr>
        <w:t>profiles</w:t>
      </w:r>
      <w:r w:rsidRPr="003966D7">
        <w:rPr>
          <w:color w:val="333333"/>
          <w:spacing w:val="-3"/>
        </w:rPr>
        <w:t xml:space="preserve"> </w:t>
      </w:r>
      <w:r w:rsidRPr="003966D7">
        <w:rPr>
          <w:color w:val="333333"/>
        </w:rPr>
        <w:t>in</w:t>
      </w:r>
      <w:r w:rsidRPr="003966D7">
        <w:rPr>
          <w:color w:val="333333"/>
          <w:spacing w:val="-5"/>
        </w:rPr>
        <w:t xml:space="preserve"> </w:t>
      </w:r>
      <w:r w:rsidRPr="003966D7">
        <w:rPr>
          <w:color w:val="333333"/>
        </w:rPr>
        <w:t>MOOCs:</w:t>
      </w:r>
      <w:r w:rsidRPr="003966D7">
        <w:rPr>
          <w:color w:val="333333"/>
          <w:spacing w:val="-3"/>
        </w:rPr>
        <w:t xml:space="preserve"> </w:t>
      </w:r>
      <w:r w:rsidRPr="003966D7">
        <w:rPr>
          <w:color w:val="333333"/>
        </w:rPr>
        <w:t>A</w:t>
      </w:r>
      <w:r w:rsidRPr="003966D7">
        <w:rPr>
          <w:color w:val="333333"/>
          <w:spacing w:val="-3"/>
        </w:rPr>
        <w:t xml:space="preserve"> </w:t>
      </w:r>
      <w:r w:rsidRPr="003966D7">
        <w:rPr>
          <w:color w:val="333333"/>
        </w:rPr>
        <w:t>cluster</w:t>
      </w:r>
      <w:r w:rsidRPr="003966D7">
        <w:rPr>
          <w:color w:val="333333"/>
          <w:spacing w:val="-3"/>
        </w:rPr>
        <w:t xml:space="preserve"> </w:t>
      </w:r>
      <w:r w:rsidRPr="003966D7">
        <w:rPr>
          <w:color w:val="333333"/>
        </w:rPr>
        <w:t>analysis</w:t>
      </w:r>
      <w:r w:rsidRPr="003966D7">
        <w:rPr>
          <w:color w:val="333333"/>
          <w:spacing w:val="-3"/>
        </w:rPr>
        <w:t xml:space="preserve"> </w:t>
      </w:r>
      <w:r w:rsidRPr="003966D7">
        <w:rPr>
          <w:color w:val="333333"/>
        </w:rPr>
        <w:t xml:space="preserve">based on the item response theory, </w:t>
      </w:r>
      <w:r w:rsidRPr="003966D7">
        <w:rPr>
          <w:i/>
          <w:color w:val="333333"/>
        </w:rPr>
        <w:t>Interactive Learning</w:t>
      </w:r>
      <w:r w:rsidR="00087FB5">
        <w:rPr>
          <w:i/>
          <w:color w:val="333333"/>
        </w:rPr>
        <w:t xml:space="preserve"> </w:t>
      </w:r>
      <w:r w:rsidRPr="003966D7">
        <w:rPr>
          <w:i/>
          <w:color w:val="333333"/>
        </w:rPr>
        <w:t>Environments,</w:t>
      </w:r>
      <w:r w:rsidR="00B4539E" w:rsidRPr="003966D7">
        <w:rPr>
          <w:color w:val="333333"/>
        </w:rPr>
        <w:t xml:space="preserve"> 1-17.</w:t>
      </w:r>
      <w:r w:rsidRPr="003966D7">
        <w:rPr>
          <w:i/>
          <w:color w:val="333333"/>
          <w:spacing w:val="-2"/>
        </w:rPr>
        <w:t xml:space="preserve"> </w:t>
      </w:r>
      <w:r w:rsidRPr="003966D7">
        <w:rPr>
          <w:color w:val="333333"/>
        </w:rPr>
        <w:t>DOI:</w:t>
      </w:r>
      <w:r w:rsidRPr="003966D7">
        <w:rPr>
          <w:color w:val="333333"/>
          <w:spacing w:val="-2"/>
        </w:rPr>
        <w:t xml:space="preserve"> </w:t>
      </w:r>
      <w:hyperlink r:id="rId8">
        <w:r w:rsidRPr="003966D7">
          <w:rPr>
            <w:color w:val="333333"/>
            <w:spacing w:val="-2"/>
            <w:u w:val="single" w:color="333333"/>
          </w:rPr>
          <w:t>10.1080/10494820.2022.2129394</w:t>
        </w:r>
      </w:hyperlink>
    </w:p>
    <w:p w14:paraId="2686669F" w14:textId="77777777" w:rsidR="00EC1947" w:rsidRPr="003966D7" w:rsidRDefault="00E103E0">
      <w:pPr>
        <w:pStyle w:val="BodyText"/>
        <w:spacing w:before="120"/>
        <w:ind w:left="880" w:hanging="720"/>
      </w:pPr>
      <w:bookmarkStart w:id="2" w:name="Zhang,_W.,_&amp;_Bao,_Y._(2022)._SENDER:_SEm"/>
      <w:bookmarkEnd w:id="2"/>
      <w:r w:rsidRPr="003966D7">
        <w:rPr>
          <w:color w:val="212121"/>
        </w:rPr>
        <w:t xml:space="preserve">Zhang, W., &amp; </w:t>
      </w:r>
      <w:r w:rsidRPr="003966D7">
        <w:rPr>
          <w:b/>
          <w:color w:val="212121"/>
        </w:rPr>
        <w:t xml:space="preserve">Bao, Y. </w:t>
      </w:r>
      <w:r w:rsidRPr="003966D7">
        <w:rPr>
          <w:color w:val="212121"/>
        </w:rPr>
        <w:t xml:space="preserve">(2022). SENDER: </w:t>
      </w:r>
      <w:proofErr w:type="spellStart"/>
      <w:r w:rsidRPr="003966D7">
        <w:rPr>
          <w:color w:val="212121"/>
        </w:rPr>
        <w:t>SEmi</w:t>
      </w:r>
      <w:proofErr w:type="spellEnd"/>
      <w:r w:rsidRPr="003966D7">
        <w:rPr>
          <w:color w:val="212121"/>
        </w:rPr>
        <w:t>-Nonlinear Deep Efficient Reconstructor for Extraction</w:t>
      </w:r>
      <w:r w:rsidRPr="003966D7">
        <w:rPr>
          <w:color w:val="212121"/>
          <w:spacing w:val="-4"/>
        </w:rPr>
        <w:t xml:space="preserve"> </w:t>
      </w:r>
      <w:r w:rsidRPr="003966D7">
        <w:rPr>
          <w:color w:val="212121"/>
        </w:rPr>
        <w:t>Canonical,</w:t>
      </w:r>
      <w:r w:rsidRPr="003966D7">
        <w:rPr>
          <w:color w:val="212121"/>
          <w:spacing w:val="-4"/>
        </w:rPr>
        <w:t xml:space="preserve"> </w:t>
      </w:r>
      <w:r w:rsidRPr="003966D7">
        <w:rPr>
          <w:color w:val="212121"/>
        </w:rPr>
        <w:t>Meta,</w:t>
      </w:r>
      <w:r w:rsidRPr="003966D7">
        <w:rPr>
          <w:color w:val="212121"/>
          <w:spacing w:val="-4"/>
        </w:rPr>
        <w:t xml:space="preserve"> </w:t>
      </w:r>
      <w:r w:rsidRPr="003966D7">
        <w:rPr>
          <w:color w:val="212121"/>
        </w:rPr>
        <w:t>and</w:t>
      </w:r>
      <w:r w:rsidRPr="003966D7">
        <w:rPr>
          <w:color w:val="212121"/>
          <w:spacing w:val="-4"/>
        </w:rPr>
        <w:t xml:space="preserve"> </w:t>
      </w:r>
      <w:r w:rsidRPr="003966D7">
        <w:rPr>
          <w:color w:val="212121"/>
        </w:rPr>
        <w:t>Sub</w:t>
      </w:r>
      <w:r w:rsidRPr="003966D7">
        <w:rPr>
          <w:color w:val="212121"/>
          <w:spacing w:val="-6"/>
        </w:rPr>
        <w:t xml:space="preserve"> </w:t>
      </w:r>
      <w:r w:rsidRPr="003966D7">
        <w:rPr>
          <w:color w:val="212121"/>
        </w:rPr>
        <w:t>Functional</w:t>
      </w:r>
      <w:r w:rsidRPr="003966D7">
        <w:rPr>
          <w:color w:val="212121"/>
          <w:spacing w:val="-5"/>
        </w:rPr>
        <w:t xml:space="preserve"> </w:t>
      </w:r>
      <w:r w:rsidRPr="003966D7">
        <w:rPr>
          <w:color w:val="212121"/>
        </w:rPr>
        <w:t>Connectivity</w:t>
      </w:r>
      <w:r w:rsidRPr="003966D7">
        <w:rPr>
          <w:color w:val="212121"/>
          <w:spacing w:val="-4"/>
        </w:rPr>
        <w:t xml:space="preserve"> </w:t>
      </w:r>
      <w:r w:rsidRPr="003966D7">
        <w:rPr>
          <w:color w:val="212121"/>
        </w:rPr>
        <w:t>in</w:t>
      </w:r>
      <w:r w:rsidRPr="003966D7">
        <w:rPr>
          <w:color w:val="212121"/>
          <w:spacing w:val="-4"/>
        </w:rPr>
        <w:t xml:space="preserve"> </w:t>
      </w:r>
      <w:r w:rsidRPr="003966D7">
        <w:rPr>
          <w:color w:val="212121"/>
        </w:rPr>
        <w:t>the</w:t>
      </w:r>
      <w:r w:rsidRPr="003966D7">
        <w:rPr>
          <w:color w:val="212121"/>
          <w:spacing w:val="-4"/>
        </w:rPr>
        <w:t xml:space="preserve"> </w:t>
      </w:r>
      <w:r w:rsidRPr="003966D7">
        <w:rPr>
          <w:color w:val="212121"/>
        </w:rPr>
        <w:t>Human</w:t>
      </w:r>
      <w:r w:rsidRPr="003966D7">
        <w:rPr>
          <w:color w:val="212121"/>
          <w:spacing w:val="-3"/>
        </w:rPr>
        <w:t xml:space="preserve"> </w:t>
      </w:r>
      <w:r w:rsidRPr="003966D7">
        <w:rPr>
          <w:color w:val="212121"/>
        </w:rPr>
        <w:t>Brain.</w:t>
      </w:r>
      <w:r w:rsidRPr="003966D7">
        <w:rPr>
          <w:color w:val="212121"/>
          <w:spacing w:val="-4"/>
        </w:rPr>
        <w:t xml:space="preserve"> </w:t>
      </w:r>
      <w:proofErr w:type="spellStart"/>
      <w:r w:rsidRPr="003966D7">
        <w:rPr>
          <w:i/>
          <w:color w:val="212121"/>
        </w:rPr>
        <w:t>arXiv</w:t>
      </w:r>
      <w:proofErr w:type="spellEnd"/>
      <w:r w:rsidRPr="003966D7">
        <w:rPr>
          <w:i/>
          <w:color w:val="212121"/>
        </w:rPr>
        <w:t xml:space="preserve"> </w:t>
      </w:r>
      <w:bookmarkStart w:id="3" w:name="Merrell,_L.K.,_Henry,_D.S.,_Baller,_S.,_"/>
      <w:bookmarkEnd w:id="3"/>
      <w:r w:rsidRPr="003966D7">
        <w:rPr>
          <w:i/>
          <w:color w:val="212121"/>
        </w:rPr>
        <w:t>preprint arXiv:2209.05627</w:t>
      </w:r>
      <w:r w:rsidRPr="003966D7">
        <w:rPr>
          <w:color w:val="212121"/>
        </w:rPr>
        <w:t>.</w:t>
      </w:r>
    </w:p>
    <w:p w14:paraId="70DC5DC9" w14:textId="7D0CED82" w:rsidR="00A221B7" w:rsidRPr="003966D7" w:rsidRDefault="00A221B7" w:rsidP="00A221B7">
      <w:pPr>
        <w:pStyle w:val="BodyText"/>
        <w:spacing w:before="120"/>
        <w:ind w:left="880" w:hanging="720"/>
        <w:rPr>
          <w:color w:val="222222"/>
          <w:shd w:val="clear" w:color="auto" w:fill="FFFFFF"/>
        </w:rPr>
      </w:pPr>
      <w:bookmarkStart w:id="4" w:name="Zhang,_W.,_Bao,_Y._(2022)._DEMAND:_Deep_"/>
      <w:bookmarkEnd w:id="4"/>
      <w:r w:rsidRPr="003966D7">
        <w:rPr>
          <w:color w:val="222222"/>
          <w:shd w:val="clear" w:color="auto" w:fill="FFFFFF"/>
        </w:rPr>
        <w:t>Merrell, L. K., Henry, D. S., Baller, S. L., Bur</w:t>
      </w:r>
      <w:r w:rsidR="00200D05" w:rsidRPr="003966D7">
        <w:rPr>
          <w:color w:val="222222"/>
          <w:shd w:val="clear" w:color="auto" w:fill="FFFFFF"/>
        </w:rPr>
        <w:t xml:space="preserve">nett, A. J., Peachy, A. A., &amp; </w:t>
      </w:r>
      <w:r w:rsidR="00200D05" w:rsidRPr="003966D7">
        <w:rPr>
          <w:b/>
          <w:color w:val="222222"/>
          <w:shd w:val="clear" w:color="auto" w:fill="FFFFFF"/>
        </w:rPr>
        <w:t>Bao</w:t>
      </w:r>
      <w:r w:rsidRPr="003966D7">
        <w:rPr>
          <w:b/>
          <w:color w:val="222222"/>
          <w:shd w:val="clear" w:color="auto" w:fill="FFFFFF"/>
        </w:rPr>
        <w:t xml:space="preserve">, </w:t>
      </w:r>
      <w:r w:rsidR="00200D05" w:rsidRPr="003966D7">
        <w:rPr>
          <w:b/>
          <w:color w:val="222222"/>
          <w:shd w:val="clear" w:color="auto" w:fill="FFFFFF"/>
        </w:rPr>
        <w:t>Y</w:t>
      </w:r>
      <w:r w:rsidRPr="003966D7">
        <w:rPr>
          <w:b/>
          <w:color w:val="222222"/>
          <w:shd w:val="clear" w:color="auto" w:fill="FFFFFF"/>
        </w:rPr>
        <w:t xml:space="preserve">. </w:t>
      </w:r>
      <w:r w:rsidRPr="003966D7">
        <w:rPr>
          <w:color w:val="222222"/>
          <w:shd w:val="clear" w:color="auto" w:fill="FFFFFF"/>
        </w:rPr>
        <w:t xml:space="preserve">(2022). </w:t>
      </w:r>
      <w:r w:rsidRPr="003966D7">
        <w:rPr>
          <w:color w:val="212121"/>
        </w:rPr>
        <w:t>Developing</w:t>
      </w:r>
      <w:r w:rsidRPr="003966D7">
        <w:rPr>
          <w:color w:val="222222"/>
          <w:shd w:val="clear" w:color="auto" w:fill="FFFFFF"/>
        </w:rPr>
        <w:t xml:space="preserve"> an Assessment of a Course-Based Undergraduate Research Experience (CURE). </w:t>
      </w:r>
      <w:r w:rsidRPr="003966D7">
        <w:rPr>
          <w:i/>
          <w:iCs/>
          <w:color w:val="222222"/>
          <w:shd w:val="clear" w:color="auto" w:fill="FFFFFF"/>
        </w:rPr>
        <w:t>Research &amp; Practice in Assessment</w:t>
      </w:r>
      <w:r w:rsidRPr="003966D7">
        <w:rPr>
          <w:color w:val="222222"/>
          <w:shd w:val="clear" w:color="auto" w:fill="FFFFFF"/>
        </w:rPr>
        <w:t>, </w:t>
      </w:r>
      <w:r w:rsidRPr="003966D7">
        <w:rPr>
          <w:i/>
          <w:iCs/>
          <w:color w:val="222222"/>
          <w:shd w:val="clear" w:color="auto" w:fill="FFFFFF"/>
        </w:rPr>
        <w:t>17</w:t>
      </w:r>
      <w:r w:rsidRPr="003966D7">
        <w:rPr>
          <w:color w:val="222222"/>
          <w:shd w:val="clear" w:color="auto" w:fill="FFFFFF"/>
        </w:rPr>
        <w:t>(1).</w:t>
      </w:r>
    </w:p>
    <w:p w14:paraId="268666A5" w14:textId="5B59AFE3" w:rsidR="00EC1947" w:rsidRPr="003966D7" w:rsidRDefault="00E103E0" w:rsidP="0040464E">
      <w:pPr>
        <w:spacing w:before="120"/>
        <w:ind w:left="880" w:hanging="720"/>
        <w:rPr>
          <w:i/>
          <w:sz w:val="24"/>
        </w:rPr>
      </w:pPr>
      <w:r w:rsidRPr="003966D7">
        <w:rPr>
          <w:color w:val="212121"/>
          <w:sz w:val="24"/>
          <w:szCs w:val="24"/>
        </w:rPr>
        <w:t>Zhang,</w:t>
      </w:r>
      <w:r w:rsidRPr="003966D7">
        <w:rPr>
          <w:color w:val="212121"/>
          <w:spacing w:val="-3"/>
          <w:sz w:val="24"/>
          <w:szCs w:val="24"/>
        </w:rPr>
        <w:t xml:space="preserve"> </w:t>
      </w:r>
      <w:r w:rsidRPr="003966D7">
        <w:rPr>
          <w:color w:val="212121"/>
          <w:sz w:val="24"/>
          <w:szCs w:val="24"/>
        </w:rPr>
        <w:t>W.,</w:t>
      </w:r>
      <w:r w:rsidRPr="003966D7">
        <w:rPr>
          <w:color w:val="212121"/>
          <w:spacing w:val="-1"/>
          <w:sz w:val="24"/>
          <w:szCs w:val="24"/>
        </w:rPr>
        <w:t xml:space="preserve"> </w:t>
      </w:r>
      <w:r w:rsidRPr="003966D7">
        <w:rPr>
          <w:b/>
          <w:color w:val="212121"/>
          <w:sz w:val="24"/>
          <w:szCs w:val="24"/>
        </w:rPr>
        <w:t>Bao,</w:t>
      </w:r>
      <w:r w:rsidRPr="003966D7">
        <w:rPr>
          <w:b/>
          <w:color w:val="212121"/>
          <w:spacing w:val="-2"/>
          <w:sz w:val="24"/>
          <w:szCs w:val="24"/>
        </w:rPr>
        <w:t xml:space="preserve"> </w:t>
      </w:r>
      <w:r w:rsidRPr="003966D7">
        <w:rPr>
          <w:b/>
          <w:color w:val="212121"/>
          <w:sz w:val="24"/>
          <w:szCs w:val="24"/>
        </w:rPr>
        <w:t>Y.</w:t>
      </w:r>
      <w:r w:rsidRPr="003966D7">
        <w:rPr>
          <w:b/>
          <w:color w:val="212121"/>
          <w:spacing w:val="-2"/>
          <w:sz w:val="24"/>
          <w:szCs w:val="24"/>
        </w:rPr>
        <w:t xml:space="preserve"> </w:t>
      </w:r>
      <w:r w:rsidRPr="003966D7">
        <w:rPr>
          <w:color w:val="212121"/>
          <w:sz w:val="24"/>
          <w:szCs w:val="24"/>
        </w:rPr>
        <w:t>(2022).</w:t>
      </w:r>
      <w:r w:rsidRPr="003966D7">
        <w:rPr>
          <w:color w:val="212121"/>
          <w:spacing w:val="-2"/>
          <w:sz w:val="24"/>
          <w:szCs w:val="24"/>
        </w:rPr>
        <w:t xml:space="preserve"> </w:t>
      </w:r>
      <w:r w:rsidRPr="003966D7">
        <w:rPr>
          <w:color w:val="212121"/>
          <w:sz w:val="24"/>
          <w:szCs w:val="24"/>
        </w:rPr>
        <w:t>DEMAND:</w:t>
      </w:r>
      <w:r w:rsidRPr="003966D7">
        <w:rPr>
          <w:color w:val="212121"/>
          <w:spacing w:val="-2"/>
          <w:sz w:val="24"/>
          <w:szCs w:val="24"/>
        </w:rPr>
        <w:t xml:space="preserve"> </w:t>
      </w:r>
      <w:r w:rsidRPr="003966D7">
        <w:rPr>
          <w:color w:val="212121"/>
          <w:sz w:val="24"/>
          <w:szCs w:val="24"/>
        </w:rPr>
        <w:t>Deep</w:t>
      </w:r>
      <w:r w:rsidRPr="003966D7">
        <w:rPr>
          <w:color w:val="212121"/>
          <w:spacing w:val="-2"/>
          <w:sz w:val="24"/>
          <w:szCs w:val="24"/>
        </w:rPr>
        <w:t xml:space="preserve"> </w:t>
      </w:r>
      <w:r w:rsidRPr="003966D7">
        <w:rPr>
          <w:color w:val="212121"/>
          <w:sz w:val="24"/>
          <w:szCs w:val="24"/>
        </w:rPr>
        <w:t>Matrix</w:t>
      </w:r>
      <w:r w:rsidRPr="003966D7">
        <w:rPr>
          <w:color w:val="212121"/>
          <w:spacing w:val="-2"/>
          <w:sz w:val="24"/>
          <w:szCs w:val="24"/>
        </w:rPr>
        <w:t xml:space="preserve"> </w:t>
      </w:r>
      <w:r w:rsidRPr="003966D7">
        <w:rPr>
          <w:color w:val="212121"/>
          <w:sz w:val="24"/>
          <w:szCs w:val="24"/>
        </w:rPr>
        <w:t>Approximately</w:t>
      </w:r>
      <w:r w:rsidRPr="003966D7">
        <w:rPr>
          <w:color w:val="212121"/>
          <w:spacing w:val="-2"/>
          <w:sz w:val="24"/>
          <w:szCs w:val="24"/>
        </w:rPr>
        <w:t xml:space="preserve"> </w:t>
      </w:r>
      <w:r w:rsidRPr="003966D7">
        <w:rPr>
          <w:color w:val="212121"/>
          <w:sz w:val="24"/>
          <w:szCs w:val="24"/>
        </w:rPr>
        <w:t>Nonlinear</w:t>
      </w:r>
      <w:r w:rsidRPr="003966D7">
        <w:rPr>
          <w:color w:val="212121"/>
          <w:spacing w:val="-1"/>
          <w:sz w:val="24"/>
          <w:szCs w:val="24"/>
        </w:rPr>
        <w:t xml:space="preserve"> </w:t>
      </w:r>
      <w:r w:rsidRPr="003966D7">
        <w:rPr>
          <w:color w:val="212121"/>
          <w:spacing w:val="-2"/>
          <w:sz w:val="24"/>
          <w:szCs w:val="24"/>
        </w:rPr>
        <w:t>Decomposition</w:t>
      </w:r>
      <w:r w:rsidR="0040464E" w:rsidRPr="003966D7">
        <w:rPr>
          <w:color w:val="212121"/>
          <w:spacing w:val="-2"/>
          <w:sz w:val="24"/>
          <w:szCs w:val="24"/>
        </w:rPr>
        <w:t xml:space="preserve"> </w:t>
      </w:r>
      <w:r w:rsidRPr="003966D7">
        <w:rPr>
          <w:color w:val="212121"/>
          <w:sz w:val="24"/>
          <w:szCs w:val="24"/>
        </w:rPr>
        <w:t>to</w:t>
      </w:r>
      <w:r w:rsidRPr="003966D7">
        <w:rPr>
          <w:color w:val="212121"/>
          <w:spacing w:val="-4"/>
          <w:sz w:val="24"/>
          <w:szCs w:val="24"/>
        </w:rPr>
        <w:t xml:space="preserve"> </w:t>
      </w:r>
      <w:r w:rsidRPr="003966D7">
        <w:rPr>
          <w:color w:val="212121"/>
          <w:sz w:val="24"/>
          <w:szCs w:val="24"/>
        </w:rPr>
        <w:t>Identify</w:t>
      </w:r>
      <w:r w:rsidRPr="003966D7">
        <w:rPr>
          <w:color w:val="212121"/>
          <w:spacing w:val="-4"/>
          <w:sz w:val="24"/>
          <w:szCs w:val="24"/>
        </w:rPr>
        <w:t xml:space="preserve"> </w:t>
      </w:r>
      <w:r w:rsidRPr="003966D7">
        <w:rPr>
          <w:color w:val="212121"/>
          <w:sz w:val="24"/>
          <w:szCs w:val="24"/>
        </w:rPr>
        <w:t>Meta,</w:t>
      </w:r>
      <w:r w:rsidRPr="003966D7">
        <w:rPr>
          <w:color w:val="212121"/>
          <w:spacing w:val="-4"/>
          <w:sz w:val="24"/>
          <w:szCs w:val="24"/>
        </w:rPr>
        <w:t xml:space="preserve"> </w:t>
      </w:r>
      <w:r w:rsidRPr="003966D7">
        <w:rPr>
          <w:color w:val="212121"/>
          <w:sz w:val="24"/>
          <w:szCs w:val="24"/>
        </w:rPr>
        <w:t>Canonical,</w:t>
      </w:r>
      <w:r w:rsidRPr="003966D7">
        <w:rPr>
          <w:color w:val="212121"/>
          <w:spacing w:val="-6"/>
          <w:sz w:val="24"/>
          <w:szCs w:val="24"/>
        </w:rPr>
        <w:t xml:space="preserve"> </w:t>
      </w:r>
      <w:r w:rsidRPr="003966D7">
        <w:rPr>
          <w:color w:val="212121"/>
          <w:sz w:val="24"/>
          <w:szCs w:val="24"/>
        </w:rPr>
        <w:t>and</w:t>
      </w:r>
      <w:r w:rsidRPr="003966D7">
        <w:rPr>
          <w:color w:val="212121"/>
          <w:spacing w:val="-4"/>
          <w:sz w:val="24"/>
          <w:szCs w:val="24"/>
        </w:rPr>
        <w:t xml:space="preserve"> </w:t>
      </w:r>
      <w:r w:rsidRPr="003966D7">
        <w:rPr>
          <w:color w:val="212121"/>
          <w:sz w:val="24"/>
          <w:szCs w:val="24"/>
        </w:rPr>
        <w:t>Sub-Spatial</w:t>
      </w:r>
      <w:r w:rsidRPr="003966D7">
        <w:rPr>
          <w:color w:val="212121"/>
          <w:spacing w:val="-4"/>
          <w:sz w:val="24"/>
          <w:szCs w:val="24"/>
        </w:rPr>
        <w:t xml:space="preserve"> </w:t>
      </w:r>
      <w:r w:rsidRPr="003966D7">
        <w:rPr>
          <w:color w:val="212121"/>
          <w:sz w:val="24"/>
          <w:szCs w:val="24"/>
        </w:rPr>
        <w:t>Pattern</w:t>
      </w:r>
      <w:r w:rsidRPr="003966D7">
        <w:rPr>
          <w:color w:val="212121"/>
          <w:spacing w:val="-4"/>
          <w:sz w:val="24"/>
          <w:szCs w:val="24"/>
        </w:rPr>
        <w:t xml:space="preserve"> </w:t>
      </w:r>
      <w:r w:rsidRPr="003966D7">
        <w:rPr>
          <w:color w:val="212121"/>
          <w:sz w:val="24"/>
          <w:szCs w:val="24"/>
        </w:rPr>
        <w:t>of</w:t>
      </w:r>
      <w:r w:rsidRPr="003966D7">
        <w:rPr>
          <w:color w:val="212121"/>
          <w:spacing w:val="-5"/>
          <w:sz w:val="24"/>
          <w:szCs w:val="24"/>
        </w:rPr>
        <w:t xml:space="preserve"> </w:t>
      </w:r>
      <w:r w:rsidRPr="003966D7">
        <w:rPr>
          <w:color w:val="212121"/>
          <w:sz w:val="24"/>
          <w:szCs w:val="24"/>
        </w:rPr>
        <w:t>functional</w:t>
      </w:r>
      <w:r w:rsidRPr="003966D7">
        <w:rPr>
          <w:color w:val="212121"/>
          <w:spacing w:val="-4"/>
          <w:sz w:val="24"/>
          <w:szCs w:val="24"/>
        </w:rPr>
        <w:t xml:space="preserve"> </w:t>
      </w:r>
      <w:r w:rsidRPr="003966D7">
        <w:rPr>
          <w:color w:val="212121"/>
          <w:sz w:val="24"/>
          <w:szCs w:val="24"/>
        </w:rPr>
        <w:t>Magnetic</w:t>
      </w:r>
      <w:r w:rsidRPr="003966D7">
        <w:rPr>
          <w:color w:val="212121"/>
          <w:spacing w:val="-4"/>
          <w:sz w:val="24"/>
          <w:szCs w:val="24"/>
        </w:rPr>
        <w:t xml:space="preserve"> </w:t>
      </w:r>
      <w:r w:rsidRPr="003966D7">
        <w:rPr>
          <w:color w:val="212121"/>
          <w:sz w:val="24"/>
          <w:szCs w:val="24"/>
        </w:rPr>
        <w:t xml:space="preserve">Resonance Imaging in the Human Brain. </w:t>
      </w:r>
      <w:proofErr w:type="spellStart"/>
      <w:r w:rsidRPr="003966D7">
        <w:rPr>
          <w:i/>
          <w:color w:val="212121"/>
          <w:sz w:val="24"/>
          <w:szCs w:val="24"/>
        </w:rPr>
        <w:t>arXiv</w:t>
      </w:r>
      <w:proofErr w:type="spellEnd"/>
      <w:r w:rsidRPr="003966D7">
        <w:rPr>
          <w:i/>
          <w:color w:val="212121"/>
          <w:sz w:val="24"/>
          <w:szCs w:val="24"/>
        </w:rPr>
        <w:t xml:space="preserve"> preprint arXiv.2205.10264</w:t>
      </w:r>
      <w:r w:rsidRPr="003966D7">
        <w:rPr>
          <w:i/>
          <w:color w:val="212121"/>
          <w:sz w:val="24"/>
        </w:rPr>
        <w:t>.</w:t>
      </w:r>
    </w:p>
    <w:p w14:paraId="268666A6" w14:textId="77777777" w:rsidR="00EC1947" w:rsidRPr="003966D7" w:rsidRDefault="00E103E0">
      <w:pPr>
        <w:spacing w:before="120"/>
        <w:ind w:left="880" w:hanging="720"/>
        <w:rPr>
          <w:i/>
          <w:sz w:val="24"/>
        </w:rPr>
      </w:pPr>
      <w:bookmarkStart w:id="5" w:name="Zhang,_W.,_Bao,_Y._(2022)._DELMAR:_Deep_"/>
      <w:bookmarkEnd w:id="5"/>
      <w:r w:rsidRPr="003966D7">
        <w:rPr>
          <w:color w:val="212121"/>
          <w:sz w:val="24"/>
        </w:rPr>
        <w:t>Zhang,</w:t>
      </w:r>
      <w:r w:rsidRPr="003966D7">
        <w:rPr>
          <w:color w:val="212121"/>
          <w:spacing w:val="-3"/>
          <w:sz w:val="24"/>
        </w:rPr>
        <w:t xml:space="preserve"> </w:t>
      </w:r>
      <w:r w:rsidRPr="003966D7">
        <w:rPr>
          <w:color w:val="212121"/>
          <w:sz w:val="24"/>
        </w:rPr>
        <w:t>W.,</w:t>
      </w:r>
      <w:r w:rsidRPr="003966D7">
        <w:rPr>
          <w:color w:val="212121"/>
          <w:spacing w:val="-3"/>
          <w:sz w:val="24"/>
        </w:rPr>
        <w:t xml:space="preserve"> </w:t>
      </w:r>
      <w:r w:rsidRPr="003966D7">
        <w:rPr>
          <w:b/>
          <w:color w:val="212121"/>
          <w:sz w:val="24"/>
        </w:rPr>
        <w:t>Bao,</w:t>
      </w:r>
      <w:r w:rsidRPr="003966D7">
        <w:rPr>
          <w:b/>
          <w:color w:val="212121"/>
          <w:spacing w:val="-4"/>
          <w:sz w:val="24"/>
        </w:rPr>
        <w:t xml:space="preserve"> </w:t>
      </w:r>
      <w:r w:rsidRPr="003966D7">
        <w:rPr>
          <w:b/>
          <w:color w:val="212121"/>
          <w:sz w:val="24"/>
        </w:rPr>
        <w:t>Y.</w:t>
      </w:r>
      <w:r w:rsidRPr="003966D7">
        <w:rPr>
          <w:b/>
          <w:color w:val="212121"/>
          <w:spacing w:val="-4"/>
          <w:sz w:val="24"/>
        </w:rPr>
        <w:t xml:space="preserve"> </w:t>
      </w:r>
      <w:r w:rsidRPr="003966D7">
        <w:rPr>
          <w:color w:val="212121"/>
          <w:sz w:val="24"/>
        </w:rPr>
        <w:t>(2022).</w:t>
      </w:r>
      <w:r w:rsidRPr="003966D7">
        <w:rPr>
          <w:color w:val="212121"/>
          <w:spacing w:val="-4"/>
          <w:sz w:val="24"/>
        </w:rPr>
        <w:t xml:space="preserve"> </w:t>
      </w:r>
      <w:r w:rsidRPr="003966D7">
        <w:rPr>
          <w:color w:val="212121"/>
          <w:sz w:val="24"/>
        </w:rPr>
        <w:t>DELMAR:</w:t>
      </w:r>
      <w:r w:rsidRPr="003966D7">
        <w:rPr>
          <w:color w:val="212121"/>
          <w:spacing w:val="-4"/>
          <w:sz w:val="24"/>
        </w:rPr>
        <w:t xml:space="preserve"> </w:t>
      </w:r>
      <w:r w:rsidRPr="003966D7">
        <w:rPr>
          <w:color w:val="212121"/>
          <w:sz w:val="24"/>
        </w:rPr>
        <w:t>Deep</w:t>
      </w:r>
      <w:r w:rsidRPr="003966D7">
        <w:rPr>
          <w:color w:val="212121"/>
          <w:spacing w:val="-4"/>
          <w:sz w:val="24"/>
        </w:rPr>
        <w:t xml:space="preserve"> </w:t>
      </w:r>
      <w:r w:rsidRPr="003966D7">
        <w:rPr>
          <w:color w:val="212121"/>
          <w:sz w:val="24"/>
        </w:rPr>
        <w:t>Linear</w:t>
      </w:r>
      <w:r w:rsidRPr="003966D7">
        <w:rPr>
          <w:color w:val="212121"/>
          <w:spacing w:val="-4"/>
          <w:sz w:val="24"/>
        </w:rPr>
        <w:t xml:space="preserve"> </w:t>
      </w:r>
      <w:r w:rsidRPr="003966D7">
        <w:rPr>
          <w:color w:val="212121"/>
          <w:sz w:val="24"/>
        </w:rPr>
        <w:t>Matrix</w:t>
      </w:r>
      <w:r w:rsidRPr="003966D7">
        <w:rPr>
          <w:color w:val="212121"/>
          <w:spacing w:val="-6"/>
          <w:sz w:val="24"/>
        </w:rPr>
        <w:t xml:space="preserve"> </w:t>
      </w:r>
      <w:r w:rsidRPr="003966D7">
        <w:rPr>
          <w:color w:val="212121"/>
          <w:sz w:val="24"/>
        </w:rPr>
        <w:t>Approximately</w:t>
      </w:r>
      <w:r w:rsidRPr="003966D7">
        <w:rPr>
          <w:color w:val="212121"/>
          <w:spacing w:val="-4"/>
          <w:sz w:val="24"/>
        </w:rPr>
        <w:t xml:space="preserve"> </w:t>
      </w:r>
      <w:r w:rsidRPr="003966D7">
        <w:rPr>
          <w:color w:val="212121"/>
          <w:sz w:val="24"/>
        </w:rPr>
        <w:t>Reconstruction</w:t>
      </w:r>
      <w:r w:rsidRPr="003966D7">
        <w:rPr>
          <w:color w:val="212121"/>
          <w:spacing w:val="-6"/>
          <w:sz w:val="24"/>
        </w:rPr>
        <w:t xml:space="preserve"> </w:t>
      </w:r>
      <w:r w:rsidRPr="003966D7">
        <w:rPr>
          <w:color w:val="212121"/>
          <w:sz w:val="24"/>
        </w:rPr>
        <w:t xml:space="preserve">to Extract Hierarchical Functional Connectivity in the Human Brain. </w:t>
      </w:r>
      <w:proofErr w:type="spellStart"/>
      <w:r w:rsidRPr="003966D7">
        <w:rPr>
          <w:i/>
          <w:color w:val="212121"/>
          <w:sz w:val="24"/>
        </w:rPr>
        <w:t>arXiv</w:t>
      </w:r>
      <w:proofErr w:type="spellEnd"/>
      <w:r w:rsidRPr="003966D7">
        <w:rPr>
          <w:i/>
          <w:color w:val="212121"/>
          <w:sz w:val="24"/>
        </w:rPr>
        <w:t xml:space="preserve"> preprint </w:t>
      </w:r>
      <w:r w:rsidRPr="003966D7">
        <w:rPr>
          <w:i/>
          <w:color w:val="212121"/>
          <w:spacing w:val="-2"/>
          <w:sz w:val="24"/>
        </w:rPr>
        <w:t>arXiv.2205.10374.</w:t>
      </w:r>
    </w:p>
    <w:p w14:paraId="268666A7" w14:textId="77777777" w:rsidR="00EC1947" w:rsidRPr="003966D7" w:rsidRDefault="00E103E0">
      <w:pPr>
        <w:spacing w:before="120"/>
        <w:ind w:left="880" w:right="445" w:hanging="720"/>
        <w:rPr>
          <w:i/>
          <w:sz w:val="24"/>
        </w:rPr>
      </w:pPr>
      <w:bookmarkStart w:id="6" w:name="Zhang,_W.,_Bao,_Y._(2022)._SADAM:_Stocha"/>
      <w:bookmarkEnd w:id="6"/>
      <w:r w:rsidRPr="003966D7">
        <w:rPr>
          <w:color w:val="212121"/>
          <w:sz w:val="24"/>
        </w:rPr>
        <w:t>Zhang,</w:t>
      </w:r>
      <w:r w:rsidRPr="003966D7">
        <w:rPr>
          <w:color w:val="212121"/>
          <w:spacing w:val="-3"/>
          <w:sz w:val="24"/>
        </w:rPr>
        <w:t xml:space="preserve"> </w:t>
      </w:r>
      <w:r w:rsidRPr="003966D7">
        <w:rPr>
          <w:color w:val="212121"/>
          <w:sz w:val="24"/>
        </w:rPr>
        <w:t>W.,</w:t>
      </w:r>
      <w:r w:rsidRPr="003966D7">
        <w:rPr>
          <w:color w:val="212121"/>
          <w:spacing w:val="-3"/>
          <w:sz w:val="24"/>
        </w:rPr>
        <w:t xml:space="preserve"> </w:t>
      </w:r>
      <w:r w:rsidRPr="003966D7">
        <w:rPr>
          <w:b/>
          <w:color w:val="212121"/>
          <w:sz w:val="24"/>
        </w:rPr>
        <w:t>Bao,</w:t>
      </w:r>
      <w:r w:rsidRPr="003966D7">
        <w:rPr>
          <w:b/>
          <w:color w:val="212121"/>
          <w:spacing w:val="-4"/>
          <w:sz w:val="24"/>
        </w:rPr>
        <w:t xml:space="preserve"> </w:t>
      </w:r>
      <w:r w:rsidRPr="003966D7">
        <w:rPr>
          <w:b/>
          <w:color w:val="212121"/>
          <w:sz w:val="24"/>
        </w:rPr>
        <w:t>Y.</w:t>
      </w:r>
      <w:r w:rsidRPr="003966D7">
        <w:rPr>
          <w:b/>
          <w:color w:val="212121"/>
          <w:spacing w:val="-4"/>
          <w:sz w:val="24"/>
        </w:rPr>
        <w:t xml:space="preserve"> </w:t>
      </w:r>
      <w:r w:rsidRPr="003966D7">
        <w:rPr>
          <w:color w:val="212121"/>
          <w:sz w:val="24"/>
        </w:rPr>
        <w:t>(2022).</w:t>
      </w:r>
      <w:r w:rsidRPr="003966D7">
        <w:rPr>
          <w:color w:val="212121"/>
          <w:spacing w:val="-4"/>
          <w:sz w:val="24"/>
        </w:rPr>
        <w:t xml:space="preserve"> </w:t>
      </w:r>
      <w:r w:rsidRPr="003966D7">
        <w:rPr>
          <w:color w:val="212121"/>
          <w:sz w:val="24"/>
        </w:rPr>
        <w:t>SADAM:</w:t>
      </w:r>
      <w:r w:rsidRPr="003966D7">
        <w:rPr>
          <w:color w:val="212121"/>
          <w:spacing w:val="-4"/>
          <w:sz w:val="24"/>
        </w:rPr>
        <w:t xml:space="preserve"> </w:t>
      </w:r>
      <w:r w:rsidRPr="003966D7">
        <w:rPr>
          <w:color w:val="212121"/>
          <w:sz w:val="24"/>
        </w:rPr>
        <w:t>Stochastic</w:t>
      </w:r>
      <w:r w:rsidRPr="003966D7">
        <w:rPr>
          <w:color w:val="212121"/>
          <w:spacing w:val="-4"/>
          <w:sz w:val="24"/>
        </w:rPr>
        <w:t xml:space="preserve"> </w:t>
      </w:r>
      <w:r w:rsidRPr="003966D7">
        <w:rPr>
          <w:color w:val="212121"/>
          <w:sz w:val="24"/>
        </w:rPr>
        <w:t>Adam,</w:t>
      </w:r>
      <w:r w:rsidRPr="003966D7">
        <w:rPr>
          <w:color w:val="212121"/>
          <w:spacing w:val="-4"/>
          <w:sz w:val="24"/>
        </w:rPr>
        <w:t xml:space="preserve"> </w:t>
      </w:r>
      <w:r w:rsidRPr="003966D7">
        <w:rPr>
          <w:color w:val="212121"/>
          <w:sz w:val="24"/>
        </w:rPr>
        <w:t>A</w:t>
      </w:r>
      <w:r w:rsidRPr="003966D7">
        <w:rPr>
          <w:color w:val="212121"/>
          <w:spacing w:val="-4"/>
          <w:sz w:val="24"/>
        </w:rPr>
        <w:t xml:space="preserve"> </w:t>
      </w:r>
      <w:r w:rsidRPr="003966D7">
        <w:rPr>
          <w:color w:val="212121"/>
          <w:sz w:val="24"/>
        </w:rPr>
        <w:t>Stochastic</w:t>
      </w:r>
      <w:r w:rsidRPr="003966D7">
        <w:rPr>
          <w:color w:val="212121"/>
          <w:spacing w:val="-4"/>
          <w:sz w:val="24"/>
        </w:rPr>
        <w:t xml:space="preserve"> </w:t>
      </w:r>
      <w:r w:rsidRPr="003966D7">
        <w:rPr>
          <w:color w:val="212121"/>
          <w:sz w:val="24"/>
        </w:rPr>
        <w:t>Operator</w:t>
      </w:r>
      <w:r w:rsidRPr="003966D7">
        <w:rPr>
          <w:color w:val="212121"/>
          <w:spacing w:val="-4"/>
          <w:sz w:val="24"/>
        </w:rPr>
        <w:t xml:space="preserve"> </w:t>
      </w:r>
      <w:r w:rsidRPr="003966D7">
        <w:rPr>
          <w:color w:val="212121"/>
          <w:sz w:val="24"/>
        </w:rPr>
        <w:t>for</w:t>
      </w:r>
      <w:r w:rsidRPr="003966D7">
        <w:rPr>
          <w:color w:val="212121"/>
          <w:spacing w:val="-4"/>
          <w:sz w:val="24"/>
        </w:rPr>
        <w:t xml:space="preserve"> </w:t>
      </w:r>
      <w:r w:rsidRPr="003966D7">
        <w:rPr>
          <w:color w:val="212121"/>
          <w:sz w:val="24"/>
        </w:rPr>
        <w:t xml:space="preserve">First-Order Gradient-based Optimizer. </w:t>
      </w:r>
      <w:proofErr w:type="spellStart"/>
      <w:r w:rsidRPr="003966D7">
        <w:rPr>
          <w:i/>
          <w:color w:val="212121"/>
          <w:sz w:val="24"/>
        </w:rPr>
        <w:t>arXiv</w:t>
      </w:r>
      <w:proofErr w:type="spellEnd"/>
      <w:r w:rsidRPr="003966D7">
        <w:rPr>
          <w:i/>
          <w:color w:val="212121"/>
          <w:sz w:val="24"/>
        </w:rPr>
        <w:t xml:space="preserve"> preprint arXiv.2205.10247.</w:t>
      </w:r>
    </w:p>
    <w:p w14:paraId="268666A8" w14:textId="77777777" w:rsidR="00EC1947" w:rsidRPr="003966D7" w:rsidRDefault="00E103E0">
      <w:pPr>
        <w:pStyle w:val="BodyText"/>
        <w:spacing w:before="120"/>
        <w:ind w:left="880" w:right="322" w:hanging="720"/>
        <w:jc w:val="both"/>
        <w:rPr>
          <w:i/>
        </w:rPr>
      </w:pPr>
      <w:bookmarkStart w:id="7" w:name="Liu,_J.,_Ding,_R.,_Gao,_R.,_Bao,_Y.,_Hoo"/>
      <w:bookmarkEnd w:id="7"/>
      <w:r w:rsidRPr="003966D7">
        <w:rPr>
          <w:color w:val="212121"/>
        </w:rPr>
        <w:t>Liu,</w:t>
      </w:r>
      <w:r w:rsidRPr="003966D7">
        <w:rPr>
          <w:color w:val="212121"/>
          <w:spacing w:val="-2"/>
        </w:rPr>
        <w:t xml:space="preserve"> </w:t>
      </w:r>
      <w:r w:rsidRPr="003966D7">
        <w:rPr>
          <w:color w:val="212121"/>
        </w:rPr>
        <w:t>J.,</w:t>
      </w:r>
      <w:r w:rsidRPr="003966D7">
        <w:rPr>
          <w:color w:val="212121"/>
          <w:spacing w:val="-2"/>
        </w:rPr>
        <w:t xml:space="preserve"> </w:t>
      </w:r>
      <w:r w:rsidRPr="003966D7">
        <w:rPr>
          <w:color w:val="212121"/>
        </w:rPr>
        <w:t>Ding,</w:t>
      </w:r>
      <w:r w:rsidRPr="003966D7">
        <w:rPr>
          <w:color w:val="212121"/>
          <w:spacing w:val="-2"/>
        </w:rPr>
        <w:t xml:space="preserve"> </w:t>
      </w:r>
      <w:r w:rsidRPr="003966D7">
        <w:rPr>
          <w:color w:val="212121"/>
        </w:rPr>
        <w:t>R.,</w:t>
      </w:r>
      <w:r w:rsidRPr="003966D7">
        <w:rPr>
          <w:color w:val="212121"/>
          <w:spacing w:val="-2"/>
        </w:rPr>
        <w:t xml:space="preserve"> </w:t>
      </w:r>
      <w:r w:rsidRPr="003966D7">
        <w:rPr>
          <w:color w:val="212121"/>
        </w:rPr>
        <w:t>Gao,</w:t>
      </w:r>
      <w:r w:rsidRPr="003966D7">
        <w:rPr>
          <w:color w:val="212121"/>
          <w:spacing w:val="-2"/>
        </w:rPr>
        <w:t xml:space="preserve"> </w:t>
      </w:r>
      <w:r w:rsidRPr="003966D7">
        <w:rPr>
          <w:color w:val="212121"/>
        </w:rPr>
        <w:t>R.,</w:t>
      </w:r>
      <w:r w:rsidRPr="003966D7">
        <w:rPr>
          <w:color w:val="212121"/>
          <w:spacing w:val="-2"/>
        </w:rPr>
        <w:t xml:space="preserve"> </w:t>
      </w:r>
      <w:r w:rsidRPr="003966D7">
        <w:rPr>
          <w:b/>
          <w:color w:val="212121"/>
        </w:rPr>
        <w:t>Bao,</w:t>
      </w:r>
      <w:r w:rsidRPr="003966D7">
        <w:rPr>
          <w:b/>
          <w:color w:val="212121"/>
          <w:spacing w:val="-2"/>
        </w:rPr>
        <w:t xml:space="preserve"> </w:t>
      </w:r>
      <w:r w:rsidRPr="003966D7">
        <w:rPr>
          <w:b/>
          <w:color w:val="212121"/>
        </w:rPr>
        <w:t>Y.</w:t>
      </w:r>
      <w:r w:rsidRPr="003966D7">
        <w:rPr>
          <w:color w:val="212121"/>
        </w:rPr>
        <w:t>,</w:t>
      </w:r>
      <w:r w:rsidRPr="003966D7">
        <w:rPr>
          <w:color w:val="212121"/>
          <w:spacing w:val="-2"/>
        </w:rPr>
        <w:t xml:space="preserve"> </w:t>
      </w:r>
      <w:r w:rsidRPr="003966D7">
        <w:rPr>
          <w:color w:val="212121"/>
        </w:rPr>
        <w:t>Hood,</w:t>
      </w:r>
      <w:r w:rsidRPr="003966D7">
        <w:rPr>
          <w:color w:val="212121"/>
          <w:spacing w:val="-2"/>
        </w:rPr>
        <w:t xml:space="preserve"> </w:t>
      </w:r>
      <w:r w:rsidRPr="003966D7">
        <w:rPr>
          <w:color w:val="212121"/>
        </w:rPr>
        <w:t>S.</w:t>
      </w:r>
      <w:r w:rsidRPr="003966D7">
        <w:rPr>
          <w:color w:val="212121"/>
          <w:spacing w:val="-2"/>
        </w:rPr>
        <w:t xml:space="preserve"> </w:t>
      </w:r>
      <w:r w:rsidRPr="003966D7">
        <w:rPr>
          <w:color w:val="212121"/>
        </w:rPr>
        <w:t>K.,</w:t>
      </w:r>
      <w:r w:rsidRPr="003966D7">
        <w:rPr>
          <w:color w:val="212121"/>
          <w:spacing w:val="-1"/>
        </w:rPr>
        <w:t xml:space="preserve"> </w:t>
      </w:r>
      <w:r w:rsidRPr="003966D7">
        <w:rPr>
          <w:color w:val="212121"/>
        </w:rPr>
        <w:t>&amp;</w:t>
      </w:r>
      <w:r w:rsidRPr="003966D7">
        <w:rPr>
          <w:color w:val="212121"/>
          <w:spacing w:val="-2"/>
        </w:rPr>
        <w:t xml:space="preserve"> </w:t>
      </w:r>
      <w:r w:rsidRPr="003966D7">
        <w:rPr>
          <w:color w:val="212121"/>
        </w:rPr>
        <w:t>Ni,</w:t>
      </w:r>
      <w:r w:rsidRPr="003966D7">
        <w:rPr>
          <w:color w:val="212121"/>
          <w:spacing w:val="-2"/>
        </w:rPr>
        <w:t xml:space="preserve"> </w:t>
      </w:r>
      <w:r w:rsidRPr="003966D7">
        <w:rPr>
          <w:color w:val="212121"/>
        </w:rPr>
        <w:t>S.</w:t>
      </w:r>
      <w:r w:rsidRPr="003966D7">
        <w:rPr>
          <w:color w:val="212121"/>
          <w:spacing w:val="-2"/>
        </w:rPr>
        <w:t xml:space="preserve"> </w:t>
      </w:r>
      <w:r w:rsidRPr="003966D7">
        <w:rPr>
          <w:color w:val="212121"/>
        </w:rPr>
        <w:t>(2022).</w:t>
      </w:r>
      <w:r w:rsidRPr="003966D7">
        <w:rPr>
          <w:color w:val="212121"/>
          <w:spacing w:val="-2"/>
        </w:rPr>
        <w:t xml:space="preserve"> </w:t>
      </w:r>
      <w:r w:rsidRPr="003966D7">
        <w:rPr>
          <w:color w:val="212121"/>
        </w:rPr>
        <w:t>A</w:t>
      </w:r>
      <w:r w:rsidRPr="003966D7">
        <w:rPr>
          <w:color w:val="212121"/>
          <w:spacing w:val="-3"/>
        </w:rPr>
        <w:t xml:space="preserve"> </w:t>
      </w:r>
      <w:r w:rsidRPr="003966D7">
        <w:rPr>
          <w:color w:val="212121"/>
        </w:rPr>
        <w:t>preliminary</w:t>
      </w:r>
      <w:r w:rsidRPr="003966D7">
        <w:rPr>
          <w:color w:val="212121"/>
          <w:spacing w:val="-2"/>
        </w:rPr>
        <w:t xml:space="preserve"> </w:t>
      </w:r>
      <w:r w:rsidRPr="003966D7">
        <w:rPr>
          <w:color w:val="212121"/>
        </w:rPr>
        <w:t>investigation</w:t>
      </w:r>
      <w:r w:rsidRPr="003966D7">
        <w:rPr>
          <w:color w:val="212121"/>
          <w:spacing w:val="-2"/>
        </w:rPr>
        <w:t xml:space="preserve"> </w:t>
      </w:r>
      <w:r w:rsidRPr="003966D7">
        <w:rPr>
          <w:color w:val="212121"/>
        </w:rPr>
        <w:t xml:space="preserve">of psychometric properties of the youth-reported Pediatric Symptom Checklist (PSC-Y) in Chinese elementary, middle, and high schools. </w:t>
      </w:r>
      <w:r w:rsidRPr="003966D7">
        <w:rPr>
          <w:i/>
          <w:color w:val="212121"/>
        </w:rPr>
        <w:t>Journal of Affective Disorders</w:t>
      </w:r>
      <w:r w:rsidRPr="003966D7">
        <w:rPr>
          <w:i/>
        </w:rPr>
        <w:t>.</w:t>
      </w:r>
    </w:p>
    <w:p w14:paraId="268666A9" w14:textId="77777777" w:rsidR="00EC1947" w:rsidRPr="003966D7" w:rsidRDefault="00E103E0">
      <w:pPr>
        <w:pStyle w:val="BodyText"/>
        <w:spacing w:before="120"/>
        <w:ind w:left="880" w:hanging="720"/>
      </w:pPr>
      <w:bookmarkStart w:id="8" w:name="Prendergast#,_C._O.,_Satkus#,_P.,_Alahma"/>
      <w:bookmarkEnd w:id="8"/>
      <w:r w:rsidRPr="003966D7">
        <w:rPr>
          <w:color w:val="212121"/>
        </w:rPr>
        <w:t>Prendergast</w:t>
      </w:r>
      <w:r w:rsidRPr="003966D7">
        <w:rPr>
          <w:color w:val="212121"/>
          <w:vertAlign w:val="superscript"/>
        </w:rPr>
        <w:t>#</w:t>
      </w:r>
      <w:r w:rsidRPr="003966D7">
        <w:rPr>
          <w:color w:val="212121"/>
        </w:rPr>
        <w:t>, C. O., Satkus</w:t>
      </w:r>
      <w:r w:rsidRPr="003966D7">
        <w:rPr>
          <w:color w:val="212121"/>
          <w:vertAlign w:val="superscript"/>
        </w:rPr>
        <w:t>#</w:t>
      </w:r>
      <w:r w:rsidRPr="003966D7">
        <w:rPr>
          <w:color w:val="212121"/>
        </w:rPr>
        <w:t>, P., Alahmadi</w:t>
      </w:r>
      <w:r w:rsidRPr="003966D7">
        <w:rPr>
          <w:color w:val="212121"/>
          <w:vertAlign w:val="superscript"/>
        </w:rPr>
        <w:t>#</w:t>
      </w:r>
      <w:r w:rsidRPr="003966D7">
        <w:rPr>
          <w:color w:val="212121"/>
        </w:rPr>
        <w:t xml:space="preserve">, S., &amp; </w:t>
      </w:r>
      <w:r w:rsidRPr="003966D7">
        <w:rPr>
          <w:b/>
          <w:color w:val="212121"/>
        </w:rPr>
        <w:t xml:space="preserve">Bao, Y. </w:t>
      </w:r>
      <w:r w:rsidRPr="003966D7">
        <w:rPr>
          <w:color w:val="212121"/>
        </w:rPr>
        <w:t>(2022). Fostering the Assessment Processes</w:t>
      </w:r>
      <w:r w:rsidRPr="003966D7">
        <w:rPr>
          <w:color w:val="212121"/>
          <w:spacing w:val="-4"/>
        </w:rPr>
        <w:t xml:space="preserve"> </w:t>
      </w:r>
      <w:r w:rsidRPr="003966D7">
        <w:rPr>
          <w:color w:val="212121"/>
        </w:rPr>
        <w:t>of</w:t>
      </w:r>
      <w:r w:rsidRPr="003966D7">
        <w:rPr>
          <w:color w:val="212121"/>
          <w:spacing w:val="-6"/>
        </w:rPr>
        <w:t xml:space="preserve"> </w:t>
      </w:r>
      <w:r w:rsidRPr="003966D7">
        <w:rPr>
          <w:color w:val="212121"/>
        </w:rPr>
        <w:t>Academic</w:t>
      </w:r>
      <w:r w:rsidRPr="003966D7">
        <w:rPr>
          <w:color w:val="212121"/>
          <w:spacing w:val="-4"/>
        </w:rPr>
        <w:t xml:space="preserve"> </w:t>
      </w:r>
      <w:r w:rsidRPr="003966D7">
        <w:rPr>
          <w:color w:val="212121"/>
        </w:rPr>
        <w:t>Programs</w:t>
      </w:r>
      <w:r w:rsidRPr="003966D7">
        <w:rPr>
          <w:color w:val="212121"/>
          <w:spacing w:val="-4"/>
        </w:rPr>
        <w:t xml:space="preserve"> </w:t>
      </w:r>
      <w:r w:rsidRPr="003966D7">
        <w:rPr>
          <w:color w:val="212121"/>
        </w:rPr>
        <w:t>in</w:t>
      </w:r>
      <w:r w:rsidRPr="003966D7">
        <w:rPr>
          <w:color w:val="212121"/>
          <w:spacing w:val="-4"/>
        </w:rPr>
        <w:t xml:space="preserve"> </w:t>
      </w:r>
      <w:r w:rsidRPr="003966D7">
        <w:rPr>
          <w:color w:val="212121"/>
        </w:rPr>
        <w:t>Higher</w:t>
      </w:r>
      <w:r w:rsidRPr="003966D7">
        <w:rPr>
          <w:color w:val="212121"/>
          <w:spacing w:val="-4"/>
        </w:rPr>
        <w:t xml:space="preserve"> </w:t>
      </w:r>
      <w:r w:rsidRPr="003966D7">
        <w:rPr>
          <w:color w:val="212121"/>
        </w:rPr>
        <w:t>Education</w:t>
      </w:r>
      <w:r w:rsidRPr="003966D7">
        <w:rPr>
          <w:color w:val="212121"/>
          <w:spacing w:val="-4"/>
        </w:rPr>
        <w:t xml:space="preserve"> </w:t>
      </w:r>
      <w:r w:rsidRPr="003966D7">
        <w:rPr>
          <w:color w:val="212121"/>
        </w:rPr>
        <w:t>During</w:t>
      </w:r>
      <w:r w:rsidRPr="003966D7">
        <w:rPr>
          <w:color w:val="212121"/>
          <w:spacing w:val="-6"/>
        </w:rPr>
        <w:t xml:space="preserve"> </w:t>
      </w:r>
      <w:r w:rsidRPr="003966D7">
        <w:rPr>
          <w:color w:val="212121"/>
        </w:rPr>
        <w:t>COVID‐19:</w:t>
      </w:r>
      <w:r w:rsidRPr="003966D7">
        <w:rPr>
          <w:color w:val="212121"/>
          <w:spacing w:val="-4"/>
        </w:rPr>
        <w:t xml:space="preserve"> </w:t>
      </w:r>
      <w:r w:rsidRPr="003966D7">
        <w:rPr>
          <w:color w:val="212121"/>
        </w:rPr>
        <w:t>An</w:t>
      </w:r>
      <w:r w:rsidRPr="003966D7">
        <w:rPr>
          <w:color w:val="212121"/>
          <w:spacing w:val="-4"/>
        </w:rPr>
        <w:t xml:space="preserve"> </w:t>
      </w:r>
      <w:r w:rsidRPr="003966D7">
        <w:rPr>
          <w:color w:val="212121"/>
        </w:rPr>
        <w:t xml:space="preserve">Example </w:t>
      </w:r>
      <w:bookmarkStart w:id="9" w:name="Tang,_H.,_&amp;_Bao,_Y._(2021)._Latent_class"/>
      <w:bookmarkEnd w:id="9"/>
      <w:r w:rsidRPr="003966D7">
        <w:rPr>
          <w:color w:val="212121"/>
        </w:rPr>
        <w:t xml:space="preserve">from James </w:t>
      </w:r>
      <w:r w:rsidRPr="003966D7">
        <w:rPr>
          <w:color w:val="212121"/>
        </w:rPr>
        <w:lastRenderedPageBreak/>
        <w:t>Madison University. Assessment Update, 34(2), 1-16.</w:t>
      </w:r>
    </w:p>
    <w:p w14:paraId="268666AA" w14:textId="77777777" w:rsidR="00EC1947" w:rsidRPr="003966D7" w:rsidRDefault="00E103E0">
      <w:pPr>
        <w:spacing w:before="120"/>
        <w:ind w:left="880" w:right="393" w:hanging="720"/>
        <w:rPr>
          <w:sz w:val="24"/>
        </w:rPr>
      </w:pPr>
      <w:r w:rsidRPr="003966D7">
        <w:rPr>
          <w:color w:val="212121"/>
          <w:sz w:val="24"/>
        </w:rPr>
        <w:t>Tang,</w:t>
      </w:r>
      <w:r w:rsidRPr="003966D7">
        <w:rPr>
          <w:color w:val="212121"/>
          <w:spacing w:val="-3"/>
          <w:sz w:val="24"/>
        </w:rPr>
        <w:t xml:space="preserve"> </w:t>
      </w:r>
      <w:r w:rsidRPr="003966D7">
        <w:rPr>
          <w:color w:val="212121"/>
          <w:sz w:val="24"/>
        </w:rPr>
        <w:t>H.,</w:t>
      </w:r>
      <w:r w:rsidRPr="003966D7">
        <w:rPr>
          <w:color w:val="212121"/>
          <w:spacing w:val="-3"/>
          <w:sz w:val="24"/>
        </w:rPr>
        <w:t xml:space="preserve"> </w:t>
      </w:r>
      <w:r w:rsidRPr="003966D7">
        <w:rPr>
          <w:color w:val="212121"/>
          <w:sz w:val="24"/>
        </w:rPr>
        <w:t>&amp;</w:t>
      </w:r>
      <w:r w:rsidRPr="003966D7">
        <w:rPr>
          <w:color w:val="212121"/>
          <w:spacing w:val="-3"/>
          <w:sz w:val="24"/>
        </w:rPr>
        <w:t xml:space="preserve"> </w:t>
      </w:r>
      <w:r w:rsidRPr="003966D7">
        <w:rPr>
          <w:b/>
          <w:color w:val="212121"/>
          <w:sz w:val="24"/>
        </w:rPr>
        <w:t>Bao,</w:t>
      </w:r>
      <w:r w:rsidRPr="003966D7">
        <w:rPr>
          <w:b/>
          <w:color w:val="212121"/>
          <w:spacing w:val="-3"/>
          <w:sz w:val="24"/>
        </w:rPr>
        <w:t xml:space="preserve"> </w:t>
      </w:r>
      <w:r w:rsidRPr="003966D7">
        <w:rPr>
          <w:b/>
          <w:color w:val="212121"/>
          <w:sz w:val="24"/>
        </w:rPr>
        <w:t>Y.</w:t>
      </w:r>
      <w:r w:rsidRPr="003966D7">
        <w:rPr>
          <w:b/>
          <w:color w:val="212121"/>
          <w:spacing w:val="-3"/>
          <w:sz w:val="24"/>
        </w:rPr>
        <w:t xml:space="preserve"> </w:t>
      </w:r>
      <w:r w:rsidRPr="003966D7">
        <w:rPr>
          <w:color w:val="212121"/>
          <w:sz w:val="24"/>
        </w:rPr>
        <w:t>(2021).</w:t>
      </w:r>
      <w:r w:rsidRPr="003966D7">
        <w:rPr>
          <w:color w:val="212121"/>
          <w:spacing w:val="-3"/>
          <w:sz w:val="24"/>
        </w:rPr>
        <w:t xml:space="preserve"> </w:t>
      </w:r>
      <w:r w:rsidRPr="003966D7">
        <w:rPr>
          <w:color w:val="212121"/>
          <w:sz w:val="24"/>
        </w:rPr>
        <w:t>Latent</w:t>
      </w:r>
      <w:r w:rsidRPr="003966D7">
        <w:rPr>
          <w:color w:val="212121"/>
          <w:spacing w:val="-3"/>
          <w:sz w:val="24"/>
        </w:rPr>
        <w:t xml:space="preserve"> </w:t>
      </w:r>
      <w:r w:rsidRPr="003966D7">
        <w:rPr>
          <w:color w:val="212121"/>
          <w:sz w:val="24"/>
        </w:rPr>
        <w:t>class</w:t>
      </w:r>
      <w:r w:rsidRPr="003966D7">
        <w:rPr>
          <w:color w:val="212121"/>
          <w:spacing w:val="-3"/>
          <w:sz w:val="24"/>
        </w:rPr>
        <w:t xml:space="preserve"> </w:t>
      </w:r>
      <w:r w:rsidRPr="003966D7">
        <w:rPr>
          <w:color w:val="212121"/>
          <w:sz w:val="24"/>
        </w:rPr>
        <w:t>analysis</w:t>
      </w:r>
      <w:r w:rsidRPr="003966D7">
        <w:rPr>
          <w:color w:val="212121"/>
          <w:spacing w:val="-4"/>
          <w:sz w:val="24"/>
        </w:rPr>
        <w:t xml:space="preserve"> </w:t>
      </w:r>
      <w:r w:rsidRPr="003966D7">
        <w:rPr>
          <w:color w:val="212121"/>
          <w:sz w:val="24"/>
        </w:rPr>
        <w:t>of</w:t>
      </w:r>
      <w:r w:rsidRPr="003966D7">
        <w:rPr>
          <w:color w:val="212121"/>
          <w:spacing w:val="-4"/>
          <w:sz w:val="24"/>
        </w:rPr>
        <w:t xml:space="preserve"> </w:t>
      </w:r>
      <w:r w:rsidRPr="003966D7">
        <w:rPr>
          <w:color w:val="212121"/>
          <w:sz w:val="24"/>
        </w:rPr>
        <w:t>K-12</w:t>
      </w:r>
      <w:r w:rsidRPr="003966D7">
        <w:rPr>
          <w:color w:val="212121"/>
          <w:spacing w:val="-3"/>
          <w:sz w:val="24"/>
        </w:rPr>
        <w:t xml:space="preserve"> </w:t>
      </w:r>
      <w:r w:rsidRPr="003966D7">
        <w:rPr>
          <w:color w:val="212121"/>
          <w:sz w:val="24"/>
        </w:rPr>
        <w:t>teachers’</w:t>
      </w:r>
      <w:r w:rsidRPr="003966D7">
        <w:rPr>
          <w:color w:val="212121"/>
          <w:spacing w:val="-3"/>
          <w:sz w:val="24"/>
        </w:rPr>
        <w:t xml:space="preserve"> </w:t>
      </w:r>
      <w:r w:rsidRPr="003966D7">
        <w:rPr>
          <w:color w:val="212121"/>
          <w:sz w:val="24"/>
        </w:rPr>
        <w:t>barriers</w:t>
      </w:r>
      <w:r w:rsidRPr="003966D7">
        <w:rPr>
          <w:color w:val="212121"/>
          <w:spacing w:val="-3"/>
          <w:sz w:val="24"/>
        </w:rPr>
        <w:t xml:space="preserve"> </w:t>
      </w:r>
      <w:r w:rsidRPr="003966D7">
        <w:rPr>
          <w:color w:val="212121"/>
          <w:sz w:val="24"/>
        </w:rPr>
        <w:t>to</w:t>
      </w:r>
      <w:r w:rsidRPr="003966D7">
        <w:rPr>
          <w:color w:val="212121"/>
          <w:spacing w:val="-3"/>
          <w:sz w:val="24"/>
        </w:rPr>
        <w:t xml:space="preserve"> </w:t>
      </w:r>
      <w:r w:rsidRPr="003966D7">
        <w:rPr>
          <w:color w:val="212121"/>
          <w:sz w:val="24"/>
        </w:rPr>
        <w:t xml:space="preserve">implementing OER. </w:t>
      </w:r>
      <w:r w:rsidRPr="003966D7">
        <w:rPr>
          <w:i/>
          <w:color w:val="212121"/>
          <w:sz w:val="24"/>
        </w:rPr>
        <w:t>Distance Education</w:t>
      </w:r>
      <w:r w:rsidRPr="003966D7">
        <w:rPr>
          <w:color w:val="212121"/>
          <w:sz w:val="24"/>
        </w:rPr>
        <w:t>, 1-17.</w:t>
      </w:r>
    </w:p>
    <w:p w14:paraId="268666AB" w14:textId="77777777" w:rsidR="00EC1947" w:rsidRDefault="00E103E0">
      <w:pPr>
        <w:spacing w:before="120"/>
        <w:ind w:left="880" w:hanging="720"/>
        <w:rPr>
          <w:sz w:val="24"/>
        </w:rPr>
      </w:pPr>
      <w:bookmarkStart w:id="10" w:name="Bao,_Y.,_Shen,_Y.,_Wang,_S.,_&amp;_Bradshaw,"/>
      <w:bookmarkEnd w:id="10"/>
      <w:r w:rsidRPr="003966D7">
        <w:rPr>
          <w:b/>
          <w:color w:val="212121"/>
          <w:sz w:val="24"/>
        </w:rPr>
        <w:t>Bao,</w:t>
      </w:r>
      <w:r w:rsidRPr="003966D7">
        <w:rPr>
          <w:b/>
          <w:color w:val="212121"/>
          <w:spacing w:val="-3"/>
          <w:sz w:val="24"/>
        </w:rPr>
        <w:t xml:space="preserve"> </w:t>
      </w:r>
      <w:r w:rsidRPr="003966D7">
        <w:rPr>
          <w:b/>
          <w:color w:val="212121"/>
          <w:sz w:val="24"/>
        </w:rPr>
        <w:t>Y.</w:t>
      </w:r>
      <w:r w:rsidRPr="003966D7">
        <w:rPr>
          <w:color w:val="212121"/>
          <w:sz w:val="24"/>
        </w:rPr>
        <w:t>,</w:t>
      </w:r>
      <w:r w:rsidRPr="003966D7">
        <w:rPr>
          <w:color w:val="212121"/>
          <w:spacing w:val="-3"/>
          <w:sz w:val="24"/>
        </w:rPr>
        <w:t xml:space="preserve"> </w:t>
      </w:r>
      <w:r w:rsidRPr="003966D7">
        <w:rPr>
          <w:color w:val="212121"/>
          <w:sz w:val="24"/>
        </w:rPr>
        <w:t>Shen,</w:t>
      </w:r>
      <w:r w:rsidRPr="003966D7">
        <w:rPr>
          <w:color w:val="212121"/>
          <w:spacing w:val="-3"/>
          <w:sz w:val="24"/>
        </w:rPr>
        <w:t xml:space="preserve"> </w:t>
      </w:r>
      <w:r w:rsidRPr="003966D7">
        <w:rPr>
          <w:color w:val="212121"/>
          <w:sz w:val="24"/>
        </w:rPr>
        <w:t>Y.,</w:t>
      </w:r>
      <w:r w:rsidRPr="003966D7">
        <w:rPr>
          <w:color w:val="212121"/>
          <w:spacing w:val="-2"/>
          <w:sz w:val="24"/>
        </w:rPr>
        <w:t xml:space="preserve"> </w:t>
      </w:r>
      <w:r w:rsidRPr="003966D7">
        <w:rPr>
          <w:color w:val="212121"/>
          <w:sz w:val="24"/>
        </w:rPr>
        <w:t>Wang,</w:t>
      </w:r>
      <w:r w:rsidRPr="003966D7">
        <w:rPr>
          <w:color w:val="212121"/>
          <w:spacing w:val="-3"/>
          <w:sz w:val="24"/>
        </w:rPr>
        <w:t xml:space="preserve"> </w:t>
      </w:r>
      <w:r w:rsidRPr="003966D7">
        <w:rPr>
          <w:color w:val="212121"/>
          <w:sz w:val="24"/>
        </w:rPr>
        <w:t>S.,</w:t>
      </w:r>
      <w:r w:rsidRPr="003966D7">
        <w:rPr>
          <w:color w:val="212121"/>
          <w:spacing w:val="-3"/>
          <w:sz w:val="24"/>
        </w:rPr>
        <w:t xml:space="preserve"> </w:t>
      </w:r>
      <w:r w:rsidRPr="003966D7">
        <w:rPr>
          <w:color w:val="212121"/>
          <w:sz w:val="24"/>
        </w:rPr>
        <w:t>&amp;</w:t>
      </w:r>
      <w:r w:rsidRPr="003966D7">
        <w:rPr>
          <w:color w:val="212121"/>
          <w:spacing w:val="-3"/>
          <w:sz w:val="24"/>
        </w:rPr>
        <w:t xml:space="preserve"> </w:t>
      </w:r>
      <w:r w:rsidRPr="003966D7">
        <w:rPr>
          <w:color w:val="212121"/>
          <w:sz w:val="24"/>
        </w:rPr>
        <w:t>Bradshaw,</w:t>
      </w:r>
      <w:r w:rsidRPr="003966D7">
        <w:rPr>
          <w:color w:val="212121"/>
          <w:spacing w:val="-3"/>
          <w:sz w:val="24"/>
        </w:rPr>
        <w:t xml:space="preserve"> </w:t>
      </w:r>
      <w:r w:rsidRPr="003966D7">
        <w:rPr>
          <w:color w:val="212121"/>
          <w:sz w:val="24"/>
        </w:rPr>
        <w:t>L.</w:t>
      </w:r>
      <w:r w:rsidRPr="003966D7">
        <w:rPr>
          <w:color w:val="212121"/>
          <w:spacing w:val="-3"/>
          <w:sz w:val="24"/>
        </w:rPr>
        <w:t xml:space="preserve"> </w:t>
      </w:r>
      <w:r w:rsidRPr="003966D7">
        <w:rPr>
          <w:color w:val="212121"/>
          <w:sz w:val="24"/>
        </w:rPr>
        <w:t>(2021).</w:t>
      </w:r>
      <w:r w:rsidRPr="003966D7">
        <w:rPr>
          <w:color w:val="212121"/>
          <w:spacing w:val="-3"/>
          <w:sz w:val="24"/>
        </w:rPr>
        <w:t xml:space="preserve"> </w:t>
      </w:r>
      <w:r w:rsidRPr="003966D7">
        <w:rPr>
          <w:color w:val="212121"/>
          <w:sz w:val="24"/>
        </w:rPr>
        <w:t>Flexible</w:t>
      </w:r>
      <w:r w:rsidRPr="003966D7">
        <w:rPr>
          <w:color w:val="212121"/>
          <w:spacing w:val="-3"/>
          <w:sz w:val="24"/>
        </w:rPr>
        <w:t xml:space="preserve"> </w:t>
      </w:r>
      <w:r w:rsidRPr="003966D7">
        <w:rPr>
          <w:color w:val="212121"/>
          <w:sz w:val="24"/>
        </w:rPr>
        <w:t>Computerized</w:t>
      </w:r>
      <w:r w:rsidRPr="003966D7">
        <w:rPr>
          <w:color w:val="212121"/>
          <w:spacing w:val="-3"/>
          <w:sz w:val="24"/>
        </w:rPr>
        <w:t xml:space="preserve"> </w:t>
      </w:r>
      <w:r w:rsidRPr="003966D7">
        <w:rPr>
          <w:color w:val="212121"/>
          <w:sz w:val="24"/>
        </w:rPr>
        <w:t>Adaptive</w:t>
      </w:r>
      <w:r w:rsidRPr="003966D7">
        <w:rPr>
          <w:color w:val="212121"/>
          <w:spacing w:val="-3"/>
          <w:sz w:val="24"/>
        </w:rPr>
        <w:t xml:space="preserve"> </w:t>
      </w:r>
      <w:r w:rsidRPr="003966D7">
        <w:rPr>
          <w:color w:val="212121"/>
          <w:sz w:val="24"/>
        </w:rPr>
        <w:t>Tests</w:t>
      </w:r>
      <w:r w:rsidRPr="003966D7">
        <w:rPr>
          <w:color w:val="212121"/>
          <w:spacing w:val="-4"/>
          <w:sz w:val="24"/>
        </w:rPr>
        <w:t xml:space="preserve"> </w:t>
      </w:r>
      <w:r w:rsidRPr="003966D7">
        <w:rPr>
          <w:color w:val="212121"/>
          <w:sz w:val="24"/>
        </w:rPr>
        <w:t xml:space="preserve">to Detect Misconceptions and Estimate Ability Simultaneously. </w:t>
      </w:r>
      <w:r w:rsidRPr="003966D7">
        <w:rPr>
          <w:i/>
          <w:color w:val="212121"/>
          <w:sz w:val="24"/>
        </w:rPr>
        <w:t xml:space="preserve">Applied Psychological </w:t>
      </w:r>
      <w:bookmarkStart w:id="11" w:name="Tang,_H.,_&amp;_Bao,_Y._(2020)._Social_Justi"/>
      <w:bookmarkEnd w:id="11"/>
      <w:r w:rsidRPr="003966D7">
        <w:rPr>
          <w:i/>
          <w:color w:val="212121"/>
          <w:sz w:val="24"/>
        </w:rPr>
        <w:t>Measurement</w:t>
      </w:r>
      <w:r w:rsidRPr="003966D7">
        <w:rPr>
          <w:color w:val="212121"/>
          <w:sz w:val="24"/>
        </w:rPr>
        <w:t xml:space="preserve">, </w:t>
      </w:r>
      <w:r w:rsidRPr="003966D7">
        <w:rPr>
          <w:i/>
          <w:color w:val="212121"/>
          <w:sz w:val="24"/>
        </w:rPr>
        <w:t>45</w:t>
      </w:r>
      <w:r w:rsidRPr="003966D7">
        <w:rPr>
          <w:color w:val="212121"/>
          <w:sz w:val="24"/>
        </w:rPr>
        <w:t>(1), 3-21.</w:t>
      </w:r>
    </w:p>
    <w:p w14:paraId="268666AC" w14:textId="77777777" w:rsidR="00EC1947" w:rsidRDefault="00E103E0">
      <w:pPr>
        <w:spacing w:before="120"/>
        <w:ind w:left="880" w:hanging="720"/>
        <w:rPr>
          <w:i/>
          <w:sz w:val="24"/>
        </w:rPr>
      </w:pPr>
      <w:r>
        <w:rPr>
          <w:color w:val="212121"/>
          <w:sz w:val="24"/>
        </w:rPr>
        <w:t>Tang,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H.,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&amp;</w:t>
      </w:r>
      <w:r>
        <w:rPr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Bao,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Y.</w:t>
      </w:r>
      <w:r>
        <w:rPr>
          <w:b/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(2020).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Social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Justice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and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K-12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Teachers'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Effective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Use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of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OER: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A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 xml:space="preserve">Cross- Cultural Comparison by Nations. </w:t>
      </w:r>
      <w:r>
        <w:rPr>
          <w:i/>
          <w:color w:val="212121"/>
          <w:sz w:val="24"/>
        </w:rPr>
        <w:t>Journal of Interactive Media in Education</w:t>
      </w:r>
      <w:r>
        <w:rPr>
          <w:color w:val="212121"/>
          <w:sz w:val="24"/>
        </w:rPr>
        <w:t xml:space="preserve">, </w:t>
      </w:r>
      <w:r>
        <w:rPr>
          <w:i/>
          <w:color w:val="212121"/>
          <w:sz w:val="24"/>
        </w:rPr>
        <w:t>2020</w:t>
      </w:r>
      <w:r>
        <w:rPr>
          <w:color w:val="212121"/>
          <w:sz w:val="24"/>
        </w:rPr>
        <w:t>(1)</w:t>
      </w:r>
      <w:r>
        <w:rPr>
          <w:i/>
          <w:color w:val="212121"/>
          <w:sz w:val="24"/>
        </w:rPr>
        <w:t>.</w:t>
      </w:r>
    </w:p>
    <w:p w14:paraId="268666AD" w14:textId="77777777" w:rsidR="00EC1947" w:rsidRDefault="00E103E0">
      <w:pPr>
        <w:pStyle w:val="BodyText"/>
        <w:spacing w:before="120"/>
        <w:ind w:left="160"/>
      </w:pPr>
      <w:bookmarkStart w:id="12" w:name="Bao,_Y.,_&amp;_Bradshaw,_L._(2018)._Attribut"/>
      <w:bookmarkEnd w:id="12"/>
      <w:r>
        <w:rPr>
          <w:b/>
          <w:color w:val="212121"/>
        </w:rPr>
        <w:t>Bao,</w:t>
      </w:r>
      <w:r>
        <w:rPr>
          <w:b/>
          <w:color w:val="212121"/>
          <w:spacing w:val="-4"/>
        </w:rPr>
        <w:t xml:space="preserve"> </w:t>
      </w:r>
      <w:r>
        <w:rPr>
          <w:b/>
          <w:color w:val="212121"/>
        </w:rPr>
        <w:t>Y.,</w:t>
      </w:r>
      <w:r>
        <w:rPr>
          <w:b/>
          <w:color w:val="212121"/>
          <w:spacing w:val="-1"/>
        </w:rPr>
        <w:t xml:space="preserve"> </w:t>
      </w:r>
      <w:r>
        <w:rPr>
          <w:color w:val="212121"/>
        </w:rPr>
        <w:t>&amp;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Bradshaw,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(2018).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Attribute-level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Item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Selection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Method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1"/>
        </w:rPr>
        <w:t xml:space="preserve"> </w:t>
      </w:r>
      <w:r>
        <w:rPr>
          <w:color w:val="212121"/>
          <w:spacing w:val="-4"/>
        </w:rPr>
        <w:t>DCM-</w:t>
      </w:r>
    </w:p>
    <w:p w14:paraId="268666AE" w14:textId="77777777" w:rsidR="00EC1947" w:rsidRDefault="00E103E0">
      <w:pPr>
        <w:ind w:left="880"/>
        <w:rPr>
          <w:sz w:val="24"/>
        </w:rPr>
      </w:pPr>
      <w:r>
        <w:rPr>
          <w:color w:val="212121"/>
          <w:sz w:val="24"/>
        </w:rPr>
        <w:t>CAT.</w:t>
      </w:r>
      <w:r>
        <w:rPr>
          <w:color w:val="212121"/>
          <w:spacing w:val="-5"/>
          <w:sz w:val="24"/>
        </w:rPr>
        <w:t xml:space="preserve"> </w:t>
      </w:r>
      <w:r>
        <w:rPr>
          <w:i/>
          <w:color w:val="212121"/>
          <w:sz w:val="24"/>
        </w:rPr>
        <w:t>Measurement:</w:t>
      </w:r>
      <w:r>
        <w:rPr>
          <w:i/>
          <w:color w:val="212121"/>
          <w:spacing w:val="-2"/>
          <w:sz w:val="24"/>
        </w:rPr>
        <w:t xml:space="preserve"> </w:t>
      </w:r>
      <w:r>
        <w:rPr>
          <w:i/>
          <w:color w:val="212121"/>
          <w:sz w:val="24"/>
        </w:rPr>
        <w:t>Interdisciplinary</w:t>
      </w:r>
      <w:r>
        <w:rPr>
          <w:i/>
          <w:color w:val="212121"/>
          <w:spacing w:val="-2"/>
          <w:sz w:val="24"/>
        </w:rPr>
        <w:t xml:space="preserve"> </w:t>
      </w:r>
      <w:r>
        <w:rPr>
          <w:i/>
          <w:color w:val="212121"/>
          <w:sz w:val="24"/>
        </w:rPr>
        <w:t>Research</w:t>
      </w:r>
      <w:r>
        <w:rPr>
          <w:i/>
          <w:color w:val="212121"/>
          <w:spacing w:val="-5"/>
          <w:sz w:val="24"/>
        </w:rPr>
        <w:t xml:space="preserve"> </w:t>
      </w:r>
      <w:r>
        <w:rPr>
          <w:i/>
          <w:color w:val="212121"/>
          <w:sz w:val="24"/>
        </w:rPr>
        <w:t>and</w:t>
      </w:r>
      <w:r>
        <w:rPr>
          <w:i/>
          <w:color w:val="212121"/>
          <w:spacing w:val="-2"/>
          <w:sz w:val="24"/>
        </w:rPr>
        <w:t xml:space="preserve"> </w:t>
      </w:r>
      <w:r>
        <w:rPr>
          <w:i/>
          <w:color w:val="212121"/>
          <w:sz w:val="24"/>
        </w:rPr>
        <w:t>Perspectives</w:t>
      </w:r>
      <w:r>
        <w:rPr>
          <w:color w:val="212121"/>
          <w:sz w:val="24"/>
        </w:rPr>
        <w:t>,</w:t>
      </w:r>
      <w:r>
        <w:rPr>
          <w:color w:val="212121"/>
          <w:spacing w:val="-2"/>
          <w:sz w:val="24"/>
        </w:rPr>
        <w:t xml:space="preserve"> </w:t>
      </w:r>
      <w:r>
        <w:rPr>
          <w:i/>
          <w:color w:val="212121"/>
          <w:sz w:val="24"/>
        </w:rPr>
        <w:t>16</w:t>
      </w:r>
      <w:r>
        <w:rPr>
          <w:color w:val="212121"/>
          <w:sz w:val="24"/>
        </w:rPr>
        <w:t>(4),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209-</w:t>
      </w:r>
      <w:r>
        <w:rPr>
          <w:color w:val="212121"/>
          <w:spacing w:val="-4"/>
          <w:sz w:val="24"/>
        </w:rPr>
        <w:t>225.</w:t>
      </w:r>
    </w:p>
    <w:p w14:paraId="268666AF" w14:textId="77777777" w:rsidR="00EC1947" w:rsidRDefault="00E103E0">
      <w:pPr>
        <w:pStyle w:val="BodyText"/>
        <w:spacing w:before="120"/>
        <w:ind w:left="880" w:right="193" w:hanging="720"/>
      </w:pPr>
      <w:bookmarkStart w:id="13" w:name="Kim,_S._H.,_Bao,_Y.,_Horan,_E.,_Kim,_M.,"/>
      <w:bookmarkEnd w:id="13"/>
      <w:r>
        <w:rPr>
          <w:color w:val="212121"/>
        </w:rPr>
        <w:t>Kim,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H.,</w:t>
      </w:r>
      <w:r>
        <w:rPr>
          <w:color w:val="212121"/>
          <w:spacing w:val="-2"/>
        </w:rPr>
        <w:t xml:space="preserve"> </w:t>
      </w:r>
      <w:r>
        <w:rPr>
          <w:b/>
          <w:color w:val="212121"/>
        </w:rPr>
        <w:t>Bao,</w:t>
      </w:r>
      <w:r>
        <w:rPr>
          <w:b/>
          <w:color w:val="212121"/>
          <w:spacing w:val="-3"/>
        </w:rPr>
        <w:t xml:space="preserve"> </w:t>
      </w:r>
      <w:r>
        <w:rPr>
          <w:b/>
          <w:color w:val="212121"/>
        </w:rPr>
        <w:t>Y</w:t>
      </w:r>
      <w:r>
        <w:rPr>
          <w:color w:val="212121"/>
        </w:rPr>
        <w:t>.,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Horan,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E.,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Kim,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M.,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&amp;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Cohen,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(2015).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Gauss–Hermite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Quadrature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 xml:space="preserve">in Marginal Maximum Likelihood Estimation of Item Parameters. In </w:t>
      </w:r>
      <w:r>
        <w:rPr>
          <w:i/>
          <w:color w:val="212121"/>
        </w:rPr>
        <w:t xml:space="preserve">Quantitative Psychology Research </w:t>
      </w:r>
      <w:r>
        <w:rPr>
          <w:color w:val="212121"/>
        </w:rPr>
        <w:t>(pp. 43-58). Springer, Cham.</w:t>
      </w:r>
    </w:p>
    <w:p w14:paraId="268666B0" w14:textId="77777777" w:rsidR="00EC1947" w:rsidRDefault="00E103E0">
      <w:pPr>
        <w:spacing w:before="119"/>
        <w:ind w:left="880" w:hanging="720"/>
        <w:rPr>
          <w:sz w:val="24"/>
        </w:rPr>
      </w:pPr>
      <w:bookmarkStart w:id="14" w:name="Zhang,_S.,_Bao,_Y.,_Bao,_J,_&amp;_Li,_S._(20"/>
      <w:bookmarkEnd w:id="14"/>
      <w:r>
        <w:rPr>
          <w:color w:val="212121"/>
          <w:sz w:val="24"/>
        </w:rPr>
        <w:t>Zhang,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S.,</w:t>
      </w:r>
      <w:r>
        <w:rPr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Bao,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Y.,</w:t>
      </w:r>
      <w:r>
        <w:rPr>
          <w:b/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Bao,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J,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&amp;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Li,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S.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(2014).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A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Cognitive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Diagnosis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Model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Concerning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 xml:space="preserve">Item Correlations. </w:t>
      </w:r>
      <w:r>
        <w:rPr>
          <w:i/>
          <w:color w:val="212121"/>
          <w:sz w:val="24"/>
        </w:rPr>
        <w:t>Journal of Beijing Normal University (Natural Science), 50</w:t>
      </w:r>
      <w:r>
        <w:rPr>
          <w:color w:val="212121"/>
          <w:sz w:val="24"/>
        </w:rPr>
        <w:t>, 331-336.</w:t>
      </w:r>
    </w:p>
    <w:p w14:paraId="268666B1" w14:textId="77777777" w:rsidR="00EC1947" w:rsidRDefault="00E103E0">
      <w:pPr>
        <w:pStyle w:val="BodyText"/>
        <w:spacing w:before="120"/>
        <w:ind w:left="880" w:hanging="720"/>
      </w:pPr>
      <w:bookmarkStart w:id="15" w:name="Guo,_L.,_Bao,_Y.,_Wang,_Z.,_&amp;_Bian,_Y._("/>
      <w:bookmarkEnd w:id="15"/>
      <w:r>
        <w:rPr>
          <w:color w:val="212121"/>
        </w:rPr>
        <w:t>Guo,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L.,</w:t>
      </w:r>
      <w:r>
        <w:rPr>
          <w:color w:val="212121"/>
          <w:spacing w:val="-3"/>
        </w:rPr>
        <w:t xml:space="preserve"> </w:t>
      </w:r>
      <w:r>
        <w:rPr>
          <w:b/>
          <w:color w:val="212121"/>
        </w:rPr>
        <w:t>Bao,</w:t>
      </w:r>
      <w:r>
        <w:rPr>
          <w:b/>
          <w:color w:val="212121"/>
          <w:spacing w:val="-3"/>
        </w:rPr>
        <w:t xml:space="preserve"> </w:t>
      </w:r>
      <w:r>
        <w:rPr>
          <w:b/>
          <w:color w:val="212121"/>
        </w:rPr>
        <w:t>Y</w:t>
      </w:r>
      <w:r>
        <w:rPr>
          <w:color w:val="212121"/>
        </w:rPr>
        <w:t>.,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Wang,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Z.,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&amp;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Bian,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Y.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(2014).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Cognitive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Diagnostic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Assessment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with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 xml:space="preserve">Different </w:t>
      </w:r>
      <w:bookmarkStart w:id="16" w:name="Zhang,_S._M.,_Bao,_Y.,_&amp;_Guo_W._H._(2013"/>
      <w:bookmarkEnd w:id="16"/>
      <w:r>
        <w:rPr>
          <w:color w:val="212121"/>
        </w:rPr>
        <w:t>Weight for Attribute: Based on the Dina Model.</w:t>
      </w:r>
      <w:r>
        <w:rPr>
          <w:color w:val="212121"/>
          <w:spacing w:val="-1"/>
        </w:rPr>
        <w:t xml:space="preserve"> </w:t>
      </w:r>
      <w:r>
        <w:rPr>
          <w:i/>
          <w:color w:val="212121"/>
        </w:rPr>
        <w:t>Psychological reports</w:t>
      </w:r>
      <w:r>
        <w:rPr>
          <w:color w:val="212121"/>
        </w:rPr>
        <w:t>,</w:t>
      </w:r>
      <w:r>
        <w:rPr>
          <w:color w:val="212121"/>
          <w:spacing w:val="-1"/>
        </w:rPr>
        <w:t xml:space="preserve"> </w:t>
      </w:r>
      <w:r>
        <w:rPr>
          <w:i/>
          <w:color w:val="212121"/>
        </w:rPr>
        <w:t>114</w:t>
      </w:r>
      <w:r>
        <w:rPr>
          <w:color w:val="212121"/>
        </w:rPr>
        <w:t>(3), 802-822.</w:t>
      </w:r>
    </w:p>
    <w:p w14:paraId="268666B2" w14:textId="77777777" w:rsidR="00EC1947" w:rsidRDefault="00E103E0">
      <w:pPr>
        <w:spacing w:before="120"/>
        <w:ind w:left="880" w:hanging="720"/>
        <w:rPr>
          <w:i/>
          <w:sz w:val="24"/>
        </w:rPr>
      </w:pPr>
      <w:r>
        <w:rPr>
          <w:sz w:val="24"/>
        </w:rPr>
        <w:t>Zhang,</w:t>
      </w:r>
      <w:r>
        <w:rPr>
          <w:spacing w:val="-3"/>
          <w:sz w:val="24"/>
        </w:rPr>
        <w:t xml:space="preserve"> </w:t>
      </w:r>
      <w:r>
        <w:rPr>
          <w:sz w:val="24"/>
        </w:rPr>
        <w:t>S.</w:t>
      </w:r>
      <w:r>
        <w:rPr>
          <w:spacing w:val="-4"/>
          <w:sz w:val="24"/>
        </w:rPr>
        <w:t xml:space="preserve"> </w:t>
      </w:r>
      <w:r>
        <w:rPr>
          <w:sz w:val="24"/>
        </w:rPr>
        <w:t>M.,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Bao,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</w:t>
      </w:r>
      <w:r>
        <w:rPr>
          <w:sz w:val="24"/>
        </w:rPr>
        <w:t>.,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Guo</w:t>
      </w:r>
      <w:r>
        <w:rPr>
          <w:spacing w:val="-2"/>
          <w:sz w:val="24"/>
        </w:rPr>
        <w:t xml:space="preserve"> </w:t>
      </w:r>
      <w:r>
        <w:rPr>
          <w:sz w:val="24"/>
        </w:rPr>
        <w:t>W.</w:t>
      </w:r>
      <w:r>
        <w:rPr>
          <w:spacing w:val="-2"/>
          <w:sz w:val="24"/>
        </w:rPr>
        <w:t xml:space="preserve"> </w:t>
      </w:r>
      <w:r>
        <w:rPr>
          <w:sz w:val="24"/>
        </w:rPr>
        <w:t>H.</w:t>
      </w:r>
      <w:r>
        <w:rPr>
          <w:spacing w:val="-4"/>
          <w:sz w:val="24"/>
        </w:rPr>
        <w:t xml:space="preserve"> </w:t>
      </w:r>
      <w:r>
        <w:rPr>
          <w:sz w:val="24"/>
        </w:rPr>
        <w:t>(2013).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Generalized</w:t>
      </w:r>
      <w:r>
        <w:rPr>
          <w:spacing w:val="-5"/>
          <w:sz w:val="24"/>
        </w:rPr>
        <w:t xml:space="preserve"> </w:t>
      </w:r>
      <w:r>
        <w:rPr>
          <w:sz w:val="24"/>
        </w:rPr>
        <w:t>Cognitive</w:t>
      </w:r>
      <w:r>
        <w:rPr>
          <w:spacing w:val="-4"/>
          <w:sz w:val="24"/>
        </w:rPr>
        <w:t xml:space="preserve"> </w:t>
      </w:r>
      <w:r>
        <w:rPr>
          <w:sz w:val="24"/>
        </w:rPr>
        <w:t>Diagnosis</w:t>
      </w:r>
      <w:r>
        <w:rPr>
          <w:spacing w:val="-4"/>
          <w:sz w:val="24"/>
        </w:rPr>
        <w:t xml:space="preserve"> </w:t>
      </w:r>
      <w:r>
        <w:rPr>
          <w:sz w:val="24"/>
        </w:rPr>
        <w:t>Model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a Particular Polytomous Situation</w:t>
      </w:r>
      <w:r>
        <w:rPr>
          <w:i/>
          <w:sz w:val="24"/>
        </w:rPr>
        <w:t>. Psychological Exploration</w:t>
      </w:r>
      <w:r>
        <w:rPr>
          <w:sz w:val="24"/>
        </w:rPr>
        <w:t xml:space="preserve">, </w:t>
      </w:r>
      <w:r>
        <w:rPr>
          <w:i/>
          <w:sz w:val="24"/>
        </w:rPr>
        <w:t>33</w:t>
      </w:r>
      <w:r>
        <w:rPr>
          <w:sz w:val="24"/>
        </w:rPr>
        <w:t>, 444-450</w:t>
      </w:r>
      <w:r>
        <w:rPr>
          <w:i/>
          <w:sz w:val="24"/>
        </w:rPr>
        <w:t>.</w:t>
      </w:r>
    </w:p>
    <w:p w14:paraId="268666B3" w14:textId="77777777" w:rsidR="00EC1947" w:rsidRDefault="00E103E0">
      <w:pPr>
        <w:spacing w:before="120"/>
        <w:ind w:left="880" w:hanging="720"/>
        <w:rPr>
          <w:sz w:val="24"/>
        </w:rPr>
      </w:pPr>
      <w:bookmarkStart w:id="17" w:name="Sun,_J._N.,_Zhang,_S._M.,_Xin,_T.,_&amp;_Bao"/>
      <w:bookmarkEnd w:id="17"/>
      <w:r>
        <w:rPr>
          <w:color w:val="212121"/>
          <w:sz w:val="24"/>
        </w:rPr>
        <w:t>Sun,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J.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N.,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Zhang,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S.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M.,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Xin,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T.,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&amp;</w:t>
      </w:r>
      <w:r>
        <w:rPr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Bao,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Y.</w:t>
      </w:r>
      <w:r>
        <w:rPr>
          <w:b/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(2011).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A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Cognitive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Diagnosis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Method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Based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on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 xml:space="preserve">Q- Matrix and Generalized Distance. </w:t>
      </w:r>
      <w:r>
        <w:rPr>
          <w:i/>
          <w:color w:val="212121"/>
          <w:sz w:val="24"/>
        </w:rPr>
        <w:t xml:space="preserve">Acta </w:t>
      </w:r>
      <w:proofErr w:type="spellStart"/>
      <w:r>
        <w:rPr>
          <w:i/>
          <w:color w:val="212121"/>
          <w:sz w:val="24"/>
        </w:rPr>
        <w:t>Psychologica</w:t>
      </w:r>
      <w:proofErr w:type="spellEnd"/>
      <w:r>
        <w:rPr>
          <w:i/>
          <w:color w:val="212121"/>
          <w:sz w:val="24"/>
        </w:rPr>
        <w:t xml:space="preserve"> </w:t>
      </w:r>
      <w:proofErr w:type="spellStart"/>
      <w:r>
        <w:rPr>
          <w:i/>
          <w:color w:val="212121"/>
          <w:sz w:val="24"/>
        </w:rPr>
        <w:t>Sinica</w:t>
      </w:r>
      <w:proofErr w:type="spellEnd"/>
      <w:r>
        <w:rPr>
          <w:color w:val="212121"/>
          <w:sz w:val="24"/>
        </w:rPr>
        <w:t xml:space="preserve">, </w:t>
      </w:r>
      <w:r>
        <w:rPr>
          <w:i/>
          <w:color w:val="212121"/>
          <w:sz w:val="24"/>
        </w:rPr>
        <w:t>43</w:t>
      </w:r>
      <w:r>
        <w:rPr>
          <w:color w:val="212121"/>
          <w:sz w:val="24"/>
        </w:rPr>
        <w:t>, 1095-1102.</w:t>
      </w:r>
    </w:p>
    <w:p w14:paraId="268666B4" w14:textId="77777777" w:rsidR="00EC1947" w:rsidRDefault="00EC1947">
      <w:pPr>
        <w:pStyle w:val="BodyText"/>
        <w:rPr>
          <w:sz w:val="26"/>
        </w:rPr>
      </w:pPr>
    </w:p>
    <w:p w14:paraId="38B3B5FB" w14:textId="77777777" w:rsidR="0036519E" w:rsidRDefault="0036519E">
      <w:pPr>
        <w:pStyle w:val="Heading1"/>
        <w:ind w:left="159"/>
      </w:pPr>
    </w:p>
    <w:p w14:paraId="268666C2" w14:textId="20F02B24" w:rsidR="00EC1947" w:rsidRDefault="00E103E0">
      <w:pPr>
        <w:pStyle w:val="Heading1"/>
        <w:ind w:left="159"/>
        <w:rPr>
          <w:spacing w:val="-2"/>
        </w:rPr>
      </w:pPr>
      <w:r>
        <w:t>CONFERENCE</w:t>
      </w:r>
      <w:r>
        <w:rPr>
          <w:spacing w:val="-7"/>
        </w:rPr>
        <w:t xml:space="preserve"> </w:t>
      </w:r>
      <w:r>
        <w:rPr>
          <w:spacing w:val="-2"/>
        </w:rPr>
        <w:t>PRESENTATIONS</w:t>
      </w:r>
    </w:p>
    <w:p w14:paraId="092EA847" w14:textId="4D3D3CC0" w:rsidR="00ED5E66" w:rsidRDefault="00ED5E66">
      <w:pPr>
        <w:pStyle w:val="BodyText"/>
        <w:spacing w:before="53"/>
        <w:ind w:left="160"/>
        <w:rPr>
          <w:spacing w:val="-4"/>
          <w:u w:val="single"/>
        </w:rPr>
      </w:pPr>
      <w:r>
        <w:rPr>
          <w:spacing w:val="-4"/>
          <w:u w:val="single"/>
        </w:rPr>
        <w:t>2026</w:t>
      </w:r>
    </w:p>
    <w:p w14:paraId="43312911" w14:textId="23EC192B" w:rsidR="00ED5E66" w:rsidRDefault="006F0A77" w:rsidP="007707D0">
      <w:pPr>
        <w:spacing w:before="160"/>
        <w:ind w:left="880" w:right="393" w:hanging="720"/>
        <w:rPr>
          <w:rFonts w:ascii="Aptos" w:hAnsi="Aptos"/>
          <w:color w:val="212121"/>
          <w:sz w:val="24"/>
          <w:szCs w:val="24"/>
          <w:lang w:eastAsia="zh-CN"/>
        </w:rPr>
      </w:pPr>
      <w:r w:rsidRPr="007707D0">
        <w:rPr>
          <w:b/>
          <w:bCs/>
          <w:spacing w:val="-4"/>
          <w:sz w:val="24"/>
          <w:szCs w:val="24"/>
        </w:rPr>
        <w:t>Bao, Y.,</w:t>
      </w:r>
      <w:r w:rsidRPr="007707D0">
        <w:rPr>
          <w:spacing w:val="-4"/>
          <w:sz w:val="24"/>
          <w:szCs w:val="24"/>
        </w:rPr>
        <w:t xml:space="preserve"> Eshun</w:t>
      </w:r>
      <w:r w:rsidR="007707D0" w:rsidRPr="007707D0">
        <w:rPr>
          <w:color w:val="000000"/>
          <w:sz w:val="24"/>
          <w:szCs w:val="24"/>
          <w:shd w:val="clear" w:color="auto" w:fill="FFFFFF"/>
          <w:vertAlign w:val="superscript"/>
        </w:rPr>
        <w:t>#</w:t>
      </w:r>
      <w:r w:rsidRPr="007707D0">
        <w:rPr>
          <w:spacing w:val="-4"/>
          <w:sz w:val="24"/>
          <w:szCs w:val="24"/>
        </w:rPr>
        <w:t>, K.</w:t>
      </w:r>
      <w:r w:rsidR="00160064" w:rsidRPr="007707D0">
        <w:rPr>
          <w:spacing w:val="-4"/>
          <w:sz w:val="24"/>
          <w:szCs w:val="24"/>
        </w:rPr>
        <w:t>, &amp; Wang</w:t>
      </w:r>
      <w:r w:rsidR="007707D0" w:rsidRPr="007707D0">
        <w:rPr>
          <w:color w:val="000000"/>
          <w:sz w:val="24"/>
          <w:szCs w:val="24"/>
          <w:shd w:val="clear" w:color="auto" w:fill="FFFFFF"/>
          <w:vertAlign w:val="superscript"/>
        </w:rPr>
        <w:t>#</w:t>
      </w:r>
      <w:r w:rsidR="00160064" w:rsidRPr="007707D0">
        <w:rPr>
          <w:spacing w:val="-4"/>
          <w:sz w:val="24"/>
          <w:szCs w:val="24"/>
        </w:rPr>
        <w:t>, S.</w:t>
      </w:r>
      <w:r w:rsidRPr="007707D0">
        <w:rPr>
          <w:spacing w:val="-4"/>
          <w:sz w:val="24"/>
          <w:szCs w:val="24"/>
        </w:rPr>
        <w:t xml:space="preserve"> (</w:t>
      </w:r>
      <w:proofErr w:type="gramStart"/>
      <w:r w:rsidR="00AE2586" w:rsidRPr="007707D0">
        <w:rPr>
          <w:spacing w:val="-4"/>
          <w:sz w:val="24"/>
          <w:szCs w:val="24"/>
        </w:rPr>
        <w:t>April,</w:t>
      </w:r>
      <w:proofErr w:type="gramEnd"/>
      <w:r w:rsidR="00AE2586" w:rsidRPr="007707D0">
        <w:rPr>
          <w:spacing w:val="-4"/>
          <w:sz w:val="24"/>
          <w:szCs w:val="24"/>
        </w:rPr>
        <w:t xml:space="preserve"> 2026). </w:t>
      </w:r>
      <w:r w:rsidR="007707D0" w:rsidRPr="00E40DCC">
        <w:rPr>
          <w:i/>
          <w:iCs/>
          <w:spacing w:val="-4"/>
          <w:sz w:val="24"/>
          <w:szCs w:val="24"/>
        </w:rPr>
        <w:t>Assessing College Students’ Generative AI Literacy Using Diagnostic Classification Models</w:t>
      </w:r>
      <w:r w:rsidR="007707D0" w:rsidRPr="00E40DCC">
        <w:rPr>
          <w:i/>
          <w:iCs/>
          <w:spacing w:val="-4"/>
          <w:sz w:val="24"/>
          <w:szCs w:val="24"/>
        </w:rPr>
        <w:t>.</w:t>
      </w:r>
      <w:r w:rsidR="007707D0" w:rsidRPr="00E40DCC">
        <w:rPr>
          <w:i/>
          <w:iCs/>
          <w:color w:val="000000"/>
          <w:sz w:val="24"/>
          <w:szCs w:val="24"/>
          <w:lang w:eastAsia="zh-CN"/>
        </w:rPr>
        <w:t xml:space="preserve"> </w:t>
      </w:r>
      <w:r w:rsidR="007707D0" w:rsidRPr="007707D0">
        <w:rPr>
          <w:color w:val="000000"/>
          <w:sz w:val="24"/>
          <w:szCs w:val="24"/>
          <w:lang w:eastAsia="zh-CN"/>
        </w:rPr>
        <w:t xml:space="preserve">Paper </w:t>
      </w:r>
      <w:r w:rsidR="00E40DCC">
        <w:rPr>
          <w:color w:val="000000"/>
          <w:sz w:val="24"/>
          <w:szCs w:val="24"/>
          <w:lang w:eastAsia="zh-CN"/>
        </w:rPr>
        <w:t xml:space="preserve">will be </w:t>
      </w:r>
      <w:r w:rsidR="007707D0" w:rsidRPr="007707D0">
        <w:rPr>
          <w:color w:val="000000"/>
          <w:sz w:val="24"/>
          <w:szCs w:val="24"/>
          <w:lang w:eastAsia="zh-CN"/>
        </w:rPr>
        <w:t xml:space="preserve">presented at the annual conference of </w:t>
      </w:r>
      <w:r w:rsidR="007707D0" w:rsidRPr="007707D0">
        <w:rPr>
          <w:sz w:val="24"/>
          <w:szCs w:val="24"/>
        </w:rPr>
        <w:t>National Council on Measurement in Education</w:t>
      </w:r>
      <w:r w:rsidR="007707D0" w:rsidRPr="007707D0">
        <w:rPr>
          <w:color w:val="000000"/>
          <w:sz w:val="24"/>
          <w:szCs w:val="24"/>
          <w:lang w:eastAsia="zh-CN"/>
        </w:rPr>
        <w:t xml:space="preserve">, </w:t>
      </w:r>
      <w:r w:rsidR="007707D0">
        <w:rPr>
          <w:color w:val="000000"/>
          <w:sz w:val="24"/>
          <w:szCs w:val="24"/>
          <w:lang w:eastAsia="zh-CN"/>
        </w:rPr>
        <w:t>California</w:t>
      </w:r>
      <w:r w:rsidR="007707D0" w:rsidRPr="007707D0">
        <w:rPr>
          <w:color w:val="000000"/>
          <w:sz w:val="24"/>
          <w:szCs w:val="24"/>
          <w:lang w:eastAsia="zh-CN"/>
        </w:rPr>
        <w:t xml:space="preserve">, </w:t>
      </w:r>
      <w:r w:rsidR="007707D0">
        <w:rPr>
          <w:color w:val="000000"/>
          <w:sz w:val="24"/>
          <w:szCs w:val="24"/>
          <w:lang w:eastAsia="zh-CN"/>
        </w:rPr>
        <w:t xml:space="preserve">Los </w:t>
      </w:r>
      <w:proofErr w:type="spellStart"/>
      <w:r w:rsidR="007707D0">
        <w:rPr>
          <w:color w:val="000000"/>
          <w:sz w:val="24"/>
          <w:szCs w:val="24"/>
          <w:lang w:eastAsia="zh-CN"/>
        </w:rPr>
        <w:t>Angelas</w:t>
      </w:r>
      <w:proofErr w:type="spellEnd"/>
      <w:r w:rsidR="007707D0" w:rsidRPr="007707D0">
        <w:rPr>
          <w:color w:val="000000"/>
          <w:sz w:val="24"/>
          <w:szCs w:val="24"/>
          <w:lang w:eastAsia="zh-CN"/>
        </w:rPr>
        <w:t xml:space="preserve">. </w:t>
      </w:r>
      <w:r w:rsidR="007707D0" w:rsidRPr="007707D0">
        <w:rPr>
          <w:rFonts w:ascii="Aptos" w:hAnsi="Aptos"/>
          <w:color w:val="212121"/>
          <w:sz w:val="24"/>
          <w:szCs w:val="24"/>
          <w:lang w:eastAsia="zh-CN"/>
        </w:rPr>
        <w:t> </w:t>
      </w:r>
    </w:p>
    <w:p w14:paraId="767F32E6" w14:textId="5151772D" w:rsidR="00E40DCC" w:rsidRPr="007707D0" w:rsidRDefault="00E40DCC" w:rsidP="007707D0">
      <w:pPr>
        <w:spacing w:before="160"/>
        <w:ind w:left="880" w:right="393" w:hanging="720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Lambert</w:t>
      </w:r>
      <w:r w:rsidRPr="007707D0">
        <w:rPr>
          <w:color w:val="000000"/>
          <w:sz w:val="24"/>
          <w:szCs w:val="24"/>
          <w:shd w:val="clear" w:color="auto" w:fill="FFFFFF"/>
          <w:vertAlign w:val="superscript"/>
        </w:rPr>
        <w:t>#</w:t>
      </w:r>
      <w:r>
        <w:rPr>
          <w:spacing w:val="-4"/>
          <w:sz w:val="24"/>
          <w:szCs w:val="24"/>
        </w:rPr>
        <w:t xml:space="preserve">, L., &amp; </w:t>
      </w:r>
      <w:r w:rsidRPr="00E40DCC">
        <w:rPr>
          <w:b/>
          <w:bCs/>
          <w:spacing w:val="-4"/>
          <w:sz w:val="24"/>
          <w:szCs w:val="24"/>
        </w:rPr>
        <w:t>Bao, Y.</w:t>
      </w:r>
      <w:r>
        <w:rPr>
          <w:spacing w:val="-4"/>
          <w:sz w:val="24"/>
          <w:szCs w:val="24"/>
        </w:rPr>
        <w:t xml:space="preserve"> (</w:t>
      </w:r>
      <w:proofErr w:type="gramStart"/>
      <w:r>
        <w:rPr>
          <w:spacing w:val="-4"/>
          <w:sz w:val="24"/>
          <w:szCs w:val="24"/>
        </w:rPr>
        <w:t>April,</w:t>
      </w:r>
      <w:proofErr w:type="gramEnd"/>
      <w:r>
        <w:rPr>
          <w:spacing w:val="-4"/>
          <w:sz w:val="24"/>
          <w:szCs w:val="24"/>
        </w:rPr>
        <w:t xml:space="preserve"> 2026). </w:t>
      </w:r>
      <w:proofErr w:type="spellStart"/>
      <w:r w:rsidRPr="00E40DCC">
        <w:rPr>
          <w:i/>
          <w:iCs/>
          <w:spacing w:val="-4"/>
          <w:sz w:val="24"/>
          <w:szCs w:val="24"/>
        </w:rPr>
        <w:t>py</w:t>
      </w:r>
      <w:proofErr w:type="spellEnd"/>
      <w:r w:rsidRPr="00E40DCC">
        <w:rPr>
          <w:i/>
          <w:iCs/>
          <w:spacing w:val="-4"/>
          <w:sz w:val="24"/>
          <w:szCs w:val="24"/>
        </w:rPr>
        <w:t>-equate: A Python Package for Flexible Score Equating</w:t>
      </w:r>
      <w:r>
        <w:rPr>
          <w:i/>
          <w:iCs/>
          <w:spacing w:val="-4"/>
          <w:sz w:val="24"/>
          <w:szCs w:val="24"/>
        </w:rPr>
        <w:t xml:space="preserve">. </w:t>
      </w:r>
      <w:r w:rsidRPr="007707D0">
        <w:rPr>
          <w:color w:val="000000"/>
          <w:sz w:val="24"/>
          <w:szCs w:val="24"/>
          <w:lang w:eastAsia="zh-CN"/>
        </w:rPr>
        <w:t xml:space="preserve">Paper </w:t>
      </w:r>
      <w:r>
        <w:rPr>
          <w:color w:val="000000"/>
          <w:sz w:val="24"/>
          <w:szCs w:val="24"/>
          <w:lang w:eastAsia="zh-CN"/>
        </w:rPr>
        <w:t xml:space="preserve">will be </w:t>
      </w:r>
      <w:r w:rsidRPr="007707D0">
        <w:rPr>
          <w:color w:val="000000"/>
          <w:sz w:val="24"/>
          <w:szCs w:val="24"/>
          <w:lang w:eastAsia="zh-CN"/>
        </w:rPr>
        <w:t xml:space="preserve">presented at the annual conference of </w:t>
      </w:r>
      <w:r w:rsidRPr="007707D0">
        <w:rPr>
          <w:sz w:val="24"/>
          <w:szCs w:val="24"/>
        </w:rPr>
        <w:t>National Council on Measurement in Education</w:t>
      </w:r>
      <w:r w:rsidRPr="007707D0">
        <w:rPr>
          <w:color w:val="000000"/>
          <w:sz w:val="24"/>
          <w:szCs w:val="24"/>
          <w:lang w:eastAsia="zh-CN"/>
        </w:rPr>
        <w:t xml:space="preserve">, </w:t>
      </w:r>
      <w:r>
        <w:rPr>
          <w:color w:val="000000"/>
          <w:sz w:val="24"/>
          <w:szCs w:val="24"/>
          <w:lang w:eastAsia="zh-CN"/>
        </w:rPr>
        <w:t>California</w:t>
      </w:r>
      <w:r w:rsidRPr="007707D0">
        <w:rPr>
          <w:color w:val="000000"/>
          <w:sz w:val="24"/>
          <w:szCs w:val="24"/>
          <w:lang w:eastAsia="zh-CN"/>
        </w:rPr>
        <w:t xml:space="preserve">, </w:t>
      </w:r>
      <w:r>
        <w:rPr>
          <w:color w:val="000000"/>
          <w:sz w:val="24"/>
          <w:szCs w:val="24"/>
          <w:lang w:eastAsia="zh-CN"/>
        </w:rPr>
        <w:t xml:space="preserve">Los </w:t>
      </w:r>
      <w:proofErr w:type="spellStart"/>
      <w:r>
        <w:rPr>
          <w:color w:val="000000"/>
          <w:sz w:val="24"/>
          <w:szCs w:val="24"/>
          <w:lang w:eastAsia="zh-CN"/>
        </w:rPr>
        <w:t>Angelas</w:t>
      </w:r>
      <w:proofErr w:type="spellEnd"/>
      <w:r w:rsidRPr="007707D0">
        <w:rPr>
          <w:color w:val="000000"/>
          <w:sz w:val="24"/>
          <w:szCs w:val="24"/>
          <w:lang w:eastAsia="zh-CN"/>
        </w:rPr>
        <w:t xml:space="preserve">. </w:t>
      </w:r>
      <w:r w:rsidRPr="007707D0">
        <w:rPr>
          <w:rFonts w:ascii="Aptos" w:hAnsi="Aptos"/>
          <w:color w:val="212121"/>
          <w:sz w:val="24"/>
          <w:szCs w:val="24"/>
          <w:lang w:eastAsia="zh-CN"/>
        </w:rPr>
        <w:t> </w:t>
      </w:r>
    </w:p>
    <w:p w14:paraId="7FE77006" w14:textId="56760871" w:rsidR="00DB40DC" w:rsidRDefault="00DB40DC">
      <w:pPr>
        <w:pStyle w:val="BodyText"/>
        <w:spacing w:before="53"/>
        <w:ind w:left="160"/>
        <w:rPr>
          <w:spacing w:val="-4"/>
          <w:u w:val="single"/>
        </w:rPr>
      </w:pPr>
      <w:r>
        <w:rPr>
          <w:spacing w:val="-4"/>
          <w:u w:val="single"/>
        </w:rPr>
        <w:t>2025</w:t>
      </w:r>
    </w:p>
    <w:p w14:paraId="42A8961C" w14:textId="3942E5C8" w:rsidR="0068089A" w:rsidRPr="00D63383" w:rsidRDefault="00021F72" w:rsidP="0069372B">
      <w:pPr>
        <w:spacing w:before="160"/>
        <w:ind w:left="880" w:right="393" w:hanging="720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Hathcoat, J., </w:t>
      </w:r>
      <w:proofErr w:type="spellStart"/>
      <w:r>
        <w:rPr>
          <w:spacing w:val="-4"/>
          <w:sz w:val="24"/>
          <w:szCs w:val="24"/>
        </w:rPr>
        <w:t>Slotnick</w:t>
      </w:r>
      <w:proofErr w:type="spellEnd"/>
      <w:r>
        <w:rPr>
          <w:spacing w:val="-4"/>
          <w:sz w:val="24"/>
          <w:szCs w:val="24"/>
        </w:rPr>
        <w:t xml:space="preserve">, R., </w:t>
      </w:r>
      <w:r w:rsidR="004074B4">
        <w:rPr>
          <w:spacing w:val="-4"/>
          <w:sz w:val="24"/>
          <w:szCs w:val="24"/>
        </w:rPr>
        <w:t xml:space="preserve">&amp; </w:t>
      </w:r>
      <w:r w:rsidRPr="00ED5E66">
        <w:rPr>
          <w:b/>
          <w:bCs/>
          <w:spacing w:val="-4"/>
          <w:sz w:val="24"/>
          <w:szCs w:val="24"/>
        </w:rPr>
        <w:t>Bao, Y.</w:t>
      </w:r>
      <w:r w:rsidR="004074B4">
        <w:rPr>
          <w:spacing w:val="-4"/>
          <w:sz w:val="24"/>
          <w:szCs w:val="24"/>
        </w:rPr>
        <w:t xml:space="preserve"> (</w:t>
      </w:r>
      <w:proofErr w:type="gramStart"/>
      <w:r w:rsidR="004074B4">
        <w:rPr>
          <w:spacing w:val="-4"/>
          <w:sz w:val="24"/>
          <w:szCs w:val="24"/>
        </w:rPr>
        <w:t>October,</w:t>
      </w:r>
      <w:proofErr w:type="gramEnd"/>
      <w:r w:rsidR="004074B4">
        <w:rPr>
          <w:spacing w:val="-4"/>
          <w:sz w:val="24"/>
          <w:szCs w:val="24"/>
        </w:rPr>
        <w:t xml:space="preserve"> 2025). </w:t>
      </w:r>
      <w:r w:rsidR="00D63383" w:rsidRPr="00D63383">
        <w:rPr>
          <w:i/>
          <w:iCs/>
          <w:spacing w:val="-4"/>
          <w:sz w:val="24"/>
          <w:szCs w:val="24"/>
        </w:rPr>
        <w:t>Exploring the Power of ChatGPT for Transforming Educational Assessment</w:t>
      </w:r>
      <w:r w:rsidR="00D63383">
        <w:rPr>
          <w:spacing w:val="-4"/>
          <w:sz w:val="24"/>
          <w:szCs w:val="24"/>
        </w:rPr>
        <w:t xml:space="preserve">. Workshop presented at Assessment Institute, </w:t>
      </w:r>
      <w:r w:rsidR="00ED5E66">
        <w:rPr>
          <w:spacing w:val="-4"/>
          <w:sz w:val="24"/>
          <w:szCs w:val="24"/>
        </w:rPr>
        <w:t xml:space="preserve">Indiana, </w:t>
      </w:r>
      <w:r w:rsidR="00D63383">
        <w:rPr>
          <w:spacing w:val="-4"/>
          <w:sz w:val="24"/>
          <w:szCs w:val="24"/>
        </w:rPr>
        <w:t>Indianapolis</w:t>
      </w:r>
      <w:r w:rsidR="00ED5E66">
        <w:rPr>
          <w:spacing w:val="-4"/>
          <w:sz w:val="24"/>
          <w:szCs w:val="24"/>
        </w:rPr>
        <w:t>.</w:t>
      </w:r>
    </w:p>
    <w:p w14:paraId="3AB4F379" w14:textId="3B29838D" w:rsidR="007423F9" w:rsidRPr="00861769" w:rsidRDefault="007423F9" w:rsidP="0069372B">
      <w:pPr>
        <w:spacing w:before="160"/>
        <w:ind w:left="880" w:right="393" w:hanging="720"/>
        <w:rPr>
          <w:rFonts w:ascii="Aptos" w:hAnsi="Aptos"/>
          <w:color w:val="212121"/>
          <w:sz w:val="24"/>
          <w:szCs w:val="24"/>
          <w:lang w:eastAsia="zh-CN"/>
        </w:rPr>
      </w:pPr>
      <w:r w:rsidRPr="00861769">
        <w:rPr>
          <w:spacing w:val="-4"/>
          <w:sz w:val="24"/>
          <w:szCs w:val="24"/>
        </w:rPr>
        <w:t>Tang, H.,</w:t>
      </w:r>
      <w:r w:rsidRPr="00861769">
        <w:rPr>
          <w:b/>
          <w:bCs/>
          <w:spacing w:val="-4"/>
          <w:sz w:val="24"/>
          <w:szCs w:val="24"/>
        </w:rPr>
        <w:t xml:space="preserve"> Bao, Y. </w:t>
      </w:r>
      <w:r w:rsidRPr="00861769">
        <w:rPr>
          <w:spacing w:val="-4"/>
          <w:sz w:val="24"/>
          <w:szCs w:val="24"/>
        </w:rPr>
        <w:t>(</w:t>
      </w:r>
      <w:proofErr w:type="gramStart"/>
      <w:r w:rsidRPr="00861769">
        <w:rPr>
          <w:spacing w:val="-4"/>
          <w:sz w:val="24"/>
          <w:szCs w:val="24"/>
        </w:rPr>
        <w:t>April,</w:t>
      </w:r>
      <w:proofErr w:type="gramEnd"/>
      <w:r w:rsidRPr="00861769">
        <w:rPr>
          <w:spacing w:val="-4"/>
          <w:sz w:val="24"/>
          <w:szCs w:val="24"/>
        </w:rPr>
        <w:t xml:space="preserve"> 2025). </w:t>
      </w:r>
      <w:r w:rsidR="002A5550" w:rsidRPr="00861769">
        <w:rPr>
          <w:i/>
          <w:iCs/>
          <w:spacing w:val="-4"/>
          <w:sz w:val="24"/>
          <w:szCs w:val="24"/>
        </w:rPr>
        <w:t>K-12 Educators’ Usage of Open Educational Resources: From the social justice perspective.</w:t>
      </w:r>
      <w:r w:rsidR="002A5550" w:rsidRPr="00861769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861769">
        <w:rPr>
          <w:color w:val="000000"/>
          <w:sz w:val="24"/>
          <w:szCs w:val="24"/>
          <w:lang w:eastAsia="zh-CN"/>
        </w:rPr>
        <w:t xml:space="preserve">Paper presented at the annual conference of the </w:t>
      </w:r>
      <w:r w:rsidRPr="00861769">
        <w:rPr>
          <w:sz w:val="24"/>
          <w:szCs w:val="24"/>
        </w:rPr>
        <w:t>American Education</w:t>
      </w:r>
      <w:r w:rsidR="00C23FFF" w:rsidRPr="00861769">
        <w:rPr>
          <w:sz w:val="24"/>
          <w:szCs w:val="24"/>
        </w:rPr>
        <w:t>al</w:t>
      </w:r>
      <w:r w:rsidRPr="00861769">
        <w:rPr>
          <w:sz w:val="24"/>
          <w:szCs w:val="24"/>
        </w:rPr>
        <w:t xml:space="preserve"> Research Association</w:t>
      </w:r>
      <w:r w:rsidRPr="00861769">
        <w:rPr>
          <w:color w:val="000000"/>
          <w:sz w:val="24"/>
          <w:szCs w:val="24"/>
          <w:lang w:eastAsia="zh-CN"/>
        </w:rPr>
        <w:t xml:space="preserve">, Denver, Colorado. </w:t>
      </w:r>
      <w:r w:rsidRPr="00861769">
        <w:rPr>
          <w:rFonts w:ascii="Aptos" w:hAnsi="Aptos"/>
          <w:color w:val="212121"/>
          <w:sz w:val="24"/>
          <w:szCs w:val="24"/>
          <w:lang w:eastAsia="zh-CN"/>
        </w:rPr>
        <w:t> </w:t>
      </w:r>
    </w:p>
    <w:p w14:paraId="78CD5FCC" w14:textId="262DA1AE" w:rsidR="00C23FFF" w:rsidRPr="00861769" w:rsidRDefault="00861769" w:rsidP="0069372B">
      <w:pPr>
        <w:spacing w:before="160"/>
        <w:ind w:left="880" w:right="393" w:hanging="720"/>
        <w:rPr>
          <w:rFonts w:ascii="Aptos" w:hAnsi="Aptos"/>
          <w:color w:val="212121"/>
          <w:sz w:val="24"/>
          <w:szCs w:val="24"/>
          <w:lang w:eastAsia="zh-CN"/>
        </w:rPr>
      </w:pPr>
      <w:r w:rsidRPr="00861769">
        <w:rPr>
          <w:color w:val="212121"/>
          <w:sz w:val="24"/>
          <w:szCs w:val="24"/>
          <w:lang w:eastAsia="zh-CN"/>
        </w:rPr>
        <w:t xml:space="preserve">Liu, J., </w:t>
      </w:r>
      <w:r w:rsidRPr="00861769">
        <w:rPr>
          <w:b/>
          <w:bCs/>
          <w:color w:val="212121"/>
          <w:sz w:val="24"/>
          <w:szCs w:val="24"/>
          <w:lang w:eastAsia="zh-CN"/>
        </w:rPr>
        <w:t>Bao, Y.,</w:t>
      </w:r>
      <w:r w:rsidRPr="00861769">
        <w:rPr>
          <w:color w:val="212121"/>
          <w:sz w:val="24"/>
          <w:szCs w:val="24"/>
          <w:lang w:eastAsia="zh-CN"/>
        </w:rPr>
        <w:t xml:space="preserve"> DiStefano, C. (</w:t>
      </w:r>
      <w:proofErr w:type="gramStart"/>
      <w:r w:rsidRPr="00861769">
        <w:rPr>
          <w:color w:val="212121"/>
          <w:sz w:val="24"/>
          <w:szCs w:val="24"/>
          <w:lang w:eastAsia="zh-CN"/>
        </w:rPr>
        <w:t>April,</w:t>
      </w:r>
      <w:proofErr w:type="gramEnd"/>
      <w:r w:rsidRPr="00861769">
        <w:rPr>
          <w:color w:val="212121"/>
          <w:sz w:val="24"/>
          <w:szCs w:val="24"/>
          <w:lang w:eastAsia="zh-CN"/>
        </w:rPr>
        <w:t xml:space="preserve"> 2025). </w:t>
      </w:r>
      <w:r w:rsidRPr="006D1F69">
        <w:rPr>
          <w:i/>
          <w:iCs/>
          <w:color w:val="212121"/>
          <w:sz w:val="24"/>
          <w:szCs w:val="24"/>
          <w:lang w:eastAsia="zh-CN"/>
        </w:rPr>
        <w:t>Identifying Children at Risk for Emotional and Behavioral Problems: A Diagnostic Classification Model Approach.</w:t>
      </w:r>
      <w:r w:rsidRPr="00861769">
        <w:rPr>
          <w:rFonts w:ascii="Aptos" w:hAnsi="Aptos"/>
          <w:color w:val="212121"/>
          <w:sz w:val="24"/>
          <w:szCs w:val="24"/>
          <w:lang w:eastAsia="zh-CN"/>
        </w:rPr>
        <w:t xml:space="preserve"> </w:t>
      </w:r>
      <w:r w:rsidRPr="00861769">
        <w:rPr>
          <w:color w:val="000000"/>
          <w:sz w:val="24"/>
          <w:szCs w:val="24"/>
          <w:lang w:eastAsia="zh-CN"/>
        </w:rPr>
        <w:t xml:space="preserve">Paper presented at the annual conference of the </w:t>
      </w:r>
      <w:r w:rsidRPr="00861769">
        <w:rPr>
          <w:sz w:val="24"/>
          <w:szCs w:val="24"/>
        </w:rPr>
        <w:t>American Educational Research Association</w:t>
      </w:r>
      <w:r w:rsidRPr="00861769">
        <w:rPr>
          <w:color w:val="000000"/>
          <w:sz w:val="24"/>
          <w:szCs w:val="24"/>
          <w:lang w:eastAsia="zh-CN"/>
        </w:rPr>
        <w:t xml:space="preserve">, Denver, Colorado. </w:t>
      </w:r>
      <w:r w:rsidRPr="00861769">
        <w:rPr>
          <w:rFonts w:ascii="Aptos" w:hAnsi="Aptos"/>
          <w:color w:val="212121"/>
          <w:sz w:val="24"/>
          <w:szCs w:val="24"/>
          <w:lang w:eastAsia="zh-CN"/>
        </w:rPr>
        <w:t> </w:t>
      </w:r>
    </w:p>
    <w:p w14:paraId="67F9CD6B" w14:textId="3B189FBD" w:rsidR="00DB40DC" w:rsidRPr="00861769" w:rsidRDefault="00AC4A1F" w:rsidP="0069372B">
      <w:pPr>
        <w:spacing w:before="160"/>
        <w:ind w:left="880" w:right="393" w:hanging="720"/>
        <w:rPr>
          <w:rFonts w:ascii="Aptos" w:hAnsi="Aptos"/>
          <w:color w:val="212121"/>
          <w:sz w:val="24"/>
          <w:szCs w:val="24"/>
          <w:lang w:eastAsia="zh-CN"/>
        </w:rPr>
      </w:pPr>
      <w:r w:rsidRPr="00861769">
        <w:rPr>
          <w:b/>
          <w:bCs/>
          <w:spacing w:val="-4"/>
          <w:sz w:val="24"/>
          <w:szCs w:val="24"/>
        </w:rPr>
        <w:t>Bao, Y.,</w:t>
      </w:r>
      <w:r w:rsidRPr="00861769">
        <w:rPr>
          <w:spacing w:val="-4"/>
          <w:sz w:val="24"/>
          <w:szCs w:val="24"/>
        </w:rPr>
        <w:t xml:space="preserve"> </w:t>
      </w:r>
      <w:r w:rsidRPr="00861769">
        <w:rPr>
          <w:sz w:val="24"/>
          <w:szCs w:val="24"/>
        </w:rPr>
        <w:t>Zhang</w:t>
      </w:r>
      <w:r w:rsidRPr="00861769">
        <w:rPr>
          <w:spacing w:val="-4"/>
          <w:sz w:val="24"/>
          <w:szCs w:val="24"/>
        </w:rPr>
        <w:t>, W., Liu, J. (</w:t>
      </w:r>
      <w:proofErr w:type="gramStart"/>
      <w:r w:rsidRPr="00861769">
        <w:rPr>
          <w:spacing w:val="-4"/>
          <w:sz w:val="24"/>
          <w:szCs w:val="24"/>
        </w:rPr>
        <w:t>April,</w:t>
      </w:r>
      <w:proofErr w:type="gramEnd"/>
      <w:r w:rsidRPr="00861769">
        <w:rPr>
          <w:spacing w:val="-4"/>
          <w:sz w:val="24"/>
          <w:szCs w:val="24"/>
        </w:rPr>
        <w:t xml:space="preserve"> 2025). </w:t>
      </w:r>
      <w:r w:rsidRPr="00861769">
        <w:rPr>
          <w:i/>
          <w:iCs/>
          <w:spacing w:val="-4"/>
          <w:sz w:val="24"/>
          <w:szCs w:val="24"/>
        </w:rPr>
        <w:t>Leveraging Swarm Intelligence to Detect Rapid Guessing in Low-Stakes Assessments.</w:t>
      </w:r>
      <w:r w:rsidR="0069372B" w:rsidRPr="00861769">
        <w:rPr>
          <w:spacing w:val="-4"/>
          <w:sz w:val="24"/>
          <w:szCs w:val="24"/>
        </w:rPr>
        <w:t xml:space="preserve"> </w:t>
      </w:r>
      <w:r w:rsidR="0069372B" w:rsidRPr="00861769">
        <w:rPr>
          <w:color w:val="000000"/>
          <w:sz w:val="24"/>
          <w:szCs w:val="24"/>
          <w:lang w:eastAsia="zh-CN"/>
        </w:rPr>
        <w:t xml:space="preserve">Paper presented at the annual conference of </w:t>
      </w:r>
      <w:r w:rsidR="0069372B" w:rsidRPr="00861769">
        <w:rPr>
          <w:sz w:val="24"/>
          <w:szCs w:val="24"/>
        </w:rPr>
        <w:t>National Council on Measurement in Education</w:t>
      </w:r>
      <w:r w:rsidR="0069372B" w:rsidRPr="00861769">
        <w:rPr>
          <w:color w:val="000000"/>
          <w:sz w:val="24"/>
          <w:szCs w:val="24"/>
          <w:lang w:eastAsia="zh-CN"/>
        </w:rPr>
        <w:t xml:space="preserve">, Denver, Colorado. </w:t>
      </w:r>
      <w:r w:rsidR="0069372B" w:rsidRPr="00861769">
        <w:rPr>
          <w:rFonts w:ascii="Aptos" w:hAnsi="Aptos"/>
          <w:color w:val="212121"/>
          <w:sz w:val="24"/>
          <w:szCs w:val="24"/>
          <w:lang w:eastAsia="zh-CN"/>
        </w:rPr>
        <w:t> </w:t>
      </w:r>
    </w:p>
    <w:p w14:paraId="29F3FCAC" w14:textId="053C4250" w:rsidR="000169CC" w:rsidRPr="00861769" w:rsidRDefault="000169CC" w:rsidP="00311909">
      <w:pPr>
        <w:spacing w:before="160"/>
        <w:ind w:left="880" w:right="393" w:hanging="720"/>
        <w:rPr>
          <w:rFonts w:ascii="Aptos" w:hAnsi="Aptos"/>
          <w:color w:val="212121"/>
          <w:sz w:val="24"/>
          <w:szCs w:val="24"/>
          <w:lang w:eastAsia="zh-CN"/>
        </w:rPr>
      </w:pPr>
      <w:r w:rsidRPr="00861769">
        <w:rPr>
          <w:sz w:val="24"/>
          <w:szCs w:val="24"/>
        </w:rPr>
        <w:t>Gilmore</w:t>
      </w:r>
      <w:r w:rsidRPr="00861769">
        <w:rPr>
          <w:color w:val="212121"/>
          <w:sz w:val="24"/>
          <w:szCs w:val="24"/>
          <w:vertAlign w:val="superscript"/>
        </w:rPr>
        <w:t>#</w:t>
      </w:r>
      <w:r w:rsidRPr="00861769">
        <w:rPr>
          <w:sz w:val="24"/>
          <w:szCs w:val="24"/>
        </w:rPr>
        <w:t xml:space="preserve">, J., </w:t>
      </w:r>
      <w:r w:rsidRPr="00861769">
        <w:rPr>
          <w:b/>
          <w:sz w:val="24"/>
          <w:szCs w:val="24"/>
        </w:rPr>
        <w:t>Bao, Y.</w:t>
      </w:r>
      <w:r w:rsidR="00311909" w:rsidRPr="00861769">
        <w:rPr>
          <w:b/>
          <w:sz w:val="24"/>
          <w:szCs w:val="24"/>
        </w:rPr>
        <w:t xml:space="preserve"> </w:t>
      </w:r>
      <w:r w:rsidR="00311909" w:rsidRPr="00861769">
        <w:rPr>
          <w:bCs/>
          <w:sz w:val="24"/>
          <w:szCs w:val="24"/>
        </w:rPr>
        <w:t>(</w:t>
      </w:r>
      <w:proofErr w:type="gramStart"/>
      <w:r w:rsidR="00311909" w:rsidRPr="00861769">
        <w:rPr>
          <w:bCs/>
          <w:sz w:val="24"/>
          <w:szCs w:val="24"/>
        </w:rPr>
        <w:t>April,</w:t>
      </w:r>
      <w:proofErr w:type="gramEnd"/>
      <w:r w:rsidR="00311909" w:rsidRPr="00861769">
        <w:rPr>
          <w:bCs/>
          <w:sz w:val="24"/>
          <w:szCs w:val="24"/>
        </w:rPr>
        <w:t xml:space="preserve"> 2025). </w:t>
      </w:r>
      <w:r w:rsidR="00311909" w:rsidRPr="00861769">
        <w:rPr>
          <w:bCs/>
          <w:i/>
          <w:iCs/>
          <w:sz w:val="24"/>
          <w:szCs w:val="24"/>
        </w:rPr>
        <w:t>Exploring Machine Learning Methods for Measuring Student Engagement in a Low-stakes Assessment.</w:t>
      </w:r>
      <w:r w:rsidR="00311909" w:rsidRPr="00861769">
        <w:rPr>
          <w:color w:val="000000"/>
          <w:sz w:val="24"/>
          <w:szCs w:val="24"/>
          <w:lang w:eastAsia="zh-CN"/>
        </w:rPr>
        <w:t xml:space="preserve"> Paper presented at the annual conference of </w:t>
      </w:r>
      <w:r w:rsidR="00311909" w:rsidRPr="00861769">
        <w:rPr>
          <w:sz w:val="24"/>
          <w:szCs w:val="24"/>
        </w:rPr>
        <w:t>National Council on Measurement in Education</w:t>
      </w:r>
      <w:r w:rsidR="00311909" w:rsidRPr="00861769">
        <w:rPr>
          <w:color w:val="000000"/>
          <w:sz w:val="24"/>
          <w:szCs w:val="24"/>
          <w:lang w:eastAsia="zh-CN"/>
        </w:rPr>
        <w:t xml:space="preserve">, Denver, Colorado. </w:t>
      </w:r>
      <w:r w:rsidR="00311909" w:rsidRPr="00861769">
        <w:rPr>
          <w:rFonts w:ascii="Aptos" w:hAnsi="Aptos"/>
          <w:color w:val="212121"/>
          <w:sz w:val="24"/>
          <w:szCs w:val="24"/>
          <w:lang w:eastAsia="zh-CN"/>
        </w:rPr>
        <w:t> </w:t>
      </w:r>
    </w:p>
    <w:p w14:paraId="576FD7B9" w14:textId="094BCDE4" w:rsidR="00CC5A19" w:rsidRPr="00861769" w:rsidRDefault="00CC5A19" w:rsidP="00311909">
      <w:pPr>
        <w:spacing w:before="160"/>
        <w:ind w:left="880" w:right="393" w:hanging="720"/>
        <w:rPr>
          <w:rFonts w:ascii="Aptos" w:hAnsi="Aptos"/>
          <w:color w:val="212121"/>
          <w:sz w:val="24"/>
          <w:szCs w:val="24"/>
          <w:lang w:eastAsia="zh-CN"/>
        </w:rPr>
      </w:pPr>
      <w:r w:rsidRPr="00861769">
        <w:rPr>
          <w:sz w:val="24"/>
          <w:szCs w:val="24"/>
        </w:rPr>
        <w:t>Baron</w:t>
      </w:r>
      <w:r w:rsidRPr="00861769">
        <w:rPr>
          <w:color w:val="212121"/>
          <w:sz w:val="24"/>
          <w:szCs w:val="24"/>
          <w:vertAlign w:val="superscript"/>
        </w:rPr>
        <w:t>#</w:t>
      </w:r>
      <w:r w:rsidRPr="00861769">
        <w:rPr>
          <w:color w:val="212121"/>
          <w:sz w:val="24"/>
          <w:szCs w:val="24"/>
        </w:rPr>
        <w:t>, Z., Mireles</w:t>
      </w:r>
      <w:r w:rsidR="00C321ED" w:rsidRPr="00861769">
        <w:rPr>
          <w:color w:val="212121"/>
          <w:sz w:val="24"/>
          <w:szCs w:val="24"/>
          <w:vertAlign w:val="superscript"/>
        </w:rPr>
        <w:t>#</w:t>
      </w:r>
      <w:r w:rsidR="00C321ED" w:rsidRPr="00861769">
        <w:rPr>
          <w:color w:val="212121"/>
          <w:sz w:val="24"/>
          <w:szCs w:val="24"/>
        </w:rPr>
        <w:t xml:space="preserve">, N., </w:t>
      </w:r>
      <w:r w:rsidR="00C321ED" w:rsidRPr="00861769">
        <w:rPr>
          <w:b/>
          <w:bCs/>
          <w:color w:val="212121"/>
          <w:sz w:val="24"/>
          <w:szCs w:val="24"/>
        </w:rPr>
        <w:t xml:space="preserve">Bao, Y. </w:t>
      </w:r>
      <w:r w:rsidR="00C321ED" w:rsidRPr="00861769">
        <w:rPr>
          <w:color w:val="212121"/>
          <w:sz w:val="24"/>
          <w:szCs w:val="24"/>
        </w:rPr>
        <w:t>(</w:t>
      </w:r>
      <w:proofErr w:type="gramStart"/>
      <w:r w:rsidR="00C321ED" w:rsidRPr="00861769">
        <w:rPr>
          <w:color w:val="212121"/>
          <w:sz w:val="24"/>
          <w:szCs w:val="24"/>
        </w:rPr>
        <w:t>April,</w:t>
      </w:r>
      <w:proofErr w:type="gramEnd"/>
      <w:r w:rsidR="00C321ED" w:rsidRPr="00861769">
        <w:rPr>
          <w:color w:val="212121"/>
          <w:sz w:val="24"/>
          <w:szCs w:val="24"/>
        </w:rPr>
        <w:t xml:space="preserve"> 2025). </w:t>
      </w:r>
      <w:r w:rsidR="00BD6975" w:rsidRPr="00861769">
        <w:rPr>
          <w:i/>
          <w:iCs/>
          <w:color w:val="212121"/>
          <w:sz w:val="24"/>
          <w:szCs w:val="24"/>
        </w:rPr>
        <w:t>Addressing Class Imbalances to Optimize Rapid Guessing Classifications Through Supervised Machine Learning.</w:t>
      </w:r>
      <w:r w:rsidR="00BD6975" w:rsidRPr="00861769">
        <w:rPr>
          <w:color w:val="212121"/>
          <w:sz w:val="24"/>
          <w:szCs w:val="24"/>
        </w:rPr>
        <w:t xml:space="preserve"> </w:t>
      </w:r>
      <w:r w:rsidR="00BD6975" w:rsidRPr="00861769">
        <w:rPr>
          <w:color w:val="000000"/>
          <w:sz w:val="24"/>
          <w:szCs w:val="24"/>
          <w:lang w:eastAsia="zh-CN"/>
        </w:rPr>
        <w:t xml:space="preserve">Paper presented at the annual conference of </w:t>
      </w:r>
      <w:r w:rsidR="00BD6975" w:rsidRPr="00861769">
        <w:rPr>
          <w:sz w:val="24"/>
          <w:szCs w:val="24"/>
        </w:rPr>
        <w:t>National Council on Measurement in Education</w:t>
      </w:r>
      <w:r w:rsidR="00BD6975" w:rsidRPr="00861769">
        <w:rPr>
          <w:color w:val="000000"/>
          <w:sz w:val="24"/>
          <w:szCs w:val="24"/>
          <w:lang w:eastAsia="zh-CN"/>
        </w:rPr>
        <w:t xml:space="preserve">, Denver, Colorado. </w:t>
      </w:r>
      <w:r w:rsidR="00BD6975" w:rsidRPr="00861769">
        <w:rPr>
          <w:rFonts w:ascii="Aptos" w:hAnsi="Aptos"/>
          <w:color w:val="212121"/>
          <w:sz w:val="24"/>
          <w:szCs w:val="24"/>
          <w:lang w:eastAsia="zh-CN"/>
        </w:rPr>
        <w:t> </w:t>
      </w:r>
    </w:p>
    <w:p w14:paraId="0459108A" w14:textId="18234BFB" w:rsidR="00BD6975" w:rsidRPr="00861769" w:rsidRDefault="00FA654A" w:rsidP="00311909">
      <w:pPr>
        <w:spacing w:before="160"/>
        <w:ind w:left="880" w:right="393" w:hanging="720"/>
        <w:rPr>
          <w:i/>
          <w:iCs/>
          <w:sz w:val="24"/>
          <w:szCs w:val="24"/>
        </w:rPr>
      </w:pPr>
      <w:r w:rsidRPr="00861769">
        <w:rPr>
          <w:color w:val="212121"/>
          <w:sz w:val="24"/>
          <w:szCs w:val="24"/>
        </w:rPr>
        <w:t>Mireles</w:t>
      </w:r>
      <w:r w:rsidRPr="00861769">
        <w:rPr>
          <w:color w:val="212121"/>
          <w:sz w:val="24"/>
          <w:szCs w:val="24"/>
          <w:vertAlign w:val="superscript"/>
        </w:rPr>
        <w:t>#</w:t>
      </w:r>
      <w:r w:rsidRPr="00861769">
        <w:rPr>
          <w:color w:val="212121"/>
          <w:sz w:val="24"/>
          <w:szCs w:val="24"/>
        </w:rPr>
        <w:t xml:space="preserve">, N., </w:t>
      </w:r>
      <w:r w:rsidRPr="00861769">
        <w:rPr>
          <w:b/>
          <w:bCs/>
          <w:color w:val="212121"/>
          <w:sz w:val="24"/>
          <w:szCs w:val="24"/>
        </w:rPr>
        <w:t xml:space="preserve">Bao, Y. </w:t>
      </w:r>
      <w:r w:rsidRPr="00861769">
        <w:rPr>
          <w:color w:val="212121"/>
          <w:sz w:val="24"/>
          <w:szCs w:val="24"/>
        </w:rPr>
        <w:t>(</w:t>
      </w:r>
      <w:proofErr w:type="gramStart"/>
      <w:r w:rsidRPr="00861769">
        <w:rPr>
          <w:color w:val="212121"/>
          <w:sz w:val="24"/>
          <w:szCs w:val="24"/>
        </w:rPr>
        <w:t>April,</w:t>
      </w:r>
      <w:proofErr w:type="gramEnd"/>
      <w:r w:rsidRPr="00861769">
        <w:rPr>
          <w:color w:val="212121"/>
          <w:sz w:val="24"/>
          <w:szCs w:val="24"/>
        </w:rPr>
        <w:t xml:space="preserve"> 2025).</w:t>
      </w:r>
      <w:r w:rsidR="0085695E" w:rsidRPr="00861769">
        <w:rPr>
          <w:color w:val="212121"/>
          <w:sz w:val="24"/>
          <w:szCs w:val="24"/>
        </w:rPr>
        <w:t xml:space="preserve"> </w:t>
      </w:r>
      <w:r w:rsidR="0085695E" w:rsidRPr="00861769">
        <w:rPr>
          <w:i/>
          <w:iCs/>
          <w:color w:val="212121"/>
          <w:sz w:val="24"/>
          <w:szCs w:val="24"/>
        </w:rPr>
        <w:t>How Does Rapid Guessing Distort Estimates in Longitudinal Diagnostic Models?</w:t>
      </w:r>
      <w:r w:rsidR="0085695E" w:rsidRPr="00861769">
        <w:rPr>
          <w:color w:val="212121"/>
          <w:sz w:val="24"/>
          <w:szCs w:val="24"/>
        </w:rPr>
        <w:t xml:space="preserve"> </w:t>
      </w:r>
      <w:r w:rsidR="0085695E" w:rsidRPr="00861769">
        <w:rPr>
          <w:color w:val="000000"/>
          <w:sz w:val="24"/>
          <w:szCs w:val="24"/>
          <w:lang w:eastAsia="zh-CN"/>
        </w:rPr>
        <w:t xml:space="preserve">Paper presented at the annual conference of </w:t>
      </w:r>
      <w:r w:rsidR="0085695E" w:rsidRPr="00861769">
        <w:rPr>
          <w:sz w:val="24"/>
          <w:szCs w:val="24"/>
        </w:rPr>
        <w:t>National Council on Measurement in Education</w:t>
      </w:r>
      <w:r w:rsidR="0085695E" w:rsidRPr="00861769">
        <w:rPr>
          <w:color w:val="000000"/>
          <w:sz w:val="24"/>
          <w:szCs w:val="24"/>
          <w:lang w:eastAsia="zh-CN"/>
        </w:rPr>
        <w:t xml:space="preserve">, Denver, Colorado. </w:t>
      </w:r>
      <w:r w:rsidR="0085695E" w:rsidRPr="00861769">
        <w:rPr>
          <w:rFonts w:ascii="Aptos" w:hAnsi="Aptos"/>
          <w:color w:val="212121"/>
          <w:sz w:val="24"/>
          <w:szCs w:val="24"/>
          <w:lang w:eastAsia="zh-CN"/>
        </w:rPr>
        <w:t> </w:t>
      </w:r>
    </w:p>
    <w:p w14:paraId="237AA399" w14:textId="2DD04501" w:rsidR="00A43ACC" w:rsidRPr="0043160D" w:rsidRDefault="00A43ACC">
      <w:pPr>
        <w:pStyle w:val="BodyText"/>
        <w:spacing w:before="53"/>
        <w:ind w:left="160"/>
        <w:rPr>
          <w:spacing w:val="-4"/>
          <w:u w:val="single"/>
        </w:rPr>
      </w:pPr>
      <w:r w:rsidRPr="0043160D">
        <w:rPr>
          <w:spacing w:val="-4"/>
          <w:u w:val="single"/>
        </w:rPr>
        <w:t>2024</w:t>
      </w:r>
    </w:p>
    <w:p w14:paraId="77B25DA4" w14:textId="6E7AB682" w:rsidR="00054CDB" w:rsidRDefault="00E26F9A" w:rsidP="00054CDB">
      <w:pPr>
        <w:spacing w:before="160"/>
        <w:ind w:left="880" w:right="393" w:hanging="720"/>
        <w:rPr>
          <w:sz w:val="24"/>
        </w:rPr>
      </w:pPr>
      <w:r>
        <w:rPr>
          <w:sz w:val="24"/>
        </w:rPr>
        <w:t>Henriques</w:t>
      </w:r>
      <w:r w:rsidR="00054CDB" w:rsidRPr="0043160D">
        <w:rPr>
          <w:color w:val="212121"/>
          <w:sz w:val="24"/>
          <w:vertAlign w:val="superscript"/>
        </w:rPr>
        <w:t>#</w:t>
      </w:r>
      <w:r w:rsidR="00054CDB" w:rsidRPr="0043160D">
        <w:rPr>
          <w:sz w:val="24"/>
        </w:rPr>
        <w:t xml:space="preserve">, </w:t>
      </w:r>
      <w:r>
        <w:rPr>
          <w:sz w:val="24"/>
        </w:rPr>
        <w:t>J</w:t>
      </w:r>
      <w:r w:rsidR="00054CDB" w:rsidRPr="0043160D">
        <w:rPr>
          <w:sz w:val="24"/>
        </w:rPr>
        <w:t>.,</w:t>
      </w:r>
      <w:r>
        <w:rPr>
          <w:sz w:val="24"/>
        </w:rPr>
        <w:t xml:space="preserve"> Leventhal, B., Gilmore</w:t>
      </w:r>
      <w:r w:rsidRPr="0043160D">
        <w:rPr>
          <w:color w:val="212121"/>
          <w:sz w:val="24"/>
          <w:vertAlign w:val="superscript"/>
        </w:rPr>
        <w:t>#</w:t>
      </w:r>
      <w:r>
        <w:rPr>
          <w:sz w:val="24"/>
        </w:rPr>
        <w:t>, J.,</w:t>
      </w:r>
      <w:r w:rsidR="00054CDB" w:rsidRPr="0043160D">
        <w:rPr>
          <w:sz w:val="24"/>
        </w:rPr>
        <w:t xml:space="preserve"> </w:t>
      </w:r>
      <w:r w:rsidR="00054CDB" w:rsidRPr="0043160D">
        <w:rPr>
          <w:b/>
          <w:sz w:val="24"/>
        </w:rPr>
        <w:t xml:space="preserve">Bao, Y. </w:t>
      </w:r>
      <w:r w:rsidR="00054CDB" w:rsidRPr="0043160D">
        <w:rPr>
          <w:sz w:val="24"/>
        </w:rPr>
        <w:t>(</w:t>
      </w:r>
      <w:proofErr w:type="gramStart"/>
      <w:r w:rsidR="00F876AC">
        <w:rPr>
          <w:sz w:val="24"/>
        </w:rPr>
        <w:t>October,</w:t>
      </w:r>
      <w:proofErr w:type="gramEnd"/>
      <w:r w:rsidR="00F876AC">
        <w:rPr>
          <w:sz w:val="24"/>
        </w:rPr>
        <w:t xml:space="preserve"> 2024</w:t>
      </w:r>
      <w:r w:rsidR="00054CDB" w:rsidRPr="0043160D">
        <w:rPr>
          <w:sz w:val="24"/>
        </w:rPr>
        <w:t xml:space="preserve">). </w:t>
      </w:r>
      <w:r w:rsidR="006B14EA" w:rsidRPr="006B14EA">
        <w:rPr>
          <w:i/>
          <w:iCs/>
          <w:sz w:val="24"/>
          <w:szCs w:val="24"/>
        </w:rPr>
        <w:t xml:space="preserve">Time of Day’s Influence on Engagement and Performance </w:t>
      </w:r>
      <w:proofErr w:type="gramStart"/>
      <w:r w:rsidR="006B14EA" w:rsidRPr="006B14EA">
        <w:rPr>
          <w:i/>
          <w:iCs/>
          <w:sz w:val="24"/>
          <w:szCs w:val="24"/>
        </w:rPr>
        <w:t>For</w:t>
      </w:r>
      <w:proofErr w:type="gramEnd"/>
      <w:r w:rsidR="006B14EA" w:rsidRPr="006B14EA">
        <w:rPr>
          <w:i/>
          <w:iCs/>
          <w:sz w:val="24"/>
          <w:szCs w:val="24"/>
        </w:rPr>
        <w:t xml:space="preserve"> a University Low-Stakes Assessment.</w:t>
      </w:r>
      <w:r w:rsidR="00054CDB" w:rsidRPr="0043160D">
        <w:rPr>
          <w:i/>
          <w:spacing w:val="-4"/>
          <w:sz w:val="24"/>
        </w:rPr>
        <w:t xml:space="preserve"> </w:t>
      </w:r>
      <w:r w:rsidR="00054CDB" w:rsidRPr="0043160D">
        <w:rPr>
          <w:sz w:val="24"/>
        </w:rPr>
        <w:t>Paper</w:t>
      </w:r>
      <w:r w:rsidR="00054CDB" w:rsidRPr="0043160D">
        <w:rPr>
          <w:spacing w:val="-4"/>
          <w:sz w:val="24"/>
        </w:rPr>
        <w:t xml:space="preserve"> </w:t>
      </w:r>
      <w:r w:rsidR="00054CDB" w:rsidRPr="0043160D">
        <w:rPr>
          <w:sz w:val="24"/>
        </w:rPr>
        <w:t>presented</w:t>
      </w:r>
      <w:r w:rsidR="00054CDB" w:rsidRPr="0043160D">
        <w:rPr>
          <w:spacing w:val="-4"/>
          <w:sz w:val="24"/>
        </w:rPr>
        <w:t xml:space="preserve"> </w:t>
      </w:r>
      <w:r w:rsidR="00054CDB" w:rsidRPr="0043160D">
        <w:rPr>
          <w:sz w:val="24"/>
        </w:rPr>
        <w:t>at</w:t>
      </w:r>
      <w:r w:rsidR="00054CDB" w:rsidRPr="0043160D">
        <w:rPr>
          <w:spacing w:val="-4"/>
          <w:sz w:val="24"/>
        </w:rPr>
        <w:t xml:space="preserve"> </w:t>
      </w:r>
      <w:r w:rsidR="00054CDB" w:rsidRPr="0043160D">
        <w:rPr>
          <w:sz w:val="24"/>
        </w:rPr>
        <w:t>the</w:t>
      </w:r>
      <w:r w:rsidR="00054CDB" w:rsidRPr="0043160D">
        <w:rPr>
          <w:spacing w:val="-5"/>
          <w:sz w:val="24"/>
        </w:rPr>
        <w:t xml:space="preserve"> </w:t>
      </w:r>
      <w:hyperlink r:id="rId9">
        <w:r w:rsidR="00054CDB" w:rsidRPr="0043160D">
          <w:rPr>
            <w:sz w:val="24"/>
          </w:rPr>
          <w:t>Northeastern</w:t>
        </w:r>
        <w:r w:rsidR="00054CDB" w:rsidRPr="0043160D">
          <w:rPr>
            <w:spacing w:val="-4"/>
            <w:sz w:val="24"/>
          </w:rPr>
          <w:t xml:space="preserve"> </w:t>
        </w:r>
        <w:r w:rsidR="00054CDB" w:rsidRPr="0043160D">
          <w:rPr>
            <w:sz w:val="24"/>
          </w:rPr>
          <w:t>Educational</w:t>
        </w:r>
        <w:r w:rsidR="00054CDB" w:rsidRPr="0043160D">
          <w:rPr>
            <w:spacing w:val="-4"/>
            <w:sz w:val="24"/>
          </w:rPr>
          <w:t xml:space="preserve"> </w:t>
        </w:r>
        <w:r w:rsidR="00054CDB" w:rsidRPr="0043160D">
          <w:rPr>
            <w:sz w:val="24"/>
          </w:rPr>
          <w:t>Research</w:t>
        </w:r>
      </w:hyperlink>
      <w:r w:rsidR="00054CDB" w:rsidRPr="0043160D">
        <w:rPr>
          <w:sz w:val="24"/>
        </w:rPr>
        <w:t xml:space="preserve"> </w:t>
      </w:r>
      <w:hyperlink r:id="rId10">
        <w:r w:rsidR="00054CDB" w:rsidRPr="0043160D">
          <w:rPr>
            <w:sz w:val="24"/>
          </w:rPr>
          <w:t>Association</w:t>
        </w:r>
      </w:hyperlink>
      <w:r w:rsidR="00054CDB" w:rsidRPr="0043160D">
        <w:rPr>
          <w:sz w:val="24"/>
        </w:rPr>
        <w:t>, Trumbull, Connecticut.</w:t>
      </w:r>
    </w:p>
    <w:p w14:paraId="0E916A84" w14:textId="68C62400" w:rsidR="007D557A" w:rsidRDefault="007D557A" w:rsidP="007D557A">
      <w:pPr>
        <w:spacing w:before="160"/>
        <w:ind w:left="880" w:right="393" w:hanging="720"/>
        <w:rPr>
          <w:sz w:val="24"/>
        </w:rPr>
      </w:pPr>
      <w:r>
        <w:rPr>
          <w:sz w:val="24"/>
        </w:rPr>
        <w:t>Gilmore</w:t>
      </w:r>
      <w:r w:rsidRPr="0043160D">
        <w:rPr>
          <w:color w:val="212121"/>
          <w:sz w:val="24"/>
          <w:vertAlign w:val="superscript"/>
        </w:rPr>
        <w:t>#</w:t>
      </w:r>
      <w:r>
        <w:rPr>
          <w:sz w:val="24"/>
        </w:rPr>
        <w:t>, J.,</w:t>
      </w:r>
      <w:r w:rsidRPr="0043160D">
        <w:rPr>
          <w:sz w:val="24"/>
        </w:rPr>
        <w:t xml:space="preserve"> </w:t>
      </w:r>
      <w:r w:rsidRPr="0043160D">
        <w:rPr>
          <w:b/>
          <w:sz w:val="24"/>
        </w:rPr>
        <w:t>Bao, Y.</w:t>
      </w:r>
      <w:r>
        <w:rPr>
          <w:b/>
          <w:sz w:val="24"/>
        </w:rPr>
        <w:t>,</w:t>
      </w:r>
      <w:r w:rsidRPr="0043160D">
        <w:rPr>
          <w:b/>
          <w:sz w:val="24"/>
        </w:rPr>
        <w:t xml:space="preserve"> </w:t>
      </w:r>
      <w:r>
        <w:rPr>
          <w:sz w:val="24"/>
        </w:rPr>
        <w:t>Henriques</w:t>
      </w:r>
      <w:r w:rsidRPr="0043160D">
        <w:rPr>
          <w:color w:val="212121"/>
          <w:sz w:val="24"/>
          <w:vertAlign w:val="superscript"/>
        </w:rPr>
        <w:t>#</w:t>
      </w:r>
      <w:r w:rsidRPr="0043160D">
        <w:rPr>
          <w:sz w:val="24"/>
        </w:rPr>
        <w:t xml:space="preserve">, </w:t>
      </w:r>
      <w:r>
        <w:rPr>
          <w:sz w:val="24"/>
        </w:rPr>
        <w:t>J</w:t>
      </w:r>
      <w:r w:rsidRPr="0043160D">
        <w:rPr>
          <w:sz w:val="24"/>
        </w:rPr>
        <w:t>.,</w:t>
      </w:r>
      <w:r>
        <w:rPr>
          <w:sz w:val="24"/>
        </w:rPr>
        <w:t xml:space="preserve"> Leventhal, B. </w:t>
      </w:r>
      <w:r w:rsidRPr="0043160D">
        <w:rPr>
          <w:sz w:val="24"/>
        </w:rPr>
        <w:t>(</w:t>
      </w:r>
      <w:proofErr w:type="gramStart"/>
      <w:r w:rsidR="00F876AC">
        <w:rPr>
          <w:sz w:val="24"/>
        </w:rPr>
        <w:t>October,</w:t>
      </w:r>
      <w:proofErr w:type="gramEnd"/>
      <w:r w:rsidR="00F876AC">
        <w:rPr>
          <w:sz w:val="24"/>
        </w:rPr>
        <w:t xml:space="preserve"> 2024</w:t>
      </w:r>
      <w:r w:rsidRPr="0043160D">
        <w:rPr>
          <w:sz w:val="24"/>
        </w:rPr>
        <w:t xml:space="preserve">). </w:t>
      </w:r>
      <w:r w:rsidR="003751D0" w:rsidRPr="003751D0">
        <w:rPr>
          <w:bCs/>
          <w:i/>
          <w:iCs/>
          <w:sz w:val="24"/>
          <w:szCs w:val="24"/>
        </w:rPr>
        <w:t>Identifying patterns of disengagement in a low-stakes assessment</w:t>
      </w:r>
      <w:r w:rsidRPr="003751D0">
        <w:rPr>
          <w:i/>
          <w:iCs/>
          <w:sz w:val="24"/>
          <w:szCs w:val="24"/>
        </w:rPr>
        <w:t>.</w:t>
      </w:r>
      <w:r w:rsidRPr="0043160D">
        <w:rPr>
          <w:i/>
          <w:spacing w:val="-4"/>
          <w:sz w:val="24"/>
        </w:rPr>
        <w:t xml:space="preserve"> </w:t>
      </w:r>
      <w:r w:rsidRPr="0043160D">
        <w:rPr>
          <w:sz w:val="24"/>
        </w:rPr>
        <w:t>Paper</w:t>
      </w:r>
      <w:r w:rsidRPr="0043160D">
        <w:rPr>
          <w:spacing w:val="-4"/>
          <w:sz w:val="24"/>
        </w:rPr>
        <w:t xml:space="preserve"> </w:t>
      </w:r>
      <w:r w:rsidRPr="0043160D">
        <w:rPr>
          <w:sz w:val="24"/>
        </w:rPr>
        <w:t>presented</w:t>
      </w:r>
      <w:r w:rsidRPr="0043160D">
        <w:rPr>
          <w:spacing w:val="-4"/>
          <w:sz w:val="24"/>
        </w:rPr>
        <w:t xml:space="preserve"> </w:t>
      </w:r>
      <w:r w:rsidRPr="0043160D">
        <w:rPr>
          <w:sz w:val="24"/>
        </w:rPr>
        <w:t>at</w:t>
      </w:r>
      <w:r w:rsidRPr="0043160D">
        <w:rPr>
          <w:spacing w:val="-4"/>
          <w:sz w:val="24"/>
        </w:rPr>
        <w:t xml:space="preserve"> </w:t>
      </w:r>
      <w:r w:rsidRPr="0043160D">
        <w:rPr>
          <w:sz w:val="24"/>
        </w:rPr>
        <w:t>the</w:t>
      </w:r>
      <w:r w:rsidRPr="0043160D">
        <w:rPr>
          <w:spacing w:val="-5"/>
          <w:sz w:val="24"/>
        </w:rPr>
        <w:t xml:space="preserve"> </w:t>
      </w:r>
      <w:hyperlink r:id="rId11">
        <w:r w:rsidRPr="0043160D">
          <w:rPr>
            <w:sz w:val="24"/>
          </w:rPr>
          <w:t>Northeastern</w:t>
        </w:r>
        <w:r w:rsidRPr="0043160D">
          <w:rPr>
            <w:spacing w:val="-4"/>
            <w:sz w:val="24"/>
          </w:rPr>
          <w:t xml:space="preserve"> </w:t>
        </w:r>
        <w:r w:rsidRPr="0043160D">
          <w:rPr>
            <w:sz w:val="24"/>
          </w:rPr>
          <w:t>Educational</w:t>
        </w:r>
        <w:r w:rsidRPr="0043160D">
          <w:rPr>
            <w:spacing w:val="-4"/>
            <w:sz w:val="24"/>
          </w:rPr>
          <w:t xml:space="preserve"> </w:t>
        </w:r>
        <w:r w:rsidRPr="0043160D">
          <w:rPr>
            <w:sz w:val="24"/>
          </w:rPr>
          <w:t>Research</w:t>
        </w:r>
      </w:hyperlink>
      <w:r w:rsidRPr="0043160D">
        <w:rPr>
          <w:sz w:val="24"/>
        </w:rPr>
        <w:t xml:space="preserve"> </w:t>
      </w:r>
      <w:hyperlink r:id="rId12">
        <w:r w:rsidRPr="0043160D">
          <w:rPr>
            <w:sz w:val="24"/>
          </w:rPr>
          <w:t>Association</w:t>
        </w:r>
      </w:hyperlink>
      <w:r w:rsidRPr="0043160D">
        <w:rPr>
          <w:sz w:val="24"/>
        </w:rPr>
        <w:t>, Trumbull, Connecticut.</w:t>
      </w:r>
    </w:p>
    <w:p w14:paraId="53F5DB12" w14:textId="409E527C" w:rsidR="005677F3" w:rsidRPr="00D274FD" w:rsidRDefault="00426F60" w:rsidP="00D274FD">
      <w:pPr>
        <w:spacing w:before="160" w:after="240"/>
        <w:ind w:left="880" w:right="393" w:hanging="720"/>
        <w:rPr>
          <w:sz w:val="24"/>
        </w:rPr>
      </w:pPr>
      <w:r w:rsidRPr="0043160D">
        <w:rPr>
          <w:color w:val="000000"/>
          <w:sz w:val="24"/>
          <w:szCs w:val="24"/>
          <w:lang w:eastAsia="zh-CN"/>
        </w:rPr>
        <w:t>Mehou</w:t>
      </w:r>
      <w:r w:rsidRPr="0043160D">
        <w:rPr>
          <w:color w:val="212121"/>
          <w:sz w:val="24"/>
          <w:vertAlign w:val="superscript"/>
        </w:rPr>
        <w:t>#</w:t>
      </w:r>
      <w:r w:rsidRPr="0043160D">
        <w:rPr>
          <w:bCs/>
          <w:sz w:val="24"/>
          <w:szCs w:val="24"/>
        </w:rPr>
        <w:t>, J., Leventhal, B., Hunsberger</w:t>
      </w:r>
      <w:r w:rsidRPr="0043160D">
        <w:rPr>
          <w:color w:val="212121"/>
          <w:sz w:val="24"/>
          <w:vertAlign w:val="superscript"/>
        </w:rPr>
        <w:t>#</w:t>
      </w:r>
      <w:r w:rsidRPr="0043160D">
        <w:rPr>
          <w:bCs/>
          <w:sz w:val="24"/>
          <w:szCs w:val="24"/>
        </w:rPr>
        <w:t xml:space="preserve">, J., </w:t>
      </w:r>
      <w:r w:rsidRPr="0043160D">
        <w:rPr>
          <w:b/>
          <w:sz w:val="24"/>
          <w:szCs w:val="24"/>
        </w:rPr>
        <w:t>Bao, Y.</w:t>
      </w:r>
      <w:r w:rsidRPr="0043160D">
        <w:rPr>
          <w:bCs/>
          <w:sz w:val="24"/>
          <w:szCs w:val="24"/>
        </w:rPr>
        <w:t xml:space="preserve"> (</w:t>
      </w:r>
      <w:proofErr w:type="gramStart"/>
      <w:r w:rsidR="00F876AC">
        <w:rPr>
          <w:bCs/>
          <w:sz w:val="24"/>
          <w:szCs w:val="24"/>
        </w:rPr>
        <w:t>October,</w:t>
      </w:r>
      <w:proofErr w:type="gramEnd"/>
      <w:r w:rsidR="00F876AC">
        <w:rPr>
          <w:bCs/>
          <w:sz w:val="24"/>
          <w:szCs w:val="24"/>
        </w:rPr>
        <w:t xml:space="preserve"> 2024</w:t>
      </w:r>
      <w:r w:rsidRPr="0043160D">
        <w:rPr>
          <w:bCs/>
          <w:sz w:val="24"/>
          <w:szCs w:val="24"/>
        </w:rPr>
        <w:t xml:space="preserve">). </w:t>
      </w:r>
      <w:r w:rsidR="007A2E77" w:rsidRPr="00426F60">
        <w:rPr>
          <w:i/>
          <w:iCs/>
          <w:sz w:val="24"/>
          <w:szCs w:val="24"/>
        </w:rPr>
        <w:t>Examinee-Level Predictors of Disengagement in International Assessments</w:t>
      </w:r>
      <w:r w:rsidRPr="00426F60">
        <w:rPr>
          <w:i/>
          <w:iCs/>
          <w:sz w:val="24"/>
          <w:szCs w:val="24"/>
        </w:rPr>
        <w:t xml:space="preserve">. </w:t>
      </w:r>
      <w:r w:rsidRPr="0043160D">
        <w:rPr>
          <w:sz w:val="24"/>
        </w:rPr>
        <w:t>Paper</w:t>
      </w:r>
      <w:r w:rsidRPr="0043160D">
        <w:rPr>
          <w:spacing w:val="-4"/>
          <w:sz w:val="24"/>
        </w:rPr>
        <w:t xml:space="preserve"> </w:t>
      </w:r>
      <w:r w:rsidRPr="0043160D">
        <w:rPr>
          <w:sz w:val="24"/>
        </w:rPr>
        <w:t>presented</w:t>
      </w:r>
      <w:r w:rsidRPr="0043160D">
        <w:rPr>
          <w:spacing w:val="-4"/>
          <w:sz w:val="24"/>
        </w:rPr>
        <w:t xml:space="preserve"> </w:t>
      </w:r>
      <w:r w:rsidRPr="0043160D">
        <w:rPr>
          <w:sz w:val="24"/>
        </w:rPr>
        <w:t>at</w:t>
      </w:r>
      <w:r w:rsidRPr="0043160D">
        <w:rPr>
          <w:spacing w:val="-4"/>
          <w:sz w:val="24"/>
        </w:rPr>
        <w:t xml:space="preserve"> </w:t>
      </w:r>
      <w:r w:rsidRPr="0043160D">
        <w:rPr>
          <w:sz w:val="24"/>
        </w:rPr>
        <w:t>the</w:t>
      </w:r>
      <w:r w:rsidRPr="0043160D">
        <w:rPr>
          <w:spacing w:val="-5"/>
          <w:sz w:val="24"/>
        </w:rPr>
        <w:t xml:space="preserve"> </w:t>
      </w:r>
      <w:hyperlink r:id="rId13">
        <w:r w:rsidRPr="0043160D">
          <w:rPr>
            <w:sz w:val="24"/>
          </w:rPr>
          <w:t>Northeastern</w:t>
        </w:r>
        <w:r w:rsidRPr="0043160D">
          <w:rPr>
            <w:spacing w:val="-4"/>
            <w:sz w:val="24"/>
          </w:rPr>
          <w:t xml:space="preserve"> </w:t>
        </w:r>
        <w:r w:rsidRPr="0043160D">
          <w:rPr>
            <w:sz w:val="24"/>
          </w:rPr>
          <w:t>Educational</w:t>
        </w:r>
        <w:r w:rsidRPr="0043160D">
          <w:rPr>
            <w:spacing w:val="-4"/>
            <w:sz w:val="24"/>
          </w:rPr>
          <w:t xml:space="preserve"> </w:t>
        </w:r>
        <w:r w:rsidRPr="0043160D">
          <w:rPr>
            <w:sz w:val="24"/>
          </w:rPr>
          <w:t>Research</w:t>
        </w:r>
      </w:hyperlink>
      <w:r w:rsidRPr="0043160D">
        <w:rPr>
          <w:sz w:val="24"/>
        </w:rPr>
        <w:t xml:space="preserve"> </w:t>
      </w:r>
      <w:hyperlink r:id="rId14">
        <w:r w:rsidRPr="0043160D">
          <w:rPr>
            <w:sz w:val="24"/>
          </w:rPr>
          <w:t>Association</w:t>
        </w:r>
      </w:hyperlink>
      <w:r w:rsidRPr="0043160D">
        <w:rPr>
          <w:sz w:val="24"/>
        </w:rPr>
        <w:t>, Trumbull, Connecticut.</w:t>
      </w:r>
    </w:p>
    <w:p w14:paraId="7DF4A78B" w14:textId="6584DB2A" w:rsidR="00BB343E" w:rsidRDefault="00BB343E" w:rsidP="00CF48EA">
      <w:pPr>
        <w:widowControl/>
        <w:shd w:val="clear" w:color="auto" w:fill="FFFFFF"/>
        <w:autoSpaceDE/>
        <w:autoSpaceDN/>
        <w:spacing w:after="120" w:line="240" w:lineRule="atLeast"/>
        <w:ind w:left="864" w:hanging="720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Baron</w:t>
      </w:r>
      <w:r w:rsidR="00DC4FC4">
        <w:rPr>
          <w:bCs/>
          <w:sz w:val="24"/>
          <w:szCs w:val="24"/>
        </w:rPr>
        <w:t xml:space="preserve">*, Z., </w:t>
      </w:r>
      <w:r w:rsidR="00DC4FC4" w:rsidRPr="00B45796">
        <w:rPr>
          <w:b/>
          <w:sz w:val="24"/>
          <w:szCs w:val="24"/>
        </w:rPr>
        <w:t>Bao, Y.</w:t>
      </w:r>
      <w:r w:rsidR="00DC4FC4">
        <w:rPr>
          <w:bCs/>
          <w:sz w:val="24"/>
          <w:szCs w:val="24"/>
        </w:rPr>
        <w:t xml:space="preserve"> (</w:t>
      </w:r>
      <w:proofErr w:type="gramStart"/>
      <w:r w:rsidR="004B1359">
        <w:rPr>
          <w:bCs/>
          <w:sz w:val="24"/>
          <w:szCs w:val="24"/>
        </w:rPr>
        <w:t>July,</w:t>
      </w:r>
      <w:proofErr w:type="gramEnd"/>
      <w:r w:rsidR="004B1359">
        <w:rPr>
          <w:bCs/>
          <w:sz w:val="24"/>
          <w:szCs w:val="24"/>
        </w:rPr>
        <w:t xml:space="preserve"> 2024</w:t>
      </w:r>
      <w:r w:rsidR="00DC4FC4">
        <w:rPr>
          <w:bCs/>
          <w:sz w:val="24"/>
          <w:szCs w:val="24"/>
        </w:rPr>
        <w:t xml:space="preserve">). </w:t>
      </w:r>
      <w:r w:rsidR="00BC3FA7" w:rsidRPr="009D7C85">
        <w:rPr>
          <w:bCs/>
          <w:i/>
          <w:iCs/>
          <w:sz w:val="24"/>
          <w:szCs w:val="24"/>
        </w:rPr>
        <w:t>Using Supervised Machine Learning to Identify Rapid Guessing</w:t>
      </w:r>
      <w:r w:rsidR="009D7C85" w:rsidRPr="009D7C85">
        <w:rPr>
          <w:bCs/>
          <w:i/>
          <w:iCs/>
          <w:sz w:val="24"/>
          <w:szCs w:val="24"/>
        </w:rPr>
        <w:t>.</w:t>
      </w:r>
      <w:r w:rsidR="009D7C85">
        <w:rPr>
          <w:bCs/>
          <w:sz w:val="24"/>
          <w:szCs w:val="24"/>
        </w:rPr>
        <w:t xml:space="preserve"> </w:t>
      </w:r>
      <w:r w:rsidR="00A14B21">
        <w:rPr>
          <w:bCs/>
          <w:sz w:val="24"/>
          <w:szCs w:val="24"/>
        </w:rPr>
        <w:t>Undergraduate Internship Symposium</w:t>
      </w:r>
      <w:r w:rsidR="00BC3FA7">
        <w:rPr>
          <w:bCs/>
          <w:sz w:val="24"/>
          <w:szCs w:val="24"/>
        </w:rPr>
        <w:t>, Center for Assessment and Research Studies, James Madison University.</w:t>
      </w:r>
    </w:p>
    <w:p w14:paraId="5804E553" w14:textId="7AAF9BA9" w:rsidR="00383E00" w:rsidRPr="0043160D" w:rsidRDefault="00383E00" w:rsidP="00CF48EA">
      <w:pPr>
        <w:widowControl/>
        <w:shd w:val="clear" w:color="auto" w:fill="FFFFFF"/>
        <w:autoSpaceDE/>
        <w:autoSpaceDN/>
        <w:spacing w:after="120" w:line="240" w:lineRule="atLeast"/>
        <w:ind w:left="864" w:hanging="720"/>
        <w:textAlignment w:val="baseline"/>
        <w:rPr>
          <w:bCs/>
          <w:sz w:val="24"/>
          <w:szCs w:val="24"/>
        </w:rPr>
      </w:pPr>
      <w:r w:rsidRPr="0043160D">
        <w:rPr>
          <w:bCs/>
          <w:sz w:val="24"/>
          <w:szCs w:val="24"/>
        </w:rPr>
        <w:t>Gilmore</w:t>
      </w:r>
      <w:r w:rsidR="00F94013" w:rsidRPr="0043160D">
        <w:rPr>
          <w:color w:val="212121"/>
          <w:sz w:val="24"/>
          <w:vertAlign w:val="superscript"/>
        </w:rPr>
        <w:t>#</w:t>
      </w:r>
      <w:r w:rsidRPr="0043160D">
        <w:rPr>
          <w:bCs/>
          <w:sz w:val="24"/>
          <w:szCs w:val="24"/>
        </w:rPr>
        <w:t xml:space="preserve">, J., </w:t>
      </w:r>
      <w:r w:rsidRPr="0043160D">
        <w:rPr>
          <w:b/>
          <w:sz w:val="24"/>
          <w:szCs w:val="24"/>
        </w:rPr>
        <w:t>Bao, Y.,</w:t>
      </w:r>
      <w:r w:rsidRPr="0043160D">
        <w:rPr>
          <w:bCs/>
          <w:sz w:val="24"/>
          <w:szCs w:val="24"/>
        </w:rPr>
        <w:t xml:space="preserve"> </w:t>
      </w:r>
      <w:r w:rsidR="00164DD5" w:rsidRPr="0043160D">
        <w:rPr>
          <w:bCs/>
          <w:sz w:val="24"/>
          <w:szCs w:val="24"/>
        </w:rPr>
        <w:t>Henriques</w:t>
      </w:r>
      <w:r w:rsidR="00F94013" w:rsidRPr="0043160D">
        <w:rPr>
          <w:color w:val="212121"/>
          <w:sz w:val="24"/>
          <w:vertAlign w:val="superscript"/>
        </w:rPr>
        <w:t>#</w:t>
      </w:r>
      <w:r w:rsidR="00164DD5" w:rsidRPr="0043160D">
        <w:rPr>
          <w:bCs/>
          <w:sz w:val="24"/>
          <w:szCs w:val="24"/>
        </w:rPr>
        <w:t>, J., Leventhal, B. (</w:t>
      </w:r>
      <w:proofErr w:type="gramStart"/>
      <w:r w:rsidR="004B1359">
        <w:rPr>
          <w:bCs/>
          <w:sz w:val="24"/>
          <w:szCs w:val="24"/>
        </w:rPr>
        <w:t>April,</w:t>
      </w:r>
      <w:proofErr w:type="gramEnd"/>
      <w:r w:rsidR="004B1359">
        <w:rPr>
          <w:bCs/>
          <w:sz w:val="24"/>
          <w:szCs w:val="24"/>
        </w:rPr>
        <w:t xml:space="preserve"> 2024</w:t>
      </w:r>
      <w:r w:rsidR="00164DD5" w:rsidRPr="0043160D">
        <w:rPr>
          <w:bCs/>
          <w:sz w:val="24"/>
          <w:szCs w:val="24"/>
        </w:rPr>
        <w:t>).</w:t>
      </w:r>
      <w:r w:rsidR="00CF48EA" w:rsidRPr="0043160D">
        <w:rPr>
          <w:bCs/>
          <w:sz w:val="24"/>
          <w:szCs w:val="24"/>
        </w:rPr>
        <w:t xml:space="preserve"> </w:t>
      </w:r>
      <w:r w:rsidR="00CF48EA" w:rsidRPr="003751D0">
        <w:rPr>
          <w:bCs/>
          <w:i/>
          <w:iCs/>
          <w:sz w:val="24"/>
          <w:szCs w:val="24"/>
        </w:rPr>
        <w:t>Identifying patterns of disengagement in a low-stakes assessment.</w:t>
      </w:r>
      <w:r w:rsidR="00CF48EA" w:rsidRPr="0043160D">
        <w:rPr>
          <w:bCs/>
          <w:i/>
          <w:iCs/>
          <w:sz w:val="24"/>
          <w:szCs w:val="24"/>
        </w:rPr>
        <w:t xml:space="preserve"> </w:t>
      </w:r>
      <w:r w:rsidR="00CF48EA" w:rsidRPr="0043160D">
        <w:rPr>
          <w:bCs/>
          <w:sz w:val="24"/>
          <w:szCs w:val="24"/>
        </w:rPr>
        <w:t>Paper presented at Graduate Symposium, Department of Graduate Psychology, James Madison University.</w:t>
      </w:r>
    </w:p>
    <w:p w14:paraId="203AD561" w14:textId="478C0F80" w:rsidR="004B5122" w:rsidRPr="0043160D" w:rsidRDefault="004B5122" w:rsidP="00CF48EA">
      <w:pPr>
        <w:widowControl/>
        <w:shd w:val="clear" w:color="auto" w:fill="FFFFFF"/>
        <w:autoSpaceDE/>
        <w:autoSpaceDN/>
        <w:spacing w:after="120" w:line="240" w:lineRule="atLeast"/>
        <w:ind w:left="864" w:hanging="720"/>
        <w:textAlignment w:val="baseline"/>
        <w:rPr>
          <w:bCs/>
          <w:sz w:val="24"/>
          <w:szCs w:val="24"/>
        </w:rPr>
      </w:pPr>
      <w:r w:rsidRPr="0043160D">
        <w:rPr>
          <w:bCs/>
          <w:sz w:val="24"/>
          <w:szCs w:val="24"/>
        </w:rPr>
        <w:t>Henriques</w:t>
      </w:r>
      <w:r w:rsidR="00F94013" w:rsidRPr="0043160D">
        <w:rPr>
          <w:color w:val="212121"/>
          <w:sz w:val="24"/>
          <w:vertAlign w:val="superscript"/>
        </w:rPr>
        <w:t>#</w:t>
      </w:r>
      <w:r w:rsidRPr="0043160D">
        <w:rPr>
          <w:bCs/>
          <w:sz w:val="24"/>
          <w:szCs w:val="24"/>
        </w:rPr>
        <w:t xml:space="preserve">, </w:t>
      </w:r>
      <w:proofErr w:type="gramStart"/>
      <w:r w:rsidRPr="0043160D">
        <w:rPr>
          <w:bCs/>
          <w:sz w:val="24"/>
          <w:szCs w:val="24"/>
        </w:rPr>
        <w:t>J.</w:t>
      </w:r>
      <w:r w:rsidR="00F94013" w:rsidRPr="0043160D">
        <w:rPr>
          <w:color w:val="212121"/>
          <w:sz w:val="24"/>
          <w:vertAlign w:val="superscript"/>
        </w:rPr>
        <w:t xml:space="preserve"> </w:t>
      </w:r>
      <w:r w:rsidRPr="0043160D">
        <w:rPr>
          <w:bCs/>
          <w:sz w:val="24"/>
          <w:szCs w:val="24"/>
        </w:rPr>
        <w:t>,</w:t>
      </w:r>
      <w:proofErr w:type="gramEnd"/>
      <w:r w:rsidRPr="0043160D">
        <w:rPr>
          <w:bCs/>
          <w:sz w:val="24"/>
          <w:szCs w:val="24"/>
        </w:rPr>
        <w:t xml:space="preserve"> </w:t>
      </w:r>
      <w:r w:rsidR="00295749" w:rsidRPr="0043160D">
        <w:rPr>
          <w:bCs/>
          <w:sz w:val="24"/>
          <w:szCs w:val="24"/>
        </w:rPr>
        <w:t>Leventhal, B., Gilmore</w:t>
      </w:r>
      <w:r w:rsidR="00F94013" w:rsidRPr="0043160D">
        <w:rPr>
          <w:color w:val="212121"/>
          <w:sz w:val="24"/>
          <w:vertAlign w:val="superscript"/>
        </w:rPr>
        <w:t>#</w:t>
      </w:r>
      <w:r w:rsidR="00295749" w:rsidRPr="0043160D">
        <w:rPr>
          <w:bCs/>
          <w:sz w:val="24"/>
          <w:szCs w:val="24"/>
        </w:rPr>
        <w:t>, J.</w:t>
      </w:r>
      <w:r w:rsidR="00F94013" w:rsidRPr="0043160D">
        <w:rPr>
          <w:color w:val="212121"/>
          <w:sz w:val="24"/>
          <w:vertAlign w:val="superscript"/>
        </w:rPr>
        <w:t xml:space="preserve"> </w:t>
      </w:r>
      <w:r w:rsidR="00295749" w:rsidRPr="0043160D">
        <w:rPr>
          <w:bCs/>
          <w:sz w:val="24"/>
          <w:szCs w:val="24"/>
        </w:rPr>
        <w:t xml:space="preserve">, </w:t>
      </w:r>
      <w:r w:rsidR="00295749" w:rsidRPr="0043160D">
        <w:rPr>
          <w:b/>
          <w:sz w:val="24"/>
          <w:szCs w:val="24"/>
        </w:rPr>
        <w:t xml:space="preserve">Bao, Y. </w:t>
      </w:r>
      <w:r w:rsidR="00295749" w:rsidRPr="0043160D">
        <w:rPr>
          <w:bCs/>
          <w:sz w:val="24"/>
          <w:szCs w:val="24"/>
        </w:rPr>
        <w:t>(</w:t>
      </w:r>
      <w:r w:rsidR="004B1359">
        <w:rPr>
          <w:bCs/>
          <w:sz w:val="24"/>
          <w:szCs w:val="24"/>
        </w:rPr>
        <w:t>April, 2024</w:t>
      </w:r>
      <w:r w:rsidR="00295749" w:rsidRPr="0043160D">
        <w:rPr>
          <w:bCs/>
          <w:sz w:val="24"/>
          <w:szCs w:val="24"/>
        </w:rPr>
        <w:t>)</w:t>
      </w:r>
      <w:r w:rsidR="00164DD5" w:rsidRPr="0043160D">
        <w:rPr>
          <w:bCs/>
          <w:sz w:val="24"/>
          <w:szCs w:val="24"/>
        </w:rPr>
        <w:t>.</w:t>
      </w:r>
      <w:r w:rsidR="00295749" w:rsidRPr="0043160D">
        <w:rPr>
          <w:bCs/>
          <w:sz w:val="24"/>
          <w:szCs w:val="24"/>
        </w:rPr>
        <w:t xml:space="preserve"> </w:t>
      </w:r>
      <w:r w:rsidRPr="0043160D">
        <w:rPr>
          <w:bCs/>
          <w:i/>
          <w:iCs/>
          <w:sz w:val="24"/>
          <w:szCs w:val="24"/>
        </w:rPr>
        <w:t>The impact of time of day on motivation and performance for a university low-stakes assessment</w:t>
      </w:r>
      <w:r w:rsidR="00295749" w:rsidRPr="0043160D">
        <w:rPr>
          <w:bCs/>
          <w:i/>
          <w:iCs/>
          <w:sz w:val="24"/>
          <w:szCs w:val="24"/>
        </w:rPr>
        <w:t xml:space="preserve">. </w:t>
      </w:r>
      <w:r w:rsidR="00295749" w:rsidRPr="0043160D">
        <w:rPr>
          <w:bCs/>
          <w:sz w:val="24"/>
          <w:szCs w:val="24"/>
        </w:rPr>
        <w:t>Paper presented at Graduate Symposium, Department of Graduate Psychology, James Madison University.</w:t>
      </w:r>
    </w:p>
    <w:p w14:paraId="3D4BCC4C" w14:textId="7C0029E3" w:rsidR="00621A8C" w:rsidRPr="0043160D" w:rsidRDefault="00621A8C" w:rsidP="00383E00">
      <w:pPr>
        <w:widowControl/>
        <w:shd w:val="clear" w:color="auto" w:fill="FFFFFF"/>
        <w:autoSpaceDE/>
        <w:autoSpaceDN/>
        <w:spacing w:after="120" w:line="240" w:lineRule="atLeast"/>
        <w:ind w:left="864" w:hanging="720"/>
        <w:textAlignment w:val="baseline"/>
        <w:rPr>
          <w:sz w:val="24"/>
          <w:szCs w:val="24"/>
        </w:rPr>
      </w:pPr>
      <w:r w:rsidRPr="0043160D">
        <w:rPr>
          <w:color w:val="000000"/>
          <w:sz w:val="24"/>
          <w:szCs w:val="24"/>
          <w:lang w:eastAsia="zh-CN"/>
        </w:rPr>
        <w:t>Mehou</w:t>
      </w:r>
      <w:r w:rsidR="00F94013" w:rsidRPr="0043160D">
        <w:rPr>
          <w:color w:val="212121"/>
          <w:sz w:val="24"/>
          <w:vertAlign w:val="superscript"/>
        </w:rPr>
        <w:t>#</w:t>
      </w:r>
      <w:r w:rsidRPr="0043160D">
        <w:rPr>
          <w:bCs/>
          <w:sz w:val="24"/>
          <w:szCs w:val="24"/>
        </w:rPr>
        <w:t xml:space="preserve">, J., </w:t>
      </w:r>
      <w:r w:rsidR="00196520" w:rsidRPr="0043160D">
        <w:rPr>
          <w:bCs/>
          <w:sz w:val="24"/>
          <w:szCs w:val="24"/>
        </w:rPr>
        <w:t xml:space="preserve">Leventhal, B., </w:t>
      </w:r>
      <w:r w:rsidR="00F94013" w:rsidRPr="0043160D">
        <w:rPr>
          <w:bCs/>
          <w:sz w:val="24"/>
          <w:szCs w:val="24"/>
        </w:rPr>
        <w:t>Hunsberger</w:t>
      </w:r>
      <w:r w:rsidR="00F94013" w:rsidRPr="0043160D">
        <w:rPr>
          <w:color w:val="212121"/>
          <w:sz w:val="24"/>
          <w:vertAlign w:val="superscript"/>
        </w:rPr>
        <w:t>#</w:t>
      </w:r>
      <w:r w:rsidR="00196520" w:rsidRPr="0043160D">
        <w:rPr>
          <w:bCs/>
          <w:sz w:val="24"/>
          <w:szCs w:val="24"/>
        </w:rPr>
        <w:t xml:space="preserve">, J., </w:t>
      </w:r>
      <w:r w:rsidR="00196520" w:rsidRPr="0043160D">
        <w:rPr>
          <w:b/>
          <w:sz w:val="24"/>
          <w:szCs w:val="24"/>
        </w:rPr>
        <w:t>Bao, Y.</w:t>
      </w:r>
      <w:r w:rsidR="00196520" w:rsidRPr="0043160D">
        <w:rPr>
          <w:bCs/>
          <w:sz w:val="24"/>
          <w:szCs w:val="24"/>
        </w:rPr>
        <w:t xml:space="preserve"> (</w:t>
      </w:r>
      <w:proofErr w:type="gramStart"/>
      <w:r w:rsidR="004B1359">
        <w:rPr>
          <w:bCs/>
          <w:sz w:val="24"/>
          <w:szCs w:val="24"/>
        </w:rPr>
        <w:t>April,</w:t>
      </w:r>
      <w:proofErr w:type="gramEnd"/>
      <w:r w:rsidR="004B1359">
        <w:rPr>
          <w:bCs/>
          <w:sz w:val="24"/>
          <w:szCs w:val="24"/>
        </w:rPr>
        <w:t xml:space="preserve"> 2024</w:t>
      </w:r>
      <w:r w:rsidR="00196520" w:rsidRPr="0043160D">
        <w:rPr>
          <w:bCs/>
          <w:sz w:val="24"/>
          <w:szCs w:val="24"/>
        </w:rPr>
        <w:t xml:space="preserve">). </w:t>
      </w:r>
      <w:r w:rsidRPr="0043160D">
        <w:rPr>
          <w:bCs/>
          <w:i/>
          <w:iCs/>
          <w:sz w:val="24"/>
          <w:szCs w:val="24"/>
        </w:rPr>
        <w:t xml:space="preserve">Using an </w:t>
      </w:r>
      <w:proofErr w:type="spellStart"/>
      <w:r w:rsidRPr="0043160D">
        <w:rPr>
          <w:bCs/>
          <w:i/>
          <w:iCs/>
          <w:sz w:val="24"/>
          <w:szCs w:val="24"/>
        </w:rPr>
        <w:t>IRTree</w:t>
      </w:r>
      <w:proofErr w:type="spellEnd"/>
      <w:r w:rsidRPr="0043160D">
        <w:rPr>
          <w:bCs/>
          <w:i/>
          <w:iCs/>
          <w:sz w:val="24"/>
          <w:szCs w:val="24"/>
        </w:rPr>
        <w:t xml:space="preserve"> to find examinee-level predictors of disengagement</w:t>
      </w:r>
      <w:r w:rsidR="00196520" w:rsidRPr="0043160D">
        <w:rPr>
          <w:bCs/>
          <w:i/>
          <w:iCs/>
          <w:sz w:val="24"/>
          <w:szCs w:val="24"/>
        </w:rPr>
        <w:t xml:space="preserve">. </w:t>
      </w:r>
      <w:r w:rsidR="00196520" w:rsidRPr="0043160D">
        <w:rPr>
          <w:bCs/>
          <w:sz w:val="24"/>
          <w:szCs w:val="24"/>
        </w:rPr>
        <w:t>Paper presented at Graduate Symposium</w:t>
      </w:r>
      <w:r w:rsidR="00EC589F" w:rsidRPr="0043160D">
        <w:rPr>
          <w:bCs/>
          <w:sz w:val="24"/>
          <w:szCs w:val="24"/>
        </w:rPr>
        <w:t>, Department of Graduate Psychology, James Madison University.</w:t>
      </w:r>
    </w:p>
    <w:p w14:paraId="76A566EB" w14:textId="054C8CE9" w:rsidR="00D7099C" w:rsidRPr="0043160D" w:rsidRDefault="002570E5" w:rsidP="00383E00">
      <w:pPr>
        <w:widowControl/>
        <w:shd w:val="clear" w:color="auto" w:fill="FFFFFF"/>
        <w:autoSpaceDE/>
        <w:autoSpaceDN/>
        <w:spacing w:after="120" w:line="240" w:lineRule="atLeast"/>
        <w:ind w:left="864" w:hanging="720"/>
        <w:textAlignment w:val="baseline"/>
        <w:rPr>
          <w:color w:val="000000"/>
          <w:sz w:val="24"/>
          <w:szCs w:val="24"/>
          <w:lang w:eastAsia="zh-CN"/>
        </w:rPr>
      </w:pPr>
      <w:proofErr w:type="spellStart"/>
      <w:r w:rsidRPr="0043160D">
        <w:rPr>
          <w:color w:val="000000"/>
          <w:sz w:val="24"/>
          <w:szCs w:val="24"/>
          <w:lang w:eastAsia="zh-CN"/>
        </w:rPr>
        <w:t>Mireless</w:t>
      </w:r>
      <w:proofErr w:type="spellEnd"/>
      <w:r w:rsidRPr="0043160D">
        <w:rPr>
          <w:color w:val="212121"/>
          <w:sz w:val="24"/>
          <w:vertAlign w:val="superscript"/>
        </w:rPr>
        <w:t>#</w:t>
      </w:r>
      <w:r w:rsidRPr="0043160D">
        <w:rPr>
          <w:sz w:val="24"/>
        </w:rPr>
        <w:t>,</w:t>
      </w:r>
      <w:r w:rsidRPr="0043160D">
        <w:rPr>
          <w:spacing w:val="-4"/>
          <w:sz w:val="24"/>
        </w:rPr>
        <w:t xml:space="preserve"> </w:t>
      </w:r>
      <w:r w:rsidRPr="0043160D">
        <w:rPr>
          <w:sz w:val="24"/>
        </w:rPr>
        <w:t>N.,</w:t>
      </w:r>
      <w:r w:rsidRPr="0043160D">
        <w:rPr>
          <w:spacing w:val="-4"/>
          <w:sz w:val="24"/>
        </w:rPr>
        <w:t xml:space="preserve"> </w:t>
      </w:r>
      <w:r w:rsidRPr="0043160D">
        <w:rPr>
          <w:b/>
          <w:sz w:val="24"/>
        </w:rPr>
        <w:t>Bao,</w:t>
      </w:r>
      <w:r w:rsidRPr="0043160D">
        <w:rPr>
          <w:b/>
          <w:spacing w:val="-4"/>
          <w:sz w:val="24"/>
        </w:rPr>
        <w:t xml:space="preserve"> </w:t>
      </w:r>
      <w:r w:rsidRPr="0043160D">
        <w:rPr>
          <w:b/>
          <w:sz w:val="24"/>
        </w:rPr>
        <w:t>Y.</w:t>
      </w:r>
      <w:r w:rsidRPr="0043160D">
        <w:rPr>
          <w:b/>
          <w:spacing w:val="-4"/>
          <w:sz w:val="24"/>
        </w:rPr>
        <w:t xml:space="preserve"> </w:t>
      </w:r>
      <w:r w:rsidRPr="0043160D">
        <w:rPr>
          <w:sz w:val="24"/>
        </w:rPr>
        <w:t>(</w:t>
      </w:r>
      <w:proofErr w:type="gramStart"/>
      <w:r w:rsidR="004B1359">
        <w:rPr>
          <w:sz w:val="24"/>
        </w:rPr>
        <w:t>April,</w:t>
      </w:r>
      <w:proofErr w:type="gramEnd"/>
      <w:r w:rsidR="004B1359">
        <w:rPr>
          <w:sz w:val="24"/>
        </w:rPr>
        <w:t xml:space="preserve"> 2024</w:t>
      </w:r>
      <w:r w:rsidRPr="0043160D">
        <w:rPr>
          <w:sz w:val="24"/>
        </w:rPr>
        <w:t>).</w:t>
      </w:r>
      <w:r w:rsidRPr="0043160D">
        <w:rPr>
          <w:spacing w:val="-4"/>
          <w:sz w:val="24"/>
        </w:rPr>
        <w:t xml:space="preserve"> </w:t>
      </w:r>
      <w:r w:rsidR="00D7099C" w:rsidRPr="0043160D">
        <w:rPr>
          <w:i/>
          <w:iCs/>
          <w:color w:val="000000"/>
          <w:sz w:val="24"/>
          <w:szCs w:val="24"/>
          <w:lang w:eastAsia="zh-CN"/>
        </w:rPr>
        <w:t>Considerations and Recommendations for Rapid Guessing with Examinee Motivation Filtering in DCMs</w:t>
      </w:r>
      <w:r w:rsidRPr="0043160D">
        <w:rPr>
          <w:i/>
          <w:iCs/>
          <w:color w:val="000000"/>
          <w:sz w:val="24"/>
          <w:szCs w:val="24"/>
          <w:lang w:eastAsia="zh-CN"/>
        </w:rPr>
        <w:t>.</w:t>
      </w:r>
      <w:r w:rsidRPr="0043160D">
        <w:rPr>
          <w:b/>
          <w:bCs/>
          <w:i/>
          <w:iCs/>
          <w:color w:val="000000"/>
          <w:sz w:val="24"/>
          <w:szCs w:val="24"/>
          <w:lang w:eastAsia="zh-CN"/>
        </w:rPr>
        <w:t xml:space="preserve"> </w:t>
      </w:r>
      <w:r w:rsidRPr="0043160D">
        <w:rPr>
          <w:color w:val="000000"/>
          <w:sz w:val="24"/>
          <w:szCs w:val="24"/>
          <w:lang w:eastAsia="zh-CN"/>
        </w:rPr>
        <w:t xml:space="preserve">Paper presented at the annual conference of </w:t>
      </w:r>
      <w:r w:rsidRPr="0043160D">
        <w:rPr>
          <w:sz w:val="24"/>
        </w:rPr>
        <w:t>National Council on Measurement in Education</w:t>
      </w:r>
      <w:r w:rsidRPr="0043160D">
        <w:rPr>
          <w:color w:val="000000"/>
          <w:sz w:val="24"/>
          <w:szCs w:val="24"/>
          <w:lang w:eastAsia="zh-CN"/>
        </w:rPr>
        <w:t xml:space="preserve">, Philadelphia, Pennsylvania. </w:t>
      </w:r>
      <w:r w:rsidRPr="0043160D">
        <w:rPr>
          <w:rFonts w:ascii="Aptos" w:hAnsi="Aptos"/>
          <w:color w:val="212121"/>
          <w:lang w:eastAsia="zh-CN"/>
        </w:rPr>
        <w:t> </w:t>
      </w:r>
    </w:p>
    <w:p w14:paraId="53C62BF0" w14:textId="2F55D145" w:rsidR="00A43ACC" w:rsidRPr="00DA1F7B" w:rsidRDefault="005677F3" w:rsidP="00DA1F7B">
      <w:pPr>
        <w:widowControl/>
        <w:shd w:val="clear" w:color="auto" w:fill="FFFFFF"/>
        <w:autoSpaceDE/>
        <w:autoSpaceDN/>
        <w:spacing w:after="120" w:line="253" w:lineRule="atLeast"/>
        <w:ind w:left="864" w:hanging="720"/>
        <w:textAlignment w:val="baseline"/>
        <w:rPr>
          <w:color w:val="000000"/>
          <w:sz w:val="24"/>
          <w:szCs w:val="24"/>
          <w:lang w:eastAsia="zh-CN"/>
        </w:rPr>
      </w:pPr>
      <w:r w:rsidRPr="0043160D">
        <w:rPr>
          <w:color w:val="000000"/>
          <w:sz w:val="24"/>
          <w:szCs w:val="24"/>
          <w:lang w:eastAsia="zh-CN"/>
        </w:rPr>
        <w:t>Liu, J., </w:t>
      </w:r>
      <w:r w:rsidRPr="0043160D">
        <w:rPr>
          <w:b/>
          <w:bCs/>
          <w:color w:val="000000"/>
          <w:sz w:val="24"/>
          <w:szCs w:val="24"/>
          <w:lang w:eastAsia="zh-CN"/>
        </w:rPr>
        <w:t>Bao, Y.,</w:t>
      </w:r>
      <w:r w:rsidRPr="0043160D">
        <w:rPr>
          <w:color w:val="000000"/>
          <w:sz w:val="24"/>
          <w:szCs w:val="24"/>
          <w:lang w:eastAsia="zh-CN"/>
        </w:rPr>
        <w:t xml:space="preserve"> &amp; DiStefano, C. (</w:t>
      </w:r>
      <w:proofErr w:type="gramStart"/>
      <w:r w:rsidR="004B1359">
        <w:rPr>
          <w:color w:val="000000"/>
          <w:sz w:val="24"/>
          <w:szCs w:val="24"/>
          <w:lang w:eastAsia="zh-CN"/>
        </w:rPr>
        <w:t>April,</w:t>
      </w:r>
      <w:proofErr w:type="gramEnd"/>
      <w:r w:rsidR="004B1359">
        <w:rPr>
          <w:color w:val="000000"/>
          <w:sz w:val="24"/>
          <w:szCs w:val="24"/>
          <w:lang w:eastAsia="zh-CN"/>
        </w:rPr>
        <w:t xml:space="preserve"> 2024</w:t>
      </w:r>
      <w:r w:rsidRPr="0043160D">
        <w:rPr>
          <w:color w:val="000000"/>
          <w:sz w:val="24"/>
          <w:szCs w:val="24"/>
          <w:lang w:eastAsia="zh-CN"/>
        </w:rPr>
        <w:t xml:space="preserve">). </w:t>
      </w:r>
      <w:r w:rsidRPr="0043160D">
        <w:rPr>
          <w:i/>
          <w:iCs/>
          <w:color w:val="000000"/>
          <w:sz w:val="24"/>
          <w:szCs w:val="24"/>
          <w:lang w:eastAsia="zh-CN"/>
        </w:rPr>
        <w:t xml:space="preserve">Collapsing Sparse </w:t>
      </w:r>
      <w:r w:rsidR="000F3B22">
        <w:rPr>
          <w:i/>
          <w:iCs/>
          <w:color w:val="000000"/>
          <w:sz w:val="24"/>
          <w:szCs w:val="24"/>
          <w:lang w:eastAsia="zh-CN"/>
        </w:rPr>
        <w:t>R</w:t>
      </w:r>
      <w:r w:rsidRPr="0043160D">
        <w:rPr>
          <w:i/>
          <w:iCs/>
          <w:color w:val="000000"/>
          <w:sz w:val="24"/>
          <w:szCs w:val="24"/>
          <w:lang w:eastAsia="zh-CN"/>
        </w:rPr>
        <w:t>esponses: Examination of Confirmatory Factor Analysis Models Using Likert- Scale Data.</w:t>
      </w:r>
      <w:r w:rsidRPr="0043160D">
        <w:rPr>
          <w:color w:val="000000"/>
          <w:sz w:val="24"/>
          <w:szCs w:val="24"/>
          <w:lang w:eastAsia="zh-CN"/>
        </w:rPr>
        <w:t xml:space="preserve"> Paper presented at the annual conference of American Educational Research Association, Philadelphia, Pennsylvania.</w:t>
      </w:r>
    </w:p>
    <w:p w14:paraId="268666C3" w14:textId="52D72A32" w:rsidR="00EC1947" w:rsidRPr="0043160D" w:rsidRDefault="00E103E0">
      <w:pPr>
        <w:pStyle w:val="BodyText"/>
        <w:spacing w:before="53"/>
        <w:ind w:left="160"/>
      </w:pPr>
      <w:r w:rsidRPr="0043160D">
        <w:rPr>
          <w:spacing w:val="-4"/>
          <w:u w:val="single"/>
        </w:rPr>
        <w:t>2023</w:t>
      </w:r>
    </w:p>
    <w:p w14:paraId="05205F73" w14:textId="3EBE33F9" w:rsidR="00C92FE4" w:rsidRPr="0043160D" w:rsidRDefault="00C92FE4">
      <w:pPr>
        <w:spacing w:before="159"/>
        <w:ind w:left="880" w:right="393" w:hanging="720"/>
        <w:rPr>
          <w:sz w:val="24"/>
        </w:rPr>
      </w:pPr>
      <w:r w:rsidRPr="0043160D">
        <w:rPr>
          <w:sz w:val="24"/>
        </w:rPr>
        <w:t>Tang,</w:t>
      </w:r>
      <w:r w:rsidRPr="0043160D">
        <w:rPr>
          <w:spacing w:val="-3"/>
          <w:sz w:val="24"/>
        </w:rPr>
        <w:t xml:space="preserve"> </w:t>
      </w:r>
      <w:r w:rsidRPr="0043160D">
        <w:rPr>
          <w:sz w:val="24"/>
        </w:rPr>
        <w:t>H.,</w:t>
      </w:r>
      <w:r w:rsidRPr="0043160D">
        <w:rPr>
          <w:spacing w:val="-3"/>
          <w:sz w:val="24"/>
        </w:rPr>
        <w:t xml:space="preserve"> Yan, Y., </w:t>
      </w:r>
      <w:r w:rsidRPr="0043160D">
        <w:rPr>
          <w:b/>
          <w:sz w:val="24"/>
        </w:rPr>
        <w:t>Bao,</w:t>
      </w:r>
      <w:r w:rsidRPr="0043160D">
        <w:rPr>
          <w:b/>
          <w:spacing w:val="-3"/>
          <w:sz w:val="24"/>
        </w:rPr>
        <w:t xml:space="preserve"> </w:t>
      </w:r>
      <w:r w:rsidRPr="0043160D">
        <w:rPr>
          <w:b/>
          <w:sz w:val="24"/>
        </w:rPr>
        <w:t xml:space="preserve">Y. </w:t>
      </w:r>
      <w:r w:rsidRPr="0043160D">
        <w:rPr>
          <w:sz w:val="24"/>
        </w:rPr>
        <w:t>(</w:t>
      </w:r>
      <w:proofErr w:type="gramStart"/>
      <w:r w:rsidR="00F5685D">
        <w:rPr>
          <w:sz w:val="24"/>
        </w:rPr>
        <w:t>April,</w:t>
      </w:r>
      <w:proofErr w:type="gramEnd"/>
      <w:r w:rsidR="00F5685D">
        <w:rPr>
          <w:sz w:val="24"/>
        </w:rPr>
        <w:t xml:space="preserve"> 2023</w:t>
      </w:r>
      <w:r w:rsidRPr="0043160D">
        <w:rPr>
          <w:sz w:val="24"/>
        </w:rPr>
        <w:t xml:space="preserve">). </w:t>
      </w:r>
      <w:r w:rsidRPr="0043160D">
        <w:rPr>
          <w:i/>
          <w:sz w:val="24"/>
        </w:rPr>
        <w:t>Exploring the relationship between college students' value beliefs and achievement goals in using open educational resources.</w:t>
      </w:r>
      <w:r w:rsidRPr="0043160D">
        <w:rPr>
          <w:sz w:val="24"/>
        </w:rPr>
        <w:t xml:space="preserve"> 2023 Annual Meeting of </w:t>
      </w:r>
      <w:r w:rsidR="00807124" w:rsidRPr="0043160D">
        <w:rPr>
          <w:sz w:val="24"/>
        </w:rPr>
        <w:t>American</w:t>
      </w:r>
      <w:r w:rsidR="00807124" w:rsidRPr="0043160D">
        <w:rPr>
          <w:spacing w:val="-1"/>
          <w:sz w:val="24"/>
        </w:rPr>
        <w:t xml:space="preserve"> </w:t>
      </w:r>
      <w:r w:rsidR="00807124" w:rsidRPr="0043160D">
        <w:rPr>
          <w:sz w:val="24"/>
        </w:rPr>
        <w:t>Educational</w:t>
      </w:r>
      <w:r w:rsidR="00807124" w:rsidRPr="0043160D">
        <w:rPr>
          <w:spacing w:val="-1"/>
          <w:sz w:val="24"/>
        </w:rPr>
        <w:t xml:space="preserve"> </w:t>
      </w:r>
      <w:r w:rsidR="00807124" w:rsidRPr="0043160D">
        <w:rPr>
          <w:sz w:val="24"/>
        </w:rPr>
        <w:t>Research</w:t>
      </w:r>
      <w:r w:rsidR="00807124" w:rsidRPr="0043160D">
        <w:rPr>
          <w:spacing w:val="-1"/>
          <w:sz w:val="24"/>
        </w:rPr>
        <w:t xml:space="preserve"> </w:t>
      </w:r>
      <w:r w:rsidR="00807124" w:rsidRPr="0043160D">
        <w:rPr>
          <w:sz w:val="24"/>
        </w:rPr>
        <w:t>Association</w:t>
      </w:r>
      <w:r w:rsidR="00807124" w:rsidRPr="0043160D">
        <w:rPr>
          <w:spacing w:val="-1"/>
          <w:sz w:val="24"/>
        </w:rPr>
        <w:t xml:space="preserve"> </w:t>
      </w:r>
      <w:r w:rsidR="00807124" w:rsidRPr="0043160D">
        <w:rPr>
          <w:sz w:val="24"/>
        </w:rPr>
        <w:t>Annual</w:t>
      </w:r>
      <w:r w:rsidR="00807124" w:rsidRPr="0043160D">
        <w:rPr>
          <w:spacing w:val="-1"/>
          <w:sz w:val="24"/>
        </w:rPr>
        <w:t xml:space="preserve"> </w:t>
      </w:r>
      <w:r w:rsidR="00807124" w:rsidRPr="0043160D">
        <w:rPr>
          <w:sz w:val="24"/>
        </w:rPr>
        <w:t>Meeting</w:t>
      </w:r>
      <w:r w:rsidRPr="0043160D">
        <w:rPr>
          <w:sz w:val="24"/>
        </w:rPr>
        <w:t>, Chicago, IL.</w:t>
      </w:r>
    </w:p>
    <w:p w14:paraId="268666C4" w14:textId="49136EAD" w:rsidR="00EC1947" w:rsidRPr="0043160D" w:rsidRDefault="00E103E0">
      <w:pPr>
        <w:spacing w:before="159"/>
        <w:ind w:left="880" w:right="393" w:hanging="720"/>
        <w:rPr>
          <w:sz w:val="24"/>
        </w:rPr>
      </w:pPr>
      <w:proofErr w:type="spellStart"/>
      <w:r w:rsidRPr="0043160D">
        <w:rPr>
          <w:sz w:val="24"/>
        </w:rPr>
        <w:t>Mireless</w:t>
      </w:r>
      <w:proofErr w:type="spellEnd"/>
      <w:r w:rsidRPr="0043160D">
        <w:rPr>
          <w:color w:val="212121"/>
          <w:sz w:val="24"/>
          <w:vertAlign w:val="superscript"/>
        </w:rPr>
        <w:t>#</w:t>
      </w:r>
      <w:r w:rsidRPr="0043160D">
        <w:rPr>
          <w:sz w:val="24"/>
        </w:rPr>
        <w:t>,</w:t>
      </w:r>
      <w:r w:rsidRPr="0043160D">
        <w:rPr>
          <w:spacing w:val="-4"/>
          <w:sz w:val="24"/>
        </w:rPr>
        <w:t xml:space="preserve"> </w:t>
      </w:r>
      <w:r w:rsidRPr="0043160D">
        <w:rPr>
          <w:sz w:val="24"/>
        </w:rPr>
        <w:t>N.,</w:t>
      </w:r>
      <w:r w:rsidRPr="0043160D">
        <w:rPr>
          <w:spacing w:val="-4"/>
          <w:sz w:val="24"/>
        </w:rPr>
        <w:t xml:space="preserve"> </w:t>
      </w:r>
      <w:r w:rsidRPr="0043160D">
        <w:rPr>
          <w:b/>
          <w:sz w:val="24"/>
        </w:rPr>
        <w:t>Bao,</w:t>
      </w:r>
      <w:r w:rsidRPr="0043160D">
        <w:rPr>
          <w:b/>
          <w:spacing w:val="-4"/>
          <w:sz w:val="24"/>
        </w:rPr>
        <w:t xml:space="preserve"> </w:t>
      </w:r>
      <w:r w:rsidRPr="0043160D">
        <w:rPr>
          <w:b/>
          <w:sz w:val="24"/>
        </w:rPr>
        <w:t>Y.</w:t>
      </w:r>
      <w:r w:rsidRPr="0043160D">
        <w:rPr>
          <w:b/>
          <w:spacing w:val="-4"/>
          <w:sz w:val="24"/>
        </w:rPr>
        <w:t xml:space="preserve"> </w:t>
      </w:r>
      <w:r w:rsidRPr="0043160D">
        <w:rPr>
          <w:sz w:val="24"/>
        </w:rPr>
        <w:t>(</w:t>
      </w:r>
      <w:proofErr w:type="gramStart"/>
      <w:r w:rsidR="00F5685D">
        <w:rPr>
          <w:sz w:val="24"/>
        </w:rPr>
        <w:t>April,</w:t>
      </w:r>
      <w:proofErr w:type="gramEnd"/>
      <w:r w:rsidR="00F5685D">
        <w:rPr>
          <w:sz w:val="24"/>
        </w:rPr>
        <w:t xml:space="preserve"> 2023</w:t>
      </w:r>
      <w:r w:rsidRPr="0043160D">
        <w:rPr>
          <w:sz w:val="24"/>
        </w:rPr>
        <w:t>).</w:t>
      </w:r>
      <w:r w:rsidRPr="0043160D">
        <w:rPr>
          <w:spacing w:val="-4"/>
          <w:sz w:val="24"/>
        </w:rPr>
        <w:t xml:space="preserve"> </w:t>
      </w:r>
      <w:r w:rsidRPr="0043160D">
        <w:rPr>
          <w:i/>
          <w:sz w:val="24"/>
        </w:rPr>
        <w:t>How</w:t>
      </w:r>
      <w:r w:rsidRPr="0043160D">
        <w:rPr>
          <w:i/>
          <w:spacing w:val="-5"/>
          <w:sz w:val="24"/>
        </w:rPr>
        <w:t xml:space="preserve"> </w:t>
      </w:r>
      <w:r w:rsidRPr="0043160D">
        <w:rPr>
          <w:i/>
          <w:sz w:val="24"/>
        </w:rPr>
        <w:t>Rapid</w:t>
      </w:r>
      <w:r w:rsidRPr="0043160D">
        <w:rPr>
          <w:i/>
          <w:spacing w:val="-4"/>
          <w:sz w:val="24"/>
        </w:rPr>
        <w:t xml:space="preserve"> </w:t>
      </w:r>
      <w:r w:rsidRPr="0043160D">
        <w:rPr>
          <w:i/>
          <w:sz w:val="24"/>
        </w:rPr>
        <w:t>Guessing</w:t>
      </w:r>
      <w:r w:rsidRPr="0043160D">
        <w:rPr>
          <w:i/>
          <w:spacing w:val="-4"/>
          <w:sz w:val="24"/>
        </w:rPr>
        <w:t xml:space="preserve"> </w:t>
      </w:r>
      <w:r w:rsidRPr="0043160D">
        <w:rPr>
          <w:i/>
          <w:sz w:val="24"/>
        </w:rPr>
        <w:t>Affects</w:t>
      </w:r>
      <w:r w:rsidRPr="0043160D">
        <w:rPr>
          <w:i/>
          <w:spacing w:val="-4"/>
          <w:sz w:val="24"/>
        </w:rPr>
        <w:t xml:space="preserve"> </w:t>
      </w:r>
      <w:r w:rsidRPr="0043160D">
        <w:rPr>
          <w:i/>
          <w:sz w:val="24"/>
        </w:rPr>
        <w:t>Diagnostic</w:t>
      </w:r>
      <w:r w:rsidRPr="0043160D">
        <w:rPr>
          <w:i/>
          <w:spacing w:val="-4"/>
          <w:sz w:val="24"/>
        </w:rPr>
        <w:t xml:space="preserve"> </w:t>
      </w:r>
      <w:r w:rsidRPr="0043160D">
        <w:rPr>
          <w:i/>
          <w:sz w:val="24"/>
        </w:rPr>
        <w:t>Classification</w:t>
      </w:r>
      <w:r w:rsidRPr="0043160D">
        <w:rPr>
          <w:i/>
          <w:spacing w:val="-6"/>
          <w:sz w:val="24"/>
        </w:rPr>
        <w:t xml:space="preserve"> </w:t>
      </w:r>
      <w:r w:rsidRPr="0043160D">
        <w:rPr>
          <w:i/>
          <w:sz w:val="24"/>
        </w:rPr>
        <w:t xml:space="preserve">Models: An Empirical and Simulation Study. </w:t>
      </w:r>
      <w:r w:rsidRPr="0043160D">
        <w:rPr>
          <w:sz w:val="24"/>
        </w:rPr>
        <w:t>2023 Annual Meeting of National Council on Measurement in Education, Chicago, IL.</w:t>
      </w:r>
    </w:p>
    <w:p w14:paraId="268666C6" w14:textId="2C173070" w:rsidR="00EC1947" w:rsidRPr="0043160D" w:rsidRDefault="00E103E0">
      <w:pPr>
        <w:spacing w:before="161"/>
        <w:ind w:left="879" w:right="393" w:hanging="720"/>
        <w:rPr>
          <w:sz w:val="24"/>
        </w:rPr>
      </w:pPr>
      <w:r w:rsidRPr="0043160D">
        <w:rPr>
          <w:sz w:val="24"/>
        </w:rPr>
        <w:t>Tang,</w:t>
      </w:r>
      <w:r w:rsidRPr="0043160D">
        <w:rPr>
          <w:spacing w:val="-3"/>
          <w:sz w:val="24"/>
        </w:rPr>
        <w:t xml:space="preserve"> </w:t>
      </w:r>
      <w:r w:rsidRPr="0043160D">
        <w:rPr>
          <w:sz w:val="24"/>
        </w:rPr>
        <w:t>H.,</w:t>
      </w:r>
      <w:r w:rsidRPr="0043160D">
        <w:rPr>
          <w:spacing w:val="-3"/>
          <w:sz w:val="24"/>
        </w:rPr>
        <w:t xml:space="preserve"> </w:t>
      </w:r>
      <w:r w:rsidRPr="0043160D">
        <w:rPr>
          <w:b/>
          <w:sz w:val="24"/>
        </w:rPr>
        <w:t>Bao,</w:t>
      </w:r>
      <w:r w:rsidRPr="0043160D">
        <w:rPr>
          <w:b/>
          <w:spacing w:val="-3"/>
          <w:sz w:val="24"/>
        </w:rPr>
        <w:t xml:space="preserve"> </w:t>
      </w:r>
      <w:r w:rsidRPr="0043160D">
        <w:rPr>
          <w:b/>
          <w:sz w:val="24"/>
        </w:rPr>
        <w:t>Y.</w:t>
      </w:r>
      <w:r w:rsidRPr="0043160D">
        <w:rPr>
          <w:b/>
          <w:spacing w:val="-3"/>
          <w:sz w:val="24"/>
        </w:rPr>
        <w:t xml:space="preserve"> </w:t>
      </w:r>
      <w:r w:rsidRPr="0043160D">
        <w:rPr>
          <w:sz w:val="24"/>
        </w:rPr>
        <w:t>(</w:t>
      </w:r>
      <w:proofErr w:type="gramStart"/>
      <w:r w:rsidR="00F5685D">
        <w:rPr>
          <w:sz w:val="24"/>
        </w:rPr>
        <w:t>April,</w:t>
      </w:r>
      <w:proofErr w:type="gramEnd"/>
      <w:r w:rsidR="00F5685D">
        <w:rPr>
          <w:sz w:val="24"/>
        </w:rPr>
        <w:t xml:space="preserve"> 2023</w:t>
      </w:r>
      <w:r w:rsidRPr="0043160D">
        <w:rPr>
          <w:sz w:val="24"/>
        </w:rPr>
        <w:t>).</w:t>
      </w:r>
      <w:r w:rsidRPr="0043160D">
        <w:rPr>
          <w:spacing w:val="-3"/>
          <w:sz w:val="24"/>
        </w:rPr>
        <w:t xml:space="preserve"> </w:t>
      </w:r>
      <w:r w:rsidRPr="0043160D">
        <w:rPr>
          <w:i/>
          <w:sz w:val="24"/>
        </w:rPr>
        <w:t>Examining</w:t>
      </w:r>
      <w:r w:rsidRPr="0043160D">
        <w:rPr>
          <w:i/>
          <w:spacing w:val="-3"/>
          <w:sz w:val="24"/>
        </w:rPr>
        <w:t xml:space="preserve"> </w:t>
      </w:r>
      <w:r w:rsidRPr="0043160D">
        <w:rPr>
          <w:i/>
          <w:sz w:val="24"/>
        </w:rPr>
        <w:t>Self-Regulated</w:t>
      </w:r>
      <w:r w:rsidRPr="0043160D">
        <w:rPr>
          <w:i/>
          <w:spacing w:val="-3"/>
          <w:sz w:val="24"/>
        </w:rPr>
        <w:t xml:space="preserve"> </w:t>
      </w:r>
      <w:r w:rsidRPr="0043160D">
        <w:rPr>
          <w:i/>
          <w:sz w:val="24"/>
        </w:rPr>
        <w:t>Learner</w:t>
      </w:r>
      <w:r w:rsidRPr="0043160D">
        <w:rPr>
          <w:i/>
          <w:spacing w:val="-3"/>
          <w:sz w:val="24"/>
        </w:rPr>
        <w:t xml:space="preserve"> </w:t>
      </w:r>
      <w:r w:rsidRPr="0043160D">
        <w:rPr>
          <w:i/>
          <w:sz w:val="24"/>
        </w:rPr>
        <w:t>Profiles</w:t>
      </w:r>
      <w:r w:rsidRPr="0043160D">
        <w:rPr>
          <w:i/>
          <w:spacing w:val="-3"/>
          <w:sz w:val="24"/>
        </w:rPr>
        <w:t xml:space="preserve"> </w:t>
      </w:r>
      <w:r w:rsidRPr="0043160D">
        <w:rPr>
          <w:i/>
          <w:sz w:val="24"/>
        </w:rPr>
        <w:t>in</w:t>
      </w:r>
      <w:r w:rsidRPr="0043160D">
        <w:rPr>
          <w:i/>
          <w:spacing w:val="-5"/>
          <w:sz w:val="24"/>
        </w:rPr>
        <w:t xml:space="preserve"> </w:t>
      </w:r>
      <w:r w:rsidRPr="0043160D">
        <w:rPr>
          <w:i/>
          <w:sz w:val="24"/>
        </w:rPr>
        <w:t>MOOCs:</w:t>
      </w:r>
      <w:r w:rsidRPr="0043160D">
        <w:rPr>
          <w:i/>
          <w:spacing w:val="-3"/>
          <w:sz w:val="24"/>
        </w:rPr>
        <w:t xml:space="preserve"> </w:t>
      </w:r>
      <w:r w:rsidRPr="0043160D">
        <w:rPr>
          <w:i/>
          <w:sz w:val="24"/>
        </w:rPr>
        <w:t>An</w:t>
      </w:r>
      <w:r w:rsidRPr="0043160D">
        <w:rPr>
          <w:i/>
          <w:spacing w:val="-3"/>
          <w:sz w:val="24"/>
        </w:rPr>
        <w:t xml:space="preserve"> </w:t>
      </w:r>
      <w:r w:rsidRPr="0043160D">
        <w:rPr>
          <w:i/>
          <w:sz w:val="24"/>
        </w:rPr>
        <w:t>Item Response Theory Perspective</w:t>
      </w:r>
      <w:r w:rsidRPr="0043160D">
        <w:rPr>
          <w:sz w:val="24"/>
        </w:rPr>
        <w:t xml:space="preserve">. 2023 Annual Meeting of </w:t>
      </w:r>
      <w:r w:rsidR="00807124" w:rsidRPr="0043160D">
        <w:rPr>
          <w:sz w:val="24"/>
        </w:rPr>
        <w:t>American</w:t>
      </w:r>
      <w:r w:rsidR="00807124" w:rsidRPr="0043160D">
        <w:rPr>
          <w:spacing w:val="-1"/>
          <w:sz w:val="24"/>
        </w:rPr>
        <w:t xml:space="preserve"> </w:t>
      </w:r>
      <w:r w:rsidR="00807124" w:rsidRPr="0043160D">
        <w:rPr>
          <w:sz w:val="24"/>
        </w:rPr>
        <w:t>Educational</w:t>
      </w:r>
      <w:r w:rsidR="00807124" w:rsidRPr="0043160D">
        <w:rPr>
          <w:spacing w:val="-1"/>
          <w:sz w:val="24"/>
        </w:rPr>
        <w:t xml:space="preserve"> </w:t>
      </w:r>
      <w:r w:rsidR="00807124" w:rsidRPr="0043160D">
        <w:rPr>
          <w:sz w:val="24"/>
        </w:rPr>
        <w:t>Research</w:t>
      </w:r>
      <w:r w:rsidR="00807124" w:rsidRPr="0043160D">
        <w:rPr>
          <w:spacing w:val="-1"/>
          <w:sz w:val="24"/>
        </w:rPr>
        <w:t xml:space="preserve"> </w:t>
      </w:r>
      <w:r w:rsidR="00807124" w:rsidRPr="0043160D">
        <w:rPr>
          <w:sz w:val="24"/>
        </w:rPr>
        <w:t>Association</w:t>
      </w:r>
      <w:r w:rsidR="00807124" w:rsidRPr="0043160D">
        <w:rPr>
          <w:spacing w:val="-1"/>
          <w:sz w:val="24"/>
        </w:rPr>
        <w:t xml:space="preserve"> </w:t>
      </w:r>
      <w:r w:rsidR="00807124" w:rsidRPr="0043160D">
        <w:rPr>
          <w:sz w:val="24"/>
        </w:rPr>
        <w:t>Annual</w:t>
      </w:r>
      <w:r w:rsidR="00807124" w:rsidRPr="0043160D">
        <w:rPr>
          <w:spacing w:val="-1"/>
          <w:sz w:val="24"/>
        </w:rPr>
        <w:t xml:space="preserve"> </w:t>
      </w:r>
      <w:r w:rsidR="00807124" w:rsidRPr="0043160D">
        <w:rPr>
          <w:sz w:val="24"/>
        </w:rPr>
        <w:t>Meeting</w:t>
      </w:r>
      <w:r w:rsidRPr="0043160D">
        <w:rPr>
          <w:sz w:val="24"/>
        </w:rPr>
        <w:t>, Chicago, IL.</w:t>
      </w:r>
    </w:p>
    <w:p w14:paraId="268666C7" w14:textId="77777777" w:rsidR="00EC1947" w:rsidRPr="0043160D" w:rsidRDefault="00E103E0">
      <w:pPr>
        <w:pStyle w:val="BodyText"/>
        <w:spacing w:before="159"/>
        <w:ind w:left="160"/>
      </w:pPr>
      <w:r w:rsidRPr="0043160D">
        <w:rPr>
          <w:spacing w:val="-4"/>
          <w:u w:val="single"/>
        </w:rPr>
        <w:t>2022</w:t>
      </w:r>
    </w:p>
    <w:p w14:paraId="268666C8" w14:textId="6A679F4E" w:rsidR="00EC1947" w:rsidRPr="0043160D" w:rsidRDefault="007A118B">
      <w:pPr>
        <w:spacing w:before="160"/>
        <w:ind w:left="880" w:right="393" w:hanging="720"/>
        <w:rPr>
          <w:sz w:val="24"/>
        </w:rPr>
      </w:pPr>
      <w:r w:rsidRPr="0043160D">
        <w:rPr>
          <w:sz w:val="24"/>
        </w:rPr>
        <w:t>Mireles</w:t>
      </w:r>
      <w:r w:rsidR="00E103E0" w:rsidRPr="0043160D">
        <w:rPr>
          <w:color w:val="212121"/>
          <w:sz w:val="24"/>
          <w:vertAlign w:val="superscript"/>
        </w:rPr>
        <w:t>#</w:t>
      </w:r>
      <w:r w:rsidR="00E103E0" w:rsidRPr="0043160D">
        <w:rPr>
          <w:sz w:val="24"/>
        </w:rPr>
        <w:t xml:space="preserve">, N., </w:t>
      </w:r>
      <w:r w:rsidR="00E103E0" w:rsidRPr="0043160D">
        <w:rPr>
          <w:b/>
          <w:sz w:val="24"/>
        </w:rPr>
        <w:t xml:space="preserve">Bao, Y. </w:t>
      </w:r>
      <w:r w:rsidR="00E103E0" w:rsidRPr="0043160D">
        <w:rPr>
          <w:sz w:val="24"/>
        </w:rPr>
        <w:t>(</w:t>
      </w:r>
      <w:proofErr w:type="gramStart"/>
      <w:r w:rsidR="008A76D4">
        <w:rPr>
          <w:sz w:val="24"/>
        </w:rPr>
        <w:t>October,</w:t>
      </w:r>
      <w:proofErr w:type="gramEnd"/>
      <w:r w:rsidR="008A76D4">
        <w:rPr>
          <w:sz w:val="24"/>
        </w:rPr>
        <w:t xml:space="preserve"> 2022</w:t>
      </w:r>
      <w:r w:rsidR="00E103E0" w:rsidRPr="0043160D">
        <w:rPr>
          <w:sz w:val="24"/>
        </w:rPr>
        <w:t xml:space="preserve">). </w:t>
      </w:r>
      <w:r w:rsidR="00E103E0" w:rsidRPr="0043160D">
        <w:rPr>
          <w:i/>
          <w:sz w:val="24"/>
        </w:rPr>
        <w:t>Multilevel Diagnostic Classification Modeling in Applied Research:</w:t>
      </w:r>
      <w:r w:rsidR="00E103E0" w:rsidRPr="0043160D">
        <w:rPr>
          <w:i/>
          <w:spacing w:val="-4"/>
          <w:sz w:val="24"/>
        </w:rPr>
        <w:t xml:space="preserve"> </w:t>
      </w:r>
      <w:r w:rsidR="00E103E0" w:rsidRPr="0043160D">
        <w:rPr>
          <w:i/>
          <w:sz w:val="24"/>
        </w:rPr>
        <w:t>An</w:t>
      </w:r>
      <w:r w:rsidR="00E103E0" w:rsidRPr="0043160D">
        <w:rPr>
          <w:i/>
          <w:spacing w:val="-4"/>
          <w:sz w:val="24"/>
        </w:rPr>
        <w:t xml:space="preserve"> </w:t>
      </w:r>
      <w:r w:rsidR="00E103E0" w:rsidRPr="0043160D">
        <w:rPr>
          <w:i/>
          <w:sz w:val="24"/>
        </w:rPr>
        <w:t>illustration.</w:t>
      </w:r>
      <w:r w:rsidR="00E103E0" w:rsidRPr="0043160D">
        <w:rPr>
          <w:i/>
          <w:spacing w:val="-4"/>
          <w:sz w:val="24"/>
        </w:rPr>
        <w:t xml:space="preserve"> </w:t>
      </w:r>
      <w:r w:rsidR="00E103E0" w:rsidRPr="0043160D">
        <w:rPr>
          <w:sz w:val="24"/>
        </w:rPr>
        <w:t>Paper</w:t>
      </w:r>
      <w:r w:rsidR="00E103E0" w:rsidRPr="0043160D">
        <w:rPr>
          <w:spacing w:val="-4"/>
          <w:sz w:val="24"/>
        </w:rPr>
        <w:t xml:space="preserve"> </w:t>
      </w:r>
      <w:r w:rsidR="00E103E0" w:rsidRPr="0043160D">
        <w:rPr>
          <w:sz w:val="24"/>
        </w:rPr>
        <w:t>presented</w:t>
      </w:r>
      <w:r w:rsidR="00E103E0" w:rsidRPr="0043160D">
        <w:rPr>
          <w:spacing w:val="-4"/>
          <w:sz w:val="24"/>
        </w:rPr>
        <w:t xml:space="preserve"> </w:t>
      </w:r>
      <w:r w:rsidR="00E103E0" w:rsidRPr="0043160D">
        <w:rPr>
          <w:sz w:val="24"/>
        </w:rPr>
        <w:t>at</w:t>
      </w:r>
      <w:r w:rsidR="00E103E0" w:rsidRPr="0043160D">
        <w:rPr>
          <w:spacing w:val="-4"/>
          <w:sz w:val="24"/>
        </w:rPr>
        <w:t xml:space="preserve"> </w:t>
      </w:r>
      <w:r w:rsidR="00E103E0" w:rsidRPr="0043160D">
        <w:rPr>
          <w:sz w:val="24"/>
        </w:rPr>
        <w:t>the</w:t>
      </w:r>
      <w:r w:rsidR="00E103E0" w:rsidRPr="0043160D">
        <w:rPr>
          <w:spacing w:val="-5"/>
          <w:sz w:val="24"/>
        </w:rPr>
        <w:t xml:space="preserve"> </w:t>
      </w:r>
      <w:hyperlink r:id="rId15">
        <w:r w:rsidR="00E103E0" w:rsidRPr="0043160D">
          <w:rPr>
            <w:sz w:val="24"/>
          </w:rPr>
          <w:t>Northeastern</w:t>
        </w:r>
        <w:r w:rsidR="00E103E0" w:rsidRPr="0043160D">
          <w:rPr>
            <w:spacing w:val="-4"/>
            <w:sz w:val="24"/>
          </w:rPr>
          <w:t xml:space="preserve"> </w:t>
        </w:r>
        <w:r w:rsidR="00E103E0" w:rsidRPr="0043160D">
          <w:rPr>
            <w:sz w:val="24"/>
          </w:rPr>
          <w:t>Educational</w:t>
        </w:r>
        <w:r w:rsidR="00E103E0" w:rsidRPr="0043160D">
          <w:rPr>
            <w:spacing w:val="-4"/>
            <w:sz w:val="24"/>
          </w:rPr>
          <w:t xml:space="preserve"> </w:t>
        </w:r>
        <w:r w:rsidR="00E103E0" w:rsidRPr="0043160D">
          <w:rPr>
            <w:sz w:val="24"/>
          </w:rPr>
          <w:t>Research</w:t>
        </w:r>
      </w:hyperlink>
      <w:r w:rsidR="00E103E0" w:rsidRPr="0043160D">
        <w:rPr>
          <w:sz w:val="24"/>
        </w:rPr>
        <w:t xml:space="preserve"> </w:t>
      </w:r>
      <w:hyperlink r:id="rId16">
        <w:r w:rsidR="00E103E0" w:rsidRPr="0043160D">
          <w:rPr>
            <w:sz w:val="24"/>
          </w:rPr>
          <w:t>Association</w:t>
        </w:r>
      </w:hyperlink>
      <w:r w:rsidR="00E103E0" w:rsidRPr="0043160D">
        <w:rPr>
          <w:sz w:val="24"/>
        </w:rPr>
        <w:t>, Trumbull, Connecticut.</w:t>
      </w:r>
    </w:p>
    <w:p w14:paraId="268666C9" w14:textId="77777777" w:rsidR="00EC1947" w:rsidRPr="0043160D" w:rsidRDefault="00EC1947">
      <w:pPr>
        <w:pStyle w:val="BodyText"/>
      </w:pPr>
    </w:p>
    <w:p w14:paraId="268666CA" w14:textId="0FE67EA2" w:rsidR="00EC1947" w:rsidRPr="0043160D" w:rsidRDefault="00E103E0">
      <w:pPr>
        <w:ind w:left="880" w:right="393" w:hanging="720"/>
        <w:rPr>
          <w:sz w:val="24"/>
        </w:rPr>
      </w:pPr>
      <w:r w:rsidRPr="0043160D">
        <w:rPr>
          <w:b/>
          <w:sz w:val="24"/>
        </w:rPr>
        <w:t>Bao, Y.</w:t>
      </w:r>
      <w:r w:rsidRPr="0043160D">
        <w:rPr>
          <w:sz w:val="24"/>
        </w:rPr>
        <w:t xml:space="preserve">, </w:t>
      </w:r>
      <w:proofErr w:type="spellStart"/>
      <w:r w:rsidRPr="0043160D">
        <w:rPr>
          <w:sz w:val="24"/>
        </w:rPr>
        <w:t>Mireless</w:t>
      </w:r>
      <w:proofErr w:type="spellEnd"/>
      <w:r w:rsidRPr="0043160D">
        <w:rPr>
          <w:color w:val="212121"/>
          <w:sz w:val="24"/>
          <w:vertAlign w:val="superscript"/>
        </w:rPr>
        <w:t>#</w:t>
      </w:r>
      <w:r w:rsidRPr="0043160D">
        <w:rPr>
          <w:sz w:val="24"/>
        </w:rPr>
        <w:t>, N., Liu, J. (</w:t>
      </w:r>
      <w:proofErr w:type="gramStart"/>
      <w:r w:rsidR="008A76D4">
        <w:rPr>
          <w:sz w:val="24"/>
        </w:rPr>
        <w:t>April,</w:t>
      </w:r>
      <w:proofErr w:type="gramEnd"/>
      <w:r w:rsidR="008A76D4">
        <w:rPr>
          <w:sz w:val="24"/>
        </w:rPr>
        <w:t xml:space="preserve"> 2022</w:t>
      </w:r>
      <w:r w:rsidRPr="0043160D">
        <w:rPr>
          <w:sz w:val="24"/>
        </w:rPr>
        <w:t xml:space="preserve">). </w:t>
      </w:r>
      <w:r w:rsidRPr="0043160D">
        <w:rPr>
          <w:i/>
          <w:sz w:val="24"/>
        </w:rPr>
        <w:t>A Multilevel Polytomous-attribute Diagnostic Classification</w:t>
      </w:r>
      <w:r w:rsidRPr="0043160D">
        <w:rPr>
          <w:i/>
          <w:spacing w:val="-4"/>
          <w:sz w:val="24"/>
        </w:rPr>
        <w:t xml:space="preserve"> </w:t>
      </w:r>
      <w:r w:rsidRPr="0043160D">
        <w:rPr>
          <w:i/>
          <w:sz w:val="24"/>
        </w:rPr>
        <w:t>Model.</w:t>
      </w:r>
      <w:r w:rsidRPr="0043160D">
        <w:rPr>
          <w:i/>
          <w:spacing w:val="-4"/>
          <w:sz w:val="24"/>
        </w:rPr>
        <w:t xml:space="preserve"> </w:t>
      </w:r>
      <w:r w:rsidRPr="0043160D">
        <w:rPr>
          <w:sz w:val="24"/>
        </w:rPr>
        <w:t>2022</w:t>
      </w:r>
      <w:r w:rsidRPr="0043160D">
        <w:rPr>
          <w:spacing w:val="-4"/>
          <w:sz w:val="24"/>
        </w:rPr>
        <w:t xml:space="preserve"> </w:t>
      </w:r>
      <w:r w:rsidRPr="0043160D">
        <w:rPr>
          <w:sz w:val="24"/>
        </w:rPr>
        <w:t>Annual</w:t>
      </w:r>
      <w:r w:rsidRPr="0043160D">
        <w:rPr>
          <w:spacing w:val="-4"/>
          <w:sz w:val="24"/>
        </w:rPr>
        <w:t xml:space="preserve"> </w:t>
      </w:r>
      <w:r w:rsidRPr="0043160D">
        <w:rPr>
          <w:sz w:val="24"/>
        </w:rPr>
        <w:t>Meeting</w:t>
      </w:r>
      <w:r w:rsidRPr="0043160D">
        <w:rPr>
          <w:spacing w:val="-4"/>
          <w:sz w:val="24"/>
        </w:rPr>
        <w:t xml:space="preserve"> </w:t>
      </w:r>
      <w:r w:rsidRPr="0043160D">
        <w:rPr>
          <w:sz w:val="24"/>
        </w:rPr>
        <w:t>of</w:t>
      </w:r>
      <w:r w:rsidRPr="0043160D">
        <w:rPr>
          <w:spacing w:val="-5"/>
          <w:sz w:val="24"/>
        </w:rPr>
        <w:t xml:space="preserve"> </w:t>
      </w:r>
      <w:r w:rsidRPr="0043160D">
        <w:rPr>
          <w:sz w:val="24"/>
        </w:rPr>
        <w:t>National</w:t>
      </w:r>
      <w:r w:rsidRPr="0043160D">
        <w:rPr>
          <w:spacing w:val="-4"/>
          <w:sz w:val="24"/>
        </w:rPr>
        <w:t xml:space="preserve"> </w:t>
      </w:r>
      <w:r w:rsidRPr="0043160D">
        <w:rPr>
          <w:sz w:val="24"/>
        </w:rPr>
        <w:t>Council</w:t>
      </w:r>
      <w:r w:rsidRPr="0043160D">
        <w:rPr>
          <w:spacing w:val="-4"/>
          <w:sz w:val="24"/>
        </w:rPr>
        <w:t xml:space="preserve"> </w:t>
      </w:r>
      <w:r w:rsidRPr="0043160D">
        <w:rPr>
          <w:sz w:val="24"/>
        </w:rPr>
        <w:t>on</w:t>
      </w:r>
      <w:r w:rsidRPr="0043160D">
        <w:rPr>
          <w:spacing w:val="-4"/>
          <w:sz w:val="24"/>
        </w:rPr>
        <w:t xml:space="preserve"> </w:t>
      </w:r>
      <w:r w:rsidRPr="0043160D">
        <w:rPr>
          <w:sz w:val="24"/>
        </w:rPr>
        <w:t>Measurement</w:t>
      </w:r>
      <w:r w:rsidRPr="0043160D">
        <w:rPr>
          <w:spacing w:val="-4"/>
          <w:sz w:val="24"/>
        </w:rPr>
        <w:t xml:space="preserve"> </w:t>
      </w:r>
      <w:r w:rsidRPr="0043160D">
        <w:rPr>
          <w:sz w:val="24"/>
        </w:rPr>
        <w:t>in Education, San Diego, CA.</w:t>
      </w:r>
    </w:p>
    <w:p w14:paraId="268666CB" w14:textId="77777777" w:rsidR="00EC1947" w:rsidRPr="0043160D" w:rsidRDefault="00EC1947">
      <w:pPr>
        <w:pStyle w:val="BodyText"/>
      </w:pPr>
    </w:p>
    <w:p w14:paraId="268666CC" w14:textId="20AB4546" w:rsidR="00EC1947" w:rsidRPr="0043160D" w:rsidRDefault="00E103E0">
      <w:pPr>
        <w:ind w:left="880" w:right="393" w:hanging="720"/>
        <w:rPr>
          <w:sz w:val="24"/>
        </w:rPr>
      </w:pPr>
      <w:r w:rsidRPr="0043160D">
        <w:rPr>
          <w:b/>
          <w:sz w:val="24"/>
        </w:rPr>
        <w:t xml:space="preserve">Bao, Y., </w:t>
      </w:r>
      <w:r w:rsidRPr="0043160D">
        <w:rPr>
          <w:sz w:val="24"/>
        </w:rPr>
        <w:t>Liu, J., DiStefano, C. (</w:t>
      </w:r>
      <w:proofErr w:type="gramStart"/>
      <w:r w:rsidR="008A76D4">
        <w:rPr>
          <w:sz w:val="24"/>
        </w:rPr>
        <w:t>April,</w:t>
      </w:r>
      <w:proofErr w:type="gramEnd"/>
      <w:r w:rsidR="008A76D4">
        <w:rPr>
          <w:sz w:val="24"/>
        </w:rPr>
        <w:t xml:space="preserve"> 2022</w:t>
      </w:r>
      <w:r w:rsidRPr="0043160D">
        <w:rPr>
          <w:sz w:val="24"/>
        </w:rPr>
        <w:t xml:space="preserve">). </w:t>
      </w:r>
      <w:r w:rsidRPr="0043160D">
        <w:rPr>
          <w:i/>
          <w:sz w:val="24"/>
        </w:rPr>
        <w:t>Diagnosing Children’s Emotional and Behavioral Problems</w:t>
      </w:r>
      <w:r w:rsidRPr="0043160D">
        <w:rPr>
          <w:i/>
          <w:spacing w:val="-4"/>
          <w:sz w:val="24"/>
        </w:rPr>
        <w:t xml:space="preserve"> </w:t>
      </w:r>
      <w:r w:rsidRPr="0043160D">
        <w:rPr>
          <w:i/>
          <w:sz w:val="24"/>
        </w:rPr>
        <w:t>in</w:t>
      </w:r>
      <w:r w:rsidRPr="0043160D">
        <w:rPr>
          <w:i/>
          <w:spacing w:val="-6"/>
          <w:sz w:val="24"/>
        </w:rPr>
        <w:t xml:space="preserve"> </w:t>
      </w:r>
      <w:r w:rsidRPr="0043160D">
        <w:rPr>
          <w:i/>
          <w:sz w:val="24"/>
        </w:rPr>
        <w:t>Preschool:</w:t>
      </w:r>
      <w:r w:rsidRPr="0043160D">
        <w:rPr>
          <w:i/>
          <w:spacing w:val="-5"/>
          <w:sz w:val="24"/>
        </w:rPr>
        <w:t xml:space="preserve"> </w:t>
      </w:r>
      <w:r w:rsidRPr="0043160D">
        <w:rPr>
          <w:i/>
          <w:sz w:val="24"/>
        </w:rPr>
        <w:t>A</w:t>
      </w:r>
      <w:r w:rsidRPr="0043160D">
        <w:rPr>
          <w:i/>
          <w:spacing w:val="-5"/>
          <w:sz w:val="24"/>
        </w:rPr>
        <w:t xml:space="preserve"> </w:t>
      </w:r>
      <w:r w:rsidRPr="0043160D">
        <w:rPr>
          <w:i/>
          <w:sz w:val="24"/>
        </w:rPr>
        <w:t>Multilevel</w:t>
      </w:r>
      <w:r w:rsidRPr="0043160D">
        <w:rPr>
          <w:i/>
          <w:spacing w:val="-5"/>
          <w:sz w:val="24"/>
        </w:rPr>
        <w:t xml:space="preserve"> </w:t>
      </w:r>
      <w:r w:rsidRPr="0043160D">
        <w:rPr>
          <w:i/>
          <w:sz w:val="24"/>
        </w:rPr>
        <w:t>Diagnostic</w:t>
      </w:r>
      <w:r w:rsidRPr="0043160D">
        <w:rPr>
          <w:i/>
          <w:spacing w:val="-5"/>
          <w:sz w:val="24"/>
        </w:rPr>
        <w:t xml:space="preserve"> </w:t>
      </w:r>
      <w:r w:rsidRPr="0043160D">
        <w:rPr>
          <w:i/>
          <w:sz w:val="24"/>
        </w:rPr>
        <w:t>Classification</w:t>
      </w:r>
      <w:r w:rsidRPr="0043160D">
        <w:rPr>
          <w:i/>
          <w:spacing w:val="-4"/>
          <w:sz w:val="24"/>
        </w:rPr>
        <w:t xml:space="preserve"> </w:t>
      </w:r>
      <w:r w:rsidRPr="0043160D">
        <w:rPr>
          <w:i/>
          <w:sz w:val="24"/>
        </w:rPr>
        <w:t>Model</w:t>
      </w:r>
      <w:r w:rsidRPr="0043160D">
        <w:rPr>
          <w:i/>
          <w:spacing w:val="-4"/>
          <w:sz w:val="24"/>
        </w:rPr>
        <w:t xml:space="preserve"> </w:t>
      </w:r>
      <w:r w:rsidRPr="0043160D">
        <w:rPr>
          <w:i/>
          <w:sz w:val="24"/>
        </w:rPr>
        <w:t>Approach.</w:t>
      </w:r>
      <w:r w:rsidRPr="0043160D">
        <w:rPr>
          <w:i/>
          <w:spacing w:val="-4"/>
          <w:sz w:val="24"/>
        </w:rPr>
        <w:t xml:space="preserve"> </w:t>
      </w:r>
      <w:r w:rsidRPr="0043160D">
        <w:rPr>
          <w:sz w:val="24"/>
        </w:rPr>
        <w:t>2022 Annual</w:t>
      </w:r>
      <w:r w:rsidRPr="0043160D">
        <w:rPr>
          <w:spacing w:val="-1"/>
          <w:sz w:val="24"/>
        </w:rPr>
        <w:t xml:space="preserve"> </w:t>
      </w:r>
      <w:r w:rsidRPr="0043160D">
        <w:rPr>
          <w:sz w:val="24"/>
        </w:rPr>
        <w:t>Meeting</w:t>
      </w:r>
      <w:r w:rsidRPr="0043160D">
        <w:rPr>
          <w:spacing w:val="-1"/>
          <w:sz w:val="24"/>
        </w:rPr>
        <w:t xml:space="preserve"> </w:t>
      </w:r>
      <w:r w:rsidRPr="0043160D">
        <w:rPr>
          <w:sz w:val="24"/>
        </w:rPr>
        <w:t>of</w:t>
      </w:r>
      <w:r w:rsidRPr="0043160D">
        <w:rPr>
          <w:spacing w:val="-2"/>
          <w:sz w:val="24"/>
        </w:rPr>
        <w:t xml:space="preserve"> </w:t>
      </w:r>
      <w:r w:rsidRPr="0043160D">
        <w:rPr>
          <w:sz w:val="24"/>
        </w:rPr>
        <w:t>American</w:t>
      </w:r>
      <w:r w:rsidRPr="0043160D">
        <w:rPr>
          <w:spacing w:val="-1"/>
          <w:sz w:val="24"/>
        </w:rPr>
        <w:t xml:space="preserve"> </w:t>
      </w:r>
      <w:r w:rsidRPr="0043160D">
        <w:rPr>
          <w:sz w:val="24"/>
        </w:rPr>
        <w:t>Educational</w:t>
      </w:r>
      <w:r w:rsidRPr="0043160D">
        <w:rPr>
          <w:spacing w:val="-1"/>
          <w:sz w:val="24"/>
        </w:rPr>
        <w:t xml:space="preserve"> </w:t>
      </w:r>
      <w:r w:rsidRPr="0043160D">
        <w:rPr>
          <w:sz w:val="24"/>
        </w:rPr>
        <w:t>Research</w:t>
      </w:r>
      <w:r w:rsidRPr="0043160D">
        <w:rPr>
          <w:spacing w:val="-1"/>
          <w:sz w:val="24"/>
        </w:rPr>
        <w:t xml:space="preserve"> </w:t>
      </w:r>
      <w:r w:rsidRPr="0043160D">
        <w:rPr>
          <w:sz w:val="24"/>
        </w:rPr>
        <w:t>Association</w:t>
      </w:r>
      <w:r w:rsidRPr="0043160D">
        <w:rPr>
          <w:spacing w:val="-1"/>
          <w:sz w:val="24"/>
        </w:rPr>
        <w:t xml:space="preserve"> </w:t>
      </w:r>
      <w:r w:rsidRPr="0043160D">
        <w:rPr>
          <w:sz w:val="24"/>
        </w:rPr>
        <w:t>Annual</w:t>
      </w:r>
      <w:r w:rsidRPr="0043160D">
        <w:rPr>
          <w:spacing w:val="-1"/>
          <w:sz w:val="24"/>
        </w:rPr>
        <w:t xml:space="preserve"> </w:t>
      </w:r>
      <w:r w:rsidRPr="0043160D">
        <w:rPr>
          <w:sz w:val="24"/>
        </w:rPr>
        <w:t>Meeting,</w:t>
      </w:r>
      <w:r w:rsidRPr="0043160D">
        <w:rPr>
          <w:spacing w:val="-1"/>
          <w:sz w:val="24"/>
        </w:rPr>
        <w:t xml:space="preserve"> </w:t>
      </w:r>
      <w:r w:rsidRPr="0043160D">
        <w:rPr>
          <w:sz w:val="24"/>
        </w:rPr>
        <w:t>San Diego, CA.</w:t>
      </w:r>
    </w:p>
    <w:p w14:paraId="268666CD" w14:textId="77777777" w:rsidR="00EC1947" w:rsidRPr="0043160D" w:rsidRDefault="00EC1947">
      <w:pPr>
        <w:pStyle w:val="BodyText"/>
      </w:pPr>
    </w:p>
    <w:p w14:paraId="268666CE" w14:textId="770F33FC" w:rsidR="00EC1947" w:rsidRPr="0043160D" w:rsidRDefault="00E103E0">
      <w:pPr>
        <w:ind w:left="879" w:right="393" w:hanging="720"/>
        <w:rPr>
          <w:sz w:val="24"/>
        </w:rPr>
      </w:pPr>
      <w:r w:rsidRPr="0043160D">
        <w:rPr>
          <w:sz w:val="24"/>
        </w:rPr>
        <w:t xml:space="preserve">Tang, H., </w:t>
      </w:r>
      <w:r w:rsidRPr="0043160D">
        <w:rPr>
          <w:b/>
          <w:sz w:val="24"/>
        </w:rPr>
        <w:t xml:space="preserve">Bao, Y. </w:t>
      </w:r>
      <w:r w:rsidRPr="0043160D">
        <w:rPr>
          <w:sz w:val="24"/>
        </w:rPr>
        <w:t>(</w:t>
      </w:r>
      <w:proofErr w:type="gramStart"/>
      <w:r w:rsidR="008A76D4">
        <w:rPr>
          <w:sz w:val="24"/>
        </w:rPr>
        <w:t>April,</w:t>
      </w:r>
      <w:proofErr w:type="gramEnd"/>
      <w:r w:rsidR="008A76D4">
        <w:rPr>
          <w:sz w:val="24"/>
        </w:rPr>
        <w:t xml:space="preserve"> 2022</w:t>
      </w:r>
      <w:r w:rsidRPr="0043160D">
        <w:rPr>
          <w:sz w:val="24"/>
        </w:rPr>
        <w:t xml:space="preserve">). </w:t>
      </w:r>
      <w:r w:rsidRPr="0043160D">
        <w:rPr>
          <w:i/>
          <w:sz w:val="24"/>
        </w:rPr>
        <w:t>A Person-centered Analysis of K-12 Teachers’ Barriers in Implementing</w:t>
      </w:r>
      <w:r w:rsidRPr="0043160D">
        <w:rPr>
          <w:i/>
          <w:spacing w:val="-5"/>
          <w:sz w:val="24"/>
        </w:rPr>
        <w:t xml:space="preserve"> </w:t>
      </w:r>
      <w:r w:rsidRPr="0043160D">
        <w:rPr>
          <w:i/>
          <w:sz w:val="24"/>
        </w:rPr>
        <w:t>OER.</w:t>
      </w:r>
      <w:r w:rsidRPr="0043160D">
        <w:rPr>
          <w:i/>
          <w:spacing w:val="-5"/>
          <w:sz w:val="24"/>
        </w:rPr>
        <w:t xml:space="preserve"> </w:t>
      </w:r>
      <w:r w:rsidRPr="0043160D">
        <w:rPr>
          <w:sz w:val="24"/>
        </w:rPr>
        <w:t>2022</w:t>
      </w:r>
      <w:r w:rsidRPr="0043160D">
        <w:rPr>
          <w:spacing w:val="-5"/>
          <w:sz w:val="24"/>
        </w:rPr>
        <w:t xml:space="preserve"> </w:t>
      </w:r>
      <w:r w:rsidRPr="0043160D">
        <w:rPr>
          <w:sz w:val="24"/>
        </w:rPr>
        <w:t>Annual</w:t>
      </w:r>
      <w:r w:rsidRPr="0043160D">
        <w:rPr>
          <w:spacing w:val="-5"/>
          <w:sz w:val="24"/>
        </w:rPr>
        <w:t xml:space="preserve"> </w:t>
      </w:r>
      <w:r w:rsidRPr="0043160D">
        <w:rPr>
          <w:sz w:val="24"/>
        </w:rPr>
        <w:t>Meeting</w:t>
      </w:r>
      <w:r w:rsidRPr="0043160D">
        <w:rPr>
          <w:spacing w:val="-5"/>
          <w:sz w:val="24"/>
        </w:rPr>
        <w:t xml:space="preserve"> </w:t>
      </w:r>
      <w:r w:rsidRPr="0043160D">
        <w:rPr>
          <w:sz w:val="24"/>
        </w:rPr>
        <w:t>of</w:t>
      </w:r>
      <w:r w:rsidRPr="0043160D">
        <w:rPr>
          <w:spacing w:val="-5"/>
          <w:sz w:val="24"/>
        </w:rPr>
        <w:t xml:space="preserve"> </w:t>
      </w:r>
      <w:r w:rsidRPr="0043160D">
        <w:rPr>
          <w:sz w:val="24"/>
        </w:rPr>
        <w:t>American</w:t>
      </w:r>
      <w:r w:rsidRPr="0043160D">
        <w:rPr>
          <w:spacing w:val="-5"/>
          <w:sz w:val="24"/>
        </w:rPr>
        <w:t xml:space="preserve"> </w:t>
      </w:r>
      <w:r w:rsidRPr="0043160D">
        <w:rPr>
          <w:sz w:val="24"/>
        </w:rPr>
        <w:t>Educational</w:t>
      </w:r>
      <w:r w:rsidRPr="0043160D">
        <w:rPr>
          <w:spacing w:val="-5"/>
          <w:sz w:val="24"/>
        </w:rPr>
        <w:t xml:space="preserve"> </w:t>
      </w:r>
      <w:r w:rsidRPr="0043160D">
        <w:rPr>
          <w:sz w:val="24"/>
        </w:rPr>
        <w:t>Research Association Annual Meeting, San Diego, CA.</w:t>
      </w:r>
    </w:p>
    <w:p w14:paraId="268666D0" w14:textId="45424396" w:rsidR="00EC1947" w:rsidRPr="0043160D" w:rsidRDefault="00E103E0">
      <w:pPr>
        <w:spacing w:before="74"/>
        <w:ind w:left="880" w:hanging="720"/>
        <w:rPr>
          <w:sz w:val="24"/>
        </w:rPr>
      </w:pPr>
      <w:r w:rsidRPr="0043160D">
        <w:rPr>
          <w:sz w:val="24"/>
        </w:rPr>
        <w:t xml:space="preserve">Liu, J., Ding, R., Gao, R., </w:t>
      </w:r>
      <w:r w:rsidRPr="0043160D">
        <w:rPr>
          <w:b/>
          <w:sz w:val="24"/>
        </w:rPr>
        <w:t>Bao, Y.</w:t>
      </w:r>
      <w:r w:rsidRPr="0043160D">
        <w:rPr>
          <w:sz w:val="24"/>
        </w:rPr>
        <w:t>, Ni, S. (</w:t>
      </w:r>
      <w:r w:rsidR="008A76D4">
        <w:rPr>
          <w:sz w:val="24"/>
        </w:rPr>
        <w:t>April, 2022</w:t>
      </w:r>
      <w:proofErr w:type="gramStart"/>
      <w:r w:rsidRPr="0043160D">
        <w:rPr>
          <w:sz w:val="24"/>
        </w:rPr>
        <w:t>).</w:t>
      </w:r>
      <w:r w:rsidRPr="0043160D">
        <w:rPr>
          <w:i/>
          <w:sz w:val="24"/>
        </w:rPr>
        <w:t>Validation</w:t>
      </w:r>
      <w:proofErr w:type="gramEnd"/>
      <w:r w:rsidRPr="0043160D">
        <w:rPr>
          <w:i/>
          <w:sz w:val="24"/>
        </w:rPr>
        <w:t xml:space="preserve"> of the PSC-17-Y in Chinese Elementary,</w:t>
      </w:r>
      <w:r w:rsidRPr="0043160D">
        <w:rPr>
          <w:i/>
          <w:spacing w:val="-6"/>
          <w:sz w:val="24"/>
        </w:rPr>
        <w:t xml:space="preserve"> </w:t>
      </w:r>
      <w:r w:rsidRPr="0043160D">
        <w:rPr>
          <w:i/>
          <w:sz w:val="24"/>
        </w:rPr>
        <w:t>Middle,</w:t>
      </w:r>
      <w:r w:rsidRPr="0043160D">
        <w:rPr>
          <w:i/>
          <w:spacing w:val="-4"/>
          <w:sz w:val="24"/>
        </w:rPr>
        <w:t xml:space="preserve"> </w:t>
      </w:r>
      <w:r w:rsidRPr="0043160D">
        <w:rPr>
          <w:i/>
          <w:sz w:val="24"/>
        </w:rPr>
        <w:t>and</w:t>
      </w:r>
      <w:r w:rsidRPr="0043160D">
        <w:rPr>
          <w:i/>
          <w:spacing w:val="-6"/>
          <w:sz w:val="24"/>
        </w:rPr>
        <w:t xml:space="preserve"> </w:t>
      </w:r>
      <w:r w:rsidRPr="0043160D">
        <w:rPr>
          <w:i/>
          <w:sz w:val="24"/>
        </w:rPr>
        <w:t>High</w:t>
      </w:r>
      <w:r w:rsidRPr="0043160D">
        <w:rPr>
          <w:i/>
          <w:spacing w:val="-4"/>
          <w:sz w:val="24"/>
        </w:rPr>
        <w:t xml:space="preserve"> </w:t>
      </w:r>
      <w:r w:rsidRPr="0043160D">
        <w:rPr>
          <w:i/>
          <w:sz w:val="24"/>
        </w:rPr>
        <w:t>School</w:t>
      </w:r>
      <w:r w:rsidRPr="0043160D">
        <w:rPr>
          <w:i/>
          <w:spacing w:val="-5"/>
          <w:sz w:val="24"/>
        </w:rPr>
        <w:t xml:space="preserve"> </w:t>
      </w:r>
      <w:r w:rsidRPr="0043160D">
        <w:rPr>
          <w:i/>
          <w:sz w:val="24"/>
        </w:rPr>
        <w:t>Adolescents.</w:t>
      </w:r>
      <w:r w:rsidRPr="0043160D">
        <w:rPr>
          <w:i/>
          <w:spacing w:val="-4"/>
          <w:sz w:val="24"/>
        </w:rPr>
        <w:t xml:space="preserve"> </w:t>
      </w:r>
      <w:r w:rsidRPr="0043160D">
        <w:rPr>
          <w:sz w:val="24"/>
        </w:rPr>
        <w:t>2022</w:t>
      </w:r>
      <w:r w:rsidRPr="0043160D">
        <w:rPr>
          <w:spacing w:val="-4"/>
          <w:sz w:val="24"/>
        </w:rPr>
        <w:t xml:space="preserve"> </w:t>
      </w:r>
      <w:r w:rsidRPr="0043160D">
        <w:rPr>
          <w:sz w:val="24"/>
        </w:rPr>
        <w:t>Annual</w:t>
      </w:r>
      <w:r w:rsidRPr="0043160D">
        <w:rPr>
          <w:spacing w:val="-4"/>
          <w:sz w:val="24"/>
        </w:rPr>
        <w:t xml:space="preserve"> </w:t>
      </w:r>
      <w:r w:rsidRPr="0043160D">
        <w:rPr>
          <w:sz w:val="24"/>
        </w:rPr>
        <w:t>Meeting</w:t>
      </w:r>
      <w:r w:rsidRPr="0043160D">
        <w:rPr>
          <w:spacing w:val="-4"/>
          <w:sz w:val="24"/>
        </w:rPr>
        <w:t xml:space="preserve"> </w:t>
      </w:r>
      <w:r w:rsidRPr="0043160D">
        <w:rPr>
          <w:sz w:val="24"/>
        </w:rPr>
        <w:t>of</w:t>
      </w:r>
      <w:r w:rsidRPr="0043160D">
        <w:rPr>
          <w:spacing w:val="-5"/>
          <w:sz w:val="24"/>
        </w:rPr>
        <w:t xml:space="preserve"> </w:t>
      </w:r>
      <w:r w:rsidRPr="0043160D">
        <w:rPr>
          <w:sz w:val="24"/>
        </w:rPr>
        <w:t>American Educational Research Association Annual Meeting, San Diego, CA.</w:t>
      </w:r>
    </w:p>
    <w:p w14:paraId="268666D1" w14:textId="7C4CAB6C" w:rsidR="00EC1947" w:rsidRDefault="00E103E0">
      <w:pPr>
        <w:spacing w:before="159"/>
        <w:ind w:left="880" w:hanging="720"/>
        <w:rPr>
          <w:sz w:val="24"/>
        </w:rPr>
      </w:pPr>
      <w:r w:rsidRPr="0043160D">
        <w:rPr>
          <w:sz w:val="24"/>
        </w:rPr>
        <w:t>Paek,</w:t>
      </w:r>
      <w:r w:rsidRPr="0043160D">
        <w:rPr>
          <w:spacing w:val="-3"/>
          <w:sz w:val="24"/>
        </w:rPr>
        <w:t xml:space="preserve"> </w:t>
      </w:r>
      <w:r w:rsidRPr="0043160D">
        <w:rPr>
          <w:sz w:val="24"/>
        </w:rPr>
        <w:t>S.,</w:t>
      </w:r>
      <w:r w:rsidRPr="0043160D">
        <w:rPr>
          <w:spacing w:val="-3"/>
          <w:sz w:val="24"/>
        </w:rPr>
        <w:t xml:space="preserve"> </w:t>
      </w:r>
      <w:r w:rsidRPr="0043160D">
        <w:rPr>
          <w:b/>
          <w:sz w:val="24"/>
        </w:rPr>
        <w:t>Bao,</w:t>
      </w:r>
      <w:r w:rsidRPr="0043160D">
        <w:rPr>
          <w:b/>
          <w:spacing w:val="-3"/>
          <w:sz w:val="24"/>
        </w:rPr>
        <w:t xml:space="preserve"> </w:t>
      </w:r>
      <w:r w:rsidRPr="0043160D">
        <w:rPr>
          <w:b/>
          <w:sz w:val="24"/>
        </w:rPr>
        <w:t>Y.</w:t>
      </w:r>
      <w:r w:rsidRPr="0043160D">
        <w:rPr>
          <w:b/>
          <w:spacing w:val="-3"/>
          <w:sz w:val="24"/>
        </w:rPr>
        <w:t xml:space="preserve"> </w:t>
      </w:r>
      <w:r w:rsidRPr="0043160D">
        <w:rPr>
          <w:sz w:val="24"/>
        </w:rPr>
        <w:t>(</w:t>
      </w:r>
      <w:proofErr w:type="gramStart"/>
      <w:r w:rsidR="008A76D4">
        <w:rPr>
          <w:sz w:val="24"/>
        </w:rPr>
        <w:t>April,</w:t>
      </w:r>
      <w:proofErr w:type="gramEnd"/>
      <w:r w:rsidR="008A76D4">
        <w:rPr>
          <w:sz w:val="24"/>
        </w:rPr>
        <w:t xml:space="preserve"> 2022</w:t>
      </w:r>
      <w:r w:rsidRPr="0043160D">
        <w:rPr>
          <w:sz w:val="24"/>
        </w:rPr>
        <w:t>).</w:t>
      </w:r>
      <w:r w:rsidRPr="0043160D">
        <w:rPr>
          <w:spacing w:val="40"/>
          <w:sz w:val="24"/>
        </w:rPr>
        <w:t xml:space="preserve"> </w:t>
      </w:r>
      <w:r w:rsidRPr="0043160D">
        <w:rPr>
          <w:i/>
          <w:sz w:val="24"/>
        </w:rPr>
        <w:t>The</w:t>
      </w:r>
      <w:r w:rsidRPr="0043160D">
        <w:rPr>
          <w:i/>
          <w:spacing w:val="-3"/>
          <w:sz w:val="24"/>
        </w:rPr>
        <w:t xml:space="preserve"> </w:t>
      </w:r>
      <w:r w:rsidRPr="0043160D">
        <w:rPr>
          <w:i/>
          <w:sz w:val="24"/>
        </w:rPr>
        <w:t>hidden</w:t>
      </w:r>
      <w:r w:rsidRPr="0043160D">
        <w:rPr>
          <w:i/>
          <w:spacing w:val="-3"/>
          <w:sz w:val="24"/>
        </w:rPr>
        <w:t xml:space="preserve"> </w:t>
      </w:r>
      <w:r w:rsidRPr="0043160D">
        <w:rPr>
          <w:i/>
          <w:sz w:val="24"/>
        </w:rPr>
        <w:t>loss</w:t>
      </w:r>
      <w:r w:rsidRPr="0043160D">
        <w:rPr>
          <w:i/>
          <w:spacing w:val="-3"/>
          <w:sz w:val="24"/>
        </w:rPr>
        <w:t xml:space="preserve"> </w:t>
      </w:r>
      <w:r w:rsidRPr="0043160D">
        <w:rPr>
          <w:i/>
          <w:sz w:val="24"/>
        </w:rPr>
        <w:t>of</w:t>
      </w:r>
      <w:r w:rsidRPr="0043160D">
        <w:rPr>
          <w:i/>
          <w:spacing w:val="-3"/>
          <w:sz w:val="24"/>
        </w:rPr>
        <w:t xml:space="preserve"> </w:t>
      </w:r>
      <w:r w:rsidRPr="0043160D">
        <w:rPr>
          <w:i/>
          <w:sz w:val="24"/>
        </w:rPr>
        <w:t>creative</w:t>
      </w:r>
      <w:r w:rsidRPr="0043160D">
        <w:rPr>
          <w:i/>
          <w:spacing w:val="-3"/>
          <w:sz w:val="24"/>
        </w:rPr>
        <w:t xml:space="preserve"> </w:t>
      </w:r>
      <w:r w:rsidRPr="0043160D">
        <w:rPr>
          <w:i/>
          <w:sz w:val="24"/>
        </w:rPr>
        <w:t>potential</w:t>
      </w:r>
      <w:r w:rsidRPr="0043160D">
        <w:rPr>
          <w:i/>
          <w:spacing w:val="-3"/>
          <w:sz w:val="24"/>
        </w:rPr>
        <w:t xml:space="preserve"> </w:t>
      </w:r>
      <w:r w:rsidRPr="0043160D">
        <w:rPr>
          <w:i/>
          <w:sz w:val="24"/>
        </w:rPr>
        <w:t>in</w:t>
      </w:r>
      <w:r w:rsidRPr="0043160D">
        <w:rPr>
          <w:i/>
          <w:spacing w:val="-3"/>
          <w:sz w:val="24"/>
        </w:rPr>
        <w:t xml:space="preserve"> </w:t>
      </w:r>
      <w:r w:rsidRPr="0043160D">
        <w:rPr>
          <w:i/>
          <w:sz w:val="24"/>
        </w:rPr>
        <w:t>schools:</w:t>
      </w:r>
      <w:r w:rsidRPr="0043160D">
        <w:rPr>
          <w:i/>
          <w:spacing w:val="-3"/>
          <w:sz w:val="24"/>
        </w:rPr>
        <w:t xml:space="preserve"> </w:t>
      </w:r>
      <w:r w:rsidRPr="0043160D">
        <w:rPr>
          <w:i/>
          <w:sz w:val="24"/>
        </w:rPr>
        <w:t>Are</w:t>
      </w:r>
      <w:r w:rsidRPr="0043160D">
        <w:rPr>
          <w:i/>
          <w:spacing w:val="-3"/>
          <w:sz w:val="24"/>
        </w:rPr>
        <w:t xml:space="preserve"> </w:t>
      </w:r>
      <w:r w:rsidRPr="0043160D">
        <w:rPr>
          <w:i/>
          <w:sz w:val="24"/>
        </w:rPr>
        <w:t>girls’</w:t>
      </w:r>
      <w:r w:rsidRPr="0043160D">
        <w:rPr>
          <w:i/>
          <w:spacing w:val="-4"/>
          <w:sz w:val="24"/>
        </w:rPr>
        <w:t xml:space="preserve"> </w:t>
      </w:r>
      <w:r w:rsidRPr="0043160D">
        <w:rPr>
          <w:i/>
          <w:sz w:val="24"/>
        </w:rPr>
        <w:t xml:space="preserve">creative potential under-identified in schools? </w:t>
      </w:r>
      <w:r w:rsidRPr="0043160D">
        <w:rPr>
          <w:sz w:val="24"/>
        </w:rPr>
        <w:t>2022 Annual Meeting of National Council on Measurement in Education, San Diego, CA.</w:t>
      </w:r>
    </w:p>
    <w:p w14:paraId="4A19DDAF" w14:textId="4EB3C1FD" w:rsidR="00B744B0" w:rsidRPr="0043160D" w:rsidRDefault="008E7CA6" w:rsidP="008E7CA6">
      <w:pPr>
        <w:spacing w:before="159"/>
        <w:ind w:left="880" w:hanging="720"/>
        <w:rPr>
          <w:sz w:val="24"/>
        </w:rPr>
      </w:pPr>
      <w:r>
        <w:rPr>
          <w:sz w:val="24"/>
        </w:rPr>
        <w:t>Hammami</w:t>
      </w:r>
      <w:r w:rsidR="001F285F" w:rsidRPr="0043160D">
        <w:rPr>
          <w:color w:val="212121"/>
          <w:sz w:val="24"/>
          <w:vertAlign w:val="superscript"/>
        </w:rPr>
        <w:t>#</w:t>
      </w:r>
      <w:r>
        <w:rPr>
          <w:sz w:val="24"/>
        </w:rPr>
        <w:t xml:space="preserve">, S., </w:t>
      </w:r>
      <w:r w:rsidRPr="008E7CA6">
        <w:rPr>
          <w:b/>
          <w:bCs/>
          <w:sz w:val="24"/>
        </w:rPr>
        <w:t>Bao, Y.</w:t>
      </w:r>
      <w:r>
        <w:rPr>
          <w:sz w:val="24"/>
        </w:rPr>
        <w:t xml:space="preserve"> (</w:t>
      </w:r>
      <w:proofErr w:type="gramStart"/>
      <w:r w:rsidR="008A76D4">
        <w:rPr>
          <w:sz w:val="24"/>
        </w:rPr>
        <w:t>April,</w:t>
      </w:r>
      <w:proofErr w:type="gramEnd"/>
      <w:r w:rsidR="008A76D4">
        <w:rPr>
          <w:sz w:val="24"/>
        </w:rPr>
        <w:t xml:space="preserve"> 2022</w:t>
      </w:r>
      <w:r>
        <w:rPr>
          <w:sz w:val="24"/>
        </w:rPr>
        <w:t>).</w:t>
      </w:r>
      <w:r w:rsidR="00B45C37">
        <w:rPr>
          <w:sz w:val="24"/>
        </w:rPr>
        <w:t xml:space="preserve"> </w:t>
      </w:r>
      <w:r w:rsidR="00B744B0" w:rsidRPr="00B744B0">
        <w:rPr>
          <w:i/>
          <w:iCs/>
          <w:sz w:val="24"/>
        </w:rPr>
        <w:t>Do Different Racial/Ethnic Groups Perform Differently on Wellness Assessments? An Application of a Diagnostic Cognitive Model to Inform JMU's General Education Curriculum</w:t>
      </w:r>
      <w:r>
        <w:rPr>
          <w:sz w:val="24"/>
        </w:rPr>
        <w:t>. Graduate Showcase, James Madison University.</w:t>
      </w:r>
    </w:p>
    <w:p w14:paraId="268666D2" w14:textId="42DE7A87" w:rsidR="00EC1947" w:rsidRPr="0043160D" w:rsidRDefault="00E103E0">
      <w:pPr>
        <w:spacing w:before="161"/>
        <w:ind w:left="880" w:hanging="720"/>
        <w:rPr>
          <w:sz w:val="24"/>
        </w:rPr>
      </w:pPr>
      <w:r w:rsidRPr="0043160D">
        <w:rPr>
          <w:sz w:val="24"/>
        </w:rPr>
        <w:t xml:space="preserve">Paek, S., </w:t>
      </w:r>
      <w:r w:rsidRPr="0043160D">
        <w:rPr>
          <w:b/>
          <w:sz w:val="24"/>
        </w:rPr>
        <w:t xml:space="preserve">Bao, Y. </w:t>
      </w:r>
      <w:r w:rsidRPr="0043160D">
        <w:rPr>
          <w:sz w:val="24"/>
        </w:rPr>
        <w:t>(</w:t>
      </w:r>
      <w:proofErr w:type="gramStart"/>
      <w:r w:rsidR="00B95130">
        <w:rPr>
          <w:sz w:val="24"/>
        </w:rPr>
        <w:t>August,</w:t>
      </w:r>
      <w:proofErr w:type="gramEnd"/>
      <w:r w:rsidR="00B95130" w:rsidRPr="0043160D">
        <w:rPr>
          <w:sz w:val="24"/>
        </w:rPr>
        <w:t xml:space="preserve"> </w:t>
      </w:r>
      <w:r w:rsidRPr="0043160D">
        <w:rPr>
          <w:sz w:val="24"/>
        </w:rPr>
        <w:t xml:space="preserve">2022). </w:t>
      </w:r>
      <w:r w:rsidRPr="0043160D">
        <w:rPr>
          <w:i/>
          <w:sz w:val="24"/>
        </w:rPr>
        <w:t>The Hidden Loss of Creative Potential at School Is Girls’ Creative Potential</w:t>
      </w:r>
      <w:r w:rsidRPr="0043160D">
        <w:rPr>
          <w:i/>
          <w:spacing w:val="-4"/>
          <w:sz w:val="24"/>
        </w:rPr>
        <w:t xml:space="preserve"> </w:t>
      </w:r>
      <w:r w:rsidRPr="0043160D">
        <w:rPr>
          <w:i/>
          <w:sz w:val="24"/>
        </w:rPr>
        <w:t>Under-identified</w:t>
      </w:r>
      <w:r w:rsidRPr="0043160D">
        <w:rPr>
          <w:i/>
          <w:spacing w:val="-4"/>
          <w:sz w:val="24"/>
        </w:rPr>
        <w:t xml:space="preserve"> </w:t>
      </w:r>
      <w:r w:rsidRPr="0043160D">
        <w:rPr>
          <w:i/>
          <w:sz w:val="24"/>
        </w:rPr>
        <w:t>at</w:t>
      </w:r>
      <w:r w:rsidRPr="0043160D">
        <w:rPr>
          <w:i/>
          <w:spacing w:val="-4"/>
          <w:sz w:val="24"/>
        </w:rPr>
        <w:t xml:space="preserve"> </w:t>
      </w:r>
      <w:r w:rsidRPr="0043160D">
        <w:rPr>
          <w:i/>
          <w:sz w:val="24"/>
        </w:rPr>
        <w:t>School?</w:t>
      </w:r>
      <w:r w:rsidRPr="0043160D">
        <w:rPr>
          <w:i/>
          <w:spacing w:val="-4"/>
          <w:sz w:val="24"/>
        </w:rPr>
        <w:t xml:space="preserve"> </w:t>
      </w:r>
      <w:r w:rsidRPr="0043160D">
        <w:rPr>
          <w:sz w:val="24"/>
        </w:rPr>
        <w:t>2022</w:t>
      </w:r>
      <w:r w:rsidRPr="0043160D">
        <w:rPr>
          <w:spacing w:val="-4"/>
          <w:sz w:val="24"/>
        </w:rPr>
        <w:t xml:space="preserve"> </w:t>
      </w:r>
      <w:r w:rsidRPr="0043160D">
        <w:rPr>
          <w:sz w:val="24"/>
        </w:rPr>
        <w:t>Annual</w:t>
      </w:r>
      <w:r w:rsidRPr="0043160D">
        <w:rPr>
          <w:spacing w:val="-4"/>
          <w:sz w:val="24"/>
        </w:rPr>
        <w:t xml:space="preserve"> </w:t>
      </w:r>
      <w:r w:rsidRPr="0043160D">
        <w:rPr>
          <w:sz w:val="24"/>
        </w:rPr>
        <w:t>Meeting</w:t>
      </w:r>
      <w:r w:rsidRPr="0043160D">
        <w:rPr>
          <w:spacing w:val="-6"/>
          <w:sz w:val="24"/>
        </w:rPr>
        <w:t xml:space="preserve"> </w:t>
      </w:r>
      <w:r w:rsidRPr="0043160D">
        <w:rPr>
          <w:sz w:val="24"/>
        </w:rPr>
        <w:t>of</w:t>
      </w:r>
      <w:r w:rsidRPr="0043160D">
        <w:rPr>
          <w:spacing w:val="-5"/>
          <w:sz w:val="24"/>
        </w:rPr>
        <w:t xml:space="preserve"> </w:t>
      </w:r>
      <w:r w:rsidRPr="0043160D">
        <w:rPr>
          <w:sz w:val="24"/>
        </w:rPr>
        <w:t>American</w:t>
      </w:r>
      <w:r w:rsidRPr="0043160D">
        <w:rPr>
          <w:spacing w:val="-4"/>
          <w:sz w:val="24"/>
        </w:rPr>
        <w:t xml:space="preserve"> </w:t>
      </w:r>
      <w:r w:rsidRPr="0043160D">
        <w:rPr>
          <w:sz w:val="24"/>
        </w:rPr>
        <w:t>Psychological Association, Minneapolis, MN, Aug. 4-6.</w:t>
      </w:r>
    </w:p>
    <w:p w14:paraId="268666D3" w14:textId="77777777" w:rsidR="00EC1947" w:rsidRPr="0043160D" w:rsidRDefault="00EC1947">
      <w:pPr>
        <w:pStyle w:val="BodyText"/>
        <w:spacing w:before="10"/>
        <w:rPr>
          <w:sz w:val="23"/>
        </w:rPr>
      </w:pPr>
    </w:p>
    <w:p w14:paraId="268666D4" w14:textId="77777777" w:rsidR="00EC1947" w:rsidRPr="0043160D" w:rsidRDefault="00E103E0">
      <w:pPr>
        <w:pStyle w:val="BodyText"/>
        <w:spacing w:before="1"/>
        <w:ind w:left="160"/>
      </w:pPr>
      <w:r w:rsidRPr="0043160D">
        <w:rPr>
          <w:spacing w:val="-4"/>
          <w:u w:val="single"/>
        </w:rPr>
        <w:t>2021</w:t>
      </w:r>
    </w:p>
    <w:p w14:paraId="268666D5" w14:textId="3615BC98" w:rsidR="00EC1947" w:rsidRPr="0043160D" w:rsidRDefault="00E103E0">
      <w:pPr>
        <w:spacing w:before="160" w:line="288" w:lineRule="auto"/>
        <w:ind w:left="880" w:hanging="720"/>
        <w:rPr>
          <w:sz w:val="24"/>
        </w:rPr>
      </w:pPr>
      <w:r w:rsidRPr="0043160D">
        <w:rPr>
          <w:b/>
          <w:sz w:val="24"/>
        </w:rPr>
        <w:t>Bao, Y.</w:t>
      </w:r>
      <w:r w:rsidRPr="0043160D">
        <w:rPr>
          <w:sz w:val="24"/>
        </w:rPr>
        <w:t>, Prendergast</w:t>
      </w:r>
      <w:r w:rsidR="007B35A2" w:rsidRPr="0043160D">
        <w:rPr>
          <w:color w:val="212121"/>
          <w:sz w:val="24"/>
          <w:vertAlign w:val="superscript"/>
        </w:rPr>
        <w:t>#</w:t>
      </w:r>
      <w:r w:rsidRPr="0043160D">
        <w:rPr>
          <w:sz w:val="24"/>
        </w:rPr>
        <w:t>, C. (</w:t>
      </w:r>
      <w:proofErr w:type="gramStart"/>
      <w:r w:rsidRPr="0043160D">
        <w:rPr>
          <w:sz w:val="24"/>
        </w:rPr>
        <w:t>Dec,</w:t>
      </w:r>
      <w:proofErr w:type="gramEnd"/>
      <w:r w:rsidRPr="0043160D">
        <w:rPr>
          <w:sz w:val="24"/>
        </w:rPr>
        <w:t xml:space="preserve"> 2021). </w:t>
      </w:r>
      <w:r w:rsidRPr="0043160D">
        <w:rPr>
          <w:i/>
          <w:sz w:val="24"/>
        </w:rPr>
        <w:t>Evaluating Student Learning in Higher Education Institutions</w:t>
      </w:r>
      <w:r w:rsidRPr="0043160D">
        <w:rPr>
          <w:i/>
          <w:spacing w:val="-4"/>
          <w:sz w:val="24"/>
        </w:rPr>
        <w:t xml:space="preserve"> </w:t>
      </w:r>
      <w:r w:rsidRPr="0043160D">
        <w:rPr>
          <w:i/>
          <w:sz w:val="24"/>
        </w:rPr>
        <w:t>-</w:t>
      </w:r>
      <w:r w:rsidRPr="0043160D">
        <w:rPr>
          <w:i/>
          <w:spacing w:val="-5"/>
          <w:sz w:val="24"/>
        </w:rPr>
        <w:t xml:space="preserve"> </w:t>
      </w:r>
      <w:r w:rsidRPr="0043160D">
        <w:rPr>
          <w:i/>
          <w:sz w:val="24"/>
        </w:rPr>
        <w:t>A</w:t>
      </w:r>
      <w:r w:rsidRPr="0043160D">
        <w:rPr>
          <w:i/>
          <w:spacing w:val="-5"/>
          <w:sz w:val="24"/>
        </w:rPr>
        <w:t xml:space="preserve"> </w:t>
      </w:r>
      <w:r w:rsidRPr="0043160D">
        <w:rPr>
          <w:i/>
          <w:sz w:val="24"/>
        </w:rPr>
        <w:t>Meta-assessment</w:t>
      </w:r>
      <w:r w:rsidRPr="0043160D">
        <w:rPr>
          <w:i/>
          <w:spacing w:val="-4"/>
          <w:sz w:val="24"/>
        </w:rPr>
        <w:t xml:space="preserve"> </w:t>
      </w:r>
      <w:r w:rsidRPr="0043160D">
        <w:rPr>
          <w:i/>
          <w:sz w:val="24"/>
        </w:rPr>
        <w:t>Approach.</w:t>
      </w:r>
      <w:r w:rsidRPr="0043160D">
        <w:rPr>
          <w:i/>
          <w:spacing w:val="-4"/>
          <w:sz w:val="24"/>
        </w:rPr>
        <w:t xml:space="preserve"> </w:t>
      </w:r>
      <w:r w:rsidRPr="0043160D">
        <w:rPr>
          <w:sz w:val="24"/>
        </w:rPr>
        <w:t>Annual</w:t>
      </w:r>
      <w:r w:rsidRPr="0043160D">
        <w:rPr>
          <w:spacing w:val="-4"/>
          <w:sz w:val="24"/>
        </w:rPr>
        <w:t xml:space="preserve"> </w:t>
      </w:r>
      <w:r w:rsidRPr="0043160D">
        <w:rPr>
          <w:sz w:val="24"/>
        </w:rPr>
        <w:t>Meeting</w:t>
      </w:r>
      <w:r w:rsidRPr="0043160D">
        <w:rPr>
          <w:spacing w:val="-4"/>
          <w:sz w:val="24"/>
        </w:rPr>
        <w:t xml:space="preserve"> </w:t>
      </w:r>
      <w:r w:rsidRPr="0043160D">
        <w:rPr>
          <w:sz w:val="24"/>
        </w:rPr>
        <w:t>of</w:t>
      </w:r>
      <w:r w:rsidRPr="0043160D">
        <w:rPr>
          <w:spacing w:val="-5"/>
          <w:sz w:val="24"/>
        </w:rPr>
        <w:t xml:space="preserve"> </w:t>
      </w:r>
      <w:r w:rsidRPr="0043160D">
        <w:rPr>
          <w:sz w:val="24"/>
        </w:rPr>
        <w:t>SACSCOC,</w:t>
      </w:r>
      <w:r w:rsidRPr="0043160D">
        <w:rPr>
          <w:spacing w:val="-4"/>
          <w:sz w:val="24"/>
        </w:rPr>
        <w:t xml:space="preserve"> </w:t>
      </w:r>
      <w:r w:rsidRPr="0043160D">
        <w:rPr>
          <w:sz w:val="24"/>
        </w:rPr>
        <w:t>Dallas,</w:t>
      </w:r>
      <w:r w:rsidRPr="0043160D">
        <w:rPr>
          <w:spacing w:val="-4"/>
          <w:sz w:val="24"/>
        </w:rPr>
        <w:t xml:space="preserve"> </w:t>
      </w:r>
      <w:r w:rsidRPr="0043160D">
        <w:rPr>
          <w:sz w:val="24"/>
        </w:rPr>
        <w:t>TX.</w:t>
      </w:r>
    </w:p>
    <w:p w14:paraId="268666D6" w14:textId="77777777" w:rsidR="00EC1947" w:rsidRPr="0043160D" w:rsidRDefault="00E103E0">
      <w:pPr>
        <w:spacing w:before="160"/>
        <w:ind w:left="880" w:right="393" w:hanging="720"/>
        <w:rPr>
          <w:sz w:val="24"/>
        </w:rPr>
      </w:pPr>
      <w:r w:rsidRPr="0043160D">
        <w:rPr>
          <w:sz w:val="24"/>
        </w:rPr>
        <w:t>Tang,</w:t>
      </w:r>
      <w:r w:rsidRPr="0043160D">
        <w:rPr>
          <w:spacing w:val="-3"/>
          <w:sz w:val="24"/>
        </w:rPr>
        <w:t xml:space="preserve"> </w:t>
      </w:r>
      <w:r w:rsidRPr="0043160D">
        <w:rPr>
          <w:sz w:val="24"/>
        </w:rPr>
        <w:t>H.,</w:t>
      </w:r>
      <w:r w:rsidRPr="0043160D">
        <w:rPr>
          <w:spacing w:val="-3"/>
          <w:sz w:val="24"/>
        </w:rPr>
        <w:t xml:space="preserve"> </w:t>
      </w:r>
      <w:r w:rsidRPr="0043160D">
        <w:rPr>
          <w:b/>
          <w:sz w:val="24"/>
        </w:rPr>
        <w:t>Bao,</w:t>
      </w:r>
      <w:r w:rsidRPr="0043160D">
        <w:rPr>
          <w:b/>
          <w:spacing w:val="-3"/>
          <w:sz w:val="24"/>
        </w:rPr>
        <w:t xml:space="preserve"> </w:t>
      </w:r>
      <w:r w:rsidRPr="0043160D">
        <w:rPr>
          <w:b/>
          <w:sz w:val="24"/>
        </w:rPr>
        <w:t>Y.</w:t>
      </w:r>
      <w:r w:rsidRPr="0043160D">
        <w:rPr>
          <w:b/>
          <w:spacing w:val="-3"/>
          <w:sz w:val="24"/>
        </w:rPr>
        <w:t xml:space="preserve"> </w:t>
      </w:r>
      <w:r w:rsidRPr="0043160D">
        <w:rPr>
          <w:sz w:val="24"/>
        </w:rPr>
        <w:t>(</w:t>
      </w:r>
      <w:proofErr w:type="gramStart"/>
      <w:r w:rsidRPr="0043160D">
        <w:rPr>
          <w:sz w:val="24"/>
        </w:rPr>
        <w:t>November,</w:t>
      </w:r>
      <w:proofErr w:type="gramEnd"/>
      <w:r w:rsidRPr="0043160D">
        <w:rPr>
          <w:spacing w:val="-3"/>
          <w:sz w:val="24"/>
        </w:rPr>
        <w:t xml:space="preserve"> </w:t>
      </w:r>
      <w:r w:rsidRPr="0043160D">
        <w:rPr>
          <w:sz w:val="24"/>
        </w:rPr>
        <w:t>2021).</w:t>
      </w:r>
      <w:r w:rsidRPr="0043160D">
        <w:rPr>
          <w:spacing w:val="-3"/>
          <w:sz w:val="24"/>
        </w:rPr>
        <w:t xml:space="preserve"> </w:t>
      </w:r>
      <w:r w:rsidRPr="0043160D">
        <w:rPr>
          <w:i/>
          <w:sz w:val="24"/>
        </w:rPr>
        <w:t>Understanding</w:t>
      </w:r>
      <w:r w:rsidRPr="0043160D">
        <w:rPr>
          <w:i/>
          <w:spacing w:val="-3"/>
          <w:sz w:val="24"/>
        </w:rPr>
        <w:t xml:space="preserve"> </w:t>
      </w:r>
      <w:r w:rsidRPr="0043160D">
        <w:rPr>
          <w:i/>
          <w:sz w:val="24"/>
        </w:rPr>
        <w:t>social</w:t>
      </w:r>
      <w:r w:rsidRPr="0043160D">
        <w:rPr>
          <w:i/>
          <w:spacing w:val="-3"/>
          <w:sz w:val="24"/>
        </w:rPr>
        <w:t xml:space="preserve"> </w:t>
      </w:r>
      <w:r w:rsidRPr="0043160D">
        <w:rPr>
          <w:i/>
          <w:sz w:val="24"/>
        </w:rPr>
        <w:t>justice</w:t>
      </w:r>
      <w:r w:rsidRPr="0043160D">
        <w:rPr>
          <w:i/>
          <w:spacing w:val="-3"/>
          <w:sz w:val="24"/>
        </w:rPr>
        <w:t xml:space="preserve"> </w:t>
      </w:r>
      <w:r w:rsidRPr="0043160D">
        <w:rPr>
          <w:i/>
          <w:sz w:val="24"/>
        </w:rPr>
        <w:t>in</w:t>
      </w:r>
      <w:r w:rsidRPr="0043160D">
        <w:rPr>
          <w:i/>
          <w:spacing w:val="-3"/>
          <w:sz w:val="24"/>
        </w:rPr>
        <w:t xml:space="preserve"> </w:t>
      </w:r>
      <w:r w:rsidRPr="0043160D">
        <w:rPr>
          <w:i/>
          <w:sz w:val="24"/>
        </w:rPr>
        <w:t>K-12</w:t>
      </w:r>
      <w:r w:rsidRPr="0043160D">
        <w:rPr>
          <w:i/>
          <w:spacing w:val="-3"/>
          <w:sz w:val="24"/>
        </w:rPr>
        <w:t xml:space="preserve"> </w:t>
      </w:r>
      <w:r w:rsidRPr="0043160D">
        <w:rPr>
          <w:i/>
          <w:sz w:val="24"/>
        </w:rPr>
        <w:t>teachers’</w:t>
      </w:r>
      <w:r w:rsidRPr="0043160D">
        <w:rPr>
          <w:i/>
          <w:spacing w:val="-4"/>
          <w:sz w:val="24"/>
        </w:rPr>
        <w:t xml:space="preserve"> </w:t>
      </w:r>
      <w:r w:rsidRPr="0043160D">
        <w:rPr>
          <w:i/>
          <w:sz w:val="24"/>
        </w:rPr>
        <w:t xml:space="preserve">effective use of OER. </w:t>
      </w:r>
      <w:r w:rsidRPr="0043160D">
        <w:rPr>
          <w:sz w:val="24"/>
        </w:rPr>
        <w:t xml:space="preserve">2021 Association for Educational Communications and Technology </w:t>
      </w:r>
      <w:r w:rsidRPr="0043160D">
        <w:rPr>
          <w:spacing w:val="-2"/>
          <w:sz w:val="24"/>
        </w:rPr>
        <w:t>(Virtual).</w:t>
      </w:r>
    </w:p>
    <w:p w14:paraId="268666D7" w14:textId="77777777" w:rsidR="00EC1947" w:rsidRPr="0043160D" w:rsidRDefault="00EC1947">
      <w:pPr>
        <w:pStyle w:val="BodyText"/>
      </w:pPr>
    </w:p>
    <w:p w14:paraId="268666D8" w14:textId="77777777" w:rsidR="00EC1947" w:rsidRDefault="00E103E0">
      <w:pPr>
        <w:ind w:left="880" w:right="339" w:hanging="720"/>
        <w:rPr>
          <w:sz w:val="24"/>
        </w:rPr>
      </w:pPr>
      <w:r w:rsidRPr="0043160D">
        <w:rPr>
          <w:sz w:val="24"/>
        </w:rPr>
        <w:t xml:space="preserve">Tang, H., </w:t>
      </w:r>
      <w:r w:rsidRPr="0043160D">
        <w:rPr>
          <w:b/>
          <w:sz w:val="24"/>
        </w:rPr>
        <w:t xml:space="preserve">Bao, Y. </w:t>
      </w:r>
      <w:r w:rsidRPr="0043160D">
        <w:rPr>
          <w:sz w:val="24"/>
        </w:rPr>
        <w:t>(</w:t>
      </w:r>
      <w:proofErr w:type="gramStart"/>
      <w:r w:rsidRPr="0043160D">
        <w:rPr>
          <w:sz w:val="24"/>
        </w:rPr>
        <w:t>November,</w:t>
      </w:r>
      <w:proofErr w:type="gramEnd"/>
      <w:r w:rsidRPr="0043160D">
        <w:rPr>
          <w:sz w:val="24"/>
        </w:rPr>
        <w:t xml:space="preserve"> 2021). </w:t>
      </w:r>
      <w:r w:rsidRPr="0043160D">
        <w:rPr>
          <w:i/>
          <w:sz w:val="24"/>
        </w:rPr>
        <w:t>Deconstructing elementary students’ male hubris and female</w:t>
      </w:r>
      <w:r w:rsidRPr="0043160D">
        <w:rPr>
          <w:i/>
          <w:spacing w:val="-4"/>
          <w:sz w:val="24"/>
        </w:rPr>
        <w:t xml:space="preserve"> </w:t>
      </w:r>
      <w:r w:rsidRPr="0043160D">
        <w:rPr>
          <w:i/>
          <w:sz w:val="24"/>
        </w:rPr>
        <w:t>humility</w:t>
      </w:r>
      <w:r w:rsidRPr="0043160D">
        <w:rPr>
          <w:i/>
          <w:spacing w:val="-4"/>
          <w:sz w:val="24"/>
        </w:rPr>
        <w:t xml:space="preserve"> </w:t>
      </w:r>
      <w:r w:rsidRPr="0043160D">
        <w:rPr>
          <w:i/>
          <w:sz w:val="24"/>
        </w:rPr>
        <w:t>effect</w:t>
      </w:r>
      <w:r w:rsidRPr="0043160D">
        <w:rPr>
          <w:i/>
          <w:spacing w:val="-4"/>
          <w:sz w:val="24"/>
        </w:rPr>
        <w:t xml:space="preserve"> </w:t>
      </w:r>
      <w:r w:rsidRPr="0043160D">
        <w:rPr>
          <w:i/>
          <w:sz w:val="24"/>
        </w:rPr>
        <w:t>in</w:t>
      </w:r>
      <w:r w:rsidRPr="0043160D">
        <w:rPr>
          <w:i/>
          <w:spacing w:val="-6"/>
          <w:sz w:val="24"/>
        </w:rPr>
        <w:t xml:space="preserve"> </w:t>
      </w:r>
      <w:r w:rsidRPr="0043160D">
        <w:rPr>
          <w:i/>
          <w:sz w:val="24"/>
        </w:rPr>
        <w:t>China:</w:t>
      </w:r>
      <w:r w:rsidRPr="0043160D">
        <w:rPr>
          <w:i/>
          <w:spacing w:val="-4"/>
          <w:sz w:val="24"/>
        </w:rPr>
        <w:t xml:space="preserve"> </w:t>
      </w:r>
      <w:r w:rsidRPr="0043160D">
        <w:rPr>
          <w:i/>
          <w:sz w:val="24"/>
        </w:rPr>
        <w:t>A</w:t>
      </w:r>
      <w:r w:rsidRPr="0043160D">
        <w:rPr>
          <w:i/>
          <w:spacing w:val="-5"/>
          <w:sz w:val="24"/>
        </w:rPr>
        <w:t xml:space="preserve"> </w:t>
      </w:r>
      <w:r w:rsidRPr="0043160D">
        <w:rPr>
          <w:i/>
          <w:sz w:val="24"/>
        </w:rPr>
        <w:t>perspective</w:t>
      </w:r>
      <w:r w:rsidRPr="0043160D">
        <w:rPr>
          <w:i/>
          <w:spacing w:val="-4"/>
          <w:sz w:val="24"/>
        </w:rPr>
        <w:t xml:space="preserve"> </w:t>
      </w:r>
      <w:r w:rsidRPr="0043160D">
        <w:rPr>
          <w:i/>
          <w:sz w:val="24"/>
        </w:rPr>
        <w:t>of</w:t>
      </w:r>
      <w:r w:rsidRPr="0043160D">
        <w:rPr>
          <w:i/>
          <w:spacing w:val="-5"/>
          <w:sz w:val="24"/>
        </w:rPr>
        <w:t xml:space="preserve"> </w:t>
      </w:r>
      <w:r w:rsidRPr="0043160D">
        <w:rPr>
          <w:i/>
          <w:sz w:val="24"/>
        </w:rPr>
        <w:t>multiple</w:t>
      </w:r>
      <w:r w:rsidRPr="0043160D">
        <w:rPr>
          <w:i/>
          <w:spacing w:val="-4"/>
          <w:sz w:val="24"/>
        </w:rPr>
        <w:t xml:space="preserve"> </w:t>
      </w:r>
      <w:r w:rsidRPr="0043160D">
        <w:rPr>
          <w:i/>
          <w:sz w:val="24"/>
        </w:rPr>
        <w:t>intelligence.</w:t>
      </w:r>
      <w:r w:rsidRPr="0043160D">
        <w:rPr>
          <w:i/>
          <w:spacing w:val="-5"/>
          <w:sz w:val="24"/>
        </w:rPr>
        <w:t xml:space="preserve"> </w:t>
      </w:r>
      <w:r w:rsidRPr="0043160D">
        <w:rPr>
          <w:sz w:val="24"/>
        </w:rPr>
        <w:t>2021</w:t>
      </w:r>
      <w:r w:rsidRPr="0043160D">
        <w:rPr>
          <w:spacing w:val="-4"/>
          <w:sz w:val="24"/>
        </w:rPr>
        <w:t xml:space="preserve"> </w:t>
      </w:r>
      <w:r w:rsidRPr="0043160D">
        <w:rPr>
          <w:sz w:val="24"/>
        </w:rPr>
        <w:t>Association for Educational Communications and Technology (Virtual).</w:t>
      </w:r>
    </w:p>
    <w:p w14:paraId="268666D9" w14:textId="77777777" w:rsidR="00EC1947" w:rsidRDefault="00EC1947">
      <w:pPr>
        <w:pStyle w:val="BodyText"/>
      </w:pPr>
    </w:p>
    <w:p w14:paraId="268666DA" w14:textId="77777777" w:rsidR="00EC1947" w:rsidRDefault="00E103E0">
      <w:pPr>
        <w:ind w:left="880" w:hanging="720"/>
        <w:rPr>
          <w:sz w:val="24"/>
        </w:rPr>
      </w:pPr>
      <w:r>
        <w:rPr>
          <w:b/>
          <w:sz w:val="24"/>
        </w:rPr>
        <w:t>Bao,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Y.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Madison,</w:t>
      </w:r>
      <w:r>
        <w:rPr>
          <w:spacing w:val="-4"/>
          <w:sz w:val="24"/>
        </w:rPr>
        <w:t xml:space="preserve"> </w:t>
      </w:r>
      <w:r>
        <w:rPr>
          <w:sz w:val="24"/>
        </w:rPr>
        <w:t>M.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June,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2021).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Invariance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Preserving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Cognitive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Diagnostic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Computer Adaptive Testing Algorithm. </w:t>
      </w:r>
      <w:r>
        <w:rPr>
          <w:sz w:val="24"/>
        </w:rPr>
        <w:t>National Council on</w:t>
      </w:r>
      <w:r>
        <w:rPr>
          <w:spacing w:val="-1"/>
          <w:sz w:val="24"/>
        </w:rPr>
        <w:t xml:space="preserve"> </w:t>
      </w:r>
      <w:r>
        <w:rPr>
          <w:sz w:val="24"/>
        </w:rPr>
        <w:t>Measurement in Education (Virtual).</w:t>
      </w:r>
    </w:p>
    <w:p w14:paraId="268666DB" w14:textId="77777777" w:rsidR="00EC1947" w:rsidRDefault="00EC1947">
      <w:pPr>
        <w:pStyle w:val="BodyText"/>
      </w:pPr>
    </w:p>
    <w:p w14:paraId="268666DC" w14:textId="77777777" w:rsidR="00EC1947" w:rsidRDefault="00E103E0">
      <w:pPr>
        <w:ind w:left="880" w:right="393" w:hanging="720"/>
        <w:rPr>
          <w:sz w:val="24"/>
        </w:rPr>
      </w:pPr>
      <w:r>
        <w:rPr>
          <w:sz w:val="24"/>
        </w:rPr>
        <w:t xml:space="preserve">Madison, M., </w:t>
      </w:r>
      <w:r>
        <w:rPr>
          <w:b/>
          <w:sz w:val="24"/>
        </w:rPr>
        <w:t>Bao, Y.</w:t>
      </w:r>
      <w:r>
        <w:rPr>
          <w:sz w:val="24"/>
        </w:rPr>
        <w:t>, Chung, S., Kim, J., &amp; Bradshaw, L. (</w:t>
      </w:r>
      <w:proofErr w:type="gramStart"/>
      <w:r>
        <w:rPr>
          <w:sz w:val="24"/>
        </w:rPr>
        <w:t>June,</w:t>
      </w:r>
      <w:proofErr w:type="gramEnd"/>
      <w:r>
        <w:rPr>
          <w:sz w:val="24"/>
        </w:rPr>
        <w:t xml:space="preserve"> 2021). </w:t>
      </w:r>
      <w:r>
        <w:rPr>
          <w:i/>
          <w:sz w:val="24"/>
        </w:rPr>
        <w:t>A Longitudinal Diagnostic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Classification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Model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Polytomous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Attributes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National</w:t>
      </w:r>
      <w:r>
        <w:rPr>
          <w:spacing w:val="-5"/>
          <w:sz w:val="24"/>
        </w:rPr>
        <w:t xml:space="preserve"> </w:t>
      </w:r>
      <w:r>
        <w:rPr>
          <w:sz w:val="24"/>
        </w:rPr>
        <w:t>Council</w:t>
      </w:r>
      <w:r>
        <w:rPr>
          <w:spacing w:val="-5"/>
          <w:sz w:val="24"/>
        </w:rPr>
        <w:t xml:space="preserve"> </w:t>
      </w:r>
      <w:r>
        <w:rPr>
          <w:sz w:val="24"/>
        </w:rPr>
        <w:t>on Measurement in Education (Virtual).</w:t>
      </w:r>
    </w:p>
    <w:p w14:paraId="268666DD" w14:textId="77777777" w:rsidR="00EC1947" w:rsidRDefault="00EC1947">
      <w:pPr>
        <w:pStyle w:val="BodyText"/>
      </w:pPr>
    </w:p>
    <w:p w14:paraId="268666DE" w14:textId="77777777" w:rsidR="00EC1947" w:rsidRDefault="00E103E0">
      <w:pPr>
        <w:ind w:left="879" w:right="193" w:hanging="720"/>
        <w:rPr>
          <w:sz w:val="24"/>
        </w:rPr>
      </w:pPr>
      <w:r>
        <w:rPr>
          <w:b/>
          <w:sz w:val="24"/>
        </w:rPr>
        <w:t>Bao, Y.</w:t>
      </w:r>
      <w:r>
        <w:rPr>
          <w:sz w:val="24"/>
        </w:rPr>
        <w:t>, Liu, J., &amp; Distefano, C. (</w:t>
      </w:r>
      <w:proofErr w:type="gramStart"/>
      <w:r>
        <w:rPr>
          <w:sz w:val="24"/>
        </w:rPr>
        <w:t>April,</w:t>
      </w:r>
      <w:proofErr w:type="gramEnd"/>
      <w:r>
        <w:rPr>
          <w:sz w:val="24"/>
        </w:rPr>
        <w:t xml:space="preserve"> 2021). </w:t>
      </w:r>
      <w:r>
        <w:rPr>
          <w:i/>
          <w:sz w:val="23"/>
        </w:rPr>
        <w:t>Using Diagnostic Classification Models to Diagnose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Children’s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Emotional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Behavioral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Problems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in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Preschool.</w:t>
      </w:r>
      <w:r>
        <w:rPr>
          <w:i/>
          <w:spacing w:val="-2"/>
          <w:sz w:val="23"/>
        </w:rPr>
        <w:t xml:space="preserve"> </w:t>
      </w:r>
      <w:r>
        <w:rPr>
          <w:sz w:val="24"/>
        </w:rPr>
        <w:t>Paper</w:t>
      </w:r>
      <w:r>
        <w:rPr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at the </w:t>
      </w:r>
      <w:hyperlink r:id="rId17">
        <w:r>
          <w:rPr>
            <w:sz w:val="24"/>
          </w:rPr>
          <w:t>American Educational Research Association</w:t>
        </w:r>
      </w:hyperlink>
      <w:r>
        <w:rPr>
          <w:sz w:val="24"/>
        </w:rPr>
        <w:t xml:space="preserve"> Annual Meeting (Virtual).</w:t>
      </w:r>
    </w:p>
    <w:p w14:paraId="268666DF" w14:textId="77777777" w:rsidR="00EC1947" w:rsidRDefault="00EC1947">
      <w:pPr>
        <w:pStyle w:val="BodyText"/>
      </w:pPr>
    </w:p>
    <w:p w14:paraId="268666E0" w14:textId="77777777" w:rsidR="00EC1947" w:rsidRDefault="00E103E0">
      <w:pPr>
        <w:pStyle w:val="BodyText"/>
        <w:ind w:left="160"/>
      </w:pPr>
      <w:r>
        <w:rPr>
          <w:spacing w:val="-4"/>
          <w:u w:val="single"/>
        </w:rPr>
        <w:t>2020</w:t>
      </w:r>
    </w:p>
    <w:p w14:paraId="268666E1" w14:textId="77777777" w:rsidR="00EC1947" w:rsidRDefault="00E103E0">
      <w:pPr>
        <w:spacing w:before="215" w:line="288" w:lineRule="auto"/>
        <w:ind w:left="880" w:right="193" w:hanging="720"/>
        <w:rPr>
          <w:sz w:val="24"/>
        </w:rPr>
      </w:pPr>
      <w:r>
        <w:rPr>
          <w:b/>
          <w:sz w:val="24"/>
        </w:rPr>
        <w:t>Bao,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Y.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Satkus,</w:t>
      </w:r>
      <w:r>
        <w:rPr>
          <w:spacing w:val="-3"/>
          <w:sz w:val="24"/>
        </w:rPr>
        <w:t xml:space="preserve"> </w:t>
      </w:r>
      <w:r>
        <w:rPr>
          <w:sz w:val="24"/>
        </w:rPr>
        <w:t>P.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Dec,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2020).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Evaluating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Student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Learning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Higher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Education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Institutions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- A Meta-assessment Approach. </w:t>
      </w:r>
      <w:r>
        <w:rPr>
          <w:sz w:val="24"/>
        </w:rPr>
        <w:t>Annual Meeting of SACSCOC (Virtual).</w:t>
      </w:r>
    </w:p>
    <w:p w14:paraId="49EA0CA8" w14:textId="77777777" w:rsidR="00C36B44" w:rsidRDefault="00E103E0" w:rsidP="004C1FCD">
      <w:pPr>
        <w:pStyle w:val="BodyText"/>
        <w:spacing w:before="160" w:line="288" w:lineRule="auto"/>
        <w:ind w:left="880" w:hanging="720"/>
        <w:rPr>
          <w:spacing w:val="-2"/>
        </w:rPr>
      </w:pPr>
      <w:r>
        <w:t>Tang,</w:t>
      </w:r>
      <w:r>
        <w:rPr>
          <w:spacing w:val="-3"/>
        </w:rPr>
        <w:t xml:space="preserve"> </w:t>
      </w:r>
      <w:r>
        <w:t>H.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b/>
        </w:rPr>
        <w:t>Bao,</w:t>
      </w:r>
      <w:r>
        <w:rPr>
          <w:b/>
          <w:spacing w:val="-3"/>
        </w:rPr>
        <w:t xml:space="preserve"> </w:t>
      </w:r>
      <w:r>
        <w:rPr>
          <w:b/>
        </w:rPr>
        <w:t>Y.</w:t>
      </w:r>
      <w:r>
        <w:rPr>
          <w:b/>
          <w:spacing w:val="-3"/>
        </w:rPr>
        <w:t xml:space="preserve"> </w:t>
      </w:r>
      <w:r>
        <w:t>(2020,</w:t>
      </w:r>
      <w:r>
        <w:rPr>
          <w:spacing w:val="-3"/>
        </w:rPr>
        <w:t xml:space="preserve"> </w:t>
      </w:r>
      <w:r>
        <w:t>November</w:t>
      </w:r>
      <w:r>
        <w:rPr>
          <w:spacing w:val="-3"/>
        </w:rPr>
        <w:t xml:space="preserve"> </w:t>
      </w:r>
      <w:r>
        <w:t>2-7).</w:t>
      </w:r>
      <w:r>
        <w:rPr>
          <w:spacing w:val="-3"/>
        </w:rPr>
        <w:t xml:space="preserve"> </w:t>
      </w:r>
      <w:r>
        <w:t>Teachers’</w:t>
      </w:r>
      <w:r>
        <w:rPr>
          <w:spacing w:val="-3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beliefs</w:t>
      </w:r>
      <w:r>
        <w:rPr>
          <w:spacing w:val="-3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 xml:space="preserve">Open Educational Resources in K-12 education [Paper session]. Association for Educational Communications and Technology Annual Conference, Jacksonville, FL, United States. </w:t>
      </w:r>
      <w:r>
        <w:rPr>
          <w:spacing w:val="-2"/>
        </w:rPr>
        <w:t>https://convention2.allacademic.com/one/aect/aect20</w:t>
      </w:r>
      <w:r w:rsidR="004C1FCD">
        <w:rPr>
          <w:spacing w:val="-2"/>
        </w:rPr>
        <w:t>.</w:t>
      </w:r>
    </w:p>
    <w:p w14:paraId="268666E4" w14:textId="70C4D346" w:rsidR="00EC1947" w:rsidRDefault="00E103E0" w:rsidP="004C1FCD">
      <w:pPr>
        <w:pStyle w:val="BodyText"/>
        <w:spacing w:before="160" w:line="288" w:lineRule="auto"/>
        <w:ind w:left="880" w:hanging="720"/>
        <w:rPr>
          <w:b/>
        </w:rPr>
      </w:pPr>
      <w:r>
        <w:rPr>
          <w:b/>
        </w:rPr>
        <w:t xml:space="preserve">Bao, Y., </w:t>
      </w:r>
      <w:r>
        <w:t xml:space="preserve">Urquhart, K., &amp; Speno, M. (moderator). (2020, October). </w:t>
      </w:r>
      <w:r>
        <w:rPr>
          <w:i/>
        </w:rPr>
        <w:t>A good dissertation is a finished</w:t>
      </w:r>
      <w:r>
        <w:rPr>
          <w:i/>
          <w:spacing w:val="-4"/>
        </w:rPr>
        <w:t xml:space="preserve"> </w:t>
      </w:r>
      <w:r>
        <w:rPr>
          <w:i/>
        </w:rPr>
        <w:t>dissertation,</w:t>
      </w:r>
      <w:r>
        <w:rPr>
          <w:i/>
          <w:spacing w:val="-4"/>
        </w:rPr>
        <w:t xml:space="preserve"> </w:t>
      </w:r>
      <w:r>
        <w:rPr>
          <w:i/>
        </w:rPr>
        <w:t>but</w:t>
      </w:r>
      <w:r>
        <w:rPr>
          <w:i/>
          <w:spacing w:val="-5"/>
        </w:rPr>
        <w:t xml:space="preserve"> </w:t>
      </w:r>
      <w:r>
        <w:rPr>
          <w:i/>
        </w:rPr>
        <w:t>what</w:t>
      </w:r>
      <w:r>
        <w:rPr>
          <w:i/>
          <w:spacing w:val="-4"/>
        </w:rPr>
        <w:t xml:space="preserve"> </w:t>
      </w:r>
      <w:r>
        <w:rPr>
          <w:i/>
        </w:rPr>
        <w:t>comes</w:t>
      </w:r>
      <w:r>
        <w:rPr>
          <w:i/>
          <w:spacing w:val="-4"/>
        </w:rPr>
        <w:t xml:space="preserve"> </w:t>
      </w:r>
      <w:proofErr w:type="gramStart"/>
      <w:r>
        <w:rPr>
          <w:i/>
        </w:rPr>
        <w:t>next?:</w:t>
      </w:r>
      <w:proofErr w:type="gramEnd"/>
      <w:r>
        <w:rPr>
          <w:i/>
          <w:spacing w:val="-4"/>
        </w:rPr>
        <w:t xml:space="preserve"> </w:t>
      </w:r>
      <w:r>
        <w:rPr>
          <w:i/>
        </w:rPr>
        <w:t>Post-dissertation</w:t>
      </w:r>
      <w:r>
        <w:rPr>
          <w:i/>
          <w:spacing w:val="-6"/>
        </w:rPr>
        <w:t xml:space="preserve"> </w:t>
      </w:r>
      <w:r>
        <w:rPr>
          <w:i/>
        </w:rPr>
        <w:t>potential</w:t>
      </w:r>
      <w:r>
        <w:t>.</w:t>
      </w:r>
      <w:r>
        <w:rPr>
          <w:spacing w:val="-4"/>
        </w:rPr>
        <w:t xml:space="preserve"> </w:t>
      </w:r>
      <w:r>
        <w:t>GSIC</w:t>
      </w:r>
      <w:r>
        <w:rPr>
          <w:spacing w:val="-5"/>
        </w:rPr>
        <w:t xml:space="preserve"> </w:t>
      </w:r>
      <w:r>
        <w:t>Virtual panel session at the annual meeting of the Northeastern Educational Research Association (NERA</w:t>
      </w:r>
      <w:proofErr w:type="gramStart"/>
      <w:r>
        <w:t>).</w:t>
      </w:r>
      <w:r>
        <w:rPr>
          <w:b/>
        </w:rPr>
        <w:t>Panel</w:t>
      </w:r>
      <w:proofErr w:type="gramEnd"/>
      <w:r>
        <w:rPr>
          <w:b/>
        </w:rPr>
        <w:t xml:space="preserve"> for NERA</w:t>
      </w:r>
    </w:p>
    <w:p w14:paraId="268666E5" w14:textId="77777777" w:rsidR="00EC1947" w:rsidRDefault="00E103E0">
      <w:pPr>
        <w:spacing w:before="159"/>
        <w:ind w:left="880" w:right="814" w:hanging="720"/>
        <w:rPr>
          <w:sz w:val="24"/>
        </w:rPr>
      </w:pPr>
      <w:r>
        <w:rPr>
          <w:b/>
          <w:sz w:val="24"/>
        </w:rPr>
        <w:t>Bao,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Y.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Bradshaw,</w:t>
      </w:r>
      <w:r>
        <w:rPr>
          <w:spacing w:val="-3"/>
          <w:sz w:val="24"/>
        </w:rPr>
        <w:t xml:space="preserve"> </w:t>
      </w:r>
      <w:r>
        <w:rPr>
          <w:sz w:val="24"/>
        </w:rPr>
        <w:t>L.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April,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2020).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Attribute-level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Item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Exposure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Control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Method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for DCM-CAT. </w:t>
      </w:r>
      <w:r>
        <w:rPr>
          <w:sz w:val="24"/>
        </w:rPr>
        <w:t>National Council on Measurement in Education, San Francisco, CA (Conference Canceled)</w:t>
      </w:r>
    </w:p>
    <w:p w14:paraId="268666E6" w14:textId="77777777" w:rsidR="00EC1947" w:rsidRDefault="00EC1947">
      <w:pPr>
        <w:pStyle w:val="BodyText"/>
        <w:spacing w:before="4"/>
      </w:pPr>
    </w:p>
    <w:p w14:paraId="268666E7" w14:textId="77777777" w:rsidR="00EC1947" w:rsidRDefault="00E103E0">
      <w:pPr>
        <w:ind w:left="727" w:right="353" w:hanging="568"/>
        <w:rPr>
          <w:sz w:val="24"/>
        </w:rPr>
      </w:pPr>
      <w:r>
        <w:rPr>
          <w:b/>
          <w:sz w:val="24"/>
        </w:rPr>
        <w:t>Bao,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(2020,</w:t>
      </w:r>
      <w:r>
        <w:rPr>
          <w:spacing w:val="-3"/>
          <w:sz w:val="24"/>
        </w:rPr>
        <w:t xml:space="preserve"> </w:t>
      </w:r>
      <w:r>
        <w:rPr>
          <w:sz w:val="24"/>
        </w:rPr>
        <w:t>Apr</w:t>
      </w:r>
      <w:r>
        <w:rPr>
          <w:spacing w:val="-3"/>
          <w:sz w:val="24"/>
        </w:rPr>
        <w:t xml:space="preserve"> </w:t>
      </w:r>
      <w:r>
        <w:rPr>
          <w:sz w:val="24"/>
        </w:rPr>
        <w:t>17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21)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Constrained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Diagnostic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Classification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Models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Polytomous Attributes</w:t>
      </w:r>
      <w:r>
        <w:rPr>
          <w:sz w:val="24"/>
        </w:rPr>
        <w:t xml:space="preserve">. AERA Annual Meeting San Francisco, CA </w:t>
      </w:r>
      <w:hyperlink r:id="rId18">
        <w:r>
          <w:rPr>
            <w:color w:val="0562C1"/>
            <w:sz w:val="24"/>
            <w:u w:val="single" w:color="0562C1"/>
          </w:rPr>
          <w:t>http://tinyurl.com/sezs6xo</w:t>
        </w:r>
      </w:hyperlink>
      <w:r>
        <w:rPr>
          <w:color w:val="0562C1"/>
          <w:sz w:val="24"/>
        </w:rPr>
        <w:t xml:space="preserve"> </w:t>
      </w:r>
      <w:r>
        <w:rPr>
          <w:sz w:val="24"/>
        </w:rPr>
        <w:t>(Conference Canceled)</w:t>
      </w:r>
    </w:p>
    <w:p w14:paraId="268666E8" w14:textId="77777777" w:rsidR="00EC1947" w:rsidRDefault="00EC1947">
      <w:pPr>
        <w:pStyle w:val="BodyText"/>
        <w:spacing w:before="5"/>
      </w:pPr>
    </w:p>
    <w:p w14:paraId="268666E9" w14:textId="77777777" w:rsidR="00EC1947" w:rsidRDefault="00E103E0">
      <w:pPr>
        <w:pStyle w:val="BodyText"/>
        <w:ind w:left="160"/>
      </w:pPr>
      <w:r>
        <w:rPr>
          <w:spacing w:val="-4"/>
          <w:u w:val="single"/>
        </w:rPr>
        <w:t>2019</w:t>
      </w:r>
    </w:p>
    <w:p w14:paraId="268666EA" w14:textId="77777777" w:rsidR="00EC1947" w:rsidRDefault="00E103E0">
      <w:pPr>
        <w:spacing w:before="215"/>
        <w:ind w:left="880" w:right="393" w:hanging="720"/>
        <w:rPr>
          <w:sz w:val="24"/>
        </w:rPr>
      </w:pPr>
      <w:r>
        <w:rPr>
          <w:b/>
          <w:sz w:val="24"/>
        </w:rPr>
        <w:t>Bao,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Y.,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October,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2019).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Preliminary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Study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Model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Selection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Indices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Polytomous- attribute Diagnostic Classification Models. </w:t>
      </w:r>
      <w:r>
        <w:rPr>
          <w:sz w:val="24"/>
        </w:rPr>
        <w:t xml:space="preserve">Paper presented at the </w:t>
      </w:r>
      <w:hyperlink r:id="rId19">
        <w:r>
          <w:rPr>
            <w:sz w:val="24"/>
          </w:rPr>
          <w:t>Northeastern</w:t>
        </w:r>
      </w:hyperlink>
      <w:r>
        <w:rPr>
          <w:sz w:val="24"/>
        </w:rPr>
        <w:t xml:space="preserve"> </w:t>
      </w:r>
      <w:hyperlink r:id="rId20">
        <w:r>
          <w:rPr>
            <w:sz w:val="24"/>
          </w:rPr>
          <w:t>Educational Research Association</w:t>
        </w:r>
      </w:hyperlink>
      <w:r>
        <w:rPr>
          <w:sz w:val="24"/>
        </w:rPr>
        <w:t>, Trumbull, Connecticut.</w:t>
      </w:r>
    </w:p>
    <w:p w14:paraId="268666EB" w14:textId="77777777" w:rsidR="00EC1947" w:rsidRDefault="00E103E0">
      <w:pPr>
        <w:spacing w:before="159"/>
        <w:ind w:left="880" w:hanging="720"/>
        <w:rPr>
          <w:sz w:val="24"/>
        </w:rPr>
      </w:pPr>
      <w:r>
        <w:rPr>
          <w:sz w:val="24"/>
        </w:rPr>
        <w:t xml:space="preserve">Tang, H., </w:t>
      </w:r>
      <w:r>
        <w:rPr>
          <w:b/>
          <w:sz w:val="24"/>
        </w:rPr>
        <w:t xml:space="preserve">Bao, Y., </w:t>
      </w:r>
      <w:r>
        <w:rPr>
          <w:sz w:val="24"/>
        </w:rPr>
        <w:t>(</w:t>
      </w:r>
      <w:proofErr w:type="gramStart"/>
      <w:r>
        <w:rPr>
          <w:sz w:val="24"/>
        </w:rPr>
        <w:t>October,</w:t>
      </w:r>
      <w:proofErr w:type="gramEnd"/>
      <w:r>
        <w:rPr>
          <w:sz w:val="24"/>
        </w:rPr>
        <w:t xml:space="preserve"> 2019).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Educators’ Usage of Open Educational Resources: Comparisons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Nations.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16th</w:t>
      </w:r>
      <w:r>
        <w:rPr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Open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Conference,</w:t>
      </w:r>
      <w:r>
        <w:rPr>
          <w:spacing w:val="-4"/>
          <w:sz w:val="24"/>
        </w:rPr>
        <w:t xml:space="preserve"> </w:t>
      </w:r>
      <w:r>
        <w:rPr>
          <w:sz w:val="24"/>
        </w:rPr>
        <w:t>Phoenix,</w:t>
      </w:r>
      <w:r>
        <w:rPr>
          <w:spacing w:val="-4"/>
          <w:sz w:val="24"/>
        </w:rPr>
        <w:t xml:space="preserve"> </w:t>
      </w:r>
      <w:r>
        <w:rPr>
          <w:sz w:val="24"/>
        </w:rPr>
        <w:t>AZ.</w:t>
      </w:r>
    </w:p>
    <w:p w14:paraId="268666EC" w14:textId="77777777" w:rsidR="00EC1947" w:rsidRDefault="00E103E0">
      <w:pPr>
        <w:spacing w:before="161"/>
        <w:ind w:left="880" w:hanging="720"/>
        <w:rPr>
          <w:sz w:val="24"/>
        </w:rPr>
      </w:pPr>
      <w:r>
        <w:rPr>
          <w:b/>
          <w:sz w:val="24"/>
        </w:rPr>
        <w:t xml:space="preserve">Bao, Y., </w:t>
      </w:r>
      <w:r>
        <w:rPr>
          <w:sz w:val="24"/>
        </w:rPr>
        <w:t>Bradshaw, L. (</w:t>
      </w:r>
      <w:proofErr w:type="gramStart"/>
      <w:r>
        <w:rPr>
          <w:sz w:val="24"/>
        </w:rPr>
        <w:t>April,</w:t>
      </w:r>
      <w:proofErr w:type="gramEnd"/>
      <w:r>
        <w:rPr>
          <w:sz w:val="24"/>
        </w:rPr>
        <w:t xml:space="preserve"> 2019). </w:t>
      </w:r>
      <w:r>
        <w:rPr>
          <w:i/>
          <w:sz w:val="24"/>
        </w:rPr>
        <w:t>Investigation of the Model Invariance for DCM with Polytomous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Attributes.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Paper</w:t>
      </w:r>
      <w:r>
        <w:rPr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z w:val="24"/>
        </w:rPr>
        <w:t>Council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Measurement</w:t>
      </w:r>
      <w:r>
        <w:rPr>
          <w:spacing w:val="-4"/>
          <w:sz w:val="24"/>
        </w:rPr>
        <w:t xml:space="preserve"> </w:t>
      </w:r>
      <w:r>
        <w:rPr>
          <w:sz w:val="24"/>
        </w:rPr>
        <w:t>in Education, Toronto, Ontario, Canada.</w:t>
      </w:r>
    </w:p>
    <w:p w14:paraId="268666ED" w14:textId="77777777" w:rsidR="00EC1947" w:rsidRDefault="00E103E0">
      <w:pPr>
        <w:pStyle w:val="BodyText"/>
        <w:spacing w:before="160"/>
        <w:ind w:left="160"/>
      </w:pPr>
      <w:r>
        <w:rPr>
          <w:spacing w:val="-4"/>
          <w:u w:val="single"/>
        </w:rPr>
        <w:t>2018</w:t>
      </w:r>
    </w:p>
    <w:p w14:paraId="268666EE" w14:textId="77777777" w:rsidR="00EC1947" w:rsidRDefault="00E103E0">
      <w:pPr>
        <w:spacing w:before="160"/>
        <w:ind w:left="880" w:right="393" w:hanging="720"/>
        <w:rPr>
          <w:sz w:val="24"/>
        </w:rPr>
      </w:pPr>
      <w:r>
        <w:rPr>
          <w:b/>
          <w:sz w:val="24"/>
        </w:rPr>
        <w:t xml:space="preserve">Bao, Y., </w:t>
      </w:r>
      <w:r>
        <w:rPr>
          <w:sz w:val="24"/>
        </w:rPr>
        <w:t>Bradshaw, L. (</w:t>
      </w:r>
      <w:proofErr w:type="gramStart"/>
      <w:r>
        <w:rPr>
          <w:sz w:val="24"/>
        </w:rPr>
        <w:t>April,</w:t>
      </w:r>
      <w:proofErr w:type="gramEnd"/>
      <w:r>
        <w:rPr>
          <w:sz w:val="24"/>
        </w:rPr>
        <w:t xml:space="preserve"> 2018). </w:t>
      </w:r>
      <w:r>
        <w:rPr>
          <w:i/>
          <w:sz w:val="24"/>
        </w:rPr>
        <w:t>A Diagnostic Classification Model for Polytomous Attribute.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Paper</w:t>
      </w:r>
      <w:r>
        <w:rPr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z w:val="24"/>
        </w:rPr>
        <w:t>Council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Measurement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Education,</w:t>
      </w:r>
      <w:r>
        <w:rPr>
          <w:spacing w:val="-4"/>
          <w:sz w:val="24"/>
        </w:rPr>
        <w:t xml:space="preserve"> </w:t>
      </w:r>
      <w:r>
        <w:rPr>
          <w:sz w:val="24"/>
        </w:rPr>
        <w:t>New York City, New York, U.S.</w:t>
      </w:r>
    </w:p>
    <w:p w14:paraId="268666EF" w14:textId="77777777" w:rsidR="00EC1947" w:rsidRDefault="00E103E0">
      <w:pPr>
        <w:pStyle w:val="BodyText"/>
        <w:spacing w:before="160"/>
        <w:ind w:left="879" w:right="193" w:hanging="720"/>
      </w:pPr>
      <w:r>
        <w:t xml:space="preserve">Shen, Y., </w:t>
      </w:r>
      <w:r>
        <w:rPr>
          <w:b/>
        </w:rPr>
        <w:t xml:space="preserve">Bao, Y., </w:t>
      </w:r>
      <w:r>
        <w:t>Wang, S., Bradshaw, L. (</w:t>
      </w:r>
      <w:proofErr w:type="gramStart"/>
      <w:r>
        <w:t>April,</w:t>
      </w:r>
      <w:proofErr w:type="gramEnd"/>
      <w:r>
        <w:t xml:space="preserve"> 2018). Detecting Misconceptions and Estimating Ability Simultaneously: A Hybrid Computerized Adaptive Testing Framework</w:t>
      </w:r>
      <w:r>
        <w:rPr>
          <w:i/>
        </w:rPr>
        <w:t>.</w:t>
      </w:r>
      <w:r>
        <w:rPr>
          <w:i/>
          <w:spacing w:val="-3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Measurement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Education,</w:t>
      </w:r>
      <w:r>
        <w:rPr>
          <w:spacing w:val="-6"/>
        </w:rPr>
        <w:t xml:space="preserve"> </w:t>
      </w:r>
      <w:r>
        <w:t>New York City, New York, U.S.</w:t>
      </w:r>
    </w:p>
    <w:p w14:paraId="268666F0" w14:textId="77777777" w:rsidR="00EC1947" w:rsidRDefault="00E103E0">
      <w:pPr>
        <w:pStyle w:val="BodyText"/>
        <w:spacing w:before="160"/>
        <w:ind w:left="160"/>
      </w:pPr>
      <w:r>
        <w:rPr>
          <w:spacing w:val="-4"/>
          <w:u w:val="single"/>
        </w:rPr>
        <w:t>2017</w:t>
      </w:r>
    </w:p>
    <w:p w14:paraId="268666F1" w14:textId="77777777" w:rsidR="00EC1947" w:rsidRDefault="00E103E0">
      <w:pPr>
        <w:spacing w:before="160"/>
        <w:ind w:left="880" w:right="393" w:hanging="720"/>
        <w:rPr>
          <w:sz w:val="24"/>
        </w:rPr>
      </w:pPr>
      <w:r>
        <w:rPr>
          <w:b/>
          <w:sz w:val="24"/>
        </w:rPr>
        <w:t>Bao,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Y.,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Bradshaw,</w:t>
      </w:r>
      <w:r>
        <w:rPr>
          <w:spacing w:val="-3"/>
          <w:sz w:val="24"/>
        </w:rPr>
        <w:t xml:space="preserve"> </w:t>
      </w:r>
      <w:r>
        <w:rPr>
          <w:sz w:val="24"/>
        </w:rPr>
        <w:t>L.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November,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2017).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Diagnostic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Classification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Model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Polytomous Attribute. </w:t>
      </w:r>
      <w:r>
        <w:rPr>
          <w:sz w:val="24"/>
        </w:rPr>
        <w:t xml:space="preserve">Paper presented at the </w:t>
      </w:r>
      <w:hyperlink r:id="rId21">
        <w:r>
          <w:rPr>
            <w:sz w:val="24"/>
          </w:rPr>
          <w:t>Northeastern Educational Research Association</w:t>
        </w:r>
      </w:hyperlink>
      <w:r>
        <w:rPr>
          <w:sz w:val="24"/>
        </w:rPr>
        <w:t>, Trumbull, Connecticut, U.S.</w:t>
      </w:r>
    </w:p>
    <w:p w14:paraId="268666F2" w14:textId="77777777" w:rsidR="00EC1947" w:rsidRDefault="00E103E0">
      <w:pPr>
        <w:spacing w:before="159"/>
        <w:ind w:left="880" w:right="393" w:hanging="720"/>
        <w:rPr>
          <w:sz w:val="24"/>
        </w:rPr>
      </w:pPr>
      <w:r>
        <w:rPr>
          <w:sz w:val="24"/>
        </w:rPr>
        <w:t xml:space="preserve">Shen, Y., </w:t>
      </w:r>
      <w:r>
        <w:rPr>
          <w:b/>
          <w:sz w:val="24"/>
        </w:rPr>
        <w:t xml:space="preserve">Bao, Y., </w:t>
      </w:r>
      <w:r>
        <w:rPr>
          <w:sz w:val="24"/>
        </w:rPr>
        <w:t>Wang, S., Bradshaw, L. (</w:t>
      </w:r>
      <w:proofErr w:type="gramStart"/>
      <w:r>
        <w:rPr>
          <w:sz w:val="24"/>
        </w:rPr>
        <w:t>August,</w:t>
      </w:r>
      <w:proofErr w:type="gramEnd"/>
      <w:r>
        <w:rPr>
          <w:sz w:val="24"/>
        </w:rPr>
        <w:t xml:space="preserve"> 2017). </w:t>
      </w:r>
      <w:r>
        <w:rPr>
          <w:i/>
          <w:sz w:val="24"/>
        </w:rPr>
        <w:t>Hybrid SICM-CAT: Diagnosing misconceptions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estimating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ability.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Paper</w:t>
      </w:r>
      <w:r>
        <w:rPr>
          <w:spacing w:val="-5"/>
          <w:sz w:val="24"/>
        </w:rPr>
        <w:t xml:space="preserve"> </w:t>
      </w:r>
      <w:r>
        <w:rPr>
          <w:sz w:val="24"/>
        </w:rPr>
        <w:t>presented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5"/>
          <w:sz w:val="24"/>
        </w:rPr>
        <w:t xml:space="preserve"> </w:t>
      </w:r>
      <w:r>
        <w:rPr>
          <w:sz w:val="24"/>
        </w:rPr>
        <w:t>Association for Computerized Adaptive Testing, Niigata, Japan.</w:t>
      </w:r>
    </w:p>
    <w:p w14:paraId="268666F3" w14:textId="77777777" w:rsidR="00EC1947" w:rsidRDefault="00E103E0">
      <w:pPr>
        <w:spacing w:before="161"/>
        <w:ind w:left="880" w:right="788" w:hanging="720"/>
        <w:jc w:val="both"/>
        <w:rPr>
          <w:sz w:val="24"/>
        </w:rPr>
      </w:pPr>
      <w:r>
        <w:rPr>
          <w:b/>
          <w:sz w:val="24"/>
        </w:rPr>
        <w:t>Bao,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Y.,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Bradshaw,</w:t>
      </w:r>
      <w:r>
        <w:rPr>
          <w:spacing w:val="-2"/>
          <w:sz w:val="24"/>
        </w:rPr>
        <w:t xml:space="preserve"> </w:t>
      </w:r>
      <w:r>
        <w:rPr>
          <w:sz w:val="24"/>
        </w:rPr>
        <w:t>L.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April,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2017).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application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attribute-level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item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selection method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DCM-CAT.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Paper</w:t>
      </w:r>
      <w:r>
        <w:rPr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z w:val="24"/>
        </w:rPr>
        <w:t>Council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Measurement</w:t>
      </w:r>
      <w:r>
        <w:rPr>
          <w:spacing w:val="-4"/>
          <w:sz w:val="24"/>
        </w:rPr>
        <w:t xml:space="preserve"> </w:t>
      </w:r>
      <w:r>
        <w:rPr>
          <w:sz w:val="24"/>
        </w:rPr>
        <w:t>in Education, Austin, Texas.</w:t>
      </w:r>
    </w:p>
    <w:p w14:paraId="268666F5" w14:textId="77777777" w:rsidR="00EC1947" w:rsidRDefault="00E103E0">
      <w:pPr>
        <w:pStyle w:val="BodyText"/>
        <w:spacing w:before="78"/>
        <w:ind w:left="160"/>
      </w:pPr>
      <w:r>
        <w:rPr>
          <w:spacing w:val="-4"/>
          <w:u w:val="single"/>
        </w:rPr>
        <w:t>2016</w:t>
      </w:r>
    </w:p>
    <w:p w14:paraId="268666F6" w14:textId="77777777" w:rsidR="00EC1947" w:rsidRDefault="00E103E0">
      <w:pPr>
        <w:spacing w:before="159"/>
        <w:ind w:left="879" w:right="393" w:hanging="720"/>
        <w:rPr>
          <w:sz w:val="24"/>
        </w:rPr>
      </w:pPr>
      <w:r>
        <w:rPr>
          <w:b/>
          <w:sz w:val="24"/>
        </w:rPr>
        <w:t>Bao,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Y.,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Bradshaw,</w:t>
      </w:r>
      <w:r>
        <w:rPr>
          <w:spacing w:val="-3"/>
          <w:sz w:val="24"/>
        </w:rPr>
        <w:t xml:space="preserve"> </w:t>
      </w:r>
      <w:r>
        <w:rPr>
          <w:sz w:val="24"/>
        </w:rPr>
        <w:t>L.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July,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2016).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attribute-level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item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selection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method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DCM-CAT. </w:t>
      </w:r>
      <w:r>
        <w:rPr>
          <w:sz w:val="24"/>
        </w:rPr>
        <w:t>Paper presented at the 2016 International Meeting of Psychometric Society, Ashville, North Carolina.</w:t>
      </w:r>
    </w:p>
    <w:p w14:paraId="268666F7" w14:textId="77777777" w:rsidR="00EC1947" w:rsidRDefault="00E103E0">
      <w:pPr>
        <w:spacing w:before="161"/>
        <w:ind w:left="159"/>
        <w:rPr>
          <w:i/>
          <w:sz w:val="24"/>
        </w:rPr>
      </w:pPr>
      <w:r>
        <w:rPr>
          <w:b/>
          <w:sz w:val="24"/>
        </w:rPr>
        <w:t>Bao,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Y.,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Bradshaw,</w:t>
      </w:r>
      <w:r>
        <w:rPr>
          <w:spacing w:val="-2"/>
          <w:sz w:val="24"/>
        </w:rPr>
        <w:t xml:space="preserve"> </w:t>
      </w:r>
      <w:r>
        <w:rPr>
          <w:sz w:val="24"/>
        </w:rPr>
        <w:t>L.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April,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2016).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impact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model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misspecification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DCM-</w:t>
      </w:r>
      <w:r>
        <w:rPr>
          <w:i/>
          <w:spacing w:val="-4"/>
          <w:sz w:val="24"/>
        </w:rPr>
        <w:t>CAT.</w:t>
      </w:r>
    </w:p>
    <w:p w14:paraId="268666F8" w14:textId="77777777" w:rsidR="00EC1947" w:rsidRDefault="00E103E0">
      <w:pPr>
        <w:pStyle w:val="BodyText"/>
        <w:ind w:left="879"/>
      </w:pPr>
      <w:r>
        <w:t>Paper</w:t>
      </w:r>
      <w:r>
        <w:rPr>
          <w:spacing w:val="-2"/>
        </w:rPr>
        <w:t xml:space="preserve"> </w:t>
      </w:r>
      <w:r>
        <w:t>presented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Measurement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Education,</w:t>
      </w:r>
      <w:r>
        <w:rPr>
          <w:spacing w:val="-2"/>
        </w:rPr>
        <w:t xml:space="preserve"> </w:t>
      </w:r>
      <w:r>
        <w:t>Washington,</w:t>
      </w:r>
      <w:r>
        <w:rPr>
          <w:spacing w:val="-1"/>
        </w:rPr>
        <w:t xml:space="preserve"> </w:t>
      </w:r>
      <w:r>
        <w:rPr>
          <w:spacing w:val="-4"/>
        </w:rPr>
        <w:t>D.C.</w:t>
      </w:r>
    </w:p>
    <w:p w14:paraId="268666F9" w14:textId="77777777" w:rsidR="00EC1947" w:rsidRDefault="00E103E0">
      <w:pPr>
        <w:pStyle w:val="BodyText"/>
        <w:spacing w:before="160"/>
        <w:ind w:left="160"/>
      </w:pPr>
      <w:r>
        <w:rPr>
          <w:spacing w:val="-4"/>
          <w:u w:val="single"/>
        </w:rPr>
        <w:t>2015</w:t>
      </w:r>
    </w:p>
    <w:p w14:paraId="268666FA" w14:textId="77777777" w:rsidR="00EC1947" w:rsidRDefault="00E103E0">
      <w:pPr>
        <w:spacing w:before="159"/>
        <w:ind w:left="880" w:hanging="720"/>
        <w:rPr>
          <w:sz w:val="24"/>
        </w:rPr>
      </w:pPr>
      <w:r>
        <w:rPr>
          <w:b/>
          <w:sz w:val="24"/>
        </w:rPr>
        <w:t xml:space="preserve">Bao, Y. </w:t>
      </w:r>
      <w:r>
        <w:rPr>
          <w:sz w:val="24"/>
        </w:rPr>
        <w:t>&amp; Bradshaw, L. (</w:t>
      </w:r>
      <w:proofErr w:type="gramStart"/>
      <w:r>
        <w:rPr>
          <w:sz w:val="24"/>
        </w:rPr>
        <w:t>July,</w:t>
      </w:r>
      <w:proofErr w:type="gramEnd"/>
      <w:r>
        <w:rPr>
          <w:sz w:val="24"/>
        </w:rPr>
        <w:t xml:space="preserve"> 2015). </w:t>
      </w:r>
      <w:r>
        <w:rPr>
          <w:i/>
          <w:sz w:val="24"/>
        </w:rPr>
        <w:t>Item-level specifications in a general diagnostic classification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model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framework.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Paper</w:t>
      </w:r>
      <w:r>
        <w:rPr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2015</w:t>
      </w:r>
      <w:r>
        <w:rPr>
          <w:spacing w:val="-4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4"/>
          <w:sz w:val="24"/>
        </w:rPr>
        <w:t xml:space="preserve"> </w:t>
      </w:r>
      <w:r>
        <w:rPr>
          <w:sz w:val="24"/>
        </w:rPr>
        <w:t>Meeting</w:t>
      </w:r>
      <w:r>
        <w:rPr>
          <w:spacing w:val="-6"/>
          <w:sz w:val="24"/>
        </w:rPr>
        <w:t xml:space="preserve"> </w:t>
      </w:r>
      <w:r>
        <w:rPr>
          <w:sz w:val="24"/>
        </w:rPr>
        <w:t>of Psychometric Society, Beijing, China.</w:t>
      </w:r>
    </w:p>
    <w:p w14:paraId="268666FB" w14:textId="77777777" w:rsidR="00EC1947" w:rsidRDefault="00E103E0">
      <w:pPr>
        <w:pStyle w:val="BodyText"/>
        <w:spacing w:before="160"/>
        <w:ind w:left="160"/>
      </w:pPr>
      <w:r>
        <w:rPr>
          <w:spacing w:val="-4"/>
          <w:u w:val="single"/>
        </w:rPr>
        <w:t>2014</w:t>
      </w:r>
    </w:p>
    <w:p w14:paraId="268666FC" w14:textId="77777777" w:rsidR="00EC1947" w:rsidRDefault="00E103E0">
      <w:pPr>
        <w:spacing w:before="161"/>
        <w:ind w:left="880" w:right="393" w:hanging="720"/>
        <w:rPr>
          <w:sz w:val="24"/>
        </w:rPr>
      </w:pPr>
      <w:r>
        <w:rPr>
          <w:sz w:val="24"/>
        </w:rPr>
        <w:t xml:space="preserve">Kim, S.-H., </w:t>
      </w:r>
      <w:r>
        <w:rPr>
          <w:b/>
          <w:sz w:val="24"/>
        </w:rPr>
        <w:t xml:space="preserve">Bao, Y., </w:t>
      </w:r>
      <w:r>
        <w:rPr>
          <w:sz w:val="24"/>
        </w:rPr>
        <w:t>Horan, E., Kim, M., &amp; Cohen, A. S. (</w:t>
      </w:r>
      <w:proofErr w:type="gramStart"/>
      <w:r>
        <w:rPr>
          <w:sz w:val="24"/>
        </w:rPr>
        <w:t>July,</w:t>
      </w:r>
      <w:proofErr w:type="gramEnd"/>
      <w:r>
        <w:rPr>
          <w:sz w:val="24"/>
        </w:rPr>
        <w:t xml:space="preserve"> 2014). </w:t>
      </w:r>
      <w:r>
        <w:rPr>
          <w:i/>
          <w:sz w:val="24"/>
        </w:rPr>
        <w:t>Gauss-Hermite quadrature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marginal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maximum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likelihood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estimation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item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parameters.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Paper presented at the 79th annual meeting of the Psychometric Society, Madison, WI.</w:t>
      </w:r>
    </w:p>
    <w:p w14:paraId="268666FD" w14:textId="77777777" w:rsidR="00EC1947" w:rsidRDefault="00E103E0">
      <w:pPr>
        <w:spacing w:before="160"/>
        <w:ind w:left="880" w:hanging="720"/>
        <w:rPr>
          <w:sz w:val="24"/>
        </w:rPr>
      </w:pPr>
      <w:r>
        <w:rPr>
          <w:b/>
          <w:sz w:val="24"/>
        </w:rPr>
        <w:t xml:space="preserve">Bao, Y., </w:t>
      </w:r>
      <w:r>
        <w:rPr>
          <w:sz w:val="24"/>
        </w:rPr>
        <w:t>Xing, X., &amp; Bradshaw, L. (</w:t>
      </w:r>
      <w:proofErr w:type="gramStart"/>
      <w:r>
        <w:rPr>
          <w:sz w:val="24"/>
        </w:rPr>
        <w:t>April,</w:t>
      </w:r>
      <w:proofErr w:type="gramEnd"/>
      <w:r>
        <w:rPr>
          <w:sz w:val="24"/>
        </w:rPr>
        <w:t xml:space="preserve"> 2014). </w:t>
      </w:r>
      <w:r>
        <w:rPr>
          <w:i/>
          <w:sz w:val="24"/>
        </w:rPr>
        <w:t>Diagnosing career indecision types for adolescents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using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diagnostic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classification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model.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Paper</w:t>
      </w:r>
      <w:r>
        <w:rPr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2014</w:t>
      </w:r>
      <w:r>
        <w:rPr>
          <w:spacing w:val="-4"/>
          <w:sz w:val="24"/>
        </w:rPr>
        <w:t xml:space="preserve"> </w:t>
      </w:r>
      <w:r>
        <w:rPr>
          <w:sz w:val="24"/>
        </w:rPr>
        <w:t>COE Graduate Student and Faculty Research Conference of UGA. Athens, GA.</w:t>
      </w:r>
    </w:p>
    <w:p w14:paraId="268666FE" w14:textId="586C61A5" w:rsidR="00EC1947" w:rsidRDefault="00E103E0">
      <w:pPr>
        <w:pStyle w:val="BodyText"/>
        <w:spacing w:before="159"/>
        <w:ind w:left="160"/>
      </w:pPr>
      <w:r>
        <w:rPr>
          <w:spacing w:val="-4"/>
          <w:u w:val="single"/>
        </w:rPr>
        <w:t>2012</w:t>
      </w:r>
    </w:p>
    <w:p w14:paraId="268666FF" w14:textId="77777777" w:rsidR="00EC1947" w:rsidRDefault="00E103E0">
      <w:pPr>
        <w:spacing w:before="161"/>
        <w:ind w:left="160"/>
        <w:rPr>
          <w:i/>
          <w:sz w:val="24"/>
        </w:rPr>
      </w:pPr>
      <w:r>
        <w:rPr>
          <w:sz w:val="24"/>
        </w:rPr>
        <w:t>Zhang,</w:t>
      </w:r>
      <w:r>
        <w:rPr>
          <w:spacing w:val="-2"/>
          <w:sz w:val="24"/>
        </w:rPr>
        <w:t xml:space="preserve"> </w:t>
      </w:r>
      <w:r>
        <w:rPr>
          <w:sz w:val="24"/>
        </w:rPr>
        <w:t>S.</w:t>
      </w:r>
      <w:r>
        <w:rPr>
          <w:spacing w:val="-1"/>
          <w:sz w:val="24"/>
        </w:rPr>
        <w:t xml:space="preserve"> </w:t>
      </w:r>
      <w:r>
        <w:rPr>
          <w:sz w:val="24"/>
        </w:rPr>
        <w:t>M.,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Bao,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September,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2012).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generalized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polytomous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cognitive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diagnosis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model.</w:t>
      </w:r>
    </w:p>
    <w:p w14:paraId="26866700" w14:textId="77777777" w:rsidR="00EC1947" w:rsidRDefault="00E103E0">
      <w:pPr>
        <w:pStyle w:val="BodyText"/>
        <w:ind w:left="880" w:right="393"/>
      </w:pPr>
      <w:r>
        <w:t>Paper presented at the tenth National Education and Psychology Statistics and Measurement</w:t>
      </w:r>
      <w:r>
        <w:rPr>
          <w:spacing w:val="-4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8th</w:t>
      </w:r>
      <w:r>
        <w:rPr>
          <w:spacing w:val="-4"/>
        </w:rPr>
        <w:t xml:space="preserve"> </w:t>
      </w:r>
      <w:r>
        <w:t>Cross-Strait</w:t>
      </w:r>
      <w:r>
        <w:rPr>
          <w:spacing w:val="-4"/>
        </w:rPr>
        <w:t xml:space="preserve"> </w:t>
      </w:r>
      <w:r>
        <w:t>Psychology</w:t>
      </w:r>
      <w:r>
        <w:rPr>
          <w:spacing w:val="-4"/>
        </w:rPr>
        <w:t xml:space="preserve"> </w:t>
      </w:r>
      <w:r>
        <w:t xml:space="preserve">and Education Test, Nanchang, </w:t>
      </w:r>
      <w:proofErr w:type="spellStart"/>
      <w:r>
        <w:t>Jiaxi</w:t>
      </w:r>
      <w:proofErr w:type="spellEnd"/>
      <w:r>
        <w:t>, China.</w:t>
      </w:r>
    </w:p>
    <w:p w14:paraId="26866701" w14:textId="77777777" w:rsidR="00EC1947" w:rsidRDefault="00E103E0">
      <w:pPr>
        <w:pStyle w:val="BodyText"/>
        <w:spacing w:before="160"/>
        <w:ind w:left="880" w:right="393" w:hanging="720"/>
      </w:pPr>
      <w:r>
        <w:t xml:space="preserve">Zhang, S. M., </w:t>
      </w:r>
      <w:r>
        <w:rPr>
          <w:b/>
        </w:rPr>
        <w:t xml:space="preserve">Bao, Y. </w:t>
      </w:r>
      <w:r>
        <w:t>(</w:t>
      </w:r>
      <w:proofErr w:type="gramStart"/>
      <w:r>
        <w:t>July,</w:t>
      </w:r>
      <w:proofErr w:type="gramEnd"/>
      <w:r>
        <w:t xml:space="preserve"> 2012). A cognitive diagnosis model based on a particular polytomous</w:t>
      </w:r>
      <w:r>
        <w:rPr>
          <w:spacing w:val="-4"/>
        </w:rPr>
        <w:t xml:space="preserve"> </w:t>
      </w:r>
      <w:r>
        <w:t>case.</w:t>
      </w:r>
      <w:r>
        <w:rPr>
          <w:spacing w:val="-4"/>
        </w:rPr>
        <w:t xml:space="preserve"> </w:t>
      </w:r>
      <w:r>
        <w:t>Paper</w:t>
      </w:r>
      <w:r>
        <w:rPr>
          <w:spacing w:val="-5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Psychometric Society, Lincoln, NE.</w:t>
      </w:r>
    </w:p>
    <w:p w14:paraId="26866702" w14:textId="77777777" w:rsidR="00EC1947" w:rsidRDefault="00EC1947">
      <w:pPr>
        <w:pStyle w:val="BodyText"/>
        <w:rPr>
          <w:sz w:val="26"/>
        </w:rPr>
      </w:pPr>
    </w:p>
    <w:p w14:paraId="26866703" w14:textId="77777777" w:rsidR="00EC1947" w:rsidRDefault="00EC1947">
      <w:pPr>
        <w:pStyle w:val="BodyText"/>
        <w:spacing w:before="11"/>
        <w:rPr>
          <w:sz w:val="25"/>
        </w:rPr>
      </w:pPr>
    </w:p>
    <w:p w14:paraId="26866704" w14:textId="77777777" w:rsidR="00EC1947" w:rsidRDefault="00E103E0">
      <w:pPr>
        <w:pStyle w:val="Heading1"/>
      </w:pPr>
      <w:r>
        <w:t>INVITED</w:t>
      </w:r>
      <w:r>
        <w:rPr>
          <w:spacing w:val="-3"/>
        </w:rPr>
        <w:t xml:space="preserve"> </w:t>
      </w:r>
      <w:r>
        <w:rPr>
          <w:spacing w:val="-2"/>
        </w:rPr>
        <w:t>PRESENTATION</w:t>
      </w:r>
    </w:p>
    <w:p w14:paraId="45875AE3" w14:textId="53A25F8F" w:rsidR="00F01049" w:rsidRPr="00C45E39" w:rsidRDefault="00F01049" w:rsidP="00F737A6">
      <w:pPr>
        <w:widowControl/>
        <w:shd w:val="clear" w:color="auto" w:fill="FFFFFF"/>
        <w:autoSpaceDE/>
        <w:autoSpaceDN/>
        <w:spacing w:before="120"/>
        <w:ind w:left="870" w:hanging="720"/>
        <w:textAlignment w:val="baseline"/>
        <w:rPr>
          <w:b/>
          <w:bCs/>
          <w:color w:val="000000"/>
          <w:sz w:val="24"/>
          <w:szCs w:val="24"/>
          <w:lang w:eastAsia="zh-CN"/>
        </w:rPr>
      </w:pPr>
      <w:r>
        <w:rPr>
          <w:b/>
          <w:bCs/>
          <w:color w:val="000000"/>
          <w:sz w:val="24"/>
          <w:szCs w:val="24"/>
          <w:lang w:eastAsia="zh-CN"/>
        </w:rPr>
        <w:t xml:space="preserve">Bao, Y. </w:t>
      </w:r>
      <w:r w:rsidRPr="00557A6E">
        <w:rPr>
          <w:color w:val="000000"/>
          <w:sz w:val="24"/>
          <w:szCs w:val="24"/>
          <w:lang w:eastAsia="zh-CN"/>
        </w:rPr>
        <w:t>(2025).</w:t>
      </w:r>
      <w:r>
        <w:rPr>
          <w:b/>
          <w:bCs/>
          <w:color w:val="000000"/>
          <w:sz w:val="24"/>
          <w:szCs w:val="24"/>
          <w:lang w:eastAsia="zh-CN"/>
        </w:rPr>
        <w:t xml:space="preserve"> </w:t>
      </w:r>
      <w:r w:rsidRPr="00C45E39">
        <w:rPr>
          <w:i/>
          <w:iCs/>
          <w:color w:val="000000"/>
          <w:sz w:val="24"/>
          <w:szCs w:val="24"/>
          <w:lang w:eastAsia="zh-CN"/>
        </w:rPr>
        <w:t xml:space="preserve">From Theory to Practice: </w:t>
      </w:r>
      <w:r w:rsidR="00C45E39" w:rsidRPr="00C45E39">
        <w:rPr>
          <w:i/>
          <w:iCs/>
          <w:color w:val="000000"/>
          <w:sz w:val="24"/>
          <w:szCs w:val="24"/>
          <w:lang w:eastAsia="zh-CN"/>
        </w:rPr>
        <w:t>Advancing Diagnostic Classification Models for Educational and Psychological Assessment</w:t>
      </w:r>
      <w:r w:rsidR="00C45E39">
        <w:rPr>
          <w:i/>
          <w:iCs/>
          <w:color w:val="000000"/>
          <w:sz w:val="24"/>
          <w:szCs w:val="24"/>
          <w:lang w:eastAsia="zh-CN"/>
        </w:rPr>
        <w:t xml:space="preserve">. </w:t>
      </w:r>
      <w:r w:rsidR="00C45E39">
        <w:rPr>
          <w:color w:val="000000"/>
          <w:sz w:val="24"/>
          <w:szCs w:val="24"/>
          <w:lang w:eastAsia="zh-CN"/>
        </w:rPr>
        <w:t>Invited by Department of Graduate Psychology, Graduate Symposium, James Madison University.</w:t>
      </w:r>
    </w:p>
    <w:p w14:paraId="210952DE" w14:textId="664A2557" w:rsidR="002B49BD" w:rsidRDefault="002B49BD" w:rsidP="00F737A6">
      <w:pPr>
        <w:widowControl/>
        <w:shd w:val="clear" w:color="auto" w:fill="FFFFFF"/>
        <w:autoSpaceDE/>
        <w:autoSpaceDN/>
        <w:spacing w:before="120"/>
        <w:ind w:left="870" w:hanging="720"/>
        <w:textAlignment w:val="baseline"/>
        <w:rPr>
          <w:color w:val="000000"/>
          <w:sz w:val="24"/>
          <w:szCs w:val="24"/>
          <w:lang w:eastAsia="zh-CN"/>
        </w:rPr>
      </w:pPr>
      <w:r>
        <w:rPr>
          <w:b/>
          <w:bCs/>
          <w:color w:val="000000"/>
          <w:sz w:val="24"/>
          <w:szCs w:val="24"/>
          <w:lang w:eastAsia="zh-CN"/>
        </w:rPr>
        <w:t xml:space="preserve">Bao, Y. </w:t>
      </w:r>
      <w:r w:rsidRPr="00774633">
        <w:rPr>
          <w:color w:val="000000"/>
          <w:sz w:val="24"/>
          <w:szCs w:val="24"/>
          <w:lang w:eastAsia="zh-CN"/>
        </w:rPr>
        <w:t xml:space="preserve">(2024). </w:t>
      </w:r>
      <w:r w:rsidRPr="00FE18FD">
        <w:rPr>
          <w:i/>
          <w:iCs/>
          <w:color w:val="000000"/>
          <w:sz w:val="24"/>
          <w:szCs w:val="24"/>
          <w:lang w:eastAsia="zh-CN"/>
        </w:rPr>
        <w:t>History of Testing and Measurement.</w:t>
      </w:r>
      <w:r w:rsidRPr="00FE18FD">
        <w:rPr>
          <w:color w:val="000000"/>
          <w:sz w:val="24"/>
          <w:szCs w:val="24"/>
          <w:lang w:eastAsia="zh-CN"/>
        </w:rPr>
        <w:t xml:space="preserve"> Invited </w:t>
      </w:r>
      <w:r w:rsidR="00FE18FD" w:rsidRPr="00FE18FD">
        <w:rPr>
          <w:color w:val="000000"/>
          <w:sz w:val="24"/>
          <w:szCs w:val="24"/>
          <w:lang w:eastAsia="zh-CN"/>
        </w:rPr>
        <w:t>by C</w:t>
      </w:r>
      <w:r w:rsidR="004F0AA0">
        <w:rPr>
          <w:color w:val="000000"/>
          <w:sz w:val="24"/>
          <w:szCs w:val="24"/>
          <w:lang w:eastAsia="zh-CN"/>
        </w:rPr>
        <w:t>enter for Assessment and Research Studies,</w:t>
      </w:r>
      <w:r w:rsidR="00FE18FD" w:rsidRPr="00FE18FD">
        <w:rPr>
          <w:color w:val="000000"/>
          <w:sz w:val="24"/>
          <w:szCs w:val="24"/>
          <w:lang w:eastAsia="zh-CN"/>
        </w:rPr>
        <w:t xml:space="preserve"> Internship Program, James Madison University.</w:t>
      </w:r>
    </w:p>
    <w:p w14:paraId="296EBB34" w14:textId="77777777" w:rsidR="008A0D89" w:rsidRPr="008A0D89" w:rsidRDefault="00A93523" w:rsidP="008A0D89">
      <w:pPr>
        <w:widowControl/>
        <w:shd w:val="clear" w:color="auto" w:fill="FFFFFF"/>
        <w:autoSpaceDE/>
        <w:autoSpaceDN/>
        <w:spacing w:before="120"/>
        <w:ind w:left="870" w:hanging="720"/>
        <w:textAlignment w:val="baseline"/>
        <w:rPr>
          <w:color w:val="000000"/>
          <w:sz w:val="24"/>
          <w:szCs w:val="24"/>
          <w:lang w:eastAsia="zh-CN"/>
        </w:rPr>
      </w:pPr>
      <w:r>
        <w:rPr>
          <w:b/>
          <w:bCs/>
          <w:color w:val="000000"/>
          <w:sz w:val="24"/>
          <w:szCs w:val="24"/>
          <w:lang w:eastAsia="zh-CN"/>
        </w:rPr>
        <w:t xml:space="preserve">Bao, Y., </w:t>
      </w:r>
      <w:proofErr w:type="spellStart"/>
      <w:r w:rsidR="00C57156" w:rsidRPr="008A0D89">
        <w:rPr>
          <w:color w:val="000000"/>
          <w:sz w:val="24"/>
          <w:szCs w:val="24"/>
          <w:lang w:eastAsia="zh-CN"/>
        </w:rPr>
        <w:t>Husberger</w:t>
      </w:r>
      <w:proofErr w:type="spellEnd"/>
      <w:r w:rsidR="00C57156" w:rsidRPr="008A0D89">
        <w:rPr>
          <w:color w:val="000000"/>
          <w:sz w:val="24"/>
          <w:szCs w:val="24"/>
          <w:lang w:eastAsia="zh-CN"/>
        </w:rPr>
        <w:t xml:space="preserve">, J., Ofcarcik, J., Martin, C. (2024). </w:t>
      </w:r>
      <w:r w:rsidR="00C57156" w:rsidRPr="008A0D89">
        <w:rPr>
          <w:i/>
          <w:iCs/>
          <w:color w:val="000000"/>
          <w:sz w:val="24"/>
          <w:szCs w:val="24"/>
          <w:lang w:eastAsia="zh-CN"/>
        </w:rPr>
        <w:t>Assessment and Equity Panel</w:t>
      </w:r>
      <w:r w:rsidR="004F0AA0" w:rsidRPr="008A0D89">
        <w:rPr>
          <w:i/>
          <w:iCs/>
          <w:color w:val="000000"/>
          <w:sz w:val="24"/>
          <w:szCs w:val="24"/>
          <w:lang w:eastAsia="zh-CN"/>
        </w:rPr>
        <w:t>.</w:t>
      </w:r>
      <w:r w:rsidR="004F0AA0" w:rsidRPr="008A0D89">
        <w:rPr>
          <w:color w:val="000000"/>
          <w:sz w:val="24"/>
          <w:szCs w:val="24"/>
          <w:lang w:eastAsia="zh-CN"/>
        </w:rPr>
        <w:t xml:space="preserve"> Invited by </w:t>
      </w:r>
      <w:r w:rsidR="008A0D89" w:rsidRPr="008A0D89">
        <w:rPr>
          <w:color w:val="000000"/>
          <w:sz w:val="24"/>
          <w:szCs w:val="24"/>
          <w:lang w:eastAsia="zh-CN"/>
        </w:rPr>
        <w:t>Center for Assessment and Research Studies, Internship Program, James Madison University.</w:t>
      </w:r>
    </w:p>
    <w:p w14:paraId="39D2C321" w14:textId="1810887E" w:rsidR="00DA1F7B" w:rsidRDefault="00DA1F7B" w:rsidP="00F737A6">
      <w:pPr>
        <w:widowControl/>
        <w:shd w:val="clear" w:color="auto" w:fill="FFFFFF"/>
        <w:autoSpaceDE/>
        <w:autoSpaceDN/>
        <w:spacing w:before="120"/>
        <w:ind w:left="870" w:hanging="720"/>
        <w:textAlignment w:val="baseline"/>
        <w:rPr>
          <w:rFonts w:ascii="Aptos" w:hAnsi="Aptos"/>
          <w:color w:val="212121"/>
          <w:lang w:eastAsia="zh-CN"/>
        </w:rPr>
      </w:pPr>
      <w:r w:rsidRPr="0043160D">
        <w:rPr>
          <w:b/>
          <w:bCs/>
          <w:color w:val="000000"/>
          <w:sz w:val="24"/>
          <w:szCs w:val="24"/>
          <w:lang w:eastAsia="zh-CN"/>
        </w:rPr>
        <w:t>Bao, Y.</w:t>
      </w:r>
      <w:r w:rsidRPr="0043160D">
        <w:rPr>
          <w:color w:val="000000"/>
          <w:sz w:val="24"/>
          <w:szCs w:val="24"/>
          <w:lang w:eastAsia="zh-CN"/>
        </w:rPr>
        <w:t xml:space="preserve"> (2024). </w:t>
      </w:r>
      <w:r w:rsidRPr="0043160D">
        <w:rPr>
          <w:i/>
          <w:iCs/>
          <w:color w:val="000000"/>
          <w:sz w:val="24"/>
          <w:szCs w:val="24"/>
          <w:lang w:eastAsia="zh-CN"/>
        </w:rPr>
        <w:t>Navigating the Academic Job Market.</w:t>
      </w:r>
      <w:r w:rsidRPr="0043160D">
        <w:rPr>
          <w:color w:val="000000"/>
          <w:sz w:val="24"/>
          <w:szCs w:val="24"/>
          <w:lang w:eastAsia="zh-CN"/>
        </w:rPr>
        <w:t xml:space="preserve"> Invited by the Quantitative Method program at the University of Georgia. </w:t>
      </w:r>
      <w:r w:rsidRPr="0043160D">
        <w:rPr>
          <w:rFonts w:ascii="Aptos" w:hAnsi="Aptos"/>
          <w:color w:val="212121"/>
          <w:lang w:eastAsia="zh-CN"/>
        </w:rPr>
        <w:t> </w:t>
      </w:r>
    </w:p>
    <w:p w14:paraId="5548C230" w14:textId="5309139D" w:rsidR="006D5D3F" w:rsidRPr="00093F33" w:rsidRDefault="006D5D3F" w:rsidP="00F737A6">
      <w:pPr>
        <w:widowControl/>
        <w:shd w:val="clear" w:color="auto" w:fill="FFFFFF"/>
        <w:autoSpaceDE/>
        <w:autoSpaceDN/>
        <w:spacing w:before="120"/>
        <w:ind w:left="870" w:hanging="720"/>
        <w:textAlignment w:val="baseline"/>
        <w:rPr>
          <w:color w:val="212121"/>
          <w:sz w:val="24"/>
          <w:szCs w:val="24"/>
          <w:lang w:eastAsia="zh-CN"/>
        </w:rPr>
      </w:pPr>
      <w:r w:rsidRPr="00093F33">
        <w:rPr>
          <w:color w:val="000000"/>
          <w:sz w:val="24"/>
          <w:szCs w:val="24"/>
          <w:lang w:eastAsia="zh-CN"/>
        </w:rPr>
        <w:t>Madison, M.</w:t>
      </w:r>
      <w:r w:rsidRPr="00093F33">
        <w:rPr>
          <w:color w:val="212121"/>
          <w:sz w:val="24"/>
          <w:szCs w:val="24"/>
          <w:lang w:eastAsia="zh-CN"/>
        </w:rPr>
        <w:t xml:space="preserve">, </w:t>
      </w:r>
      <w:r w:rsidRPr="00093F33">
        <w:rPr>
          <w:b/>
          <w:bCs/>
          <w:color w:val="212121"/>
          <w:sz w:val="24"/>
          <w:szCs w:val="24"/>
          <w:lang w:eastAsia="zh-CN"/>
        </w:rPr>
        <w:t>Bao, Y.</w:t>
      </w:r>
      <w:r w:rsidR="00093F33">
        <w:rPr>
          <w:b/>
          <w:bCs/>
          <w:color w:val="212121"/>
          <w:sz w:val="24"/>
          <w:szCs w:val="24"/>
          <w:lang w:eastAsia="zh-CN"/>
        </w:rPr>
        <w:t xml:space="preserve"> </w:t>
      </w:r>
      <w:r w:rsidRPr="00093F33">
        <w:rPr>
          <w:color w:val="212121"/>
          <w:sz w:val="24"/>
          <w:szCs w:val="24"/>
          <w:lang w:eastAsia="zh-CN"/>
        </w:rPr>
        <w:t xml:space="preserve">(2023). </w:t>
      </w:r>
      <w:r w:rsidRPr="00093F33">
        <w:rPr>
          <w:i/>
          <w:iCs/>
          <w:color w:val="212121"/>
          <w:sz w:val="24"/>
          <w:szCs w:val="24"/>
          <w:lang w:eastAsia="zh-CN"/>
        </w:rPr>
        <w:t>Introduction to Diagnostic Measurement Models</w:t>
      </w:r>
      <w:r w:rsidR="00093F33" w:rsidRPr="00093F33">
        <w:rPr>
          <w:i/>
          <w:iCs/>
          <w:color w:val="212121"/>
          <w:sz w:val="24"/>
          <w:szCs w:val="24"/>
          <w:lang w:eastAsia="zh-CN"/>
        </w:rPr>
        <w:t>.</w:t>
      </w:r>
      <w:r w:rsidR="00093F33" w:rsidRPr="00093F33">
        <w:rPr>
          <w:color w:val="212121"/>
          <w:sz w:val="24"/>
          <w:szCs w:val="24"/>
          <w:lang w:eastAsia="zh-CN"/>
        </w:rPr>
        <w:t xml:space="preserve"> Invited by Diagnostic Measurement SIGMIE at NCME</w:t>
      </w:r>
      <w:r w:rsidR="00093F33">
        <w:rPr>
          <w:color w:val="212121"/>
          <w:sz w:val="24"/>
          <w:szCs w:val="24"/>
          <w:lang w:eastAsia="zh-CN"/>
        </w:rPr>
        <w:t>.</w:t>
      </w:r>
    </w:p>
    <w:p w14:paraId="26866705" w14:textId="001E9072" w:rsidR="00EC1947" w:rsidRDefault="00E103E0" w:rsidP="00F737A6">
      <w:pPr>
        <w:spacing w:before="120"/>
        <w:ind w:left="880" w:hanging="720"/>
        <w:rPr>
          <w:sz w:val="24"/>
        </w:rPr>
      </w:pPr>
      <w:r>
        <w:rPr>
          <w:b/>
          <w:sz w:val="24"/>
        </w:rPr>
        <w:t>Bao,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Jan,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2023).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Advancing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Methodologies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Applications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Diagnostic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Classification Models. </w:t>
      </w:r>
      <w:r>
        <w:rPr>
          <w:sz w:val="24"/>
        </w:rPr>
        <w:t>University of South Carolina.</w:t>
      </w:r>
      <w:r w:rsidR="00597194">
        <w:rPr>
          <w:sz w:val="24"/>
        </w:rPr>
        <w:t xml:space="preserve"> </w:t>
      </w:r>
    </w:p>
    <w:p w14:paraId="017BEFDF" w14:textId="1D866972" w:rsidR="00B536F2" w:rsidRPr="00B536F2" w:rsidRDefault="00B536F2" w:rsidP="00F737A6">
      <w:pPr>
        <w:widowControl/>
        <w:shd w:val="clear" w:color="auto" w:fill="FFFFFF"/>
        <w:autoSpaceDE/>
        <w:autoSpaceDN/>
        <w:spacing w:before="120"/>
        <w:ind w:left="870" w:hanging="720"/>
        <w:textAlignment w:val="baseline"/>
        <w:rPr>
          <w:rFonts w:ascii="Aptos" w:hAnsi="Aptos"/>
          <w:color w:val="212121"/>
          <w:lang w:eastAsia="zh-CN"/>
        </w:rPr>
      </w:pPr>
      <w:r w:rsidRPr="0043160D">
        <w:rPr>
          <w:b/>
          <w:bCs/>
          <w:color w:val="000000"/>
          <w:sz w:val="24"/>
          <w:szCs w:val="24"/>
          <w:lang w:eastAsia="zh-CN"/>
        </w:rPr>
        <w:t>Bao, Y.</w:t>
      </w:r>
      <w:r w:rsidRPr="0043160D">
        <w:rPr>
          <w:color w:val="000000"/>
          <w:sz w:val="24"/>
          <w:szCs w:val="24"/>
          <w:lang w:eastAsia="zh-CN"/>
        </w:rPr>
        <w:t xml:space="preserve"> (202</w:t>
      </w:r>
      <w:r>
        <w:rPr>
          <w:color w:val="000000"/>
          <w:sz w:val="24"/>
          <w:szCs w:val="24"/>
          <w:lang w:eastAsia="zh-CN"/>
        </w:rPr>
        <w:t>3</w:t>
      </w:r>
      <w:r w:rsidRPr="0043160D">
        <w:rPr>
          <w:color w:val="000000"/>
          <w:sz w:val="24"/>
          <w:szCs w:val="24"/>
          <w:lang w:eastAsia="zh-CN"/>
        </w:rPr>
        <w:t xml:space="preserve">). </w:t>
      </w:r>
      <w:r w:rsidRPr="0043160D">
        <w:rPr>
          <w:i/>
          <w:iCs/>
          <w:color w:val="000000"/>
          <w:sz w:val="24"/>
          <w:szCs w:val="24"/>
          <w:lang w:eastAsia="zh-CN"/>
        </w:rPr>
        <w:t>Navigating the Academic Job Market.</w:t>
      </w:r>
      <w:r w:rsidRPr="0043160D">
        <w:rPr>
          <w:color w:val="000000"/>
          <w:sz w:val="24"/>
          <w:szCs w:val="24"/>
          <w:lang w:eastAsia="zh-CN"/>
        </w:rPr>
        <w:t xml:space="preserve"> Invited by the Quantitative Method program at the University of Georgia. </w:t>
      </w:r>
      <w:r w:rsidRPr="0043160D">
        <w:rPr>
          <w:rFonts w:ascii="Aptos" w:hAnsi="Aptos"/>
          <w:color w:val="212121"/>
          <w:lang w:eastAsia="zh-CN"/>
        </w:rPr>
        <w:t> </w:t>
      </w:r>
    </w:p>
    <w:p w14:paraId="19A3AD7E" w14:textId="4ADCD2FD" w:rsidR="00562C84" w:rsidRDefault="00562C84" w:rsidP="00F737A6">
      <w:pPr>
        <w:spacing w:before="120"/>
        <w:ind w:left="880" w:hanging="720"/>
        <w:rPr>
          <w:sz w:val="24"/>
        </w:rPr>
      </w:pPr>
      <w:r>
        <w:rPr>
          <w:b/>
          <w:sz w:val="24"/>
        </w:rPr>
        <w:t>Bao, Y.</w:t>
      </w:r>
      <w:r>
        <w:rPr>
          <w:sz w:val="24"/>
        </w:rPr>
        <w:t xml:space="preserve"> (</w:t>
      </w:r>
      <w:proofErr w:type="gramStart"/>
      <w:r>
        <w:rPr>
          <w:sz w:val="24"/>
        </w:rPr>
        <w:t>July,</w:t>
      </w:r>
      <w:proofErr w:type="gramEnd"/>
      <w:r>
        <w:rPr>
          <w:sz w:val="24"/>
        </w:rPr>
        <w:t xml:space="preserve"> 2022). </w:t>
      </w:r>
      <w:r w:rsidRPr="00800244">
        <w:rPr>
          <w:i/>
          <w:iCs/>
          <w:sz w:val="24"/>
        </w:rPr>
        <w:t>Assessment Progress Template Rater Training.</w:t>
      </w:r>
      <w:r>
        <w:rPr>
          <w:sz w:val="24"/>
        </w:rPr>
        <w:t xml:space="preserve"> James Madison University.</w:t>
      </w:r>
    </w:p>
    <w:p w14:paraId="430B0AA1" w14:textId="0643CD88" w:rsidR="00562C84" w:rsidRDefault="00562C84" w:rsidP="00F737A6">
      <w:pPr>
        <w:spacing w:before="120"/>
        <w:ind w:left="880" w:hanging="720"/>
        <w:rPr>
          <w:sz w:val="24"/>
        </w:rPr>
      </w:pPr>
      <w:r>
        <w:rPr>
          <w:b/>
          <w:sz w:val="24"/>
        </w:rPr>
        <w:t>Bao, Y.</w:t>
      </w:r>
      <w:r>
        <w:rPr>
          <w:sz w:val="24"/>
        </w:rPr>
        <w:t xml:space="preserve"> (</w:t>
      </w:r>
      <w:proofErr w:type="gramStart"/>
      <w:r>
        <w:rPr>
          <w:sz w:val="24"/>
        </w:rPr>
        <w:t>July,</w:t>
      </w:r>
      <w:proofErr w:type="gramEnd"/>
      <w:r>
        <w:rPr>
          <w:sz w:val="24"/>
        </w:rPr>
        <w:t xml:space="preserve"> 2021). </w:t>
      </w:r>
      <w:r w:rsidRPr="00800244">
        <w:rPr>
          <w:i/>
          <w:iCs/>
          <w:sz w:val="24"/>
        </w:rPr>
        <w:t>Assessment Progress Template Rater Training.</w:t>
      </w:r>
      <w:r>
        <w:rPr>
          <w:sz w:val="24"/>
        </w:rPr>
        <w:t xml:space="preserve"> James Madison University.</w:t>
      </w:r>
    </w:p>
    <w:p w14:paraId="79C25F59" w14:textId="66217819" w:rsidR="00597194" w:rsidRDefault="00597194" w:rsidP="00F737A6">
      <w:pPr>
        <w:spacing w:before="120"/>
        <w:ind w:left="880" w:hanging="720"/>
        <w:rPr>
          <w:sz w:val="24"/>
        </w:rPr>
      </w:pPr>
      <w:r>
        <w:rPr>
          <w:b/>
          <w:sz w:val="24"/>
        </w:rPr>
        <w:t>Bao, Y.</w:t>
      </w:r>
      <w:r>
        <w:rPr>
          <w:sz w:val="24"/>
        </w:rPr>
        <w:t xml:space="preserve"> (</w:t>
      </w:r>
      <w:proofErr w:type="gramStart"/>
      <w:r>
        <w:rPr>
          <w:sz w:val="24"/>
        </w:rPr>
        <w:t>July,</w:t>
      </w:r>
      <w:proofErr w:type="gramEnd"/>
      <w:r>
        <w:rPr>
          <w:sz w:val="24"/>
        </w:rPr>
        <w:t xml:space="preserve"> 202</w:t>
      </w:r>
      <w:r w:rsidR="00800244">
        <w:rPr>
          <w:sz w:val="24"/>
        </w:rPr>
        <w:t>0</w:t>
      </w:r>
      <w:r>
        <w:rPr>
          <w:sz w:val="24"/>
        </w:rPr>
        <w:t xml:space="preserve">). </w:t>
      </w:r>
      <w:r w:rsidRPr="00800244">
        <w:rPr>
          <w:i/>
          <w:iCs/>
          <w:sz w:val="24"/>
        </w:rPr>
        <w:t>Assessment Progress Template Rater Training.</w:t>
      </w:r>
      <w:r>
        <w:rPr>
          <w:sz w:val="24"/>
        </w:rPr>
        <w:t xml:space="preserve"> James Madison University.</w:t>
      </w:r>
    </w:p>
    <w:p w14:paraId="26866708" w14:textId="02F05AB7" w:rsidR="00EC1947" w:rsidRDefault="004954BD">
      <w:pPr>
        <w:pStyle w:val="BodyText"/>
        <w:rPr>
          <w:sz w:val="26"/>
        </w:rPr>
      </w:pPr>
      <w:r>
        <w:rPr>
          <w:sz w:val="26"/>
        </w:rPr>
        <w:t xml:space="preserve">  </w:t>
      </w:r>
    </w:p>
    <w:p w14:paraId="2D62C4C2" w14:textId="7482B9C1" w:rsidR="00A15270" w:rsidRDefault="00A15270" w:rsidP="00A15270">
      <w:pPr>
        <w:pStyle w:val="Heading1"/>
        <w:ind w:left="159"/>
      </w:pPr>
      <w:r>
        <w:t>GRANT EXPERIENCES</w:t>
      </w:r>
    </w:p>
    <w:p w14:paraId="412303D8" w14:textId="77777777" w:rsidR="00A15270" w:rsidRDefault="00A15270" w:rsidP="00CB6184">
      <w:pPr>
        <w:pStyle w:val="BodyText"/>
        <w:spacing w:after="240"/>
        <w:ind w:left="180"/>
        <w:rPr>
          <w:b/>
          <w:bCs/>
        </w:rPr>
      </w:pPr>
      <w:r>
        <w:t>Project name:</w:t>
      </w:r>
      <w:r w:rsidRPr="0067760C">
        <w:t xml:space="preserve"> </w:t>
      </w:r>
      <w:r w:rsidRPr="00CB6184">
        <w:rPr>
          <w:i/>
          <w:iCs/>
        </w:rPr>
        <w:t>The Development of an Invariance Preserving Cognitive Diagnostic Computer Adaptive Testing Algorithm.</w:t>
      </w:r>
      <w:r w:rsidRPr="00AA05A2">
        <w:t xml:space="preserve"> </w:t>
      </w:r>
      <w:r>
        <w:t xml:space="preserve">(2021 Summer). Funded by University Programs ($865). Role: </w:t>
      </w:r>
      <w:proofErr w:type="gramStart"/>
      <w:r>
        <w:t>Principle</w:t>
      </w:r>
      <w:proofErr w:type="gramEnd"/>
      <w:r>
        <w:t xml:space="preserve"> Investigator.</w:t>
      </w:r>
    </w:p>
    <w:p w14:paraId="7757463D" w14:textId="7833ADC2" w:rsidR="00A15270" w:rsidRPr="00D0381E" w:rsidRDefault="00A15270" w:rsidP="00CB6184">
      <w:pPr>
        <w:pStyle w:val="BodyText"/>
        <w:spacing w:after="240"/>
        <w:ind w:left="180"/>
        <w:rPr>
          <w:b/>
          <w:bCs/>
        </w:rPr>
      </w:pPr>
      <w:r>
        <w:t xml:space="preserve">Project name: </w:t>
      </w:r>
      <w:r w:rsidRPr="00CB6184">
        <w:rPr>
          <w:i/>
          <w:iCs/>
        </w:rPr>
        <w:t>Hybrid Deep Learning Strategy Reveals Linear and Nonlinear Hierarchy in Functional Connectivity Networks of Human Brain</w:t>
      </w:r>
      <w:r>
        <w:t xml:space="preserve"> (</w:t>
      </w:r>
      <w:r w:rsidR="009E2A82">
        <w:t>rejected).</w:t>
      </w:r>
      <w:r>
        <w:t xml:space="preserve"> National Institutes of Health (NIH) R03. Role: Independent Consultant.</w:t>
      </w:r>
    </w:p>
    <w:p w14:paraId="6A2E8B04" w14:textId="2CF7AD1A" w:rsidR="00A15270" w:rsidRDefault="00A15270" w:rsidP="00CB6184">
      <w:pPr>
        <w:pStyle w:val="BodyText"/>
        <w:spacing w:after="240"/>
        <w:ind w:left="180"/>
        <w:rPr>
          <w:b/>
          <w:bCs/>
        </w:rPr>
      </w:pPr>
      <w:r>
        <w:t xml:space="preserve">Project name: </w:t>
      </w:r>
      <w:r w:rsidRPr="00CB6184">
        <w:rPr>
          <w:i/>
          <w:iCs/>
        </w:rPr>
        <w:t>PROMISE:</w:t>
      </w:r>
      <w:r w:rsidRPr="00EF3754">
        <w:t xml:space="preserve"> </w:t>
      </w:r>
      <w:r w:rsidRPr="00CB6184">
        <w:rPr>
          <w:i/>
          <w:iCs/>
        </w:rPr>
        <w:t xml:space="preserve">Promoting Rural students’ Opportunities for career development in smart Manufacturing through Inclusive, Seamless Experiential </w:t>
      </w:r>
      <w:r w:rsidR="00900397" w:rsidRPr="00CB6184">
        <w:rPr>
          <w:i/>
          <w:iCs/>
        </w:rPr>
        <w:t>L</w:t>
      </w:r>
      <w:r w:rsidRPr="00CB6184">
        <w:rPr>
          <w:i/>
          <w:iCs/>
        </w:rPr>
        <w:t>earning</w:t>
      </w:r>
      <w:r>
        <w:t xml:space="preserve"> (</w:t>
      </w:r>
      <w:r w:rsidR="002B3257">
        <w:t>rejected</w:t>
      </w:r>
      <w:r>
        <w:t xml:space="preserve">). National Science </w:t>
      </w:r>
      <w:r w:rsidR="00023029">
        <w:t>Foundation</w:t>
      </w:r>
      <w:r>
        <w:t>. Role: Advisory Board.</w:t>
      </w:r>
    </w:p>
    <w:p w14:paraId="47FF5C27" w14:textId="12CF3782" w:rsidR="00E10EF9" w:rsidRDefault="00E10EF9" w:rsidP="00CB6184">
      <w:pPr>
        <w:pStyle w:val="BodyText"/>
        <w:spacing w:after="240"/>
        <w:ind w:left="180"/>
        <w:rPr>
          <w:b/>
          <w:bCs/>
          <w:color w:val="212121"/>
        </w:rPr>
      </w:pPr>
      <w:r w:rsidRPr="00C53C41">
        <w:t xml:space="preserve">Project name: </w:t>
      </w:r>
      <w:r w:rsidR="00023029" w:rsidRPr="00CB6184">
        <w:rPr>
          <w:i/>
          <w:iCs/>
        </w:rPr>
        <w:t>A theory-based professional development program in formative assessment for K-12 science teachers, with a focus on teacher autonomy</w:t>
      </w:r>
      <w:r w:rsidR="003264DA">
        <w:t xml:space="preserve"> (rejected)</w:t>
      </w:r>
      <w:r w:rsidR="00E472D7" w:rsidRPr="00C53C41">
        <w:t>.</w:t>
      </w:r>
      <w:r w:rsidR="00023029" w:rsidRPr="00C53C41">
        <w:t xml:space="preserve"> National Science Foundation. Role: Senior Personnel. </w:t>
      </w:r>
      <w:r w:rsidR="00DB06C3" w:rsidRPr="00C53C41">
        <w:rPr>
          <w:color w:val="212121"/>
        </w:rPr>
        <w:t>$16,912</w:t>
      </w:r>
    </w:p>
    <w:p w14:paraId="7D0DFBB1" w14:textId="7F3756D9" w:rsidR="004954BD" w:rsidRDefault="003D2484" w:rsidP="00CB6184">
      <w:pPr>
        <w:pStyle w:val="BodyText"/>
        <w:spacing w:after="240"/>
        <w:ind w:left="180"/>
        <w:rPr>
          <w:sz w:val="26"/>
        </w:rPr>
      </w:pPr>
      <w:r>
        <w:rPr>
          <w:color w:val="212121"/>
        </w:rPr>
        <w:t xml:space="preserve">Project name: </w:t>
      </w:r>
      <w:r w:rsidRPr="00CB6184">
        <w:rPr>
          <w:i/>
          <w:iCs/>
          <w:color w:val="212121"/>
        </w:rPr>
        <w:t xml:space="preserve">Agri-analytics Fellowship: An Interdisciplinary Approach to Expanding Career </w:t>
      </w:r>
      <w:r w:rsidRPr="00CB6184">
        <w:rPr>
          <w:i/>
          <w:iCs/>
          <w:color w:val="212121"/>
        </w:rPr>
        <w:lastRenderedPageBreak/>
        <w:t>Pathways for Undergraduate Students</w:t>
      </w:r>
      <w:r>
        <w:rPr>
          <w:color w:val="212121"/>
        </w:rPr>
        <w:t>.</w:t>
      </w:r>
      <w:r w:rsidRPr="003D2484">
        <w:t xml:space="preserve"> </w:t>
      </w:r>
      <w:r w:rsidRPr="003D2484">
        <w:rPr>
          <w:color w:val="212121"/>
        </w:rPr>
        <w:t>USDA NIFA REEU program</w:t>
      </w:r>
      <w:r>
        <w:rPr>
          <w:color w:val="212121"/>
        </w:rPr>
        <w:t xml:space="preserve">. Role: External Evaluator, </w:t>
      </w:r>
      <w:r w:rsidR="00170E24">
        <w:rPr>
          <w:color w:val="212121"/>
        </w:rPr>
        <w:t>$10,000</w:t>
      </w:r>
    </w:p>
    <w:p w14:paraId="2686670C" w14:textId="557A0F73" w:rsidR="00EC1947" w:rsidRDefault="00E103E0" w:rsidP="004C1FCD">
      <w:pPr>
        <w:pStyle w:val="Heading1"/>
        <w:spacing w:before="227"/>
        <w:ind w:left="159"/>
        <w:rPr>
          <w:b w:val="0"/>
          <w:sz w:val="2"/>
        </w:rPr>
      </w:pPr>
      <w:r>
        <w:t>HONORS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>AWARDS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8734"/>
      </w:tblGrid>
      <w:tr w:rsidR="002B4C77" w14:paraId="64B8ACBD" w14:textId="77777777">
        <w:trPr>
          <w:trHeight w:val="298"/>
        </w:trPr>
        <w:tc>
          <w:tcPr>
            <w:tcW w:w="650" w:type="dxa"/>
          </w:tcPr>
          <w:p w14:paraId="0AB27F49" w14:textId="77B13293" w:rsidR="002B4C77" w:rsidRDefault="002B4C77" w:rsidP="00B96D39">
            <w:pPr>
              <w:pStyle w:val="TableParagraph"/>
              <w:spacing w:before="0" w:line="266" w:lineRule="exact"/>
              <w:ind w:righ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 2024</w:t>
            </w:r>
          </w:p>
        </w:tc>
        <w:tc>
          <w:tcPr>
            <w:tcW w:w="8734" w:type="dxa"/>
          </w:tcPr>
          <w:p w14:paraId="7CC9CC89" w14:textId="3D312570" w:rsidR="002B4C77" w:rsidRDefault="002B4C77">
            <w:pPr>
              <w:pStyle w:val="TableParagraph"/>
              <w:spacing w:before="0" w:line="266" w:lineRule="exact"/>
              <w:ind w:left="120"/>
              <w:rPr>
                <w:sz w:val="24"/>
              </w:rPr>
            </w:pPr>
            <w:r>
              <w:rPr>
                <w:sz w:val="24"/>
              </w:rPr>
              <w:t>Outstanding Reviewer for 2024 from Journal of E</w:t>
            </w:r>
            <w:r w:rsidR="00036AFF">
              <w:rPr>
                <w:sz w:val="24"/>
              </w:rPr>
              <w:t xml:space="preserve">ducational and Behavioral Statistics, </w:t>
            </w:r>
            <w:r w:rsidR="004726E8" w:rsidRPr="004726E8">
              <w:rPr>
                <w:sz w:val="24"/>
              </w:rPr>
              <w:t>American Educational Research Association</w:t>
            </w:r>
          </w:p>
        </w:tc>
      </w:tr>
      <w:tr w:rsidR="00B96D39" w14:paraId="12DBF191" w14:textId="77777777">
        <w:trPr>
          <w:trHeight w:val="298"/>
        </w:trPr>
        <w:tc>
          <w:tcPr>
            <w:tcW w:w="650" w:type="dxa"/>
          </w:tcPr>
          <w:p w14:paraId="1D76F4EA" w14:textId="2F6C120B" w:rsidR="00B96D39" w:rsidRDefault="00B96D39" w:rsidP="00B96D39">
            <w:pPr>
              <w:pStyle w:val="TableParagraph"/>
              <w:spacing w:before="0" w:line="266" w:lineRule="exact"/>
              <w:ind w:righ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 2024</w:t>
            </w:r>
          </w:p>
        </w:tc>
        <w:tc>
          <w:tcPr>
            <w:tcW w:w="8734" w:type="dxa"/>
          </w:tcPr>
          <w:p w14:paraId="779E66D5" w14:textId="057340E9" w:rsidR="00B96D39" w:rsidRDefault="001F5550">
            <w:pPr>
              <w:pStyle w:val="TableParagraph"/>
              <w:spacing w:before="0" w:line="266" w:lineRule="exact"/>
              <w:ind w:left="120"/>
              <w:rPr>
                <w:sz w:val="24"/>
              </w:rPr>
            </w:pPr>
            <w:r>
              <w:rPr>
                <w:sz w:val="24"/>
              </w:rPr>
              <w:t xml:space="preserve">Madison Scholar </w:t>
            </w:r>
            <w:r w:rsidR="00A67B78">
              <w:rPr>
                <w:sz w:val="24"/>
              </w:rPr>
              <w:t>Outstanding Research Award, Department of Graduate Psychology, James Madison University</w:t>
            </w:r>
          </w:p>
        </w:tc>
      </w:tr>
      <w:tr w:rsidR="00EC1947" w14:paraId="2686670F" w14:textId="77777777">
        <w:trPr>
          <w:trHeight w:val="298"/>
        </w:trPr>
        <w:tc>
          <w:tcPr>
            <w:tcW w:w="650" w:type="dxa"/>
          </w:tcPr>
          <w:p w14:paraId="2686670D" w14:textId="7E384221" w:rsidR="00EC1947" w:rsidRDefault="00B96D39" w:rsidP="00B96D39">
            <w:pPr>
              <w:pStyle w:val="TableParagraph"/>
              <w:spacing w:before="0" w:line="266" w:lineRule="exact"/>
              <w:ind w:righ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  <w:r w:rsidR="00E103E0">
              <w:rPr>
                <w:spacing w:val="-4"/>
                <w:sz w:val="24"/>
              </w:rPr>
              <w:t>2022</w:t>
            </w:r>
          </w:p>
        </w:tc>
        <w:tc>
          <w:tcPr>
            <w:tcW w:w="8734" w:type="dxa"/>
          </w:tcPr>
          <w:p w14:paraId="2686670E" w14:textId="77777777" w:rsidR="00EC1947" w:rsidRDefault="00E103E0">
            <w:pPr>
              <w:pStyle w:val="TableParagraph"/>
              <w:spacing w:before="0" w:line="266" w:lineRule="exact"/>
              <w:ind w:left="120"/>
              <w:rPr>
                <w:sz w:val="24"/>
              </w:rPr>
            </w:pPr>
            <w:r>
              <w:rPr>
                <w:sz w:val="24"/>
              </w:rPr>
              <w:t>Outstanding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Junior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Faculty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Award,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Graduate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Psychology,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Madison</w:t>
            </w:r>
          </w:p>
        </w:tc>
      </w:tr>
      <w:tr w:rsidR="00EC1947" w14:paraId="26866712" w14:textId="77777777">
        <w:trPr>
          <w:trHeight w:val="331"/>
        </w:trPr>
        <w:tc>
          <w:tcPr>
            <w:tcW w:w="650" w:type="dxa"/>
          </w:tcPr>
          <w:p w14:paraId="26866710" w14:textId="77777777" w:rsidR="00EC1947" w:rsidRDefault="00EC1947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34" w:type="dxa"/>
          </w:tcPr>
          <w:p w14:paraId="26866711" w14:textId="77777777" w:rsidR="00EC1947" w:rsidRDefault="00E103E0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University</w:t>
            </w:r>
          </w:p>
        </w:tc>
      </w:tr>
      <w:tr w:rsidR="00EC1947" w14:paraId="26866715" w14:textId="77777777">
        <w:trPr>
          <w:trHeight w:val="331"/>
        </w:trPr>
        <w:tc>
          <w:tcPr>
            <w:tcW w:w="650" w:type="dxa"/>
          </w:tcPr>
          <w:p w14:paraId="26866713" w14:textId="77777777" w:rsidR="00EC1947" w:rsidRDefault="00E103E0">
            <w:pPr>
              <w:pStyle w:val="TableParagraph"/>
              <w:ind w:left="39" w:right="10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8734" w:type="dxa"/>
          </w:tcPr>
          <w:p w14:paraId="26866714" w14:textId="77777777" w:rsidR="00EC1947" w:rsidRDefault="00E103E0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Doctoral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Grants,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President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Research,</w:t>
            </w:r>
          </w:p>
        </w:tc>
      </w:tr>
      <w:tr w:rsidR="00EC1947" w14:paraId="26866718" w14:textId="77777777">
        <w:trPr>
          <w:trHeight w:val="331"/>
        </w:trPr>
        <w:tc>
          <w:tcPr>
            <w:tcW w:w="650" w:type="dxa"/>
          </w:tcPr>
          <w:p w14:paraId="26866716" w14:textId="77777777" w:rsidR="00EC1947" w:rsidRDefault="00EC1947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34" w:type="dxa"/>
          </w:tcPr>
          <w:p w14:paraId="26866717" w14:textId="77777777" w:rsidR="00EC1947" w:rsidRDefault="00E103E0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Georgia</w:t>
            </w:r>
          </w:p>
        </w:tc>
      </w:tr>
      <w:tr w:rsidR="00EC1947" w14:paraId="2686671B" w14:textId="77777777">
        <w:trPr>
          <w:trHeight w:val="331"/>
        </w:trPr>
        <w:tc>
          <w:tcPr>
            <w:tcW w:w="650" w:type="dxa"/>
          </w:tcPr>
          <w:p w14:paraId="26866719" w14:textId="77777777" w:rsidR="00EC1947" w:rsidRDefault="00E103E0">
            <w:pPr>
              <w:pStyle w:val="TableParagraph"/>
              <w:ind w:left="39" w:right="10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8734" w:type="dxa"/>
          </w:tcPr>
          <w:p w14:paraId="2686671A" w14:textId="77777777" w:rsidR="00EC1947" w:rsidRDefault="00E103E0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Graduate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Excellence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Graduate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Recruitment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</w:tc>
      </w:tr>
      <w:tr w:rsidR="00EC1947" w14:paraId="2686671E" w14:textId="77777777">
        <w:trPr>
          <w:trHeight w:val="331"/>
        </w:trPr>
        <w:tc>
          <w:tcPr>
            <w:tcW w:w="650" w:type="dxa"/>
          </w:tcPr>
          <w:p w14:paraId="2686671C" w14:textId="77777777" w:rsidR="00EC1947" w:rsidRDefault="00EC1947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34" w:type="dxa"/>
          </w:tcPr>
          <w:p w14:paraId="2686671D" w14:textId="77777777" w:rsidR="00EC1947" w:rsidRDefault="00E103E0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Georgia</w:t>
            </w:r>
          </w:p>
        </w:tc>
      </w:tr>
      <w:tr w:rsidR="00EC1947" w14:paraId="26866724" w14:textId="77777777">
        <w:trPr>
          <w:trHeight w:val="331"/>
        </w:trPr>
        <w:tc>
          <w:tcPr>
            <w:tcW w:w="650" w:type="dxa"/>
          </w:tcPr>
          <w:p w14:paraId="26866722" w14:textId="77777777" w:rsidR="00EC1947" w:rsidRDefault="00E103E0">
            <w:pPr>
              <w:pStyle w:val="TableParagraph"/>
              <w:ind w:left="39" w:right="10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2010</w:t>
            </w:r>
          </w:p>
        </w:tc>
        <w:tc>
          <w:tcPr>
            <w:tcW w:w="8734" w:type="dxa"/>
          </w:tcPr>
          <w:p w14:paraId="26866723" w14:textId="77777777" w:rsidR="00EC1947" w:rsidRDefault="00E103E0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Meritorious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Winner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Modeling,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U.S.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Level</w:t>
            </w:r>
          </w:p>
        </w:tc>
      </w:tr>
      <w:tr w:rsidR="00EC1947" w14:paraId="26866727" w14:textId="77777777">
        <w:trPr>
          <w:trHeight w:val="331"/>
        </w:trPr>
        <w:tc>
          <w:tcPr>
            <w:tcW w:w="650" w:type="dxa"/>
          </w:tcPr>
          <w:p w14:paraId="26866725" w14:textId="77777777" w:rsidR="00EC1947" w:rsidRDefault="00E103E0">
            <w:pPr>
              <w:pStyle w:val="TableParagraph"/>
              <w:ind w:left="39" w:right="10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2009</w:t>
            </w:r>
          </w:p>
        </w:tc>
        <w:tc>
          <w:tcPr>
            <w:tcW w:w="8734" w:type="dxa"/>
          </w:tcPr>
          <w:p w14:paraId="26866726" w14:textId="77777777" w:rsidR="00EC1947" w:rsidRDefault="00E103E0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Meritorious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Winner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Modeling,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U.S.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Level</w:t>
            </w:r>
          </w:p>
        </w:tc>
      </w:tr>
    </w:tbl>
    <w:p w14:paraId="26866731" w14:textId="77777777" w:rsidR="00EC1947" w:rsidRDefault="00EC1947">
      <w:pPr>
        <w:pStyle w:val="BodyText"/>
        <w:spacing w:before="3"/>
        <w:rPr>
          <w:b/>
          <w:sz w:val="26"/>
        </w:rPr>
      </w:pPr>
    </w:p>
    <w:p w14:paraId="503DE0A5" w14:textId="77777777" w:rsidR="0051693C" w:rsidRDefault="0051693C">
      <w:pPr>
        <w:spacing w:before="90"/>
        <w:ind w:left="159"/>
        <w:rPr>
          <w:b/>
          <w:sz w:val="24"/>
        </w:rPr>
      </w:pPr>
    </w:p>
    <w:p w14:paraId="26866732" w14:textId="67FC2C56" w:rsidR="00EC1947" w:rsidRDefault="00E103E0" w:rsidP="001A710E">
      <w:pPr>
        <w:pStyle w:val="Heading1"/>
      </w:pPr>
      <w:r>
        <w:t>LEADERSHIP</w:t>
      </w:r>
      <w:r>
        <w:rPr>
          <w:spacing w:val="-7"/>
        </w:rPr>
        <w:t xml:space="preserve"> </w:t>
      </w:r>
      <w:r>
        <w:t>POSITIONS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rPr>
          <w:spacing w:val="-2"/>
        </w:rPr>
        <w:t>ACTIVITIES</w:t>
      </w:r>
    </w:p>
    <w:p w14:paraId="26866733" w14:textId="77777777" w:rsidR="00EC1947" w:rsidRDefault="00E103E0">
      <w:pPr>
        <w:pStyle w:val="Heading2"/>
        <w:spacing w:before="55"/>
        <w:rPr>
          <w:u w:val="none"/>
        </w:rPr>
      </w:pPr>
      <w:r>
        <w:t>Manuscript</w:t>
      </w:r>
      <w:r>
        <w:rPr>
          <w:spacing w:val="-4"/>
        </w:rPr>
        <w:t xml:space="preserve"> </w:t>
      </w:r>
      <w:r>
        <w:rPr>
          <w:spacing w:val="-2"/>
        </w:rPr>
        <w:t>Reviewer</w:t>
      </w:r>
    </w:p>
    <w:p w14:paraId="353721DE" w14:textId="77777777" w:rsidR="004D4293" w:rsidRDefault="00E103E0" w:rsidP="00106367">
      <w:pPr>
        <w:pStyle w:val="BodyText"/>
        <w:ind w:left="518" w:right="4982" w:hanging="338"/>
      </w:pPr>
      <w:r>
        <w:t xml:space="preserve">Applied Measurement in Education </w:t>
      </w:r>
    </w:p>
    <w:p w14:paraId="6D9E6038" w14:textId="77777777" w:rsidR="004D4293" w:rsidRDefault="00E103E0" w:rsidP="00106367">
      <w:pPr>
        <w:pStyle w:val="BodyText"/>
        <w:ind w:left="518" w:right="4982" w:hanging="338"/>
      </w:pPr>
      <w:bookmarkStart w:id="18" w:name="OLE_LINK21"/>
      <w:bookmarkStart w:id="19" w:name="OLE_LINK22"/>
      <w:r>
        <w:t>Applied</w:t>
      </w:r>
      <w:r>
        <w:rPr>
          <w:spacing w:val="-15"/>
        </w:rPr>
        <w:t xml:space="preserve"> </w:t>
      </w:r>
      <w:r>
        <w:t>Psychological</w:t>
      </w:r>
      <w:r>
        <w:rPr>
          <w:spacing w:val="-15"/>
        </w:rPr>
        <w:t xml:space="preserve"> </w:t>
      </w:r>
      <w:r>
        <w:t xml:space="preserve">Measurement </w:t>
      </w:r>
    </w:p>
    <w:p w14:paraId="11C17507" w14:textId="4BDAB4E7" w:rsidR="001A710E" w:rsidRDefault="001A710E" w:rsidP="00106367">
      <w:pPr>
        <w:pStyle w:val="BodyText"/>
        <w:ind w:left="520" w:right="3978" w:hanging="338"/>
      </w:pPr>
      <w:r>
        <w:t>Educational Assessment</w:t>
      </w:r>
    </w:p>
    <w:p w14:paraId="39AB66A1" w14:textId="38618F41" w:rsidR="004D4293" w:rsidRDefault="00E103E0" w:rsidP="00106367">
      <w:pPr>
        <w:pStyle w:val="BodyText"/>
        <w:ind w:left="520" w:right="3978" w:hanging="338"/>
      </w:pPr>
      <w:r>
        <w:t xml:space="preserve">Educational and Psychological Measurement </w:t>
      </w:r>
    </w:p>
    <w:p w14:paraId="5F1B207B" w14:textId="77777777" w:rsidR="004D4293" w:rsidRDefault="00E103E0" w:rsidP="00106367">
      <w:pPr>
        <w:pStyle w:val="BodyText"/>
        <w:ind w:left="520" w:right="3978" w:hanging="338"/>
      </w:pPr>
      <w:r>
        <w:t>Educational</w:t>
      </w:r>
      <w:r>
        <w:rPr>
          <w:spacing w:val="-10"/>
        </w:rPr>
        <w:t xml:space="preserve"> </w:t>
      </w:r>
      <w:r>
        <w:t>Measurement:</w:t>
      </w:r>
      <w:r>
        <w:rPr>
          <w:spacing w:val="-9"/>
        </w:rPr>
        <w:t xml:space="preserve"> </w:t>
      </w:r>
      <w:r>
        <w:t>Issues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 xml:space="preserve">Practice </w:t>
      </w:r>
    </w:p>
    <w:p w14:paraId="5F3937EB" w14:textId="182FAD49" w:rsidR="00370760" w:rsidRDefault="00370760" w:rsidP="00106367">
      <w:pPr>
        <w:pStyle w:val="BodyText"/>
        <w:ind w:left="520" w:right="3978" w:hanging="338"/>
      </w:pPr>
      <w:r w:rsidRPr="00370760">
        <w:t>Educational Media International</w:t>
      </w:r>
    </w:p>
    <w:p w14:paraId="26866735" w14:textId="7F8CFEE2" w:rsidR="00EC1947" w:rsidRDefault="00E103E0" w:rsidP="00106367">
      <w:pPr>
        <w:pStyle w:val="BodyText"/>
        <w:ind w:left="520" w:right="3978" w:hanging="338"/>
      </w:pPr>
      <w:r>
        <w:t>Frontier in Education</w:t>
      </w:r>
    </w:p>
    <w:p w14:paraId="26866736" w14:textId="77777777" w:rsidR="00EC1947" w:rsidRDefault="00E103E0" w:rsidP="00106367">
      <w:pPr>
        <w:pStyle w:val="BodyText"/>
        <w:ind w:left="520" w:hanging="338"/>
        <w:rPr>
          <w:spacing w:val="-2"/>
        </w:rPr>
      </w:pPr>
      <w:r>
        <w:t>Frontier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Psychology</w:t>
      </w:r>
    </w:p>
    <w:p w14:paraId="5C8932CB" w14:textId="5A5DD8B3" w:rsidR="00755CCF" w:rsidRDefault="00755CCF" w:rsidP="00106367">
      <w:pPr>
        <w:pStyle w:val="BodyText"/>
        <w:ind w:left="520" w:hanging="338"/>
        <w:rPr>
          <w:spacing w:val="-2"/>
        </w:rPr>
      </w:pPr>
      <w:proofErr w:type="spellStart"/>
      <w:r>
        <w:rPr>
          <w:spacing w:val="-2"/>
        </w:rPr>
        <w:t>Inovative</w:t>
      </w:r>
      <w:proofErr w:type="spellEnd"/>
      <w:r>
        <w:rPr>
          <w:spacing w:val="-2"/>
        </w:rPr>
        <w:t xml:space="preserve"> Higher Education</w:t>
      </w:r>
    </w:p>
    <w:p w14:paraId="2EFF9239" w14:textId="012F3B0D" w:rsidR="006E0D31" w:rsidRDefault="006E0D31" w:rsidP="00106367">
      <w:pPr>
        <w:pStyle w:val="BodyText"/>
        <w:ind w:left="520" w:hanging="338"/>
      </w:pPr>
      <w:r>
        <w:rPr>
          <w:spacing w:val="-2"/>
        </w:rPr>
        <w:t xml:space="preserve">Journal of </w:t>
      </w:r>
      <w:r w:rsidR="00BC14D5">
        <w:rPr>
          <w:spacing w:val="-2"/>
        </w:rPr>
        <w:t>Computing in Higher Education</w:t>
      </w:r>
    </w:p>
    <w:p w14:paraId="26866737" w14:textId="77777777" w:rsidR="00EC1947" w:rsidRDefault="00E103E0" w:rsidP="00106367">
      <w:pPr>
        <w:pStyle w:val="BodyText"/>
        <w:ind w:left="520" w:hanging="338"/>
        <w:rPr>
          <w:spacing w:val="-2"/>
        </w:rPr>
      </w:pPr>
      <w:r>
        <w:t>Journal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Educational</w:t>
      </w:r>
      <w:r>
        <w:rPr>
          <w:spacing w:val="-2"/>
        </w:rPr>
        <w:t xml:space="preserve"> Measurement</w:t>
      </w:r>
    </w:p>
    <w:p w14:paraId="1E1B94C2" w14:textId="03BC4D79" w:rsidR="00BD5F92" w:rsidRDefault="00BD5F92" w:rsidP="00106367">
      <w:pPr>
        <w:pStyle w:val="BodyText"/>
        <w:ind w:left="520" w:hanging="338"/>
      </w:pPr>
      <w:r>
        <w:rPr>
          <w:spacing w:val="-2"/>
        </w:rPr>
        <w:t>Journal of Educational and Behavioral S</w:t>
      </w:r>
      <w:r w:rsidR="00DB6DBC">
        <w:rPr>
          <w:spacing w:val="-2"/>
        </w:rPr>
        <w:t>tatistics</w:t>
      </w:r>
    </w:p>
    <w:p w14:paraId="301C8BB2" w14:textId="77777777" w:rsidR="004D4293" w:rsidRDefault="00E103E0" w:rsidP="00106367">
      <w:pPr>
        <w:pStyle w:val="BodyText"/>
        <w:ind w:left="520" w:right="2194" w:hanging="338"/>
      </w:pPr>
      <w:r>
        <w:t>Measurement:</w:t>
      </w:r>
      <w:r>
        <w:rPr>
          <w:spacing w:val="-10"/>
        </w:rPr>
        <w:t xml:space="preserve"> </w:t>
      </w:r>
      <w:r>
        <w:t>Interdisciplinary</w:t>
      </w:r>
      <w:r>
        <w:rPr>
          <w:spacing w:val="-10"/>
        </w:rPr>
        <w:t xml:space="preserve"> </w:t>
      </w:r>
      <w:r>
        <w:t>Research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 xml:space="preserve">Perspectives </w:t>
      </w:r>
    </w:p>
    <w:p w14:paraId="26866738" w14:textId="2EB9FC9B" w:rsidR="00EC1947" w:rsidRDefault="00E103E0" w:rsidP="00106367">
      <w:pPr>
        <w:pStyle w:val="BodyText"/>
        <w:ind w:left="518" w:right="2189" w:hanging="338"/>
      </w:pPr>
      <w:r>
        <w:rPr>
          <w:spacing w:val="-2"/>
        </w:rPr>
        <w:t>Psychometrika</w:t>
      </w:r>
    </w:p>
    <w:p w14:paraId="26866739" w14:textId="77777777" w:rsidR="00EC1947" w:rsidRDefault="00E103E0" w:rsidP="00106367">
      <w:pPr>
        <w:pStyle w:val="BodyText"/>
        <w:ind w:left="520" w:hanging="338"/>
      </w:pPr>
      <w:r>
        <w:t>Computational</w:t>
      </w:r>
      <w:r>
        <w:rPr>
          <w:spacing w:val="-2"/>
        </w:rPr>
        <w:t xml:space="preserve"> </w:t>
      </w:r>
      <w:r>
        <w:t>Statistics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Analysis</w:t>
      </w:r>
    </w:p>
    <w:bookmarkEnd w:id="18"/>
    <w:bookmarkEnd w:id="19"/>
    <w:p w14:paraId="562C34FF" w14:textId="7C8F882C" w:rsidR="00106367" w:rsidRDefault="00106367" w:rsidP="00106367">
      <w:pPr>
        <w:pStyle w:val="BodyText"/>
        <w:ind w:left="520" w:right="1569" w:hanging="340"/>
      </w:pPr>
      <w:r>
        <w:t xml:space="preserve">Annual Meeting of </w:t>
      </w:r>
      <w:r w:rsidR="00E103E0">
        <w:t xml:space="preserve">American Educational Research Association (AERA) </w:t>
      </w:r>
    </w:p>
    <w:p w14:paraId="2B329AD1" w14:textId="1ECC8717" w:rsidR="00106367" w:rsidRDefault="00E103E0" w:rsidP="00106367">
      <w:pPr>
        <w:pStyle w:val="BodyText"/>
        <w:ind w:left="520" w:right="1569" w:hanging="340"/>
        <w:rPr>
          <w:spacing w:val="-5"/>
        </w:rPr>
      </w:pPr>
      <w:r>
        <w:t xml:space="preserve">Annual Meeting </w:t>
      </w:r>
      <w:r w:rsidR="00106367">
        <w:t xml:space="preserve">of </w:t>
      </w:r>
      <w:r>
        <w:t>National</w:t>
      </w:r>
      <w:r>
        <w:rPr>
          <w:spacing w:val="-5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Measurement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(NCME)</w:t>
      </w:r>
      <w:r>
        <w:rPr>
          <w:spacing w:val="-5"/>
        </w:rPr>
        <w:t xml:space="preserve"> </w:t>
      </w:r>
    </w:p>
    <w:p w14:paraId="33B18923" w14:textId="37A2A760" w:rsidR="00106367" w:rsidRDefault="00E103E0" w:rsidP="00106367">
      <w:pPr>
        <w:pStyle w:val="BodyText"/>
        <w:ind w:left="520" w:right="1569" w:hanging="340"/>
      </w:pPr>
      <w:r>
        <w:t>Annual</w:t>
      </w:r>
      <w:r>
        <w:rPr>
          <w:spacing w:val="-5"/>
        </w:rPr>
        <w:t xml:space="preserve"> </w:t>
      </w:r>
      <w:r>
        <w:t xml:space="preserve">Meeting </w:t>
      </w:r>
      <w:r w:rsidR="00106367">
        <w:t xml:space="preserve">of </w:t>
      </w:r>
      <w:r>
        <w:t xml:space="preserve">Northeastern Educational Research Association (NERA) </w:t>
      </w:r>
    </w:p>
    <w:p w14:paraId="2686673B" w14:textId="77777777" w:rsidR="00EC1947" w:rsidRDefault="00EC1947">
      <w:pPr>
        <w:pStyle w:val="BodyText"/>
        <w:rPr>
          <w:sz w:val="29"/>
        </w:rPr>
      </w:pPr>
    </w:p>
    <w:p w14:paraId="2686673C" w14:textId="77777777" w:rsidR="00EC1947" w:rsidRDefault="00E103E0">
      <w:pPr>
        <w:pStyle w:val="Heading2"/>
        <w:spacing w:before="1"/>
        <w:rPr>
          <w:u w:val="none"/>
        </w:rPr>
      </w:pPr>
      <w:r>
        <w:t>Leadership</w:t>
      </w:r>
      <w:r>
        <w:rPr>
          <w:spacing w:val="-4"/>
        </w:rPr>
        <w:t xml:space="preserve"> </w:t>
      </w:r>
      <w:r>
        <w:rPr>
          <w:spacing w:val="-2"/>
        </w:rPr>
        <w:t>Positions</w:t>
      </w:r>
    </w:p>
    <w:p w14:paraId="40D4A4FE" w14:textId="77777777" w:rsidR="006C62B9" w:rsidRDefault="006C62B9" w:rsidP="006C62B9">
      <w:pPr>
        <w:pStyle w:val="BodyText"/>
        <w:tabs>
          <w:tab w:val="left" w:pos="7839"/>
        </w:tabs>
        <w:spacing w:before="55"/>
        <w:ind w:left="160"/>
      </w:pPr>
      <w:r>
        <w:t>Northeastern</w:t>
      </w:r>
      <w:r>
        <w:rPr>
          <w:spacing w:val="-3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rPr>
          <w:spacing w:val="-2"/>
        </w:rPr>
        <w:t>Association</w:t>
      </w:r>
      <w:r>
        <w:tab/>
        <w:t xml:space="preserve">2019 – </w:t>
      </w:r>
      <w:r>
        <w:rPr>
          <w:spacing w:val="-5"/>
        </w:rPr>
        <w:t>now</w:t>
      </w:r>
    </w:p>
    <w:p w14:paraId="38CA8CCD" w14:textId="2B64AC5E" w:rsidR="006C62B9" w:rsidRDefault="006C62B9" w:rsidP="006C62B9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rPr>
          <w:sz w:val="24"/>
        </w:rPr>
      </w:pPr>
      <w:r>
        <w:rPr>
          <w:sz w:val="24"/>
        </w:rPr>
        <w:t>Communication</w:t>
      </w:r>
      <w:r>
        <w:rPr>
          <w:spacing w:val="-2"/>
          <w:sz w:val="24"/>
        </w:rPr>
        <w:t xml:space="preserve"> Committee</w:t>
      </w:r>
      <w:r w:rsidR="00442E34">
        <w:rPr>
          <w:spacing w:val="-2"/>
          <w:sz w:val="24"/>
        </w:rPr>
        <w:t xml:space="preserve"> Chair</w:t>
      </w:r>
    </w:p>
    <w:p w14:paraId="4D8856DC" w14:textId="77777777" w:rsidR="006C62B9" w:rsidRDefault="006C62B9" w:rsidP="006C62B9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rPr>
          <w:sz w:val="24"/>
        </w:rPr>
      </w:pPr>
      <w:r>
        <w:rPr>
          <w:spacing w:val="-2"/>
          <w:sz w:val="24"/>
        </w:rPr>
        <w:t>Webmaster</w:t>
      </w:r>
    </w:p>
    <w:p w14:paraId="2686673D" w14:textId="5ED2034A" w:rsidR="00EC1947" w:rsidRDefault="00E103E0">
      <w:pPr>
        <w:pStyle w:val="BodyText"/>
        <w:tabs>
          <w:tab w:val="left" w:pos="7870"/>
        </w:tabs>
        <w:spacing w:before="52"/>
        <w:ind w:left="160"/>
      </w:pPr>
      <w:r>
        <w:t>National</w:t>
      </w:r>
      <w:r>
        <w:rPr>
          <w:spacing w:val="-2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Measurement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Education</w:t>
      </w:r>
      <w:r>
        <w:tab/>
        <w:t>2020</w:t>
      </w:r>
      <w:r w:rsidR="00017240">
        <w:t xml:space="preserve"> –</w:t>
      </w:r>
      <w:r>
        <w:t xml:space="preserve"> </w:t>
      </w:r>
      <w:r w:rsidR="0072250D">
        <w:rPr>
          <w:spacing w:val="-5"/>
        </w:rPr>
        <w:t>2023</w:t>
      </w:r>
    </w:p>
    <w:p w14:paraId="2686673E" w14:textId="77777777" w:rsidR="00EC1947" w:rsidRDefault="00E103E0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spacing w:before="56"/>
        <w:rPr>
          <w:sz w:val="24"/>
        </w:rPr>
      </w:pPr>
      <w:r>
        <w:rPr>
          <w:sz w:val="24"/>
        </w:rPr>
        <w:lastRenderedPageBreak/>
        <w:t>Co-chair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Diagnostic</w:t>
      </w:r>
      <w:r>
        <w:rPr>
          <w:spacing w:val="-3"/>
          <w:sz w:val="24"/>
        </w:rPr>
        <w:t xml:space="preserve"> </w:t>
      </w:r>
      <w:r>
        <w:rPr>
          <w:sz w:val="24"/>
        </w:rPr>
        <w:t>Measurement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SIGMIE</w:t>
      </w:r>
    </w:p>
    <w:p w14:paraId="26866742" w14:textId="399C9A15" w:rsidR="00EC1947" w:rsidRDefault="00E103E0">
      <w:pPr>
        <w:pStyle w:val="BodyText"/>
        <w:tabs>
          <w:tab w:val="right" w:pos="9031"/>
        </w:tabs>
        <w:spacing w:before="56"/>
        <w:ind w:left="160"/>
      </w:pPr>
      <w:r>
        <w:t>National</w:t>
      </w:r>
      <w:r>
        <w:rPr>
          <w:spacing w:val="-2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Measurement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Education</w:t>
      </w:r>
      <w:r>
        <w:tab/>
      </w:r>
      <w:r>
        <w:rPr>
          <w:spacing w:val="-4"/>
        </w:rPr>
        <w:t xml:space="preserve">2016 </w:t>
      </w:r>
      <w:r w:rsidR="00017240">
        <w:t>–</w:t>
      </w:r>
      <w:r>
        <w:t xml:space="preserve"> 2017</w:t>
      </w:r>
    </w:p>
    <w:p w14:paraId="26866743" w14:textId="77777777" w:rsidR="00EC1947" w:rsidRDefault="00E103E0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rPr>
          <w:sz w:val="24"/>
        </w:rPr>
      </w:pPr>
      <w:r>
        <w:rPr>
          <w:sz w:val="24"/>
        </w:rPr>
        <w:t>Membership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Committee</w:t>
      </w:r>
    </w:p>
    <w:p w14:paraId="26866745" w14:textId="352FF594" w:rsidR="00EC1947" w:rsidRDefault="00E103E0">
      <w:pPr>
        <w:pStyle w:val="BodyText"/>
        <w:tabs>
          <w:tab w:val="left" w:pos="7845"/>
        </w:tabs>
        <w:spacing w:before="78" w:line="288" w:lineRule="auto"/>
        <w:ind w:left="160" w:right="667"/>
      </w:pP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Georgia</w:t>
      </w:r>
      <w:r>
        <w:rPr>
          <w:spacing w:val="-4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Researchers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Psychology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 xml:space="preserve">Instructional </w:t>
      </w:r>
      <w:r>
        <w:rPr>
          <w:spacing w:val="-2"/>
        </w:rPr>
        <w:t>Technology</w:t>
      </w:r>
      <w:r>
        <w:tab/>
        <w:t>2014</w:t>
      </w:r>
      <w:r>
        <w:rPr>
          <w:spacing w:val="-2"/>
        </w:rPr>
        <w:t xml:space="preserve"> </w:t>
      </w:r>
      <w:r w:rsidR="00017240">
        <w:t>–</w:t>
      </w:r>
      <w:r>
        <w:t xml:space="preserve"> </w:t>
      </w:r>
      <w:r>
        <w:rPr>
          <w:spacing w:val="-4"/>
        </w:rPr>
        <w:t>2015</w:t>
      </w:r>
    </w:p>
    <w:p w14:paraId="26866746" w14:textId="77777777" w:rsidR="00EC1947" w:rsidRDefault="00E103E0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spacing w:before="0"/>
        <w:rPr>
          <w:sz w:val="24"/>
        </w:rPr>
      </w:pP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Representative,</w:t>
      </w:r>
      <w:r>
        <w:rPr>
          <w:spacing w:val="-3"/>
          <w:sz w:val="24"/>
        </w:rPr>
        <w:t xml:space="preserve"> </w:t>
      </w:r>
      <w:r>
        <w:rPr>
          <w:sz w:val="24"/>
        </w:rPr>
        <w:t>Executive</w:t>
      </w:r>
      <w:r>
        <w:rPr>
          <w:spacing w:val="-2"/>
          <w:sz w:val="24"/>
        </w:rPr>
        <w:t xml:space="preserve"> Committee</w:t>
      </w:r>
    </w:p>
    <w:p w14:paraId="26866747" w14:textId="77777777" w:rsidR="00EC1947" w:rsidRDefault="00EC1947">
      <w:pPr>
        <w:pStyle w:val="BodyText"/>
        <w:spacing w:before="9"/>
        <w:rPr>
          <w:sz w:val="33"/>
        </w:rPr>
      </w:pPr>
    </w:p>
    <w:p w14:paraId="26866748" w14:textId="77777777" w:rsidR="00EC1947" w:rsidRDefault="00E103E0">
      <w:pPr>
        <w:pStyle w:val="Heading1"/>
      </w:pPr>
      <w:r>
        <w:t>PROFESSIONAL</w:t>
      </w:r>
      <w:r>
        <w:rPr>
          <w:spacing w:val="-8"/>
        </w:rPr>
        <w:t xml:space="preserve"> </w:t>
      </w:r>
      <w:r>
        <w:rPr>
          <w:spacing w:val="-2"/>
        </w:rPr>
        <w:t>AFFILIATIONS</w:t>
      </w:r>
    </w:p>
    <w:p w14:paraId="26866749" w14:textId="77777777" w:rsidR="00EC1947" w:rsidRDefault="00E103E0">
      <w:pPr>
        <w:pStyle w:val="BodyText"/>
        <w:spacing w:before="53"/>
        <w:ind w:left="160"/>
      </w:pPr>
      <w:r>
        <w:t>National</w:t>
      </w:r>
      <w:r>
        <w:rPr>
          <w:spacing w:val="-2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Measurement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Education</w:t>
      </w:r>
    </w:p>
    <w:p w14:paraId="2686674A" w14:textId="26BB4FDC" w:rsidR="00EC1947" w:rsidRPr="005B6D7B" w:rsidRDefault="00E103E0" w:rsidP="005B6D7B">
      <w:pPr>
        <w:pStyle w:val="BodyText"/>
        <w:spacing w:before="55" w:line="288" w:lineRule="auto"/>
        <w:ind w:left="160" w:right="780"/>
        <w:rPr>
          <w:spacing w:val="-7"/>
        </w:rPr>
      </w:pPr>
      <w:r>
        <w:t>American Educational Research Association, Division D</w:t>
      </w:r>
    </w:p>
    <w:p w14:paraId="3E437D0F" w14:textId="27B8FD0A" w:rsidR="00127375" w:rsidRDefault="00E103E0" w:rsidP="00127375">
      <w:pPr>
        <w:pStyle w:val="BodyText"/>
        <w:spacing w:line="288" w:lineRule="auto"/>
        <w:ind w:left="160" w:right="1569"/>
      </w:pPr>
      <w:r>
        <w:t>Northeastern Educational Research Association</w:t>
      </w:r>
    </w:p>
    <w:p w14:paraId="1245FF2A" w14:textId="2912BA38" w:rsidR="00127375" w:rsidRDefault="00127375" w:rsidP="00127375">
      <w:pPr>
        <w:pStyle w:val="BodyText"/>
        <w:spacing w:line="288" w:lineRule="auto"/>
        <w:ind w:left="160" w:right="1569"/>
      </w:pPr>
      <w:r>
        <w:t>Assessment Institute</w:t>
      </w:r>
    </w:p>
    <w:p w14:paraId="2686674C" w14:textId="77777777" w:rsidR="00EC1947" w:rsidRDefault="00E103E0">
      <w:pPr>
        <w:pStyle w:val="BodyText"/>
        <w:ind w:left="160"/>
      </w:pPr>
      <w:r>
        <w:t>Psychometric</w:t>
      </w:r>
      <w:r>
        <w:rPr>
          <w:spacing w:val="-4"/>
        </w:rPr>
        <w:t xml:space="preserve"> </w:t>
      </w:r>
      <w:r>
        <w:rPr>
          <w:spacing w:val="-2"/>
        </w:rPr>
        <w:t>Society</w:t>
      </w:r>
    </w:p>
    <w:sectPr w:rsidR="00EC1947" w:rsidSect="004C1FCD"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6B2FC" w14:textId="77777777" w:rsidR="00D350A0" w:rsidRDefault="00D350A0" w:rsidP="00BC7BCC">
      <w:r>
        <w:separator/>
      </w:r>
    </w:p>
  </w:endnote>
  <w:endnote w:type="continuationSeparator" w:id="0">
    <w:p w14:paraId="67824711" w14:textId="77777777" w:rsidR="00D350A0" w:rsidRDefault="00D350A0" w:rsidP="00BC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8F7C1" w14:textId="77777777" w:rsidR="00D350A0" w:rsidRDefault="00D350A0" w:rsidP="00BC7BCC">
      <w:r>
        <w:separator/>
      </w:r>
    </w:p>
  </w:footnote>
  <w:footnote w:type="continuationSeparator" w:id="0">
    <w:p w14:paraId="62532AD9" w14:textId="77777777" w:rsidR="00D350A0" w:rsidRDefault="00D350A0" w:rsidP="00BC7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10310"/>
    <w:multiLevelType w:val="hybridMultilevel"/>
    <w:tmpl w:val="62944DDA"/>
    <w:lvl w:ilvl="0" w:tplc="2206CA98">
      <w:numFmt w:val="bullet"/>
      <w:lvlText w:val="•"/>
      <w:lvlJc w:val="left"/>
      <w:pPr>
        <w:ind w:left="5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7209676">
      <w:numFmt w:val="bullet"/>
      <w:lvlText w:val="•"/>
      <w:lvlJc w:val="left"/>
      <w:pPr>
        <w:ind w:left="1436" w:hanging="360"/>
      </w:pPr>
      <w:rPr>
        <w:rFonts w:hint="default"/>
        <w:lang w:val="en-US" w:eastAsia="en-US" w:bidi="ar-SA"/>
      </w:rPr>
    </w:lvl>
    <w:lvl w:ilvl="2" w:tplc="CEB23518">
      <w:numFmt w:val="bullet"/>
      <w:lvlText w:val="•"/>
      <w:lvlJc w:val="left"/>
      <w:pPr>
        <w:ind w:left="2352" w:hanging="360"/>
      </w:pPr>
      <w:rPr>
        <w:rFonts w:hint="default"/>
        <w:lang w:val="en-US" w:eastAsia="en-US" w:bidi="ar-SA"/>
      </w:rPr>
    </w:lvl>
    <w:lvl w:ilvl="3" w:tplc="3B4AD0BC"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4" w:tplc="3BE649FC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5" w:tplc="9F923BC0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6" w:tplc="A9F81092">
      <w:numFmt w:val="bullet"/>
      <w:lvlText w:val="•"/>
      <w:lvlJc w:val="left"/>
      <w:pPr>
        <w:ind w:left="6016" w:hanging="360"/>
      </w:pPr>
      <w:rPr>
        <w:rFonts w:hint="default"/>
        <w:lang w:val="en-US" w:eastAsia="en-US" w:bidi="ar-SA"/>
      </w:rPr>
    </w:lvl>
    <w:lvl w:ilvl="7" w:tplc="EEE42FF8">
      <w:numFmt w:val="bullet"/>
      <w:lvlText w:val="•"/>
      <w:lvlJc w:val="left"/>
      <w:pPr>
        <w:ind w:left="6932" w:hanging="360"/>
      </w:pPr>
      <w:rPr>
        <w:rFonts w:hint="default"/>
        <w:lang w:val="en-US" w:eastAsia="en-US" w:bidi="ar-SA"/>
      </w:rPr>
    </w:lvl>
    <w:lvl w:ilvl="8" w:tplc="A6C8D5A6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num w:numId="1" w16cid:durableId="764377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A1NzM3NTUzM7SwNDNT0lEKTi0uzszPAykwrQUAP5KScywAAAA="/>
  </w:docVars>
  <w:rsids>
    <w:rsidRoot w:val="00EC1947"/>
    <w:rsid w:val="00006412"/>
    <w:rsid w:val="000146F6"/>
    <w:rsid w:val="000169CC"/>
    <w:rsid w:val="00017240"/>
    <w:rsid w:val="00021611"/>
    <w:rsid w:val="00021F72"/>
    <w:rsid w:val="00023029"/>
    <w:rsid w:val="00036AFF"/>
    <w:rsid w:val="00037FD3"/>
    <w:rsid w:val="00045646"/>
    <w:rsid w:val="00051CBD"/>
    <w:rsid w:val="00054CDB"/>
    <w:rsid w:val="00087FB5"/>
    <w:rsid w:val="000904A2"/>
    <w:rsid w:val="000904E5"/>
    <w:rsid w:val="00093F33"/>
    <w:rsid w:val="000A6266"/>
    <w:rsid w:val="000F3B22"/>
    <w:rsid w:val="00100191"/>
    <w:rsid w:val="00100214"/>
    <w:rsid w:val="00106367"/>
    <w:rsid w:val="00127375"/>
    <w:rsid w:val="00135482"/>
    <w:rsid w:val="00160064"/>
    <w:rsid w:val="001608E0"/>
    <w:rsid w:val="00164DD5"/>
    <w:rsid w:val="00167075"/>
    <w:rsid w:val="00170E24"/>
    <w:rsid w:val="0017470E"/>
    <w:rsid w:val="001960C0"/>
    <w:rsid w:val="00196520"/>
    <w:rsid w:val="001A710E"/>
    <w:rsid w:val="001B1FB8"/>
    <w:rsid w:val="001B3FA7"/>
    <w:rsid w:val="001C3DEA"/>
    <w:rsid w:val="001F285F"/>
    <w:rsid w:val="001F5550"/>
    <w:rsid w:val="00200D05"/>
    <w:rsid w:val="002109B1"/>
    <w:rsid w:val="00232A5B"/>
    <w:rsid w:val="00234782"/>
    <w:rsid w:val="00236629"/>
    <w:rsid w:val="00253191"/>
    <w:rsid w:val="002570E5"/>
    <w:rsid w:val="002627C1"/>
    <w:rsid w:val="0026472F"/>
    <w:rsid w:val="00295749"/>
    <w:rsid w:val="002A146F"/>
    <w:rsid w:val="002A5550"/>
    <w:rsid w:val="002B3257"/>
    <w:rsid w:val="002B49BD"/>
    <w:rsid w:val="002B4C77"/>
    <w:rsid w:val="002C48C4"/>
    <w:rsid w:val="002F158A"/>
    <w:rsid w:val="002F2AE8"/>
    <w:rsid w:val="00311909"/>
    <w:rsid w:val="003214E7"/>
    <w:rsid w:val="003264DA"/>
    <w:rsid w:val="00354DA9"/>
    <w:rsid w:val="00356F90"/>
    <w:rsid w:val="0036519E"/>
    <w:rsid w:val="00367CB5"/>
    <w:rsid w:val="00370760"/>
    <w:rsid w:val="003725C1"/>
    <w:rsid w:val="003751D0"/>
    <w:rsid w:val="003822A1"/>
    <w:rsid w:val="00383E00"/>
    <w:rsid w:val="00392735"/>
    <w:rsid w:val="00395DB3"/>
    <w:rsid w:val="003966D7"/>
    <w:rsid w:val="003A075E"/>
    <w:rsid w:val="003C3CBA"/>
    <w:rsid w:val="003D04AF"/>
    <w:rsid w:val="003D0CF2"/>
    <w:rsid w:val="003D2484"/>
    <w:rsid w:val="003E15E2"/>
    <w:rsid w:val="003E6A4A"/>
    <w:rsid w:val="0040464E"/>
    <w:rsid w:val="004074B4"/>
    <w:rsid w:val="00412327"/>
    <w:rsid w:val="00426F60"/>
    <w:rsid w:val="0043160D"/>
    <w:rsid w:val="004318C9"/>
    <w:rsid w:val="00436C01"/>
    <w:rsid w:val="00442E34"/>
    <w:rsid w:val="00443877"/>
    <w:rsid w:val="00454286"/>
    <w:rsid w:val="004726E8"/>
    <w:rsid w:val="00491F69"/>
    <w:rsid w:val="004954BD"/>
    <w:rsid w:val="004A67C1"/>
    <w:rsid w:val="004B1359"/>
    <w:rsid w:val="004B5122"/>
    <w:rsid w:val="004C1FCD"/>
    <w:rsid w:val="004D4293"/>
    <w:rsid w:val="004D5526"/>
    <w:rsid w:val="004F0AA0"/>
    <w:rsid w:val="004F58AC"/>
    <w:rsid w:val="00505038"/>
    <w:rsid w:val="00511F51"/>
    <w:rsid w:val="00515D6F"/>
    <w:rsid w:val="0051693C"/>
    <w:rsid w:val="00523422"/>
    <w:rsid w:val="00526CCA"/>
    <w:rsid w:val="00557A6E"/>
    <w:rsid w:val="00557E38"/>
    <w:rsid w:val="00562C84"/>
    <w:rsid w:val="0056373F"/>
    <w:rsid w:val="005677F3"/>
    <w:rsid w:val="00571C9A"/>
    <w:rsid w:val="00597194"/>
    <w:rsid w:val="005B6D7B"/>
    <w:rsid w:val="005C0520"/>
    <w:rsid w:val="005E5FA0"/>
    <w:rsid w:val="005E74CD"/>
    <w:rsid w:val="005F359D"/>
    <w:rsid w:val="005F70FE"/>
    <w:rsid w:val="0060619C"/>
    <w:rsid w:val="00621A8C"/>
    <w:rsid w:val="00625BF3"/>
    <w:rsid w:val="006451D6"/>
    <w:rsid w:val="0065771D"/>
    <w:rsid w:val="0068089A"/>
    <w:rsid w:val="0069372B"/>
    <w:rsid w:val="006A4361"/>
    <w:rsid w:val="006B14EA"/>
    <w:rsid w:val="006B6EAE"/>
    <w:rsid w:val="006C62B9"/>
    <w:rsid w:val="006D1F69"/>
    <w:rsid w:val="006D5D3F"/>
    <w:rsid w:val="006E0D31"/>
    <w:rsid w:val="006F0A77"/>
    <w:rsid w:val="00701869"/>
    <w:rsid w:val="007058A0"/>
    <w:rsid w:val="0071050B"/>
    <w:rsid w:val="00721D7B"/>
    <w:rsid w:val="0072250D"/>
    <w:rsid w:val="007423F9"/>
    <w:rsid w:val="00755CCF"/>
    <w:rsid w:val="007707D0"/>
    <w:rsid w:val="00774633"/>
    <w:rsid w:val="00776754"/>
    <w:rsid w:val="00786A78"/>
    <w:rsid w:val="007A118B"/>
    <w:rsid w:val="007A2E77"/>
    <w:rsid w:val="007B35A2"/>
    <w:rsid w:val="007B51C9"/>
    <w:rsid w:val="007C009B"/>
    <w:rsid w:val="007C07CE"/>
    <w:rsid w:val="007D557A"/>
    <w:rsid w:val="007D5653"/>
    <w:rsid w:val="007E12D6"/>
    <w:rsid w:val="007E2736"/>
    <w:rsid w:val="007F266A"/>
    <w:rsid w:val="00800203"/>
    <w:rsid w:val="00800244"/>
    <w:rsid w:val="008025FE"/>
    <w:rsid w:val="00807124"/>
    <w:rsid w:val="00827193"/>
    <w:rsid w:val="00836D54"/>
    <w:rsid w:val="008431DE"/>
    <w:rsid w:val="0085695E"/>
    <w:rsid w:val="00861769"/>
    <w:rsid w:val="00871217"/>
    <w:rsid w:val="00880D39"/>
    <w:rsid w:val="00897F6B"/>
    <w:rsid w:val="008A0D89"/>
    <w:rsid w:val="008A76D4"/>
    <w:rsid w:val="008B724C"/>
    <w:rsid w:val="008E0C64"/>
    <w:rsid w:val="008E7CA6"/>
    <w:rsid w:val="008F0059"/>
    <w:rsid w:val="008F5B44"/>
    <w:rsid w:val="00900397"/>
    <w:rsid w:val="0090448A"/>
    <w:rsid w:val="009572B1"/>
    <w:rsid w:val="00977C19"/>
    <w:rsid w:val="00977D21"/>
    <w:rsid w:val="009B1D1E"/>
    <w:rsid w:val="009C64A0"/>
    <w:rsid w:val="009D3701"/>
    <w:rsid w:val="009D42C0"/>
    <w:rsid w:val="009D70C9"/>
    <w:rsid w:val="009D7C85"/>
    <w:rsid w:val="009E2A82"/>
    <w:rsid w:val="009E5710"/>
    <w:rsid w:val="009F1213"/>
    <w:rsid w:val="00A02FEB"/>
    <w:rsid w:val="00A0361F"/>
    <w:rsid w:val="00A06144"/>
    <w:rsid w:val="00A14B21"/>
    <w:rsid w:val="00A15270"/>
    <w:rsid w:val="00A221B7"/>
    <w:rsid w:val="00A43ACC"/>
    <w:rsid w:val="00A5024C"/>
    <w:rsid w:val="00A55E61"/>
    <w:rsid w:val="00A67B78"/>
    <w:rsid w:val="00A75B5D"/>
    <w:rsid w:val="00A93523"/>
    <w:rsid w:val="00AB110C"/>
    <w:rsid w:val="00AC4A1F"/>
    <w:rsid w:val="00AE2586"/>
    <w:rsid w:val="00AE25D3"/>
    <w:rsid w:val="00AE48CE"/>
    <w:rsid w:val="00AE553A"/>
    <w:rsid w:val="00B0464C"/>
    <w:rsid w:val="00B06A95"/>
    <w:rsid w:val="00B119D3"/>
    <w:rsid w:val="00B3286E"/>
    <w:rsid w:val="00B41FFE"/>
    <w:rsid w:val="00B4539E"/>
    <w:rsid w:val="00B45796"/>
    <w:rsid w:val="00B45C37"/>
    <w:rsid w:val="00B536F2"/>
    <w:rsid w:val="00B65319"/>
    <w:rsid w:val="00B66710"/>
    <w:rsid w:val="00B744B0"/>
    <w:rsid w:val="00B74E98"/>
    <w:rsid w:val="00B95130"/>
    <w:rsid w:val="00B96D39"/>
    <w:rsid w:val="00BB343E"/>
    <w:rsid w:val="00BC14D5"/>
    <w:rsid w:val="00BC3FA7"/>
    <w:rsid w:val="00BC7BCC"/>
    <w:rsid w:val="00BD32C5"/>
    <w:rsid w:val="00BD5F92"/>
    <w:rsid w:val="00BD6975"/>
    <w:rsid w:val="00BF131A"/>
    <w:rsid w:val="00C04075"/>
    <w:rsid w:val="00C23FFF"/>
    <w:rsid w:val="00C321ED"/>
    <w:rsid w:val="00C362C2"/>
    <w:rsid w:val="00C36B44"/>
    <w:rsid w:val="00C45E39"/>
    <w:rsid w:val="00C53C41"/>
    <w:rsid w:val="00C57156"/>
    <w:rsid w:val="00C60DE2"/>
    <w:rsid w:val="00C67104"/>
    <w:rsid w:val="00C825D3"/>
    <w:rsid w:val="00C92FE4"/>
    <w:rsid w:val="00CB11E9"/>
    <w:rsid w:val="00CB6184"/>
    <w:rsid w:val="00CC5A19"/>
    <w:rsid w:val="00CE1C19"/>
    <w:rsid w:val="00CF1C93"/>
    <w:rsid w:val="00CF48EA"/>
    <w:rsid w:val="00D175F8"/>
    <w:rsid w:val="00D247C1"/>
    <w:rsid w:val="00D274FD"/>
    <w:rsid w:val="00D350A0"/>
    <w:rsid w:val="00D41327"/>
    <w:rsid w:val="00D427B7"/>
    <w:rsid w:val="00D60434"/>
    <w:rsid w:val="00D63383"/>
    <w:rsid w:val="00D7099C"/>
    <w:rsid w:val="00D71BFC"/>
    <w:rsid w:val="00D76BB5"/>
    <w:rsid w:val="00D843D0"/>
    <w:rsid w:val="00D85371"/>
    <w:rsid w:val="00DA1F7B"/>
    <w:rsid w:val="00DA6495"/>
    <w:rsid w:val="00DB06C3"/>
    <w:rsid w:val="00DB40DC"/>
    <w:rsid w:val="00DB6DBC"/>
    <w:rsid w:val="00DC4FC4"/>
    <w:rsid w:val="00DC545A"/>
    <w:rsid w:val="00DD39B3"/>
    <w:rsid w:val="00DE6B46"/>
    <w:rsid w:val="00DF6C42"/>
    <w:rsid w:val="00E103E0"/>
    <w:rsid w:val="00E10EF9"/>
    <w:rsid w:val="00E20790"/>
    <w:rsid w:val="00E26F9A"/>
    <w:rsid w:val="00E31694"/>
    <w:rsid w:val="00E40DCC"/>
    <w:rsid w:val="00E472D7"/>
    <w:rsid w:val="00EC1947"/>
    <w:rsid w:val="00EC589F"/>
    <w:rsid w:val="00ED3E40"/>
    <w:rsid w:val="00ED5E66"/>
    <w:rsid w:val="00ED7CD3"/>
    <w:rsid w:val="00EE5E6C"/>
    <w:rsid w:val="00EF1669"/>
    <w:rsid w:val="00EF3013"/>
    <w:rsid w:val="00F01049"/>
    <w:rsid w:val="00F02271"/>
    <w:rsid w:val="00F06FF7"/>
    <w:rsid w:val="00F20B70"/>
    <w:rsid w:val="00F317A3"/>
    <w:rsid w:val="00F55F0C"/>
    <w:rsid w:val="00F5685D"/>
    <w:rsid w:val="00F60253"/>
    <w:rsid w:val="00F737A6"/>
    <w:rsid w:val="00F876AC"/>
    <w:rsid w:val="00F94013"/>
    <w:rsid w:val="00FA40A4"/>
    <w:rsid w:val="00FA654A"/>
    <w:rsid w:val="00FB5143"/>
    <w:rsid w:val="00FB699F"/>
    <w:rsid w:val="00FC2A87"/>
    <w:rsid w:val="00FC2F65"/>
    <w:rsid w:val="00FD61C9"/>
    <w:rsid w:val="00FE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6665E"/>
  <w15:docId w15:val="{F2F2525E-E13D-42AF-A3C6-8F845ACB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ind w:left="1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60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5"/>
      <w:ind w:left="5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22"/>
    </w:pPr>
  </w:style>
  <w:style w:type="character" w:styleId="Emphasis">
    <w:name w:val="Emphasis"/>
    <w:basedOn w:val="DefaultParagraphFont"/>
    <w:uiPriority w:val="20"/>
    <w:qFormat/>
    <w:rsid w:val="00AE48CE"/>
    <w:rPr>
      <w:i/>
      <w:iCs/>
    </w:rPr>
  </w:style>
  <w:style w:type="character" w:customStyle="1" w:styleId="apple-converted-space">
    <w:name w:val="apple-converted-space"/>
    <w:basedOn w:val="DefaultParagraphFont"/>
    <w:rsid w:val="005677F3"/>
  </w:style>
  <w:style w:type="character" w:customStyle="1" w:styleId="Heading1Char">
    <w:name w:val="Heading 1 Char"/>
    <w:basedOn w:val="DefaultParagraphFont"/>
    <w:link w:val="Heading1"/>
    <w:uiPriority w:val="1"/>
    <w:rsid w:val="00A1527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2302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7B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BC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C7B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BCC"/>
    <w:rPr>
      <w:rFonts w:ascii="Times New Roman" w:eastAsia="Times New Roman" w:hAnsi="Times New Roman" w:cs="Times New Roman"/>
    </w:rPr>
  </w:style>
  <w:style w:type="paragraph" w:styleId="Title">
    <w:name w:val="Title"/>
    <w:aliases w:val="CV Title"/>
    <w:basedOn w:val="Normal"/>
    <w:next w:val="Normal"/>
    <w:link w:val="TitleChar"/>
    <w:uiPriority w:val="10"/>
    <w:qFormat/>
    <w:rsid w:val="00871217"/>
    <w:pPr>
      <w:contextualSpacing/>
      <w:jc w:val="center"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TitleChar">
    <w:name w:val="Title Char"/>
    <w:aliases w:val="CV Title Char"/>
    <w:basedOn w:val="DefaultParagraphFont"/>
    <w:link w:val="Title"/>
    <w:uiPriority w:val="10"/>
    <w:rsid w:val="00871217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4E5"/>
    <w:pPr>
      <w:numPr>
        <w:ilvl w:val="1"/>
      </w:numPr>
      <w:jc w:val="center"/>
    </w:pPr>
    <w:rPr>
      <w:rFonts w:eastAsiaTheme="minorEastAsia" w:cstheme="minorBidi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904E5"/>
    <w:rPr>
      <w:rFonts w:ascii="Times New Roman" w:eastAsiaTheme="minorEastAsia" w:hAnsi="Times New Roman"/>
      <w:spacing w:val="15"/>
      <w:sz w:val="24"/>
    </w:rPr>
  </w:style>
  <w:style w:type="character" w:customStyle="1" w:styleId="mark70qrc0dl4">
    <w:name w:val="mark70qrc0dl4"/>
    <w:basedOn w:val="DefaultParagraphFont"/>
    <w:rsid w:val="009F1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849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9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1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1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640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4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8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0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9187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0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7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10494820.2022.2129394" TargetMode="External"/><Relationship Id="rId13" Type="http://schemas.openxmlformats.org/officeDocument/2006/relationships/hyperlink" Target="https://www.nera-education.org/" TargetMode="External"/><Relationship Id="rId18" Type="http://schemas.openxmlformats.org/officeDocument/2006/relationships/hyperlink" Target="https://urldefense.proofpoint.com/v2/url?u=http-3A__tinyurl.com_sezs6xo&amp;d=DwMGaQ&amp;c=eLbWYnpnzycBCgmb7vCI4uqNEB9RSjOdn_5nBEmmeq0&amp;r=_Wr22GuwYzGZR4cYMI-D6w&amp;m=aH52xymBgjtnOthUmD9nhGN4gyR-YOZYhlpAJooHdlw&amp;s=O-5bhp_nHpgn2r2WM2966mkpKqpiC43GyPxFx8PhwLc&amp;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era-education.org/" TargetMode="External"/><Relationship Id="rId7" Type="http://schemas.openxmlformats.org/officeDocument/2006/relationships/hyperlink" Target="mailto:bao2yx@jmu.edu" TargetMode="External"/><Relationship Id="rId12" Type="http://schemas.openxmlformats.org/officeDocument/2006/relationships/hyperlink" Target="https://www.nera-education.org/" TargetMode="External"/><Relationship Id="rId17" Type="http://schemas.openxmlformats.org/officeDocument/2006/relationships/hyperlink" Target="https://www.nera-education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era-education.org/" TargetMode="External"/><Relationship Id="rId20" Type="http://schemas.openxmlformats.org/officeDocument/2006/relationships/hyperlink" Target="https://www.nera-education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era-education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era-education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nera-education.org/" TargetMode="External"/><Relationship Id="rId19" Type="http://schemas.openxmlformats.org/officeDocument/2006/relationships/hyperlink" Target="https://www.nera-education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era-education.org/" TargetMode="External"/><Relationship Id="rId14" Type="http://schemas.openxmlformats.org/officeDocument/2006/relationships/hyperlink" Target="https://www.nera-education.org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6</Pages>
  <Words>4013</Words>
  <Characters>22877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Madison University</Company>
  <LinksUpToDate>false</LinksUpToDate>
  <CharactersWithSpaces>26837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Bao, Yu - bao2yx</dc:creator>
  <dc:description/>
  <cp:lastModifiedBy>Bao, Yu - bao2yx</cp:lastModifiedBy>
  <cp:revision>289</cp:revision>
  <cp:lastPrinted>2025-02-17T20:20:00Z</cp:lastPrinted>
  <dcterms:created xsi:type="dcterms:W3CDTF">2023-05-14T22:25:00Z</dcterms:created>
  <dcterms:modified xsi:type="dcterms:W3CDTF">2026-03-06T19:09:00Z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2023-05-14T00:00:00Z</vt:filetime>
  </property>
  <property fmtid="{D5CDD505-2E9C-101B-9397-08002B2CF9AE}" pid="5" name="Producer">
    <vt:lpwstr>Adobe PDF Library 23.1.175</vt:lpwstr>
  </property>
  <property fmtid="{D5CDD505-2E9C-101B-9397-08002B2CF9AE}" pid="6" name="SourceModified">
    <vt:lpwstr/>
  </property>
</Properties>
</file>