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C057" w14:textId="6D5180C7" w:rsidR="00BC4566" w:rsidRDefault="00B40632">
      <w:pPr>
        <w:rPr>
          <w:sz w:val="32"/>
          <w:szCs w:val="32"/>
        </w:rPr>
      </w:pPr>
      <w:r>
        <w:rPr>
          <w:sz w:val="32"/>
          <w:szCs w:val="32"/>
        </w:rPr>
        <w:t>Adobe Sign Instructions:</w:t>
      </w:r>
    </w:p>
    <w:p w14:paraId="2BE1A96F" w14:textId="0AA538B6" w:rsidR="00B40632" w:rsidRDefault="00B40632"/>
    <w:p w14:paraId="7F7D6512" w14:textId="37CF253E" w:rsidR="00B40632" w:rsidRDefault="00B40632" w:rsidP="00B40632">
      <w:pPr>
        <w:pStyle w:val="ListParagraph"/>
        <w:numPr>
          <w:ilvl w:val="0"/>
          <w:numId w:val="1"/>
        </w:numPr>
      </w:pPr>
      <w:r>
        <w:t xml:space="preserve">Sign in or request access here: </w:t>
      </w:r>
      <w:hyperlink r:id="rId5" w:history="1">
        <w:r w:rsidRPr="00FD5A4E">
          <w:rPr>
            <w:rStyle w:val="Hyperlink"/>
          </w:rPr>
          <w:t>https://www.jmu.edu/computing/administrative-and-business/electronic-signature.shtml</w:t>
        </w:r>
      </w:hyperlink>
      <w:r>
        <w:t xml:space="preserve">. </w:t>
      </w:r>
    </w:p>
    <w:p w14:paraId="20D47B11" w14:textId="24F3EA35" w:rsidR="00B40632" w:rsidRDefault="00B40632" w:rsidP="00B40632">
      <w:pPr>
        <w:pStyle w:val="ListParagraph"/>
        <w:numPr>
          <w:ilvl w:val="0"/>
          <w:numId w:val="1"/>
        </w:numPr>
      </w:pPr>
      <w:r>
        <w:t xml:space="preserve">Select Request e-signatures. </w:t>
      </w:r>
    </w:p>
    <w:p w14:paraId="3C6CC3CD" w14:textId="4C360C64" w:rsidR="00B40632" w:rsidRDefault="00BD6E88" w:rsidP="00B40632">
      <w:pPr>
        <w:pStyle w:val="ListParagraph"/>
      </w:pPr>
      <w:r>
        <w:rPr>
          <w:noProof/>
        </w:rPr>
        <w:drawing>
          <wp:inline distT="0" distB="0" distL="0" distR="0" wp14:anchorId="33FFB3D6" wp14:editId="7BAA3812">
            <wp:extent cx="5943600" cy="3267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67075"/>
                    </a:xfrm>
                    <a:prstGeom prst="rect">
                      <a:avLst/>
                    </a:prstGeom>
                    <a:noFill/>
                    <a:ln>
                      <a:noFill/>
                    </a:ln>
                  </pic:spPr>
                </pic:pic>
              </a:graphicData>
            </a:graphic>
          </wp:inline>
        </w:drawing>
      </w:r>
    </w:p>
    <w:p w14:paraId="508629ED" w14:textId="64AD5752" w:rsidR="00BD6E88" w:rsidRDefault="00317ACB" w:rsidP="00BD6E88">
      <w:pPr>
        <w:pStyle w:val="ListParagraph"/>
        <w:numPr>
          <w:ilvl w:val="0"/>
          <w:numId w:val="1"/>
        </w:numPr>
      </w:pPr>
      <w:r>
        <w:t xml:space="preserve">Enter your email and the email of anyone else who will need to sign the document. </w:t>
      </w:r>
    </w:p>
    <w:p w14:paraId="68FBE19E" w14:textId="7A925F95" w:rsidR="00317ACB" w:rsidRDefault="00317ACB" w:rsidP="00317ACB">
      <w:pPr>
        <w:pStyle w:val="ListParagraph"/>
      </w:pPr>
      <w:r>
        <w:rPr>
          <w:noProof/>
        </w:rPr>
        <w:lastRenderedPageBreak/>
        <w:drawing>
          <wp:inline distT="0" distB="0" distL="0" distR="0" wp14:anchorId="73969875" wp14:editId="45521F95">
            <wp:extent cx="5943600" cy="53695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369560"/>
                    </a:xfrm>
                    <a:prstGeom prst="rect">
                      <a:avLst/>
                    </a:prstGeom>
                    <a:noFill/>
                    <a:ln>
                      <a:noFill/>
                    </a:ln>
                  </pic:spPr>
                </pic:pic>
              </a:graphicData>
            </a:graphic>
          </wp:inline>
        </w:drawing>
      </w:r>
    </w:p>
    <w:p w14:paraId="5C69C9C5" w14:textId="01EEEB0D" w:rsidR="00317ACB" w:rsidRDefault="00317ACB" w:rsidP="00317ACB">
      <w:pPr>
        <w:pStyle w:val="ListParagraph"/>
        <w:numPr>
          <w:ilvl w:val="0"/>
          <w:numId w:val="1"/>
        </w:numPr>
      </w:pPr>
      <w:r>
        <w:t xml:space="preserve">Add the name of the form. Add any instructions or other information in the message. </w:t>
      </w:r>
    </w:p>
    <w:p w14:paraId="45BC044D" w14:textId="442C854F" w:rsidR="00317ACB" w:rsidRDefault="00317ACB" w:rsidP="00317ACB">
      <w:pPr>
        <w:pStyle w:val="ListParagraph"/>
      </w:pPr>
      <w:r>
        <w:rPr>
          <w:noProof/>
        </w:rPr>
        <w:lastRenderedPageBreak/>
        <w:drawing>
          <wp:inline distT="0" distB="0" distL="0" distR="0" wp14:anchorId="2BB2F657" wp14:editId="5B8CD0A1">
            <wp:extent cx="5943600" cy="51593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59375"/>
                    </a:xfrm>
                    <a:prstGeom prst="rect">
                      <a:avLst/>
                    </a:prstGeom>
                    <a:noFill/>
                    <a:ln>
                      <a:noFill/>
                    </a:ln>
                  </pic:spPr>
                </pic:pic>
              </a:graphicData>
            </a:graphic>
          </wp:inline>
        </w:drawing>
      </w:r>
    </w:p>
    <w:p w14:paraId="7B02F2D9" w14:textId="31C2A650" w:rsidR="00317ACB" w:rsidRDefault="00317ACB" w:rsidP="00317ACB">
      <w:pPr>
        <w:pStyle w:val="ListParagraph"/>
        <w:numPr>
          <w:ilvl w:val="0"/>
          <w:numId w:val="1"/>
        </w:numPr>
      </w:pPr>
      <w:r>
        <w:t xml:space="preserve">Attach the document. </w:t>
      </w:r>
      <w:r w:rsidR="003908DA">
        <w:t>Select Next.</w:t>
      </w:r>
    </w:p>
    <w:p w14:paraId="36FE039F" w14:textId="29921CDE" w:rsidR="00317ACB" w:rsidRDefault="00317ACB" w:rsidP="00317ACB">
      <w:pPr>
        <w:pStyle w:val="ListParagraph"/>
      </w:pPr>
      <w:r>
        <w:rPr>
          <w:noProof/>
        </w:rPr>
        <w:lastRenderedPageBreak/>
        <w:drawing>
          <wp:inline distT="0" distB="0" distL="0" distR="0" wp14:anchorId="56C461ED" wp14:editId="149B6C30">
            <wp:extent cx="5943600" cy="50095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009515"/>
                    </a:xfrm>
                    <a:prstGeom prst="rect">
                      <a:avLst/>
                    </a:prstGeom>
                    <a:noFill/>
                    <a:ln>
                      <a:noFill/>
                    </a:ln>
                  </pic:spPr>
                </pic:pic>
              </a:graphicData>
            </a:graphic>
          </wp:inline>
        </w:drawing>
      </w:r>
    </w:p>
    <w:p w14:paraId="656A49A9" w14:textId="6D1D44DA" w:rsidR="00317ACB" w:rsidRDefault="00FB66B9" w:rsidP="00317ACB">
      <w:pPr>
        <w:pStyle w:val="ListParagraph"/>
        <w:numPr>
          <w:ilvl w:val="0"/>
          <w:numId w:val="1"/>
        </w:numPr>
      </w:pPr>
      <w:r>
        <w:t>Drag and Drop the Signature Field to where the signature is needed.</w:t>
      </w:r>
      <w:r w:rsidR="00C30B23">
        <w:t xml:space="preserve"> (</w:t>
      </w:r>
      <w:proofErr w:type="gramStart"/>
      <w:r w:rsidR="00C30B23">
        <w:t>if</w:t>
      </w:r>
      <w:proofErr w:type="gramEnd"/>
      <w:r w:rsidR="00C30B23">
        <w:t xml:space="preserve"> two signatures are needed, be sure to add two Signature Fields)</w:t>
      </w:r>
      <w:r>
        <w:t xml:space="preserve"> </w:t>
      </w:r>
      <w:r w:rsidR="00A7469D">
        <w:t>Select Send.</w:t>
      </w:r>
    </w:p>
    <w:p w14:paraId="2726C9A8" w14:textId="3A079AE4" w:rsidR="00A7469D" w:rsidRPr="00A7469D" w:rsidRDefault="00A7469D" w:rsidP="00A7469D">
      <w:pPr>
        <w:ind w:left="360"/>
      </w:pPr>
      <w:r w:rsidRPr="00A7469D">
        <w:rPr>
          <w:noProof/>
        </w:rPr>
        <w:lastRenderedPageBreak/>
        <w:drawing>
          <wp:inline distT="0" distB="0" distL="0" distR="0" wp14:anchorId="4C09985B" wp14:editId="757F91C1">
            <wp:extent cx="5943600" cy="3354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54705"/>
                    </a:xfrm>
                    <a:prstGeom prst="rect">
                      <a:avLst/>
                    </a:prstGeom>
                    <a:noFill/>
                    <a:ln>
                      <a:noFill/>
                    </a:ln>
                  </pic:spPr>
                </pic:pic>
              </a:graphicData>
            </a:graphic>
          </wp:inline>
        </w:drawing>
      </w:r>
    </w:p>
    <w:p w14:paraId="0D3A1FF6" w14:textId="4DDA8E52" w:rsidR="00FB66B9" w:rsidRDefault="00FB66B9" w:rsidP="00A7469D"/>
    <w:p w14:paraId="45B3F1D1" w14:textId="2BD1738E" w:rsidR="00A7469D" w:rsidRDefault="00A7469D" w:rsidP="00A7469D">
      <w:pPr>
        <w:pStyle w:val="ListParagraph"/>
        <w:numPr>
          <w:ilvl w:val="0"/>
          <w:numId w:val="1"/>
        </w:numPr>
      </w:pPr>
      <w:r>
        <w:t>Open email. Select Review and sign.</w:t>
      </w:r>
    </w:p>
    <w:p w14:paraId="1D4AE7E7" w14:textId="27481AAA" w:rsidR="00A7469D" w:rsidRDefault="00A7469D" w:rsidP="00A7469D">
      <w:r>
        <w:rPr>
          <w:noProof/>
        </w:rPr>
        <w:drawing>
          <wp:inline distT="0" distB="0" distL="0" distR="0" wp14:anchorId="28707BF0" wp14:editId="45715148">
            <wp:extent cx="5943600" cy="35007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500755"/>
                    </a:xfrm>
                    <a:prstGeom prst="rect">
                      <a:avLst/>
                    </a:prstGeom>
                    <a:noFill/>
                    <a:ln>
                      <a:noFill/>
                    </a:ln>
                  </pic:spPr>
                </pic:pic>
              </a:graphicData>
            </a:graphic>
          </wp:inline>
        </w:drawing>
      </w:r>
    </w:p>
    <w:p w14:paraId="1433A7A1" w14:textId="74304031" w:rsidR="00A7469D" w:rsidRDefault="00A7469D" w:rsidP="00A7469D">
      <w:pPr>
        <w:pStyle w:val="ListParagraph"/>
        <w:numPr>
          <w:ilvl w:val="0"/>
          <w:numId w:val="1"/>
        </w:numPr>
      </w:pPr>
      <w:r>
        <w:t xml:space="preserve">Select the </w:t>
      </w:r>
      <w:r w:rsidR="00C30B23">
        <w:t>“</w:t>
      </w:r>
      <w:r>
        <w:t>Click here to sign</w:t>
      </w:r>
      <w:r w:rsidR="00C30B23">
        <w:t>”</w:t>
      </w:r>
      <w:r>
        <w:t xml:space="preserve"> signature box. Type your signature in the pop</w:t>
      </w:r>
      <w:r w:rsidR="00C30B23">
        <w:t>-</w:t>
      </w:r>
      <w:r>
        <w:t xml:space="preserve">up. Select Apply. Select Click to Sign in the black </w:t>
      </w:r>
      <w:r w:rsidR="00C30B23">
        <w:t>pop-up</w:t>
      </w:r>
      <w:r>
        <w:t xml:space="preserve"> box along the bottom.</w:t>
      </w:r>
    </w:p>
    <w:p w14:paraId="48CC8834" w14:textId="5ED50001" w:rsidR="00A7469D" w:rsidRDefault="00A7469D" w:rsidP="00A7469D">
      <w:r>
        <w:rPr>
          <w:noProof/>
        </w:rPr>
        <w:lastRenderedPageBreak/>
        <w:drawing>
          <wp:inline distT="0" distB="0" distL="0" distR="0" wp14:anchorId="0E2EB97E" wp14:editId="3AC84680">
            <wp:extent cx="5943600" cy="35109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510915"/>
                    </a:xfrm>
                    <a:prstGeom prst="rect">
                      <a:avLst/>
                    </a:prstGeom>
                    <a:noFill/>
                    <a:ln>
                      <a:noFill/>
                    </a:ln>
                  </pic:spPr>
                </pic:pic>
              </a:graphicData>
            </a:graphic>
          </wp:inline>
        </w:drawing>
      </w:r>
    </w:p>
    <w:p w14:paraId="2C6E0945" w14:textId="7A1B820C" w:rsidR="00A7469D" w:rsidRDefault="00063268" w:rsidP="00A7469D">
      <w:pPr>
        <w:pStyle w:val="ListParagraph"/>
        <w:numPr>
          <w:ilvl w:val="0"/>
          <w:numId w:val="1"/>
        </w:numPr>
      </w:pPr>
      <w:r>
        <w:t>You can then download a copy. Or go back to your Adobe account and save/download there.</w:t>
      </w:r>
    </w:p>
    <w:p w14:paraId="2F9DB1B4" w14:textId="7297A283" w:rsidR="00063268" w:rsidRDefault="00063268" w:rsidP="00063268">
      <w:r>
        <w:rPr>
          <w:noProof/>
        </w:rPr>
        <w:drawing>
          <wp:inline distT="0" distB="0" distL="0" distR="0" wp14:anchorId="74C9AE3E" wp14:editId="1B7D058F">
            <wp:extent cx="5943600" cy="3741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741420"/>
                    </a:xfrm>
                    <a:prstGeom prst="rect">
                      <a:avLst/>
                    </a:prstGeom>
                    <a:noFill/>
                    <a:ln>
                      <a:noFill/>
                    </a:ln>
                  </pic:spPr>
                </pic:pic>
              </a:graphicData>
            </a:graphic>
          </wp:inline>
        </w:drawing>
      </w:r>
    </w:p>
    <w:p w14:paraId="3E42665D" w14:textId="641D8867" w:rsidR="00063268" w:rsidRDefault="00063268" w:rsidP="00063268">
      <w:pPr>
        <w:pStyle w:val="ListParagraph"/>
        <w:numPr>
          <w:ilvl w:val="0"/>
          <w:numId w:val="1"/>
        </w:numPr>
      </w:pPr>
      <w:r>
        <w:t>This is the Adobe Sign Signature we can accept. (</w:t>
      </w:r>
      <w:proofErr w:type="gramStart"/>
      <w:r>
        <w:t>needs</w:t>
      </w:r>
      <w:proofErr w:type="gramEnd"/>
      <w:r>
        <w:t xml:space="preserve"> the Trademark)</w:t>
      </w:r>
    </w:p>
    <w:p w14:paraId="5C06B959" w14:textId="1A36CF14" w:rsidR="00063268" w:rsidRDefault="00063268" w:rsidP="00063268">
      <w:pPr>
        <w:ind w:left="360"/>
      </w:pPr>
      <w:r>
        <w:rPr>
          <w:noProof/>
        </w:rPr>
        <w:lastRenderedPageBreak/>
        <w:drawing>
          <wp:inline distT="0" distB="0" distL="0" distR="0" wp14:anchorId="3FDFAD87" wp14:editId="4502D9C9">
            <wp:extent cx="5943600" cy="48044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804410"/>
                    </a:xfrm>
                    <a:prstGeom prst="rect">
                      <a:avLst/>
                    </a:prstGeom>
                    <a:noFill/>
                    <a:ln>
                      <a:noFill/>
                    </a:ln>
                  </pic:spPr>
                </pic:pic>
              </a:graphicData>
            </a:graphic>
          </wp:inline>
        </w:drawing>
      </w:r>
    </w:p>
    <w:p w14:paraId="29928F41" w14:textId="77777777" w:rsidR="00F95DA6" w:rsidRDefault="00F95DA6" w:rsidP="00F95DA6">
      <w:pPr>
        <w:rPr>
          <w:b/>
          <w:bCs/>
        </w:rPr>
      </w:pPr>
      <w:r>
        <w:t xml:space="preserve">*New information: </w:t>
      </w:r>
      <w:r>
        <w:t xml:space="preserve">If someone selects “image” where they upload their signature, it will NOT put the blue box by the signature. </w:t>
      </w:r>
      <w:r>
        <w:rPr>
          <w:b/>
          <w:bCs/>
        </w:rPr>
        <w:t xml:space="preserve">Someone must select “Type” or “Draw” in order for the </w:t>
      </w:r>
      <w:r>
        <w:rPr>
          <w:b/>
          <w:bCs/>
          <w:color w:val="4472C4"/>
        </w:rPr>
        <w:t xml:space="preserve">blue box </w:t>
      </w:r>
      <w:r>
        <w:rPr>
          <w:b/>
          <w:bCs/>
        </w:rPr>
        <w:t xml:space="preserve">to appear. </w:t>
      </w:r>
    </w:p>
    <w:p w14:paraId="768E73D2" w14:textId="77777777" w:rsidR="00F95DA6" w:rsidRPr="00F95DA6" w:rsidRDefault="00F95DA6" w:rsidP="00F95DA6">
      <w:pPr>
        <w:rPr>
          <w:b/>
          <w:bCs/>
          <w:sz w:val="16"/>
          <w:szCs w:val="16"/>
        </w:rPr>
      </w:pPr>
    </w:p>
    <w:p w14:paraId="2CB5F2A2" w14:textId="43AFDF5D" w:rsidR="00F95DA6" w:rsidRDefault="00F95DA6" w:rsidP="00F95DA6">
      <w:r>
        <w:t>If they’ve uploaded a signature before, it might default to putting that in there automatically and not show the other options, but they can simply click in the signature box and it will bring up the regular screen like below so they can select Type or Draw.</w:t>
      </w:r>
      <w:r>
        <w:rPr>
          <w:noProof/>
        </w:rPr>
        <w:drawing>
          <wp:inline distT="0" distB="0" distL="0" distR="0" wp14:anchorId="7DF48B57" wp14:editId="3341804E">
            <wp:extent cx="3627120" cy="1927860"/>
            <wp:effectExtent l="0" t="0" r="1143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627120" cy="1927860"/>
                    </a:xfrm>
                    <a:prstGeom prst="rect">
                      <a:avLst/>
                    </a:prstGeom>
                    <a:noFill/>
                    <a:ln>
                      <a:noFill/>
                    </a:ln>
                  </pic:spPr>
                </pic:pic>
              </a:graphicData>
            </a:graphic>
          </wp:inline>
        </w:drawing>
      </w:r>
    </w:p>
    <w:p w14:paraId="43B2FB05" w14:textId="5B29F1F7" w:rsidR="00F95DA6" w:rsidRPr="00B40632" w:rsidRDefault="00F95DA6" w:rsidP="00063268">
      <w:pPr>
        <w:ind w:left="360"/>
      </w:pPr>
    </w:p>
    <w:sectPr w:rsidR="00F95DA6" w:rsidRPr="00B40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005A4"/>
    <w:multiLevelType w:val="hybridMultilevel"/>
    <w:tmpl w:val="79B0E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32"/>
    <w:rsid w:val="00063268"/>
    <w:rsid w:val="00317ACB"/>
    <w:rsid w:val="003908DA"/>
    <w:rsid w:val="006E1F7F"/>
    <w:rsid w:val="00A7469D"/>
    <w:rsid w:val="00B40632"/>
    <w:rsid w:val="00BC4566"/>
    <w:rsid w:val="00BD6E88"/>
    <w:rsid w:val="00C30B23"/>
    <w:rsid w:val="00F95DA6"/>
    <w:rsid w:val="00FB66B9"/>
    <w:rsid w:val="00FF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6E2F"/>
  <w15:chartTrackingRefBased/>
  <w15:docId w15:val="{287BE51C-CDCC-4577-89D1-A1EE87BA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632"/>
    <w:pPr>
      <w:ind w:left="720"/>
      <w:contextualSpacing/>
    </w:pPr>
  </w:style>
  <w:style w:type="character" w:styleId="Hyperlink">
    <w:name w:val="Hyperlink"/>
    <w:basedOn w:val="DefaultParagraphFont"/>
    <w:uiPriority w:val="99"/>
    <w:unhideWhenUsed/>
    <w:rsid w:val="00B40632"/>
    <w:rPr>
      <w:color w:val="0563C1" w:themeColor="hyperlink"/>
      <w:u w:val="single"/>
    </w:rPr>
  </w:style>
  <w:style w:type="character" w:styleId="UnresolvedMention">
    <w:name w:val="Unresolved Mention"/>
    <w:basedOn w:val="DefaultParagraphFont"/>
    <w:uiPriority w:val="99"/>
    <w:semiHidden/>
    <w:unhideWhenUsed/>
    <w:rsid w:val="00B40632"/>
    <w:rPr>
      <w:color w:val="605E5C"/>
      <w:shd w:val="clear" w:color="auto" w:fill="E1DFDD"/>
    </w:rPr>
  </w:style>
  <w:style w:type="character" w:styleId="FollowedHyperlink">
    <w:name w:val="FollowedHyperlink"/>
    <w:basedOn w:val="DefaultParagraphFont"/>
    <w:uiPriority w:val="99"/>
    <w:semiHidden/>
    <w:unhideWhenUsed/>
    <w:rsid w:val="00FB66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73829">
      <w:bodyDiv w:val="1"/>
      <w:marLeft w:val="0"/>
      <w:marRight w:val="0"/>
      <w:marTop w:val="0"/>
      <w:marBottom w:val="0"/>
      <w:divBdr>
        <w:top w:val="none" w:sz="0" w:space="0" w:color="auto"/>
        <w:left w:val="none" w:sz="0" w:space="0" w:color="auto"/>
        <w:bottom w:val="none" w:sz="0" w:space="0" w:color="auto"/>
        <w:right w:val="none" w:sz="0" w:space="0" w:color="auto"/>
      </w:divBdr>
    </w:div>
    <w:div w:id="415594206">
      <w:bodyDiv w:val="1"/>
      <w:marLeft w:val="0"/>
      <w:marRight w:val="0"/>
      <w:marTop w:val="0"/>
      <w:marBottom w:val="0"/>
      <w:divBdr>
        <w:top w:val="none" w:sz="0" w:space="0" w:color="auto"/>
        <w:left w:val="none" w:sz="0" w:space="0" w:color="auto"/>
        <w:bottom w:val="none" w:sz="0" w:space="0" w:color="auto"/>
        <w:right w:val="none" w:sz="0" w:space="0" w:color="auto"/>
      </w:divBdr>
    </w:div>
    <w:div w:id="143728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1.png@01DA9246.5C9CD90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jmu.edu/computing/administrative-and-business/electronic-signature.shtml" TargetMode="Externa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Whipple, Klaudia Danae - sheffekd</dc:creator>
  <cp:keywords/>
  <dc:description/>
  <cp:lastModifiedBy>Whipple, Klaudia Danae - sheffekd</cp:lastModifiedBy>
  <cp:revision>3</cp:revision>
  <dcterms:created xsi:type="dcterms:W3CDTF">2024-04-08T20:37:00Z</dcterms:created>
  <dcterms:modified xsi:type="dcterms:W3CDTF">2024-04-19T14:52:00Z</dcterms:modified>
</cp:coreProperties>
</file>