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2B" w:rsidRPr="00347D40" w:rsidRDefault="00DB732B" w:rsidP="00DB732B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Conversations about Conflict</w:t>
      </w:r>
      <w:r w:rsidRPr="00347D40">
        <w:rPr>
          <w:b/>
          <w:sz w:val="28"/>
          <w:szCs w:val="28"/>
          <w:u w:val="single"/>
        </w:rPr>
        <w:t>—</w:t>
      </w:r>
      <w:r>
        <w:rPr>
          <w:b/>
          <w:sz w:val="28"/>
          <w:szCs w:val="28"/>
          <w:u w:val="single"/>
        </w:rPr>
        <w:t xml:space="preserve">Program </w:t>
      </w:r>
      <w:r w:rsidRPr="00347D40">
        <w:rPr>
          <w:b/>
          <w:sz w:val="28"/>
          <w:szCs w:val="28"/>
          <w:u w:val="single"/>
        </w:rPr>
        <w:t>Goals &amp; Outcomes</w:t>
      </w:r>
    </w:p>
    <w:p w:rsidR="00DB732B" w:rsidRPr="00347D40" w:rsidRDefault="00DB732B" w:rsidP="00DB732B">
      <w:r w:rsidRPr="00347D40">
        <w:t>**The following goals &amp; outcomes are applicable to anyone completing the Mentor Experience.</w:t>
      </w:r>
    </w:p>
    <w:p w:rsidR="00DB732B" w:rsidRPr="00347D40" w:rsidRDefault="00DB732B" w:rsidP="00DB732B">
      <w:pPr>
        <w:rPr>
          <w:sz w:val="16"/>
          <w:szCs w:val="16"/>
        </w:rPr>
      </w:pPr>
    </w:p>
    <w:p w:rsidR="00DB732B" w:rsidRPr="00347D40" w:rsidRDefault="00DB732B" w:rsidP="00DB732B">
      <w:pPr>
        <w:rPr>
          <w:sz w:val="22"/>
          <w:szCs w:val="22"/>
          <w:u w:val="single"/>
        </w:rPr>
      </w:pPr>
    </w:p>
    <w:p w:rsidR="00DB732B" w:rsidRPr="00347D40" w:rsidRDefault="00DB732B" w:rsidP="00DB732B">
      <w:pPr>
        <w:rPr>
          <w:b/>
          <w:sz w:val="22"/>
          <w:szCs w:val="22"/>
        </w:rPr>
      </w:pPr>
      <w:r w:rsidRPr="00347D40">
        <w:rPr>
          <w:b/>
          <w:sz w:val="22"/>
          <w:szCs w:val="22"/>
        </w:rPr>
        <w:t>Goal 1:</w:t>
      </w:r>
      <w:r w:rsidRPr="00347D40">
        <w:rPr>
          <w:sz w:val="22"/>
          <w:szCs w:val="22"/>
        </w:rPr>
        <w:t xml:space="preserve"> </w:t>
      </w:r>
      <w:r w:rsidRPr="00347D40">
        <w:rPr>
          <w:b/>
          <w:sz w:val="22"/>
          <w:szCs w:val="22"/>
        </w:rPr>
        <w:t>Students will increase their knowledge of conflict, including knowledge of self and factors that contribute to conflict</w:t>
      </w:r>
      <w:r>
        <w:rPr>
          <w:b/>
          <w:sz w:val="22"/>
          <w:szCs w:val="22"/>
        </w:rPr>
        <w:t>.</w:t>
      </w:r>
    </w:p>
    <w:p w:rsidR="00DB732B" w:rsidRPr="00347D40" w:rsidRDefault="00DB732B" w:rsidP="00DB732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3166"/>
        <w:gridCol w:w="3205"/>
      </w:tblGrid>
      <w:tr w:rsidR="00DB732B" w:rsidRPr="00347D40" w:rsidTr="00295AE2">
        <w:trPr>
          <w:trHeight w:val="281"/>
        </w:trPr>
        <w:tc>
          <w:tcPr>
            <w:tcW w:w="3205" w:type="dxa"/>
          </w:tcPr>
          <w:p w:rsidR="00DB732B" w:rsidRPr="00347D40" w:rsidRDefault="00DB732B" w:rsidP="00295AE2">
            <w:pPr>
              <w:rPr>
                <w:sz w:val="22"/>
                <w:szCs w:val="22"/>
              </w:rPr>
            </w:pPr>
            <w:r w:rsidRPr="00347D40">
              <w:rPr>
                <w:sz w:val="22"/>
                <w:szCs w:val="22"/>
              </w:rPr>
              <w:t>Outcome</w:t>
            </w:r>
          </w:p>
        </w:tc>
        <w:tc>
          <w:tcPr>
            <w:tcW w:w="3166" w:type="dxa"/>
          </w:tcPr>
          <w:p w:rsidR="00DB732B" w:rsidRPr="00347D40" w:rsidRDefault="00DB732B" w:rsidP="00295AE2">
            <w:pPr>
              <w:rPr>
                <w:sz w:val="22"/>
                <w:szCs w:val="22"/>
              </w:rPr>
            </w:pPr>
            <w:r w:rsidRPr="00632F5F">
              <w:rPr>
                <w:sz w:val="22"/>
                <w:szCs w:val="22"/>
              </w:rPr>
              <w:t>Activity</w:t>
            </w:r>
          </w:p>
        </w:tc>
        <w:tc>
          <w:tcPr>
            <w:tcW w:w="3205" w:type="dxa"/>
          </w:tcPr>
          <w:p w:rsidR="00DB732B" w:rsidRPr="00347D40" w:rsidRDefault="00DB732B" w:rsidP="00295AE2">
            <w:pPr>
              <w:rPr>
                <w:sz w:val="22"/>
                <w:szCs w:val="22"/>
              </w:rPr>
            </w:pPr>
            <w:r w:rsidRPr="00347D40">
              <w:rPr>
                <w:sz w:val="22"/>
                <w:szCs w:val="22"/>
              </w:rPr>
              <w:t>Assessment</w:t>
            </w:r>
          </w:p>
        </w:tc>
      </w:tr>
      <w:tr w:rsidR="00DB732B" w:rsidRPr="00347D40" w:rsidTr="00295AE2">
        <w:trPr>
          <w:trHeight w:val="1184"/>
        </w:trPr>
        <w:tc>
          <w:tcPr>
            <w:tcW w:w="3205" w:type="dxa"/>
          </w:tcPr>
          <w:p w:rsidR="00DB732B" w:rsidRPr="00347D40" w:rsidRDefault="00DB732B" w:rsidP="00295AE2">
            <w:pPr>
              <w:rPr>
                <w:sz w:val="22"/>
                <w:szCs w:val="22"/>
              </w:rPr>
            </w:pPr>
            <w:r w:rsidRPr="00347D40">
              <w:rPr>
                <w:sz w:val="22"/>
                <w:szCs w:val="22"/>
              </w:rPr>
              <w:t xml:space="preserve">As a function of the new program, students will be able to </w:t>
            </w:r>
            <w:r>
              <w:rPr>
                <w:sz w:val="22"/>
                <w:szCs w:val="22"/>
              </w:rPr>
              <w:t>name 3 natural</w:t>
            </w:r>
            <w:r w:rsidRPr="00347D40">
              <w:rPr>
                <w:sz w:val="22"/>
                <w:szCs w:val="22"/>
              </w:rPr>
              <w:t xml:space="preserve"> emotional triggers that </w:t>
            </w:r>
            <w:r>
              <w:rPr>
                <w:sz w:val="22"/>
                <w:szCs w:val="22"/>
              </w:rPr>
              <w:t>contribute</w:t>
            </w:r>
            <w:r w:rsidRPr="00347D40">
              <w:rPr>
                <w:sz w:val="22"/>
                <w:szCs w:val="22"/>
              </w:rPr>
              <w:t xml:space="preserve"> to conflict.</w:t>
            </w:r>
          </w:p>
        </w:tc>
        <w:tc>
          <w:tcPr>
            <w:tcW w:w="3166" w:type="dxa"/>
          </w:tcPr>
          <w:p w:rsidR="00DB732B" w:rsidRDefault="00DB732B" w:rsidP="00DB732B">
            <w:pPr>
              <w:pStyle w:val="ListParagraph"/>
              <w:numPr>
                <w:ilvl w:val="0"/>
                <w:numId w:val="13"/>
              </w:numPr>
              <w:rPr>
                <w:sz w:val="30"/>
                <w:szCs w:val="30"/>
              </w:rPr>
            </w:pPr>
            <w:r>
              <w:t>Button activity – time for r</w:t>
            </w:r>
            <w:r w:rsidRPr="00647ED9">
              <w:t>eflection and discussion about emotional triggers</w:t>
            </w:r>
            <w:r>
              <w:t>. Students will be naming the things that push “their buttons.”</w:t>
            </w:r>
          </w:p>
          <w:p w:rsidR="00DB732B" w:rsidRPr="00347D40" w:rsidRDefault="00DB732B" w:rsidP="00295AE2">
            <w:pPr>
              <w:rPr>
                <w:sz w:val="22"/>
                <w:szCs w:val="22"/>
              </w:rPr>
            </w:pPr>
          </w:p>
        </w:tc>
        <w:tc>
          <w:tcPr>
            <w:tcW w:w="3205" w:type="dxa"/>
          </w:tcPr>
          <w:p w:rsidR="00DB732B" w:rsidRDefault="00DB732B" w:rsidP="00295AE2">
            <w:pPr>
              <w:rPr>
                <w:sz w:val="22"/>
                <w:szCs w:val="22"/>
              </w:rPr>
            </w:pPr>
          </w:p>
          <w:p w:rsidR="00DB732B" w:rsidRDefault="00DB732B" w:rsidP="00295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discussed in class three natural emotional triggers for conflict are:</w:t>
            </w:r>
          </w:p>
          <w:p w:rsidR="00DB732B" w:rsidRDefault="00DB732B" w:rsidP="00295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B732B" w:rsidRDefault="00DB732B" w:rsidP="00295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A, Light sensitivity, physical appearance of others, and rude behaviors</w:t>
            </w:r>
          </w:p>
          <w:p w:rsidR="00DB732B" w:rsidRPr="00DC7612" w:rsidRDefault="00DB732B" w:rsidP="00295AE2">
            <w:pPr>
              <w:rPr>
                <w:sz w:val="22"/>
                <w:szCs w:val="22"/>
              </w:rPr>
            </w:pPr>
            <w:r w:rsidRPr="00DC7612">
              <w:rPr>
                <w:sz w:val="22"/>
                <w:szCs w:val="22"/>
              </w:rPr>
              <w:t xml:space="preserve">B. Differences in cultural norms, personal attitudes, and needs </w:t>
            </w:r>
          </w:p>
          <w:p w:rsidR="00DB732B" w:rsidRDefault="00DB732B" w:rsidP="00295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Time of day, hunger, and moon phase</w:t>
            </w:r>
          </w:p>
          <w:p w:rsidR="00DB732B" w:rsidRDefault="00DB732B" w:rsidP="00295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Poor personal hygiene, low self-esteem and lack of cultural awareness</w:t>
            </w:r>
          </w:p>
          <w:p w:rsidR="00DB732B" w:rsidRDefault="00DB732B" w:rsidP="00295AE2">
            <w:pPr>
              <w:rPr>
                <w:sz w:val="22"/>
                <w:szCs w:val="22"/>
              </w:rPr>
            </w:pPr>
          </w:p>
          <w:p w:rsidR="00DB732B" w:rsidRPr="00EB5015" w:rsidRDefault="00DB732B" w:rsidP="00295AE2">
            <w:pPr>
              <w:rPr>
                <w:sz w:val="22"/>
                <w:szCs w:val="22"/>
              </w:rPr>
            </w:pPr>
            <w:r w:rsidRPr="00EB5015">
              <w:rPr>
                <w:sz w:val="22"/>
                <w:szCs w:val="22"/>
              </w:rPr>
              <w:t>As discussed in class which of the following is not a natural emotional trigger for conflict?</w:t>
            </w:r>
          </w:p>
          <w:p w:rsidR="00DB732B" w:rsidRPr="00EB5015" w:rsidRDefault="00DB732B" w:rsidP="00295AE2">
            <w:pPr>
              <w:rPr>
                <w:sz w:val="22"/>
                <w:szCs w:val="22"/>
              </w:rPr>
            </w:pPr>
          </w:p>
          <w:p w:rsidR="00DB732B" w:rsidRPr="00EB5015" w:rsidRDefault="00DB732B" w:rsidP="00DB73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20"/>
            </w:pPr>
            <w:r w:rsidRPr="00EB5015">
              <w:t>Personal Attitudes</w:t>
            </w:r>
          </w:p>
          <w:p w:rsidR="00DB732B" w:rsidRPr="00EB5015" w:rsidRDefault="00DB732B" w:rsidP="00DB73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20"/>
            </w:pPr>
            <w:r w:rsidRPr="00EB5015">
              <w:t>Differences in cultural norms</w:t>
            </w:r>
          </w:p>
          <w:p w:rsidR="00DB732B" w:rsidRPr="00EB5015" w:rsidRDefault="00DB732B" w:rsidP="00DB73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20"/>
            </w:pPr>
            <w:r w:rsidRPr="00EB5015">
              <w:t>Personal needs</w:t>
            </w:r>
          </w:p>
          <w:p w:rsidR="00DB732B" w:rsidRPr="00DC7612" w:rsidRDefault="00DB732B" w:rsidP="00DB73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20"/>
            </w:pPr>
            <w:r w:rsidRPr="00DC7612">
              <w:t>Low self esteem</w:t>
            </w:r>
          </w:p>
          <w:p w:rsidR="00DB732B" w:rsidRPr="00EB5015" w:rsidRDefault="00DB732B" w:rsidP="00295AE2">
            <w:pPr>
              <w:rPr>
                <w:b/>
                <w:sz w:val="22"/>
                <w:szCs w:val="22"/>
              </w:rPr>
            </w:pPr>
          </w:p>
          <w:p w:rsidR="00DB732B" w:rsidRPr="00EB5015" w:rsidRDefault="00DB732B" w:rsidP="00295AE2">
            <w:pPr>
              <w:rPr>
                <w:sz w:val="22"/>
                <w:szCs w:val="22"/>
              </w:rPr>
            </w:pPr>
            <w:r w:rsidRPr="00EB5015">
              <w:rPr>
                <w:sz w:val="22"/>
                <w:szCs w:val="22"/>
              </w:rPr>
              <w:t>As discussed in class which of the following is a good definition of cultural norms?</w:t>
            </w:r>
          </w:p>
          <w:p w:rsidR="00DB732B" w:rsidRPr="00EB5015" w:rsidRDefault="00DB732B" w:rsidP="00295AE2">
            <w:pPr>
              <w:rPr>
                <w:sz w:val="22"/>
                <w:szCs w:val="22"/>
              </w:rPr>
            </w:pPr>
          </w:p>
          <w:p w:rsidR="00DB732B" w:rsidRPr="00DC7612" w:rsidRDefault="00DB732B" w:rsidP="00DB73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0"/>
            </w:pPr>
            <w:r w:rsidRPr="00DC7612">
              <w:t>Different types of  behavior, dress,  and or attitude  that are normal for different cultures</w:t>
            </w:r>
          </w:p>
          <w:p w:rsidR="00DB732B" w:rsidRPr="00EB5015" w:rsidRDefault="00DB732B" w:rsidP="00DB73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0"/>
            </w:pPr>
            <w:r w:rsidRPr="00EB5015">
              <w:t>Ways of walking, talking and eating that change from country to country</w:t>
            </w:r>
          </w:p>
          <w:p w:rsidR="00DB732B" w:rsidRPr="00EB5015" w:rsidRDefault="00DB732B" w:rsidP="00DB73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0"/>
            </w:pPr>
            <w:r w:rsidRPr="00EB5015">
              <w:t>Different strategies for meeting and getting to know other people from different cultures</w:t>
            </w:r>
          </w:p>
          <w:p w:rsidR="00DB732B" w:rsidRPr="00EB5015" w:rsidRDefault="00DB732B" w:rsidP="00DB73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0"/>
            </w:pPr>
            <w:r w:rsidRPr="00EB5015">
              <w:lastRenderedPageBreak/>
              <w:t>Systems of attitude that may threaten others as they relate to race, creed or color</w:t>
            </w:r>
          </w:p>
          <w:p w:rsidR="00DB732B" w:rsidRPr="00347D40" w:rsidRDefault="00DB732B" w:rsidP="00295AE2">
            <w:pPr>
              <w:rPr>
                <w:sz w:val="22"/>
                <w:szCs w:val="22"/>
              </w:rPr>
            </w:pPr>
          </w:p>
        </w:tc>
      </w:tr>
      <w:tr w:rsidR="00DB732B" w:rsidRPr="00347D40" w:rsidTr="00295AE2">
        <w:trPr>
          <w:trHeight w:val="1466"/>
        </w:trPr>
        <w:tc>
          <w:tcPr>
            <w:tcW w:w="3205" w:type="dxa"/>
          </w:tcPr>
          <w:p w:rsidR="00DB732B" w:rsidRPr="00347D40" w:rsidRDefault="00DB732B" w:rsidP="00295AE2">
            <w:pPr>
              <w:rPr>
                <w:sz w:val="22"/>
                <w:szCs w:val="22"/>
              </w:rPr>
            </w:pPr>
            <w:r w:rsidRPr="00347D40">
              <w:rPr>
                <w:sz w:val="22"/>
                <w:szCs w:val="22"/>
              </w:rPr>
              <w:lastRenderedPageBreak/>
              <w:t>Students will be able to identify and distinguish between positions, interest</w:t>
            </w:r>
            <w:r>
              <w:rPr>
                <w:sz w:val="22"/>
                <w:szCs w:val="22"/>
              </w:rPr>
              <w:t>s</w:t>
            </w:r>
            <w:r w:rsidRPr="00347D40">
              <w:rPr>
                <w:sz w:val="22"/>
                <w:szCs w:val="22"/>
              </w:rPr>
              <w:t>, and needs</w:t>
            </w:r>
            <w:r>
              <w:rPr>
                <w:sz w:val="22"/>
                <w:szCs w:val="22"/>
              </w:rPr>
              <w:t xml:space="preserve"> as they relate to conflict</w:t>
            </w:r>
            <w:r w:rsidRPr="00347D4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166" w:type="dxa"/>
          </w:tcPr>
          <w:p w:rsidR="00DB732B" w:rsidRPr="00347D40" w:rsidRDefault="00DB732B" w:rsidP="00295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 with handouts defining interests, positions, and needs, followed by a case study.</w:t>
            </w:r>
          </w:p>
        </w:tc>
        <w:tc>
          <w:tcPr>
            <w:tcW w:w="3205" w:type="dxa"/>
          </w:tcPr>
          <w:p w:rsidR="00DB732B" w:rsidRDefault="00DB732B" w:rsidP="00295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 discussed in class, which of the following represent positions, interests and needs? </w:t>
            </w:r>
          </w:p>
          <w:p w:rsidR="00DB732B" w:rsidRPr="00DC7612" w:rsidRDefault="00DB732B" w:rsidP="00295AE2">
            <w:pPr>
              <w:rPr>
                <w:sz w:val="22"/>
                <w:szCs w:val="22"/>
              </w:rPr>
            </w:pPr>
          </w:p>
          <w:p w:rsidR="00DB732B" w:rsidRPr="00DC7612" w:rsidRDefault="00DB732B" w:rsidP="00295AE2">
            <w:pPr>
              <w:rPr>
                <w:sz w:val="22"/>
                <w:szCs w:val="22"/>
              </w:rPr>
            </w:pPr>
            <w:r w:rsidRPr="00DC7612">
              <w:rPr>
                <w:sz w:val="22"/>
                <w:szCs w:val="22"/>
              </w:rPr>
              <w:t>A. Please remove your socks from my desk; they are disgusting. I don’t want this to become a pattern. I appreciate a clean dorm room.</w:t>
            </w:r>
          </w:p>
          <w:p w:rsidR="00DB732B" w:rsidRDefault="00DB732B" w:rsidP="00295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Your socks stink. Please move them. I want you to wash your clothes so that I do not have to smell them.</w:t>
            </w:r>
          </w:p>
          <w:p w:rsidR="00DB732B" w:rsidRDefault="00DB732B" w:rsidP="00295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Explain why your socks are on my desk! Get them off and keep them off. Find a drawer for those things!</w:t>
            </w:r>
          </w:p>
          <w:p w:rsidR="00DB732B" w:rsidRDefault="00DB732B" w:rsidP="00295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 When I see your socks on my desk I feel powerless. I think you know how I feel when you leave your socks on my desk. Your socks are really smelly!</w:t>
            </w:r>
          </w:p>
          <w:p w:rsidR="00DB732B" w:rsidRDefault="00DB732B" w:rsidP="00295AE2">
            <w:pPr>
              <w:rPr>
                <w:sz w:val="22"/>
                <w:szCs w:val="22"/>
              </w:rPr>
            </w:pPr>
          </w:p>
          <w:p w:rsidR="00DB732B" w:rsidRDefault="00DB732B" w:rsidP="00295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 discussed in class the following is a typical </w:t>
            </w:r>
            <w:r w:rsidRPr="0015603B">
              <w:rPr>
                <w:i/>
                <w:sz w:val="22"/>
                <w:szCs w:val="22"/>
              </w:rPr>
              <w:t>position</w:t>
            </w:r>
            <w:r>
              <w:rPr>
                <w:sz w:val="22"/>
                <w:szCs w:val="22"/>
              </w:rPr>
              <w:t xml:space="preserve"> in a conflict, and may serve to make the conflict worse:</w:t>
            </w:r>
          </w:p>
          <w:p w:rsidR="00DB732B" w:rsidRDefault="00DB732B" w:rsidP="00295AE2">
            <w:pPr>
              <w:rPr>
                <w:sz w:val="22"/>
                <w:szCs w:val="22"/>
              </w:rPr>
            </w:pPr>
          </w:p>
          <w:p w:rsidR="00DB732B" w:rsidRDefault="00DB732B" w:rsidP="00DB73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0"/>
            </w:pPr>
            <w:r w:rsidRPr="0015603B">
              <w:t>I am hurt by your</w:t>
            </w:r>
            <w:r>
              <w:t xml:space="preserve"> words</w:t>
            </w:r>
          </w:p>
          <w:p w:rsidR="00DB732B" w:rsidRPr="00DC7612" w:rsidRDefault="00DB732B" w:rsidP="00DB73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0"/>
            </w:pPr>
            <w:r w:rsidRPr="00DC7612">
              <w:t>Your socks are smelly and you do this on purpose</w:t>
            </w:r>
          </w:p>
          <w:p w:rsidR="00DB732B" w:rsidRDefault="00DB732B" w:rsidP="00DB73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0"/>
            </w:pPr>
            <w:r>
              <w:t>I do not understand you at all!</w:t>
            </w:r>
          </w:p>
          <w:p w:rsidR="00DB732B" w:rsidRPr="0015603B" w:rsidRDefault="00DB732B" w:rsidP="00DB73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0"/>
            </w:pPr>
            <w:r>
              <w:t>Leave the socks on your side of the room please</w:t>
            </w:r>
            <w:r w:rsidRPr="0015603B">
              <w:t xml:space="preserve"> </w:t>
            </w:r>
          </w:p>
          <w:p w:rsidR="00DB732B" w:rsidRDefault="00DB732B" w:rsidP="00295AE2">
            <w:pPr>
              <w:rPr>
                <w:sz w:val="22"/>
                <w:szCs w:val="22"/>
              </w:rPr>
            </w:pPr>
          </w:p>
          <w:p w:rsidR="00DB732B" w:rsidRPr="0015603B" w:rsidRDefault="00DB732B" w:rsidP="00295AE2">
            <w:pPr>
              <w:rPr>
                <w:sz w:val="22"/>
                <w:szCs w:val="22"/>
              </w:rPr>
            </w:pPr>
            <w:r w:rsidRPr="0015603B">
              <w:rPr>
                <w:color w:val="FF0000"/>
                <w:sz w:val="22"/>
                <w:szCs w:val="22"/>
              </w:rPr>
              <w:t>.</w:t>
            </w:r>
          </w:p>
          <w:p w:rsidR="00DB732B" w:rsidRPr="00022712" w:rsidRDefault="00DB732B" w:rsidP="00295AE2">
            <w:pPr>
              <w:rPr>
                <w:sz w:val="22"/>
                <w:szCs w:val="22"/>
              </w:rPr>
            </w:pPr>
          </w:p>
          <w:p w:rsidR="00DB732B" w:rsidRPr="00347D40" w:rsidRDefault="00DB732B" w:rsidP="00295AE2">
            <w:pPr>
              <w:rPr>
                <w:sz w:val="22"/>
                <w:szCs w:val="22"/>
              </w:rPr>
            </w:pPr>
          </w:p>
        </w:tc>
      </w:tr>
      <w:tr w:rsidR="00DB732B" w:rsidRPr="00347D40" w:rsidTr="00295AE2">
        <w:trPr>
          <w:trHeight w:val="1466"/>
        </w:trPr>
        <w:tc>
          <w:tcPr>
            <w:tcW w:w="3205" w:type="dxa"/>
          </w:tcPr>
          <w:p w:rsidR="00DB732B" w:rsidRPr="00347D40" w:rsidRDefault="00DB732B" w:rsidP="00295AE2">
            <w:pPr>
              <w:rPr>
                <w:sz w:val="22"/>
                <w:szCs w:val="22"/>
              </w:rPr>
            </w:pPr>
            <w:r w:rsidRPr="00347D40">
              <w:rPr>
                <w:sz w:val="22"/>
                <w:szCs w:val="22"/>
              </w:rPr>
              <w:lastRenderedPageBreak/>
              <w:t xml:space="preserve">Students will be able to </w:t>
            </w:r>
            <w:r>
              <w:rPr>
                <w:sz w:val="22"/>
                <w:szCs w:val="22"/>
              </w:rPr>
              <w:t>identify 7 different stages</w:t>
            </w:r>
            <w:r w:rsidRPr="00347D40">
              <w:rPr>
                <w:sz w:val="22"/>
                <w:szCs w:val="22"/>
              </w:rPr>
              <w:t xml:space="preserve"> of conflict.</w:t>
            </w:r>
          </w:p>
        </w:tc>
        <w:tc>
          <w:tcPr>
            <w:tcW w:w="3166" w:type="dxa"/>
          </w:tcPr>
          <w:p w:rsidR="00DB732B" w:rsidRPr="00647ED9" w:rsidRDefault="00DB732B" w:rsidP="00295AE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Presentation, followed by discussion.</w:t>
            </w:r>
          </w:p>
          <w:p w:rsidR="00DB732B" w:rsidRDefault="00DB732B" w:rsidP="00295AE2">
            <w:pPr>
              <w:rPr>
                <w:sz w:val="22"/>
                <w:szCs w:val="22"/>
              </w:rPr>
            </w:pPr>
          </w:p>
          <w:p w:rsidR="00DB732B" w:rsidRPr="00647ED9" w:rsidRDefault="00DB732B" w:rsidP="00295AE2">
            <w:pPr>
              <w:tabs>
                <w:tab w:val="left" w:pos="9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3205" w:type="dxa"/>
          </w:tcPr>
          <w:p w:rsidR="00DB732B" w:rsidRPr="00632F5F" w:rsidRDefault="00DB732B" w:rsidP="00295AE2">
            <w:pPr>
              <w:rPr>
                <w:sz w:val="22"/>
                <w:szCs w:val="22"/>
              </w:rPr>
            </w:pPr>
            <w:r w:rsidRPr="00632F5F">
              <w:rPr>
                <w:sz w:val="22"/>
                <w:szCs w:val="22"/>
              </w:rPr>
              <w:t>Identify the seven stages of conflict</w:t>
            </w:r>
          </w:p>
          <w:p w:rsidR="00DB732B" w:rsidRPr="00DC7612" w:rsidRDefault="00DB732B" w:rsidP="00295AE2">
            <w:pPr>
              <w:rPr>
                <w:sz w:val="22"/>
                <w:szCs w:val="22"/>
              </w:rPr>
            </w:pPr>
          </w:p>
          <w:p w:rsidR="00DB732B" w:rsidRPr="00DC7612" w:rsidRDefault="00DB732B" w:rsidP="00295AE2">
            <w:pPr>
              <w:rPr>
                <w:sz w:val="22"/>
                <w:szCs w:val="22"/>
              </w:rPr>
            </w:pPr>
            <w:r w:rsidRPr="00DC7612">
              <w:rPr>
                <w:sz w:val="22"/>
                <w:szCs w:val="22"/>
              </w:rPr>
              <w:t>A. Latent, Emergent, Escalation, Crisis, De-escalation, Settlement, Post-conflict</w:t>
            </w:r>
          </w:p>
          <w:p w:rsidR="00DB732B" w:rsidRPr="00632F5F" w:rsidRDefault="00DB732B" w:rsidP="00295AE2">
            <w:pPr>
              <w:rPr>
                <w:sz w:val="22"/>
                <w:szCs w:val="22"/>
              </w:rPr>
            </w:pPr>
            <w:r w:rsidRPr="00632F5F">
              <w:rPr>
                <w:sz w:val="22"/>
                <w:szCs w:val="22"/>
              </w:rPr>
              <w:t>B. Arbitration, Emergence, Crisis, Escalation, Tenacity, Resolution, Perseverance</w:t>
            </w:r>
          </w:p>
          <w:p w:rsidR="00DB732B" w:rsidRPr="00632F5F" w:rsidRDefault="00DB732B" w:rsidP="00295AE2">
            <w:pPr>
              <w:rPr>
                <w:sz w:val="22"/>
                <w:szCs w:val="22"/>
              </w:rPr>
            </w:pPr>
            <w:r w:rsidRPr="00632F5F">
              <w:rPr>
                <w:sz w:val="22"/>
                <w:szCs w:val="22"/>
              </w:rPr>
              <w:t>C. Emergence, Inter-mediation, Escalation, Intervention,</w:t>
            </w:r>
          </w:p>
          <w:p w:rsidR="00DB732B" w:rsidRDefault="00DB732B" w:rsidP="00295AE2">
            <w:pPr>
              <w:rPr>
                <w:sz w:val="22"/>
                <w:szCs w:val="22"/>
              </w:rPr>
            </w:pPr>
            <w:r w:rsidRPr="00632F5F">
              <w:rPr>
                <w:sz w:val="22"/>
                <w:szCs w:val="22"/>
              </w:rPr>
              <w:t>Crisis, Intercession, Resolution</w:t>
            </w:r>
          </w:p>
          <w:p w:rsidR="00DB732B" w:rsidRDefault="00DB732B" w:rsidP="00295AE2">
            <w:pPr>
              <w:rPr>
                <w:sz w:val="22"/>
                <w:szCs w:val="22"/>
              </w:rPr>
            </w:pPr>
          </w:p>
          <w:p w:rsidR="00DB732B" w:rsidRPr="00022712" w:rsidRDefault="00DB732B" w:rsidP="00295AE2">
            <w:pPr>
              <w:rPr>
                <w:sz w:val="22"/>
                <w:szCs w:val="22"/>
              </w:rPr>
            </w:pPr>
          </w:p>
        </w:tc>
      </w:tr>
      <w:tr w:rsidR="00DB732B" w:rsidRPr="00347D40" w:rsidTr="00295AE2">
        <w:trPr>
          <w:trHeight w:val="1466"/>
        </w:trPr>
        <w:tc>
          <w:tcPr>
            <w:tcW w:w="3205" w:type="dxa"/>
          </w:tcPr>
          <w:p w:rsidR="00DB732B" w:rsidRPr="00347D40" w:rsidRDefault="00DB732B" w:rsidP="00295AE2">
            <w:pPr>
              <w:rPr>
                <w:sz w:val="22"/>
                <w:szCs w:val="22"/>
              </w:rPr>
            </w:pPr>
            <w:r w:rsidRPr="00347D40">
              <w:rPr>
                <w:sz w:val="22"/>
                <w:szCs w:val="22"/>
              </w:rPr>
              <w:t xml:space="preserve">Students will be able to </w:t>
            </w:r>
            <w:r>
              <w:rPr>
                <w:sz w:val="22"/>
                <w:szCs w:val="22"/>
              </w:rPr>
              <w:t>identify</w:t>
            </w:r>
            <w:r w:rsidRPr="00347D40">
              <w:rPr>
                <w:sz w:val="22"/>
                <w:szCs w:val="22"/>
              </w:rPr>
              <w:t xml:space="preserve"> their conflict style</w:t>
            </w:r>
            <w:r>
              <w:rPr>
                <w:sz w:val="22"/>
                <w:szCs w:val="22"/>
              </w:rPr>
              <w:t xml:space="preserve"> according to Ron </w:t>
            </w:r>
            <w:proofErr w:type="spellStart"/>
            <w:r>
              <w:rPr>
                <w:sz w:val="22"/>
                <w:szCs w:val="22"/>
              </w:rPr>
              <w:t>Kraybill’s</w:t>
            </w:r>
            <w:proofErr w:type="spellEnd"/>
            <w:r>
              <w:rPr>
                <w:sz w:val="22"/>
                <w:szCs w:val="22"/>
              </w:rPr>
              <w:t xml:space="preserve"> conflict inventory assessment included in his peace building Toolkit for Educators.</w:t>
            </w:r>
          </w:p>
        </w:tc>
        <w:tc>
          <w:tcPr>
            <w:tcW w:w="3166" w:type="dxa"/>
          </w:tcPr>
          <w:p w:rsidR="00DB732B" w:rsidRPr="00647ED9" w:rsidRDefault="00DB732B" w:rsidP="00295AE2">
            <w:pPr>
              <w:spacing w:after="200" w:line="276" w:lineRule="auto"/>
              <w:rPr>
                <w:sz w:val="22"/>
                <w:szCs w:val="22"/>
              </w:rPr>
            </w:pPr>
            <w:r w:rsidRPr="00647ED9">
              <w:rPr>
                <w:sz w:val="22"/>
                <w:szCs w:val="22"/>
              </w:rPr>
              <w:t>Prior to class have students take a conflict style inventory. We will discuss the results in class.</w:t>
            </w:r>
          </w:p>
          <w:p w:rsidR="00DB732B" w:rsidRPr="00347D40" w:rsidRDefault="00DB732B" w:rsidP="00295AE2">
            <w:pPr>
              <w:rPr>
                <w:sz w:val="22"/>
                <w:szCs w:val="22"/>
              </w:rPr>
            </w:pPr>
          </w:p>
        </w:tc>
        <w:tc>
          <w:tcPr>
            <w:tcW w:w="3205" w:type="dxa"/>
          </w:tcPr>
          <w:p w:rsidR="00DB732B" w:rsidRPr="0093643C" w:rsidRDefault="00DB732B" w:rsidP="00295AE2">
            <w:pPr>
              <w:rPr>
                <w:sz w:val="22"/>
                <w:szCs w:val="22"/>
              </w:rPr>
            </w:pPr>
            <w:r w:rsidRPr="0093643C">
              <w:rPr>
                <w:sz w:val="22"/>
                <w:szCs w:val="22"/>
              </w:rPr>
              <w:t xml:space="preserve">What is your conflict style according to Ron </w:t>
            </w:r>
            <w:proofErr w:type="spellStart"/>
            <w:r w:rsidRPr="0093643C">
              <w:rPr>
                <w:sz w:val="22"/>
                <w:szCs w:val="22"/>
              </w:rPr>
              <w:t>Kraybill’s</w:t>
            </w:r>
            <w:proofErr w:type="spellEnd"/>
            <w:r w:rsidRPr="0093643C">
              <w:rPr>
                <w:sz w:val="22"/>
                <w:szCs w:val="22"/>
              </w:rPr>
              <w:t xml:space="preserve"> inventory assessment?  How does this conflict style help and or hinder you in conflict?</w:t>
            </w:r>
          </w:p>
          <w:p w:rsidR="00DB732B" w:rsidRDefault="00DB732B" w:rsidP="00295AE2">
            <w:pPr>
              <w:rPr>
                <w:color w:val="FF0000"/>
                <w:sz w:val="22"/>
                <w:szCs w:val="22"/>
              </w:rPr>
            </w:pPr>
          </w:p>
          <w:p w:rsidR="00DB732B" w:rsidRPr="00347D40" w:rsidRDefault="00DB732B" w:rsidP="00DC7612">
            <w:pPr>
              <w:rPr>
                <w:sz w:val="22"/>
                <w:szCs w:val="22"/>
              </w:rPr>
            </w:pPr>
          </w:p>
        </w:tc>
      </w:tr>
      <w:tr w:rsidR="00DB732B" w:rsidRPr="00347D40" w:rsidTr="00295AE2">
        <w:trPr>
          <w:trHeight w:val="1466"/>
        </w:trPr>
        <w:tc>
          <w:tcPr>
            <w:tcW w:w="3205" w:type="dxa"/>
          </w:tcPr>
          <w:p w:rsidR="00DB732B" w:rsidRPr="00347D40" w:rsidRDefault="00DB732B" w:rsidP="00295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will be able to name all 5 conflict styles as described by Ron </w:t>
            </w:r>
            <w:proofErr w:type="spellStart"/>
            <w:r>
              <w:rPr>
                <w:sz w:val="22"/>
                <w:szCs w:val="22"/>
              </w:rPr>
              <w:t>Kraybill</w:t>
            </w:r>
            <w:proofErr w:type="spellEnd"/>
            <w:r>
              <w:rPr>
                <w:sz w:val="22"/>
                <w:szCs w:val="22"/>
              </w:rPr>
              <w:t xml:space="preserve"> in his Peace building Toolkit for Educators. </w:t>
            </w:r>
          </w:p>
        </w:tc>
        <w:tc>
          <w:tcPr>
            <w:tcW w:w="3166" w:type="dxa"/>
          </w:tcPr>
          <w:p w:rsidR="00DB732B" w:rsidRPr="00647ED9" w:rsidRDefault="00DB732B" w:rsidP="00295AE2">
            <w:pPr>
              <w:spacing w:after="200" w:line="276" w:lineRule="auto"/>
              <w:rPr>
                <w:sz w:val="22"/>
                <w:szCs w:val="22"/>
              </w:rPr>
            </w:pPr>
            <w:r w:rsidRPr="00647ED9">
              <w:rPr>
                <w:sz w:val="22"/>
                <w:szCs w:val="22"/>
              </w:rPr>
              <w:t>Prior to class have students take a conflict style inventory. We will discuss the results in class.</w:t>
            </w:r>
          </w:p>
          <w:p w:rsidR="00DB732B" w:rsidRPr="00347D40" w:rsidRDefault="00DB732B" w:rsidP="00295AE2">
            <w:pPr>
              <w:rPr>
                <w:sz w:val="22"/>
                <w:szCs w:val="22"/>
              </w:rPr>
            </w:pPr>
          </w:p>
        </w:tc>
        <w:tc>
          <w:tcPr>
            <w:tcW w:w="3205" w:type="dxa"/>
          </w:tcPr>
          <w:p w:rsidR="00DB732B" w:rsidRDefault="00DB732B" w:rsidP="00295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five conflict styles according to Ron </w:t>
            </w:r>
            <w:proofErr w:type="spellStart"/>
            <w:r>
              <w:rPr>
                <w:sz w:val="22"/>
                <w:szCs w:val="22"/>
              </w:rPr>
              <w:t>Kraybill</w:t>
            </w:r>
            <w:proofErr w:type="spellEnd"/>
            <w:r>
              <w:rPr>
                <w:sz w:val="22"/>
                <w:szCs w:val="22"/>
              </w:rPr>
              <w:t xml:space="preserve"> are: </w:t>
            </w:r>
          </w:p>
          <w:p w:rsidR="00DB732B" w:rsidRDefault="00DB732B" w:rsidP="00295AE2">
            <w:pPr>
              <w:rPr>
                <w:sz w:val="22"/>
                <w:szCs w:val="22"/>
              </w:rPr>
            </w:pPr>
          </w:p>
          <w:p w:rsidR="00DB732B" w:rsidRPr="00DC7612" w:rsidRDefault="00DB732B" w:rsidP="00295AE2">
            <w:pPr>
              <w:rPr>
                <w:sz w:val="22"/>
                <w:szCs w:val="22"/>
              </w:rPr>
            </w:pPr>
            <w:r w:rsidRPr="00DC7612">
              <w:rPr>
                <w:sz w:val="22"/>
                <w:szCs w:val="22"/>
              </w:rPr>
              <w:t>A.  Directing, Harmonizing, Avoiding, Cooperating, And Compromising.</w:t>
            </w:r>
          </w:p>
          <w:p w:rsidR="00DB732B" w:rsidRDefault="00DB732B" w:rsidP="00295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Directing, Lecturing, Including, Avoiding, Challenging.</w:t>
            </w:r>
          </w:p>
          <w:p w:rsidR="00DB732B" w:rsidRDefault="00DB732B" w:rsidP="00295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Locating, Categorizing, manipulating, Externalizing And Cooperating.</w:t>
            </w:r>
          </w:p>
          <w:p w:rsidR="00DB732B" w:rsidRDefault="00DB732B" w:rsidP="00295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Learning, Cooperating, Maintaining,  Internalizing, And Including</w:t>
            </w:r>
          </w:p>
          <w:p w:rsidR="00DB732B" w:rsidRDefault="00DB732B" w:rsidP="00295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B732B" w:rsidRDefault="00DB732B" w:rsidP="00295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According to Ron </w:t>
            </w:r>
            <w:proofErr w:type="spellStart"/>
            <w:r>
              <w:rPr>
                <w:sz w:val="22"/>
                <w:szCs w:val="22"/>
              </w:rPr>
              <w:t>Kraybill</w:t>
            </w:r>
            <w:proofErr w:type="spellEnd"/>
            <w:r>
              <w:rPr>
                <w:sz w:val="22"/>
                <w:szCs w:val="22"/>
              </w:rPr>
              <w:t xml:space="preserve"> which is not a conflict style?</w:t>
            </w:r>
          </w:p>
          <w:p w:rsidR="00DB732B" w:rsidRDefault="00DB732B" w:rsidP="00295AE2">
            <w:pPr>
              <w:rPr>
                <w:sz w:val="22"/>
                <w:szCs w:val="22"/>
              </w:rPr>
            </w:pPr>
          </w:p>
          <w:p w:rsidR="00DB732B" w:rsidRDefault="00DB732B" w:rsidP="00DB73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20"/>
            </w:pPr>
            <w:r>
              <w:t>Avoiding</w:t>
            </w:r>
          </w:p>
          <w:p w:rsidR="00DB732B" w:rsidRDefault="00DB732B" w:rsidP="00DB73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20"/>
            </w:pPr>
            <w:r>
              <w:t>Compromising</w:t>
            </w:r>
          </w:p>
          <w:p w:rsidR="00DB732B" w:rsidRDefault="00DB732B" w:rsidP="00DB73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20"/>
            </w:pPr>
            <w:r>
              <w:t>Harmonizing</w:t>
            </w:r>
          </w:p>
          <w:p w:rsidR="00DB732B" w:rsidRPr="00DC7612" w:rsidRDefault="00DB732B" w:rsidP="00DB73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20"/>
            </w:pPr>
            <w:r w:rsidRPr="00DC7612">
              <w:t>Challenging</w:t>
            </w:r>
          </w:p>
          <w:p w:rsidR="00DB732B" w:rsidRDefault="00DB732B" w:rsidP="00295AE2">
            <w:pPr>
              <w:pStyle w:val="ListParagraph"/>
              <w:rPr>
                <w:b/>
              </w:rPr>
            </w:pPr>
          </w:p>
          <w:p w:rsidR="00DB732B" w:rsidRPr="00DC7612" w:rsidRDefault="00DB732B" w:rsidP="00295AE2">
            <w:pPr>
              <w:rPr>
                <w:sz w:val="22"/>
                <w:szCs w:val="22"/>
              </w:rPr>
            </w:pPr>
            <w:r w:rsidRPr="00DC7612">
              <w:rPr>
                <w:sz w:val="22"/>
                <w:szCs w:val="22"/>
              </w:rPr>
              <w:t xml:space="preserve">According to Ron </w:t>
            </w:r>
            <w:proofErr w:type="spellStart"/>
            <w:r w:rsidRPr="00DC7612">
              <w:rPr>
                <w:sz w:val="22"/>
                <w:szCs w:val="22"/>
              </w:rPr>
              <w:t>Kraybill</w:t>
            </w:r>
            <w:proofErr w:type="spellEnd"/>
            <w:r w:rsidRPr="00DC7612">
              <w:rPr>
                <w:sz w:val="22"/>
                <w:szCs w:val="22"/>
              </w:rPr>
              <w:t xml:space="preserve"> which is a </w:t>
            </w:r>
            <w:proofErr w:type="spellStart"/>
            <w:r w:rsidRPr="00DC7612">
              <w:rPr>
                <w:sz w:val="22"/>
                <w:szCs w:val="22"/>
              </w:rPr>
              <w:t>conflcit</w:t>
            </w:r>
            <w:proofErr w:type="spellEnd"/>
            <w:r w:rsidRPr="00DC7612">
              <w:rPr>
                <w:sz w:val="22"/>
                <w:szCs w:val="22"/>
              </w:rPr>
              <w:t xml:space="preserve"> style?</w:t>
            </w:r>
          </w:p>
          <w:p w:rsidR="00DB732B" w:rsidRDefault="00DB732B" w:rsidP="00295AE2">
            <w:pPr>
              <w:rPr>
                <w:b/>
                <w:sz w:val="22"/>
                <w:szCs w:val="22"/>
              </w:rPr>
            </w:pPr>
          </w:p>
          <w:p w:rsidR="00DB732B" w:rsidRDefault="00DB732B" w:rsidP="00DB73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</w:pPr>
            <w:r w:rsidRPr="00D5237C">
              <w:t>Lecturing</w:t>
            </w:r>
          </w:p>
          <w:p w:rsidR="00DB732B" w:rsidRDefault="00DB732B" w:rsidP="00DB73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</w:pPr>
            <w:r>
              <w:lastRenderedPageBreak/>
              <w:t>Mothering</w:t>
            </w:r>
          </w:p>
          <w:p w:rsidR="00DB732B" w:rsidRDefault="00DB732B" w:rsidP="00DB73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</w:pPr>
            <w:r>
              <w:t>Listening</w:t>
            </w:r>
          </w:p>
          <w:p w:rsidR="00DB732B" w:rsidRPr="00DC7612" w:rsidRDefault="00DB732B" w:rsidP="00DB73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</w:pPr>
            <w:r w:rsidRPr="00DC7612">
              <w:t>Avoiding</w:t>
            </w:r>
          </w:p>
        </w:tc>
      </w:tr>
      <w:tr w:rsidR="00DB732B" w:rsidRPr="00C071DF" w:rsidTr="00295AE2">
        <w:trPr>
          <w:trHeight w:val="1466"/>
        </w:trPr>
        <w:tc>
          <w:tcPr>
            <w:tcW w:w="3205" w:type="dxa"/>
          </w:tcPr>
          <w:p w:rsidR="00DB732B" w:rsidRPr="00C071DF" w:rsidRDefault="00DB732B" w:rsidP="00295AE2">
            <w:pPr>
              <w:rPr>
                <w:sz w:val="22"/>
                <w:szCs w:val="22"/>
              </w:rPr>
            </w:pPr>
            <w:r w:rsidRPr="00C071DF">
              <w:rPr>
                <w:sz w:val="22"/>
                <w:szCs w:val="22"/>
              </w:rPr>
              <w:lastRenderedPageBreak/>
              <w:t>Students will be able to identify 3 barriers to good communication and conflict resolution (i.e. power imbalances, cultural differences, alcohol, etc.)</w:t>
            </w:r>
          </w:p>
        </w:tc>
        <w:tc>
          <w:tcPr>
            <w:tcW w:w="3166" w:type="dxa"/>
          </w:tcPr>
          <w:p w:rsidR="00DB732B" w:rsidRPr="00C071DF" w:rsidRDefault="00DB732B" w:rsidP="00295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Brick wall activity – students will right various barriers to good communication on a paper brick which will be used to create a wall, a barrier.</w:t>
            </w:r>
          </w:p>
        </w:tc>
        <w:tc>
          <w:tcPr>
            <w:tcW w:w="3205" w:type="dxa"/>
          </w:tcPr>
          <w:p w:rsidR="00DB732B" w:rsidRPr="00C071DF" w:rsidRDefault="00DB732B" w:rsidP="00295AE2">
            <w:pPr>
              <w:rPr>
                <w:sz w:val="22"/>
                <w:szCs w:val="22"/>
              </w:rPr>
            </w:pPr>
            <w:r w:rsidRPr="00C071DF">
              <w:rPr>
                <w:sz w:val="22"/>
                <w:szCs w:val="22"/>
              </w:rPr>
              <w:t>As discussed in class which of the following is NOT a barrier to conflict resolution?</w:t>
            </w:r>
          </w:p>
          <w:p w:rsidR="00DB732B" w:rsidRPr="00C071DF" w:rsidRDefault="00DB732B" w:rsidP="00295AE2">
            <w:pPr>
              <w:rPr>
                <w:sz w:val="22"/>
                <w:szCs w:val="22"/>
              </w:rPr>
            </w:pPr>
          </w:p>
          <w:p w:rsidR="00DB732B" w:rsidRPr="00C071DF" w:rsidRDefault="00DB732B" w:rsidP="00295AE2">
            <w:pPr>
              <w:rPr>
                <w:sz w:val="22"/>
                <w:szCs w:val="22"/>
              </w:rPr>
            </w:pPr>
            <w:r w:rsidRPr="00C071DF">
              <w:rPr>
                <w:sz w:val="22"/>
                <w:szCs w:val="22"/>
              </w:rPr>
              <w:t>A. Alcohol use</w:t>
            </w:r>
          </w:p>
          <w:p w:rsidR="00DB732B" w:rsidRPr="00C071DF" w:rsidRDefault="00DB732B" w:rsidP="00295AE2">
            <w:pPr>
              <w:rPr>
                <w:sz w:val="22"/>
                <w:szCs w:val="22"/>
              </w:rPr>
            </w:pPr>
            <w:r w:rsidRPr="00C071DF">
              <w:rPr>
                <w:sz w:val="22"/>
                <w:szCs w:val="22"/>
              </w:rPr>
              <w:t>B .Cultural differences</w:t>
            </w:r>
          </w:p>
          <w:p w:rsidR="00DB732B" w:rsidRPr="00DC7612" w:rsidRDefault="00DB732B" w:rsidP="00295AE2">
            <w:pPr>
              <w:rPr>
                <w:sz w:val="22"/>
                <w:szCs w:val="22"/>
              </w:rPr>
            </w:pPr>
            <w:r w:rsidRPr="00DC7612">
              <w:rPr>
                <w:sz w:val="22"/>
                <w:szCs w:val="22"/>
              </w:rPr>
              <w:t>C. Good listening skills</w:t>
            </w:r>
          </w:p>
          <w:p w:rsidR="00DB732B" w:rsidRPr="00C071DF" w:rsidRDefault="00DB732B" w:rsidP="00295AE2">
            <w:pPr>
              <w:rPr>
                <w:sz w:val="22"/>
                <w:szCs w:val="22"/>
              </w:rPr>
            </w:pPr>
            <w:r w:rsidRPr="00C071DF">
              <w:rPr>
                <w:sz w:val="22"/>
                <w:szCs w:val="22"/>
              </w:rPr>
              <w:t>D. Cultural differences</w:t>
            </w:r>
          </w:p>
          <w:p w:rsidR="00DB732B" w:rsidRPr="00C071DF" w:rsidRDefault="00DB732B" w:rsidP="00295AE2">
            <w:pPr>
              <w:rPr>
                <w:sz w:val="22"/>
                <w:szCs w:val="22"/>
              </w:rPr>
            </w:pPr>
          </w:p>
          <w:p w:rsidR="00DB732B" w:rsidRPr="00632F5F" w:rsidRDefault="00DB732B" w:rsidP="00295AE2">
            <w:pPr>
              <w:rPr>
                <w:sz w:val="22"/>
                <w:szCs w:val="22"/>
              </w:rPr>
            </w:pPr>
            <w:r w:rsidRPr="00632F5F">
              <w:rPr>
                <w:sz w:val="22"/>
                <w:szCs w:val="22"/>
              </w:rPr>
              <w:t xml:space="preserve">Cultural differences are a typical barrier to </w:t>
            </w:r>
            <w:proofErr w:type="spellStart"/>
            <w:r w:rsidRPr="00632F5F">
              <w:rPr>
                <w:sz w:val="22"/>
                <w:szCs w:val="22"/>
              </w:rPr>
              <w:t>conflcit</w:t>
            </w:r>
            <w:proofErr w:type="spellEnd"/>
            <w:r w:rsidRPr="00632F5F">
              <w:rPr>
                <w:sz w:val="22"/>
                <w:szCs w:val="22"/>
              </w:rPr>
              <w:t xml:space="preserve"> resolution because: </w:t>
            </w:r>
          </w:p>
          <w:p w:rsidR="00DB732B" w:rsidRPr="00632F5F" w:rsidRDefault="00DB732B" w:rsidP="00295AE2">
            <w:pPr>
              <w:rPr>
                <w:sz w:val="22"/>
                <w:szCs w:val="22"/>
              </w:rPr>
            </w:pPr>
          </w:p>
          <w:p w:rsidR="00DB732B" w:rsidRPr="00632F5F" w:rsidRDefault="00DB732B" w:rsidP="00DB73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</w:pPr>
            <w:r w:rsidRPr="00632F5F">
              <w:t xml:space="preserve">Understanding another culture is not difficult </w:t>
            </w:r>
          </w:p>
          <w:p w:rsidR="00DB732B" w:rsidRPr="00632F5F" w:rsidRDefault="00DB732B" w:rsidP="00DB73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</w:pPr>
            <w:r w:rsidRPr="00632F5F">
              <w:t>In a conflict understanding another’s culture is not a top priority, no one really wants to understand another culture</w:t>
            </w:r>
          </w:p>
          <w:p w:rsidR="00DB732B" w:rsidRPr="00632F5F" w:rsidRDefault="00DB732B" w:rsidP="00DB73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</w:pPr>
            <w:r w:rsidRPr="00632F5F">
              <w:t>Cultures are really similar and differences can be hard to notice</w:t>
            </w:r>
          </w:p>
          <w:p w:rsidR="00DB732B" w:rsidRPr="00DC7612" w:rsidRDefault="00DB732B" w:rsidP="00DB73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20"/>
            </w:pPr>
            <w:r w:rsidRPr="00DC7612">
              <w:t>we must develop and recognize our strengths and weaknesses with regards to understanding other cultures – which requires self-awareness</w:t>
            </w:r>
          </w:p>
          <w:p w:rsidR="00DB732B" w:rsidRPr="00C071DF" w:rsidRDefault="00DB732B" w:rsidP="00295AE2">
            <w:pPr>
              <w:pStyle w:val="ListParagraph"/>
            </w:pPr>
          </w:p>
          <w:p w:rsidR="00DB732B" w:rsidRPr="00C071DF" w:rsidRDefault="00DB732B" w:rsidP="00295AE2">
            <w:pPr>
              <w:pStyle w:val="ListParagraph"/>
            </w:pPr>
          </w:p>
          <w:p w:rsidR="00DB732B" w:rsidRPr="00632F5F" w:rsidRDefault="00DB732B" w:rsidP="00295AE2">
            <w:pPr>
              <w:rPr>
                <w:sz w:val="22"/>
                <w:szCs w:val="22"/>
              </w:rPr>
            </w:pPr>
            <w:r w:rsidRPr="00632F5F">
              <w:rPr>
                <w:sz w:val="22"/>
                <w:szCs w:val="22"/>
              </w:rPr>
              <w:t xml:space="preserve">As discussed in class alcohol  is a major contributor to poor communication  and difficulty with resolving </w:t>
            </w:r>
            <w:proofErr w:type="spellStart"/>
            <w:r w:rsidRPr="00632F5F">
              <w:rPr>
                <w:sz w:val="22"/>
                <w:szCs w:val="22"/>
              </w:rPr>
              <w:t>conflcit</w:t>
            </w:r>
            <w:proofErr w:type="spellEnd"/>
            <w:r w:rsidRPr="00632F5F">
              <w:rPr>
                <w:sz w:val="22"/>
                <w:szCs w:val="22"/>
              </w:rPr>
              <w:t xml:space="preserve"> because:</w:t>
            </w:r>
          </w:p>
          <w:p w:rsidR="00DB732B" w:rsidRPr="00632F5F" w:rsidRDefault="00DB732B" w:rsidP="00295AE2">
            <w:pPr>
              <w:rPr>
                <w:sz w:val="22"/>
                <w:szCs w:val="22"/>
              </w:rPr>
            </w:pPr>
          </w:p>
          <w:p w:rsidR="00DB732B" w:rsidRPr="00632F5F" w:rsidRDefault="00DB732B" w:rsidP="00DB73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20"/>
            </w:pPr>
            <w:r w:rsidRPr="00632F5F">
              <w:t>Alcohol impairs judgment</w:t>
            </w:r>
          </w:p>
          <w:p w:rsidR="00DB732B" w:rsidRPr="00632F5F" w:rsidRDefault="00DB732B" w:rsidP="00DB73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20"/>
            </w:pPr>
            <w:r w:rsidRPr="00632F5F">
              <w:t xml:space="preserve">Alcohol inhibits the ability to discern between small issues </w:t>
            </w:r>
            <w:r w:rsidRPr="00632F5F">
              <w:lastRenderedPageBreak/>
              <w:t>and large problems</w:t>
            </w:r>
          </w:p>
          <w:p w:rsidR="00DB732B" w:rsidRPr="00632F5F" w:rsidRDefault="00DB732B" w:rsidP="00DB73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20"/>
            </w:pPr>
            <w:r w:rsidRPr="00632F5F">
              <w:t>Alcohol hinders the ability to communicate our needs effectively</w:t>
            </w:r>
          </w:p>
          <w:p w:rsidR="00DB732B" w:rsidRPr="00DC7612" w:rsidRDefault="00DB732B" w:rsidP="00DB73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20"/>
            </w:pPr>
            <w:r w:rsidRPr="00DC7612">
              <w:t xml:space="preserve">All the above </w:t>
            </w:r>
          </w:p>
          <w:p w:rsidR="00DB732B" w:rsidRPr="00C071DF" w:rsidRDefault="00DB732B" w:rsidP="00295AE2">
            <w:pPr>
              <w:rPr>
                <w:sz w:val="22"/>
                <w:szCs w:val="22"/>
              </w:rPr>
            </w:pPr>
          </w:p>
        </w:tc>
      </w:tr>
    </w:tbl>
    <w:p w:rsidR="00DB732B" w:rsidRPr="00C071DF" w:rsidRDefault="00DB732B" w:rsidP="00DB732B">
      <w:pPr>
        <w:rPr>
          <w:sz w:val="22"/>
          <w:szCs w:val="22"/>
        </w:rPr>
      </w:pPr>
    </w:p>
    <w:p w:rsidR="00DB732B" w:rsidRPr="00347D40" w:rsidRDefault="00DB732B" w:rsidP="00DB732B">
      <w:pPr>
        <w:rPr>
          <w:sz w:val="22"/>
          <w:szCs w:val="22"/>
        </w:rPr>
      </w:pPr>
    </w:p>
    <w:p w:rsidR="00DB732B" w:rsidRPr="00347D40" w:rsidRDefault="00DB732B" w:rsidP="00DB732B">
      <w:pPr>
        <w:rPr>
          <w:b/>
        </w:rPr>
      </w:pPr>
      <w:r w:rsidRPr="00347D40">
        <w:rPr>
          <w:b/>
          <w:sz w:val="22"/>
          <w:szCs w:val="22"/>
        </w:rPr>
        <w:t>Goal 2:  Students will develop skills to help them navigate conflict</w:t>
      </w:r>
    </w:p>
    <w:p w:rsidR="00DB732B" w:rsidRPr="00347D40" w:rsidRDefault="00DB732B" w:rsidP="00DB732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3"/>
        <w:gridCol w:w="3191"/>
      </w:tblGrid>
      <w:tr w:rsidR="00DB732B" w:rsidRPr="00347D40" w:rsidTr="00295AE2">
        <w:trPr>
          <w:trHeight w:val="266"/>
        </w:trPr>
        <w:tc>
          <w:tcPr>
            <w:tcW w:w="1667" w:type="pct"/>
          </w:tcPr>
          <w:p w:rsidR="00DB732B" w:rsidRPr="00347D40" w:rsidRDefault="00DB732B" w:rsidP="00295AE2">
            <w:pPr>
              <w:rPr>
                <w:sz w:val="22"/>
                <w:szCs w:val="22"/>
              </w:rPr>
            </w:pPr>
            <w:r w:rsidRPr="00347D40">
              <w:rPr>
                <w:sz w:val="22"/>
                <w:szCs w:val="22"/>
              </w:rPr>
              <w:t>Outcome</w:t>
            </w:r>
          </w:p>
        </w:tc>
        <w:tc>
          <w:tcPr>
            <w:tcW w:w="1667" w:type="pct"/>
          </w:tcPr>
          <w:p w:rsidR="00DB732B" w:rsidRPr="00347D40" w:rsidRDefault="00DB732B" w:rsidP="00295AE2">
            <w:pPr>
              <w:rPr>
                <w:sz w:val="22"/>
                <w:szCs w:val="22"/>
              </w:rPr>
            </w:pPr>
            <w:r w:rsidRPr="00632F5F">
              <w:rPr>
                <w:sz w:val="22"/>
                <w:szCs w:val="22"/>
              </w:rPr>
              <w:t>Activity</w:t>
            </w:r>
          </w:p>
        </w:tc>
        <w:tc>
          <w:tcPr>
            <w:tcW w:w="1666" w:type="pct"/>
          </w:tcPr>
          <w:p w:rsidR="00DB732B" w:rsidRPr="00347D40" w:rsidRDefault="00DB732B" w:rsidP="00295AE2">
            <w:pPr>
              <w:rPr>
                <w:sz w:val="22"/>
                <w:szCs w:val="22"/>
              </w:rPr>
            </w:pPr>
            <w:r w:rsidRPr="00347D40">
              <w:rPr>
                <w:sz w:val="22"/>
                <w:szCs w:val="22"/>
              </w:rPr>
              <w:t>Assessment</w:t>
            </w:r>
          </w:p>
        </w:tc>
      </w:tr>
      <w:tr w:rsidR="00DB732B" w:rsidRPr="00C071DF" w:rsidTr="00295AE2">
        <w:trPr>
          <w:trHeight w:val="3094"/>
        </w:trPr>
        <w:tc>
          <w:tcPr>
            <w:tcW w:w="1667" w:type="pct"/>
          </w:tcPr>
          <w:p w:rsidR="00DB732B" w:rsidRPr="00347D40" w:rsidRDefault="00DB732B" w:rsidP="00295AE2">
            <w:pPr>
              <w:rPr>
                <w:sz w:val="22"/>
                <w:szCs w:val="22"/>
              </w:rPr>
            </w:pPr>
            <w:r w:rsidRPr="00347D40">
              <w:rPr>
                <w:sz w:val="22"/>
                <w:szCs w:val="22"/>
              </w:rPr>
              <w:t xml:space="preserve">As a function of the new program, students will be able to </w:t>
            </w:r>
            <w:r>
              <w:rPr>
                <w:sz w:val="22"/>
                <w:szCs w:val="22"/>
              </w:rPr>
              <w:t>identify 3</w:t>
            </w:r>
            <w:r w:rsidRPr="00347D40">
              <w:rPr>
                <w:sz w:val="22"/>
                <w:szCs w:val="22"/>
              </w:rPr>
              <w:t xml:space="preserve"> strategies for controlling emotions (i.e. taking a deep breath)</w:t>
            </w:r>
          </w:p>
        </w:tc>
        <w:tc>
          <w:tcPr>
            <w:tcW w:w="1667" w:type="pct"/>
          </w:tcPr>
          <w:p w:rsidR="00DB732B" w:rsidRPr="00347D40" w:rsidRDefault="00DB732B" w:rsidP="00295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Onion card activity and discussion of self-care.</w:t>
            </w:r>
          </w:p>
        </w:tc>
        <w:tc>
          <w:tcPr>
            <w:tcW w:w="1666" w:type="pct"/>
          </w:tcPr>
          <w:p w:rsidR="00DB732B" w:rsidRPr="00C071DF" w:rsidRDefault="00DB732B" w:rsidP="00295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071DF">
              <w:rPr>
                <w:sz w:val="22"/>
                <w:szCs w:val="22"/>
              </w:rPr>
              <w:t>hat are 3 strategies discussed in class for controlling emotions?</w:t>
            </w:r>
          </w:p>
          <w:p w:rsidR="00DB732B" w:rsidRPr="00C071DF" w:rsidRDefault="00DB732B" w:rsidP="00295AE2">
            <w:pPr>
              <w:rPr>
                <w:sz w:val="22"/>
                <w:szCs w:val="22"/>
              </w:rPr>
            </w:pPr>
          </w:p>
          <w:p w:rsidR="00DB732B" w:rsidRPr="00C071DF" w:rsidRDefault="00DB732B" w:rsidP="00295AE2">
            <w:pPr>
              <w:rPr>
                <w:sz w:val="22"/>
                <w:szCs w:val="22"/>
              </w:rPr>
            </w:pPr>
            <w:r w:rsidRPr="00C071DF">
              <w:rPr>
                <w:sz w:val="22"/>
                <w:szCs w:val="22"/>
              </w:rPr>
              <w:t>Which is NOT a strategy discussed in class for controlling emotions?</w:t>
            </w:r>
          </w:p>
          <w:p w:rsidR="00DB732B" w:rsidRPr="00DC7612" w:rsidRDefault="00DB732B" w:rsidP="00DB732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20"/>
            </w:pPr>
            <w:r w:rsidRPr="00DC7612">
              <w:t>Jumping to conclusions</w:t>
            </w:r>
          </w:p>
          <w:p w:rsidR="00DB732B" w:rsidRPr="00C071DF" w:rsidRDefault="00DB732B" w:rsidP="00DB732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20"/>
            </w:pPr>
            <w:r w:rsidRPr="00C071DF">
              <w:t>Clearly and calmly communicating your needs in a conflict</w:t>
            </w:r>
          </w:p>
          <w:p w:rsidR="00DB732B" w:rsidRPr="00C071DF" w:rsidRDefault="00DB732B" w:rsidP="00DB732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20"/>
            </w:pPr>
            <w:r w:rsidRPr="00C071DF">
              <w:t>Taking a deep breath</w:t>
            </w:r>
          </w:p>
          <w:p w:rsidR="00DB732B" w:rsidRPr="00C071DF" w:rsidRDefault="00DB732B" w:rsidP="00DB732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20"/>
            </w:pPr>
            <w:r w:rsidRPr="00C071DF">
              <w:t xml:space="preserve">Listening for what other people need from you in a </w:t>
            </w:r>
            <w:proofErr w:type="spellStart"/>
            <w:r w:rsidRPr="00C071DF">
              <w:t>conflcit</w:t>
            </w:r>
            <w:proofErr w:type="spellEnd"/>
          </w:p>
          <w:p w:rsidR="00DB732B" w:rsidRPr="00C071DF" w:rsidRDefault="00DB732B" w:rsidP="00295AE2">
            <w:pPr>
              <w:rPr>
                <w:sz w:val="22"/>
                <w:szCs w:val="22"/>
              </w:rPr>
            </w:pPr>
          </w:p>
          <w:p w:rsidR="00DB732B" w:rsidRPr="00C071DF" w:rsidRDefault="00DB732B" w:rsidP="00295AE2">
            <w:pPr>
              <w:rPr>
                <w:sz w:val="22"/>
                <w:szCs w:val="22"/>
              </w:rPr>
            </w:pPr>
            <w:r w:rsidRPr="00DC7612">
              <w:rPr>
                <w:sz w:val="22"/>
                <w:szCs w:val="22"/>
              </w:rPr>
              <w:t>True</w:t>
            </w:r>
            <w:r w:rsidRPr="00632F5F">
              <w:rPr>
                <w:sz w:val="22"/>
                <w:szCs w:val="22"/>
              </w:rPr>
              <w:t xml:space="preserve"> or False.  Calmly communicating your needs is a strategy for controlling one’s emotions.</w:t>
            </w:r>
            <w:r>
              <w:rPr>
                <w:sz w:val="22"/>
                <w:szCs w:val="22"/>
              </w:rPr>
              <w:t xml:space="preserve">  </w:t>
            </w:r>
          </w:p>
          <w:p w:rsidR="00DB732B" w:rsidRPr="00C071DF" w:rsidRDefault="00DB732B" w:rsidP="00295AE2">
            <w:pPr>
              <w:rPr>
                <w:sz w:val="22"/>
                <w:szCs w:val="22"/>
              </w:rPr>
            </w:pPr>
          </w:p>
          <w:p w:rsidR="00DB732B" w:rsidRPr="00C071DF" w:rsidRDefault="00DB732B" w:rsidP="00295AE2">
            <w:pPr>
              <w:rPr>
                <w:sz w:val="22"/>
                <w:szCs w:val="22"/>
              </w:rPr>
            </w:pPr>
          </w:p>
        </w:tc>
      </w:tr>
      <w:tr w:rsidR="00DB732B" w:rsidRPr="00347D40" w:rsidTr="00295AE2">
        <w:trPr>
          <w:trHeight w:val="3094"/>
        </w:trPr>
        <w:tc>
          <w:tcPr>
            <w:tcW w:w="1667" w:type="pct"/>
          </w:tcPr>
          <w:p w:rsidR="00DB732B" w:rsidRPr="00347D40" w:rsidRDefault="00DB732B" w:rsidP="00295AE2">
            <w:pPr>
              <w:rPr>
                <w:sz w:val="22"/>
                <w:szCs w:val="22"/>
              </w:rPr>
            </w:pPr>
            <w:r w:rsidRPr="00347D40">
              <w:rPr>
                <w:sz w:val="22"/>
                <w:szCs w:val="22"/>
              </w:rPr>
              <w:t xml:space="preserve">As a function of the program students will be able to </w:t>
            </w:r>
            <w:r>
              <w:rPr>
                <w:sz w:val="22"/>
                <w:szCs w:val="22"/>
              </w:rPr>
              <w:t>identify 3</w:t>
            </w:r>
            <w:r w:rsidRPr="00347D40">
              <w:rPr>
                <w:sz w:val="22"/>
                <w:szCs w:val="22"/>
              </w:rPr>
              <w:t xml:space="preserve"> strategies for good communication (i.e. I statements</w:t>
            </w:r>
            <w:r>
              <w:rPr>
                <w:sz w:val="22"/>
                <w:szCs w:val="22"/>
              </w:rPr>
              <w:t>, clarifying statements, paraphrasing, etc.</w:t>
            </w:r>
            <w:r w:rsidRPr="00347D40">
              <w:rPr>
                <w:sz w:val="22"/>
                <w:szCs w:val="22"/>
              </w:rPr>
              <w:t>)</w:t>
            </w:r>
          </w:p>
        </w:tc>
        <w:tc>
          <w:tcPr>
            <w:tcW w:w="1667" w:type="pct"/>
          </w:tcPr>
          <w:p w:rsidR="00DB732B" w:rsidRDefault="00DB732B" w:rsidP="00295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 followed by discussion and practice.</w:t>
            </w:r>
          </w:p>
          <w:p w:rsidR="00DB732B" w:rsidRDefault="00DB732B" w:rsidP="00295AE2">
            <w:pPr>
              <w:rPr>
                <w:sz w:val="22"/>
                <w:szCs w:val="22"/>
              </w:rPr>
            </w:pPr>
          </w:p>
          <w:p w:rsidR="00DB732B" w:rsidRDefault="00DB732B" w:rsidP="00DB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322E64">
              <w:t>Summer summarization activity</w:t>
            </w:r>
          </w:p>
          <w:p w:rsidR="00DB732B" w:rsidRDefault="00DB732B" w:rsidP="00DB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Gossip article reframing/paraphrasing activity</w:t>
            </w:r>
          </w:p>
          <w:p w:rsidR="00DB732B" w:rsidRPr="00DA1DA5" w:rsidRDefault="00DB732B" w:rsidP="00DB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 xml:space="preserve">Active listening role </w:t>
            </w:r>
            <w:proofErr w:type="spellStart"/>
            <w:r>
              <w:t>play</w:t>
            </w:r>
            <w:r w:rsidRPr="00DA1DA5">
              <w:t>Clarification</w:t>
            </w:r>
            <w:proofErr w:type="spellEnd"/>
            <w:r w:rsidRPr="00DA1DA5">
              <w:t xml:space="preserve"> activity</w:t>
            </w:r>
          </w:p>
        </w:tc>
        <w:tc>
          <w:tcPr>
            <w:tcW w:w="1666" w:type="pct"/>
          </w:tcPr>
          <w:p w:rsidR="00DB732B" w:rsidRDefault="00DB732B" w:rsidP="00295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discussed in class which of the following are a group of good examples of communication?</w:t>
            </w:r>
          </w:p>
          <w:p w:rsidR="00DB732B" w:rsidRDefault="00DB732B" w:rsidP="00295AE2">
            <w:pPr>
              <w:rPr>
                <w:sz w:val="22"/>
                <w:szCs w:val="22"/>
              </w:rPr>
            </w:pPr>
          </w:p>
          <w:p w:rsidR="00DB732B" w:rsidRPr="00DC7612" w:rsidRDefault="00DB732B" w:rsidP="00295AE2">
            <w:pPr>
              <w:rPr>
                <w:sz w:val="22"/>
                <w:szCs w:val="22"/>
              </w:rPr>
            </w:pPr>
            <w:r w:rsidRPr="00DC7612">
              <w:rPr>
                <w:sz w:val="22"/>
                <w:szCs w:val="22"/>
              </w:rPr>
              <w:t>A. I feel hurt right now. I think you are saying that my socks being on your desk is part of a bigger problem. You are telling me that this is a big problem for you even though you know it is not such a big deal for me.</w:t>
            </w:r>
          </w:p>
          <w:p w:rsidR="00DB732B" w:rsidRDefault="00DB732B" w:rsidP="00295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I feel that you are the problem. I think you are saying that I am the problem. I hear you saying that I am always the problem.</w:t>
            </w:r>
          </w:p>
          <w:p w:rsidR="00DB732B" w:rsidRDefault="00DB732B" w:rsidP="00295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Every time you do that I get angry. You are saying that you </w:t>
            </w:r>
            <w:r>
              <w:rPr>
                <w:sz w:val="22"/>
                <w:szCs w:val="22"/>
              </w:rPr>
              <w:lastRenderedPageBreak/>
              <w:t>can’t help being dishonest. I hear you saying that I am lying.</w:t>
            </w:r>
          </w:p>
          <w:p w:rsidR="00DB732B" w:rsidRDefault="00DB732B" w:rsidP="00295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I know that you are the problem in this, not me. I hear you saying that I am wrong about everything. I think what you are saying is that you are perfect.</w:t>
            </w:r>
          </w:p>
          <w:p w:rsidR="00DB732B" w:rsidRDefault="00DB732B" w:rsidP="00295AE2">
            <w:pPr>
              <w:rPr>
                <w:sz w:val="22"/>
                <w:szCs w:val="22"/>
              </w:rPr>
            </w:pPr>
          </w:p>
          <w:p w:rsidR="00DB732B" w:rsidRDefault="00DB732B" w:rsidP="00295AE2">
            <w:pPr>
              <w:rPr>
                <w:sz w:val="22"/>
                <w:szCs w:val="22"/>
              </w:rPr>
            </w:pPr>
          </w:p>
          <w:p w:rsidR="00DB732B" w:rsidRDefault="00DB732B" w:rsidP="00295AE2">
            <w:pPr>
              <w:rPr>
                <w:sz w:val="22"/>
                <w:szCs w:val="22"/>
              </w:rPr>
            </w:pPr>
          </w:p>
          <w:p w:rsidR="00DB732B" w:rsidRDefault="00DB732B" w:rsidP="00295AE2">
            <w:pPr>
              <w:rPr>
                <w:sz w:val="22"/>
                <w:szCs w:val="22"/>
              </w:rPr>
            </w:pPr>
          </w:p>
          <w:p w:rsidR="00DB732B" w:rsidRDefault="00DB732B" w:rsidP="00295AE2">
            <w:pPr>
              <w:rPr>
                <w:sz w:val="22"/>
                <w:szCs w:val="22"/>
              </w:rPr>
            </w:pPr>
          </w:p>
          <w:p w:rsidR="00DB732B" w:rsidRDefault="00DB732B" w:rsidP="00295AE2">
            <w:pPr>
              <w:rPr>
                <w:sz w:val="22"/>
                <w:szCs w:val="22"/>
              </w:rPr>
            </w:pPr>
          </w:p>
          <w:p w:rsidR="00DB732B" w:rsidRDefault="00DB732B" w:rsidP="00295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following are all examples of good communication while in a conflict, except:</w:t>
            </w:r>
          </w:p>
          <w:p w:rsidR="00DB732B" w:rsidRDefault="00DB732B" w:rsidP="00295AE2">
            <w:pPr>
              <w:rPr>
                <w:sz w:val="22"/>
                <w:szCs w:val="22"/>
              </w:rPr>
            </w:pPr>
          </w:p>
          <w:p w:rsidR="00DB732B" w:rsidRDefault="00DB732B" w:rsidP="00DB73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20"/>
            </w:pPr>
            <w:r>
              <w:t xml:space="preserve">I feel frustrated by having to ask that you keep your socks off of my desk </w:t>
            </w:r>
          </w:p>
          <w:p w:rsidR="00DB732B" w:rsidRPr="00DC7612" w:rsidRDefault="00DB732B" w:rsidP="00DB73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20"/>
            </w:pPr>
            <w:r w:rsidRPr="00DC7612">
              <w:t>I think you are wrong and that your behavior is unacceptable</w:t>
            </w:r>
          </w:p>
          <w:p w:rsidR="00DB732B" w:rsidRDefault="00DB732B" w:rsidP="00DB73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20"/>
            </w:pPr>
            <w:r>
              <w:t>I hear you saying that you are angry about how our room looks to guests that come to visit</w:t>
            </w:r>
          </w:p>
          <w:p w:rsidR="00DB732B" w:rsidRPr="00E55180" w:rsidRDefault="00DB732B" w:rsidP="00DB73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20"/>
            </w:pPr>
            <w:r>
              <w:t>So for you this is a big problem and you are really frustrated with it</w:t>
            </w:r>
          </w:p>
          <w:p w:rsidR="00DB732B" w:rsidRDefault="00DB732B" w:rsidP="00295AE2">
            <w:pPr>
              <w:rPr>
                <w:color w:val="FF0000"/>
                <w:sz w:val="22"/>
                <w:szCs w:val="22"/>
              </w:rPr>
            </w:pPr>
            <w:r w:rsidRPr="00C57A9A">
              <w:rPr>
                <w:color w:val="FF0000"/>
                <w:sz w:val="22"/>
                <w:szCs w:val="22"/>
              </w:rPr>
              <w:t>.</w:t>
            </w:r>
          </w:p>
          <w:p w:rsidR="00DB732B" w:rsidRDefault="00DB732B" w:rsidP="00295AE2">
            <w:pPr>
              <w:rPr>
                <w:color w:val="FF0000"/>
                <w:sz w:val="22"/>
                <w:szCs w:val="22"/>
              </w:rPr>
            </w:pPr>
          </w:p>
          <w:p w:rsidR="00DB732B" w:rsidRDefault="00DB732B" w:rsidP="00295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True or </w:t>
            </w:r>
            <w:r w:rsidRPr="00DC7612">
              <w:rPr>
                <w:sz w:val="22"/>
                <w:szCs w:val="22"/>
              </w:rPr>
              <w:t>False</w:t>
            </w:r>
            <w:r>
              <w:rPr>
                <w:sz w:val="22"/>
                <w:szCs w:val="22"/>
              </w:rPr>
              <w:t>, T</w:t>
            </w:r>
            <w:r w:rsidRPr="00C071DF">
              <w:rPr>
                <w:sz w:val="22"/>
                <w:szCs w:val="22"/>
              </w:rPr>
              <w:t>he Following</w:t>
            </w:r>
            <w:r>
              <w:rPr>
                <w:sz w:val="22"/>
                <w:szCs w:val="22"/>
              </w:rPr>
              <w:t xml:space="preserve"> is an example of paraphrasing:</w:t>
            </w:r>
          </w:p>
          <w:p w:rsidR="00DB732B" w:rsidRPr="005E0BEC" w:rsidRDefault="00DB732B" w:rsidP="00295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“What I hear you saying is wrong.”</w:t>
            </w:r>
          </w:p>
        </w:tc>
      </w:tr>
    </w:tbl>
    <w:p w:rsidR="00DB732B" w:rsidRPr="00347D40" w:rsidRDefault="00DB732B" w:rsidP="00DB732B">
      <w:pPr>
        <w:rPr>
          <w:sz w:val="22"/>
          <w:szCs w:val="22"/>
        </w:rPr>
      </w:pPr>
    </w:p>
    <w:p w:rsidR="00DB732B" w:rsidRPr="00347D40" w:rsidRDefault="00DB732B" w:rsidP="00DB732B">
      <w:pPr>
        <w:rPr>
          <w:sz w:val="22"/>
          <w:szCs w:val="22"/>
        </w:rPr>
      </w:pPr>
    </w:p>
    <w:p w:rsidR="00DB732B" w:rsidRPr="00347D40" w:rsidRDefault="00DB732B" w:rsidP="00DB732B">
      <w:pPr>
        <w:rPr>
          <w:sz w:val="22"/>
          <w:szCs w:val="22"/>
          <w:u w:val="single"/>
        </w:rPr>
      </w:pPr>
    </w:p>
    <w:p w:rsidR="00DB732B" w:rsidRPr="00347D40" w:rsidRDefault="00DB732B" w:rsidP="00DB732B">
      <w:pPr>
        <w:rPr>
          <w:b/>
          <w:sz w:val="22"/>
          <w:szCs w:val="22"/>
        </w:rPr>
      </w:pPr>
      <w:r w:rsidRPr="00347D40">
        <w:rPr>
          <w:b/>
          <w:sz w:val="22"/>
          <w:szCs w:val="22"/>
        </w:rPr>
        <w:t xml:space="preserve">Goal 3:  Students will </w:t>
      </w:r>
      <w:r>
        <w:rPr>
          <w:b/>
          <w:sz w:val="22"/>
          <w:szCs w:val="22"/>
        </w:rPr>
        <w:t>have opportunities to think critically about how personal choices impact the community</w:t>
      </w:r>
    </w:p>
    <w:p w:rsidR="00DB732B" w:rsidRPr="00347D40" w:rsidRDefault="00DB732B" w:rsidP="00DB732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3233"/>
        <w:gridCol w:w="3110"/>
      </w:tblGrid>
      <w:tr w:rsidR="00DB732B" w:rsidRPr="00347D40" w:rsidTr="00295AE2">
        <w:trPr>
          <w:trHeight w:val="332"/>
        </w:trPr>
        <w:tc>
          <w:tcPr>
            <w:tcW w:w="1688" w:type="pct"/>
          </w:tcPr>
          <w:p w:rsidR="00DB732B" w:rsidRPr="00347D40" w:rsidRDefault="00DB732B" w:rsidP="00295AE2">
            <w:pPr>
              <w:rPr>
                <w:sz w:val="22"/>
                <w:szCs w:val="22"/>
              </w:rPr>
            </w:pPr>
            <w:r w:rsidRPr="00347D40">
              <w:rPr>
                <w:sz w:val="22"/>
                <w:szCs w:val="22"/>
              </w:rPr>
              <w:t>Outcome</w:t>
            </w:r>
          </w:p>
        </w:tc>
        <w:tc>
          <w:tcPr>
            <w:tcW w:w="1688" w:type="pct"/>
          </w:tcPr>
          <w:p w:rsidR="00DB732B" w:rsidRPr="00347D40" w:rsidRDefault="00DB732B" w:rsidP="00295AE2">
            <w:pPr>
              <w:rPr>
                <w:sz w:val="22"/>
                <w:szCs w:val="22"/>
              </w:rPr>
            </w:pPr>
            <w:r w:rsidRPr="00347D40">
              <w:rPr>
                <w:sz w:val="22"/>
                <w:szCs w:val="22"/>
              </w:rPr>
              <w:t>Activity</w:t>
            </w:r>
          </w:p>
        </w:tc>
        <w:tc>
          <w:tcPr>
            <w:tcW w:w="1624" w:type="pct"/>
          </w:tcPr>
          <w:p w:rsidR="00DB732B" w:rsidRPr="00347D40" w:rsidRDefault="00DB732B" w:rsidP="00295AE2">
            <w:pPr>
              <w:rPr>
                <w:sz w:val="22"/>
                <w:szCs w:val="22"/>
              </w:rPr>
            </w:pPr>
            <w:r w:rsidRPr="00347D40">
              <w:rPr>
                <w:sz w:val="22"/>
                <w:szCs w:val="22"/>
              </w:rPr>
              <w:t>Assessment</w:t>
            </w:r>
          </w:p>
        </w:tc>
      </w:tr>
      <w:tr w:rsidR="00DB732B" w:rsidRPr="00347D40" w:rsidTr="00295AE2">
        <w:trPr>
          <w:trHeight w:val="1927"/>
        </w:trPr>
        <w:tc>
          <w:tcPr>
            <w:tcW w:w="1688" w:type="pct"/>
          </w:tcPr>
          <w:p w:rsidR="00DB732B" w:rsidRPr="00347D40" w:rsidRDefault="00DB732B" w:rsidP="00295AE2">
            <w:pPr>
              <w:rPr>
                <w:sz w:val="22"/>
                <w:szCs w:val="22"/>
              </w:rPr>
            </w:pPr>
            <w:r w:rsidRPr="00347D40">
              <w:rPr>
                <w:sz w:val="22"/>
                <w:szCs w:val="22"/>
              </w:rPr>
              <w:lastRenderedPageBreak/>
              <w:t>Students will have an opportunity to share their story and what they would/could have done differently now that they know more skills.</w:t>
            </w:r>
          </w:p>
        </w:tc>
        <w:tc>
          <w:tcPr>
            <w:tcW w:w="1688" w:type="pct"/>
          </w:tcPr>
          <w:p w:rsidR="00DB732B" w:rsidRDefault="00DB732B" w:rsidP="00295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Role play: Share  each other’s stories and role play a different and more positive  approach for each other </w:t>
            </w:r>
          </w:p>
          <w:p w:rsidR="00DB732B" w:rsidRDefault="00DB732B" w:rsidP="00295AE2">
            <w:pPr>
              <w:rPr>
                <w:sz w:val="22"/>
                <w:szCs w:val="22"/>
              </w:rPr>
            </w:pPr>
          </w:p>
          <w:p w:rsidR="00DB732B" w:rsidRDefault="00DB732B" w:rsidP="00295AE2">
            <w:pPr>
              <w:rPr>
                <w:sz w:val="22"/>
                <w:szCs w:val="22"/>
              </w:rPr>
            </w:pPr>
          </w:p>
          <w:p w:rsidR="00DB732B" w:rsidRPr="00347D40" w:rsidRDefault="00DB732B" w:rsidP="00295AE2">
            <w:pPr>
              <w:rPr>
                <w:sz w:val="22"/>
                <w:szCs w:val="22"/>
              </w:rPr>
            </w:pPr>
          </w:p>
        </w:tc>
        <w:tc>
          <w:tcPr>
            <w:tcW w:w="1624" w:type="pct"/>
          </w:tcPr>
          <w:p w:rsidR="00DB732B" w:rsidRDefault="00DB732B" w:rsidP="00295AE2">
            <w:pPr>
              <w:rPr>
                <w:sz w:val="22"/>
                <w:szCs w:val="22"/>
              </w:rPr>
            </w:pPr>
            <w:r w:rsidRPr="00A235BB">
              <w:rPr>
                <w:sz w:val="22"/>
                <w:szCs w:val="22"/>
              </w:rPr>
              <w:t>Rubric</w:t>
            </w:r>
            <w:r w:rsidR="00DC7612">
              <w:rPr>
                <w:sz w:val="22"/>
                <w:szCs w:val="22"/>
              </w:rPr>
              <w:t xml:space="preserve"> for Role Play</w:t>
            </w:r>
          </w:p>
          <w:p w:rsidR="00DB732B" w:rsidRPr="00347D40" w:rsidRDefault="00DB732B" w:rsidP="00295AE2">
            <w:pPr>
              <w:rPr>
                <w:sz w:val="22"/>
                <w:szCs w:val="22"/>
              </w:rPr>
            </w:pPr>
          </w:p>
        </w:tc>
      </w:tr>
    </w:tbl>
    <w:p w:rsidR="00DB732B" w:rsidRPr="00347D40" w:rsidRDefault="00DB732B" w:rsidP="00DB732B">
      <w:pPr>
        <w:rPr>
          <w:sz w:val="22"/>
          <w:szCs w:val="22"/>
          <w:u w:val="single"/>
        </w:rPr>
      </w:pPr>
    </w:p>
    <w:p w:rsidR="00DB732B" w:rsidRPr="00347D40" w:rsidRDefault="00DB732B" w:rsidP="00DB732B">
      <w:pPr>
        <w:rPr>
          <w:sz w:val="22"/>
          <w:szCs w:val="22"/>
          <w:u w:val="single"/>
        </w:rPr>
      </w:pPr>
    </w:p>
    <w:p w:rsidR="00DB732B" w:rsidRPr="00347D40" w:rsidRDefault="00DB732B" w:rsidP="00DB732B">
      <w:pPr>
        <w:rPr>
          <w:b/>
          <w:sz w:val="22"/>
          <w:szCs w:val="22"/>
        </w:rPr>
      </w:pPr>
      <w:r w:rsidRPr="00347D40">
        <w:rPr>
          <w:b/>
          <w:sz w:val="22"/>
          <w:szCs w:val="22"/>
        </w:rPr>
        <w:t xml:space="preserve">Goal 4: Students will become more aware of opportunities and resources on campus to help </w:t>
      </w:r>
      <w:r>
        <w:rPr>
          <w:b/>
          <w:sz w:val="22"/>
          <w:szCs w:val="22"/>
        </w:rPr>
        <w:t xml:space="preserve">work through </w:t>
      </w:r>
      <w:r w:rsidRPr="00347D40">
        <w:rPr>
          <w:b/>
          <w:sz w:val="22"/>
          <w:szCs w:val="22"/>
        </w:rPr>
        <w:t xml:space="preserve">conflict as well as continues learning </w:t>
      </w:r>
      <w:r>
        <w:rPr>
          <w:b/>
          <w:sz w:val="22"/>
          <w:szCs w:val="22"/>
        </w:rPr>
        <w:t>about</w:t>
      </w:r>
      <w:r w:rsidRPr="00347D40">
        <w:rPr>
          <w:b/>
          <w:sz w:val="22"/>
          <w:szCs w:val="22"/>
        </w:rPr>
        <w:t xml:space="preserve"> conflict resolution.</w:t>
      </w:r>
    </w:p>
    <w:p w:rsidR="00DB732B" w:rsidRPr="00347D40" w:rsidRDefault="00DB732B" w:rsidP="00DB732B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3233"/>
        <w:gridCol w:w="3110"/>
      </w:tblGrid>
      <w:tr w:rsidR="00DB732B" w:rsidRPr="00347D40" w:rsidTr="00295AE2">
        <w:trPr>
          <w:trHeight w:val="332"/>
        </w:trPr>
        <w:tc>
          <w:tcPr>
            <w:tcW w:w="1688" w:type="pct"/>
          </w:tcPr>
          <w:p w:rsidR="00DB732B" w:rsidRPr="00347D40" w:rsidRDefault="00DB732B" w:rsidP="00295AE2">
            <w:pPr>
              <w:rPr>
                <w:sz w:val="22"/>
                <w:szCs w:val="22"/>
              </w:rPr>
            </w:pPr>
            <w:r w:rsidRPr="00347D40">
              <w:rPr>
                <w:sz w:val="22"/>
                <w:szCs w:val="22"/>
              </w:rPr>
              <w:t>Outcome</w:t>
            </w:r>
          </w:p>
        </w:tc>
        <w:tc>
          <w:tcPr>
            <w:tcW w:w="1688" w:type="pct"/>
          </w:tcPr>
          <w:p w:rsidR="00DB732B" w:rsidRPr="00347D40" w:rsidRDefault="00DB732B" w:rsidP="00295AE2">
            <w:pPr>
              <w:rPr>
                <w:sz w:val="22"/>
                <w:szCs w:val="22"/>
              </w:rPr>
            </w:pPr>
            <w:r w:rsidRPr="00632F5F">
              <w:rPr>
                <w:sz w:val="22"/>
                <w:szCs w:val="22"/>
              </w:rPr>
              <w:t>Activity</w:t>
            </w:r>
          </w:p>
        </w:tc>
        <w:tc>
          <w:tcPr>
            <w:tcW w:w="1625" w:type="pct"/>
          </w:tcPr>
          <w:p w:rsidR="00DB732B" w:rsidRPr="00347D40" w:rsidRDefault="00DB732B" w:rsidP="00295AE2">
            <w:pPr>
              <w:rPr>
                <w:sz w:val="22"/>
                <w:szCs w:val="22"/>
              </w:rPr>
            </w:pPr>
            <w:r w:rsidRPr="00347D40">
              <w:rPr>
                <w:sz w:val="22"/>
                <w:szCs w:val="22"/>
              </w:rPr>
              <w:t>Assessment</w:t>
            </w:r>
          </w:p>
        </w:tc>
      </w:tr>
      <w:tr w:rsidR="00DB732B" w:rsidRPr="00347D40" w:rsidTr="00295AE2">
        <w:trPr>
          <w:trHeight w:val="1927"/>
        </w:trPr>
        <w:tc>
          <w:tcPr>
            <w:tcW w:w="1688" w:type="pct"/>
          </w:tcPr>
          <w:p w:rsidR="00DB732B" w:rsidRPr="00347D40" w:rsidRDefault="00DB732B" w:rsidP="00295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be able to identify and describe elements of 3</w:t>
            </w:r>
            <w:r w:rsidRPr="00347D40">
              <w:rPr>
                <w:sz w:val="22"/>
                <w:szCs w:val="22"/>
              </w:rPr>
              <w:t xml:space="preserve"> different approaches to addressing conflict (i.e. mediation, restorative justice, conflict coaching, etc.)</w:t>
            </w:r>
          </w:p>
        </w:tc>
        <w:tc>
          <w:tcPr>
            <w:tcW w:w="1688" w:type="pct"/>
          </w:tcPr>
          <w:p w:rsidR="00DB732B" w:rsidRPr="00347D40" w:rsidRDefault="00DB732B" w:rsidP="00295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 followed by discussion.</w:t>
            </w:r>
          </w:p>
        </w:tc>
        <w:tc>
          <w:tcPr>
            <w:tcW w:w="1625" w:type="pct"/>
          </w:tcPr>
          <w:p w:rsidR="00DB732B" w:rsidRDefault="00DB732B" w:rsidP="00295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Which of the following is an example of Mediation:</w:t>
            </w:r>
          </w:p>
          <w:p w:rsidR="00DB732B" w:rsidRDefault="00DB732B" w:rsidP="00295AE2">
            <w:pPr>
              <w:rPr>
                <w:sz w:val="22"/>
                <w:szCs w:val="22"/>
              </w:rPr>
            </w:pPr>
          </w:p>
          <w:p w:rsidR="00DB732B" w:rsidRDefault="00DB732B" w:rsidP="00DB73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0"/>
            </w:pPr>
            <w:r>
              <w:t xml:space="preserve">Meet privately with the person you are having a </w:t>
            </w:r>
            <w:proofErr w:type="spellStart"/>
            <w:r>
              <w:t>conflcit</w:t>
            </w:r>
            <w:proofErr w:type="spellEnd"/>
            <w:r>
              <w:t xml:space="preserve"> with and telling them you are sorry for your part of the problem</w:t>
            </w:r>
          </w:p>
          <w:p w:rsidR="00DB732B" w:rsidRPr="00DC7612" w:rsidRDefault="00DB732B" w:rsidP="00DB73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0"/>
            </w:pPr>
            <w:r w:rsidRPr="00DC7612">
              <w:t>Meet with the person or group you are having conflict with and a mediator from one of the JMU offices to discuss the problem and find resolution.</w:t>
            </w:r>
          </w:p>
          <w:p w:rsidR="00DB732B" w:rsidRDefault="00DB732B" w:rsidP="00DB73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0"/>
            </w:pPr>
            <w:r>
              <w:t>Email or text your thoughts about how you have been wronged to someone</w:t>
            </w:r>
          </w:p>
          <w:p w:rsidR="00DB732B" w:rsidRDefault="00DB732B" w:rsidP="00DB73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0"/>
            </w:pPr>
            <w:r>
              <w:t>Show proof of harm in a court of law</w:t>
            </w:r>
          </w:p>
          <w:p w:rsidR="00DB732B" w:rsidRDefault="00DB732B" w:rsidP="00295AE2">
            <w:pPr>
              <w:pStyle w:val="ListParagraph"/>
            </w:pPr>
          </w:p>
          <w:p w:rsidR="00DB732B" w:rsidRDefault="00DB732B" w:rsidP="00295AE2">
            <w:pPr>
              <w:pStyle w:val="ListParagraph"/>
            </w:pPr>
          </w:p>
          <w:p w:rsidR="00DB732B" w:rsidRDefault="00DB732B" w:rsidP="00295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 of the pillars of Restorative Justice are: </w:t>
            </w:r>
          </w:p>
          <w:p w:rsidR="00DB732B" w:rsidRDefault="00DB732B" w:rsidP="00295AE2">
            <w:pPr>
              <w:rPr>
                <w:sz w:val="22"/>
                <w:szCs w:val="22"/>
              </w:rPr>
            </w:pPr>
          </w:p>
          <w:p w:rsidR="00DB732B" w:rsidRDefault="00DB732B" w:rsidP="00DB732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20"/>
            </w:pPr>
            <w:r>
              <w:t>Payback and revenge</w:t>
            </w:r>
          </w:p>
          <w:p w:rsidR="00DB732B" w:rsidRDefault="00DB732B" w:rsidP="00DB732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20"/>
            </w:pPr>
            <w:r>
              <w:t>Harms and guilt</w:t>
            </w:r>
          </w:p>
          <w:p w:rsidR="00DB732B" w:rsidRDefault="00DB732B" w:rsidP="00DB732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20"/>
            </w:pPr>
            <w:r>
              <w:t>Obligations and resentment</w:t>
            </w:r>
          </w:p>
          <w:p w:rsidR="00DB732B" w:rsidRPr="00DC7612" w:rsidRDefault="00DB732B" w:rsidP="00DB732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20"/>
            </w:pPr>
            <w:r w:rsidRPr="00DC7612">
              <w:t>Harms and obligations</w:t>
            </w:r>
          </w:p>
          <w:p w:rsidR="00DB732B" w:rsidRDefault="00DB732B" w:rsidP="00295AE2">
            <w:pPr>
              <w:rPr>
                <w:b/>
                <w:sz w:val="22"/>
                <w:szCs w:val="22"/>
              </w:rPr>
            </w:pPr>
          </w:p>
          <w:p w:rsidR="00DB732B" w:rsidRPr="009C4C62" w:rsidRDefault="00DB732B" w:rsidP="00295AE2">
            <w:pPr>
              <w:rPr>
                <w:sz w:val="22"/>
                <w:szCs w:val="22"/>
              </w:rPr>
            </w:pPr>
            <w:r w:rsidRPr="00DC7612">
              <w:rPr>
                <w:sz w:val="22"/>
                <w:szCs w:val="22"/>
              </w:rPr>
              <w:t>True</w:t>
            </w:r>
            <w:r>
              <w:rPr>
                <w:sz w:val="22"/>
                <w:szCs w:val="22"/>
              </w:rPr>
              <w:t xml:space="preserve"> or False, </w:t>
            </w:r>
            <w:proofErr w:type="spellStart"/>
            <w:r>
              <w:rPr>
                <w:sz w:val="22"/>
                <w:szCs w:val="22"/>
              </w:rPr>
              <w:t>C</w:t>
            </w:r>
            <w:r w:rsidRPr="009C4C62">
              <w:rPr>
                <w:sz w:val="22"/>
                <w:szCs w:val="22"/>
              </w:rPr>
              <w:t>onflcit</w:t>
            </w:r>
            <w:proofErr w:type="spellEnd"/>
            <w:r w:rsidRPr="009C4C62">
              <w:rPr>
                <w:sz w:val="22"/>
                <w:szCs w:val="22"/>
              </w:rPr>
              <w:t xml:space="preserve"> </w:t>
            </w:r>
            <w:r w:rsidRPr="009C4C62">
              <w:rPr>
                <w:sz w:val="22"/>
                <w:szCs w:val="22"/>
              </w:rPr>
              <w:lastRenderedPageBreak/>
              <w:t xml:space="preserve">Coaching is </w:t>
            </w:r>
            <w:r>
              <w:rPr>
                <w:sz w:val="22"/>
                <w:szCs w:val="22"/>
              </w:rPr>
              <w:t>characterized by working with a conflict coach to explore positive ways of dealing with conflict.</w:t>
            </w:r>
          </w:p>
        </w:tc>
      </w:tr>
      <w:tr w:rsidR="00DB732B" w:rsidRPr="00347D40" w:rsidTr="00295AE2">
        <w:trPr>
          <w:trHeight w:val="1927"/>
        </w:trPr>
        <w:tc>
          <w:tcPr>
            <w:tcW w:w="1688" w:type="pct"/>
          </w:tcPr>
          <w:p w:rsidR="00DB732B" w:rsidRPr="00347D40" w:rsidRDefault="00DB732B" w:rsidP="00295AE2">
            <w:pPr>
              <w:rPr>
                <w:sz w:val="22"/>
                <w:szCs w:val="22"/>
              </w:rPr>
            </w:pPr>
            <w:r w:rsidRPr="00347D40">
              <w:rPr>
                <w:sz w:val="22"/>
                <w:szCs w:val="22"/>
              </w:rPr>
              <w:lastRenderedPageBreak/>
              <w:t>Students will be able to name</w:t>
            </w:r>
            <w:r>
              <w:rPr>
                <w:sz w:val="22"/>
                <w:szCs w:val="22"/>
              </w:rPr>
              <w:t xml:space="preserve"> 3 offices on campus</w:t>
            </w:r>
            <w:r w:rsidRPr="00347D40">
              <w:rPr>
                <w:sz w:val="22"/>
                <w:szCs w:val="22"/>
              </w:rPr>
              <w:t xml:space="preserve"> that provide conf</w:t>
            </w:r>
            <w:r>
              <w:rPr>
                <w:sz w:val="22"/>
                <w:szCs w:val="22"/>
              </w:rPr>
              <w:t xml:space="preserve">lict resolution/ </w:t>
            </w:r>
            <w:r w:rsidRPr="00347D40">
              <w:rPr>
                <w:sz w:val="22"/>
                <w:szCs w:val="22"/>
              </w:rPr>
              <w:t>transformation</w:t>
            </w:r>
            <w:r>
              <w:rPr>
                <w:sz w:val="22"/>
                <w:szCs w:val="22"/>
              </w:rPr>
              <w:t xml:space="preserve">, mediation or counseling services when students need help with </w:t>
            </w:r>
            <w:proofErr w:type="spellStart"/>
            <w:r>
              <w:rPr>
                <w:sz w:val="22"/>
                <w:szCs w:val="22"/>
              </w:rPr>
              <w:t>conflcit</w:t>
            </w:r>
            <w:proofErr w:type="spellEnd"/>
          </w:p>
        </w:tc>
        <w:tc>
          <w:tcPr>
            <w:tcW w:w="1688" w:type="pct"/>
          </w:tcPr>
          <w:p w:rsidR="00DB732B" w:rsidRPr="00347D40" w:rsidRDefault="00DB732B" w:rsidP="00295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 of partners on campus.</w:t>
            </w:r>
          </w:p>
        </w:tc>
        <w:tc>
          <w:tcPr>
            <w:tcW w:w="1625" w:type="pct"/>
          </w:tcPr>
          <w:p w:rsidR="00DB732B" w:rsidRDefault="00DB732B" w:rsidP="00295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B732B" w:rsidRDefault="00DB732B" w:rsidP="00295AE2">
            <w:pPr>
              <w:rPr>
                <w:sz w:val="22"/>
                <w:szCs w:val="22"/>
              </w:rPr>
            </w:pPr>
          </w:p>
          <w:p w:rsidR="00DB732B" w:rsidRDefault="00DB732B" w:rsidP="00295AE2">
            <w:pPr>
              <w:rPr>
                <w:sz w:val="22"/>
                <w:szCs w:val="22"/>
              </w:rPr>
            </w:pPr>
            <w:r w:rsidRPr="00DC7612">
              <w:rPr>
                <w:sz w:val="22"/>
                <w:szCs w:val="22"/>
              </w:rPr>
              <w:t>True</w:t>
            </w:r>
            <w:r>
              <w:rPr>
                <w:sz w:val="22"/>
                <w:szCs w:val="22"/>
              </w:rPr>
              <w:t xml:space="preserve"> or false: The office of Judicial Affairs  uses Restorative Justice when practical to help students and groups on campus deal with conflict </w:t>
            </w:r>
          </w:p>
          <w:p w:rsidR="00DB732B" w:rsidRDefault="00DB732B" w:rsidP="00295AE2">
            <w:pPr>
              <w:rPr>
                <w:sz w:val="22"/>
                <w:szCs w:val="22"/>
              </w:rPr>
            </w:pPr>
          </w:p>
          <w:p w:rsidR="00DB732B" w:rsidRPr="00632F5F" w:rsidRDefault="00DB732B" w:rsidP="00295AE2">
            <w:pPr>
              <w:rPr>
                <w:sz w:val="22"/>
                <w:szCs w:val="22"/>
              </w:rPr>
            </w:pPr>
            <w:r w:rsidRPr="00632F5F">
              <w:rPr>
                <w:sz w:val="22"/>
                <w:szCs w:val="22"/>
              </w:rPr>
              <w:t>As discussed in class The JMU campus Counseling Center is available for which of the following:</w:t>
            </w:r>
          </w:p>
          <w:p w:rsidR="00DB732B" w:rsidRPr="00632F5F" w:rsidRDefault="00DB732B" w:rsidP="00295AE2">
            <w:pPr>
              <w:rPr>
                <w:sz w:val="22"/>
                <w:szCs w:val="22"/>
              </w:rPr>
            </w:pPr>
          </w:p>
          <w:p w:rsidR="00DB732B" w:rsidRPr="00632F5F" w:rsidRDefault="00DB732B" w:rsidP="00DB73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20"/>
            </w:pPr>
            <w:r w:rsidRPr="00632F5F">
              <w:t xml:space="preserve">Consultations about </w:t>
            </w:r>
            <w:proofErr w:type="spellStart"/>
            <w:r w:rsidRPr="00632F5F">
              <w:t>conflcit</w:t>
            </w:r>
            <w:proofErr w:type="spellEnd"/>
            <w:r w:rsidRPr="00632F5F">
              <w:t xml:space="preserve"> problems</w:t>
            </w:r>
          </w:p>
          <w:p w:rsidR="00DB732B" w:rsidRPr="00632F5F" w:rsidRDefault="00DB732B" w:rsidP="00DB73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20"/>
            </w:pPr>
            <w:r w:rsidRPr="00632F5F">
              <w:t>Mediation with parties in conflict</w:t>
            </w:r>
          </w:p>
          <w:p w:rsidR="00DB732B" w:rsidRPr="00632F5F" w:rsidRDefault="00DB732B" w:rsidP="00DB73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20"/>
            </w:pPr>
            <w:r w:rsidRPr="00632F5F">
              <w:t xml:space="preserve">Counseling services for students dealing with internal </w:t>
            </w:r>
            <w:proofErr w:type="spellStart"/>
            <w:r w:rsidRPr="00632F5F">
              <w:t>conflcit</w:t>
            </w:r>
            <w:proofErr w:type="spellEnd"/>
          </w:p>
          <w:p w:rsidR="00DB732B" w:rsidRPr="00DC7612" w:rsidRDefault="00DB732B" w:rsidP="00DB73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20"/>
            </w:pPr>
            <w:r w:rsidRPr="00DC7612">
              <w:t>All the above</w:t>
            </w:r>
          </w:p>
          <w:p w:rsidR="00DB732B" w:rsidRDefault="00DB732B" w:rsidP="00295AE2">
            <w:pPr>
              <w:rPr>
                <w:sz w:val="22"/>
                <w:szCs w:val="22"/>
              </w:rPr>
            </w:pPr>
          </w:p>
          <w:p w:rsidR="00DB732B" w:rsidRPr="00DE3B71" w:rsidRDefault="00DB732B" w:rsidP="00295AE2">
            <w:pPr>
              <w:pStyle w:val="ListParagraph"/>
            </w:pPr>
          </w:p>
        </w:tc>
      </w:tr>
    </w:tbl>
    <w:p w:rsidR="00A44167" w:rsidRDefault="00A44167"/>
    <w:sectPr w:rsidR="00A44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0272"/>
    <w:multiLevelType w:val="hybridMultilevel"/>
    <w:tmpl w:val="BDB8EE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46AED"/>
    <w:multiLevelType w:val="hybridMultilevel"/>
    <w:tmpl w:val="6802ADB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86504"/>
    <w:multiLevelType w:val="hybridMultilevel"/>
    <w:tmpl w:val="CEB81C8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BB357D"/>
    <w:multiLevelType w:val="hybridMultilevel"/>
    <w:tmpl w:val="D99A694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6456D7"/>
    <w:multiLevelType w:val="hybridMultilevel"/>
    <w:tmpl w:val="A01A754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4061F2"/>
    <w:multiLevelType w:val="hybridMultilevel"/>
    <w:tmpl w:val="0330859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5B76B6"/>
    <w:multiLevelType w:val="hybridMultilevel"/>
    <w:tmpl w:val="2D322BF2"/>
    <w:lvl w:ilvl="0" w:tplc="2774ED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54249"/>
    <w:multiLevelType w:val="hybridMultilevel"/>
    <w:tmpl w:val="F4B6910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1F1BFB"/>
    <w:multiLevelType w:val="hybridMultilevel"/>
    <w:tmpl w:val="62C0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240AE"/>
    <w:multiLevelType w:val="hybridMultilevel"/>
    <w:tmpl w:val="115E907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C67CC4"/>
    <w:multiLevelType w:val="hybridMultilevel"/>
    <w:tmpl w:val="B81480A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E54C55"/>
    <w:multiLevelType w:val="hybridMultilevel"/>
    <w:tmpl w:val="A858D47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8A7BA2"/>
    <w:multiLevelType w:val="hybridMultilevel"/>
    <w:tmpl w:val="CF8CBB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A86121"/>
    <w:multiLevelType w:val="hybridMultilevel"/>
    <w:tmpl w:val="802EE86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5"/>
  </w:num>
  <w:num w:numId="5">
    <w:abstractNumId w:val="1"/>
  </w:num>
  <w:num w:numId="6">
    <w:abstractNumId w:val="12"/>
  </w:num>
  <w:num w:numId="7">
    <w:abstractNumId w:val="4"/>
  </w:num>
  <w:num w:numId="8">
    <w:abstractNumId w:val="13"/>
  </w:num>
  <w:num w:numId="9">
    <w:abstractNumId w:val="3"/>
  </w:num>
  <w:num w:numId="10">
    <w:abstractNumId w:val="0"/>
  </w:num>
  <w:num w:numId="11">
    <w:abstractNumId w:val="9"/>
  </w:num>
  <w:num w:numId="12">
    <w:abstractNumId w:val="7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2B"/>
    <w:rsid w:val="00806284"/>
    <w:rsid w:val="00A44167"/>
    <w:rsid w:val="00DB732B"/>
    <w:rsid w:val="00DC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3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3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1454</Words>
  <Characters>8290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Computing Support</Company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Merrie McFadden</cp:lastModifiedBy>
  <cp:revision>2</cp:revision>
  <cp:lastPrinted>2012-12-04T19:40:00Z</cp:lastPrinted>
  <dcterms:created xsi:type="dcterms:W3CDTF">2013-01-10T19:07:00Z</dcterms:created>
  <dcterms:modified xsi:type="dcterms:W3CDTF">2013-01-10T19:07:00Z</dcterms:modified>
</cp:coreProperties>
</file>