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A1" w:rsidRDefault="007B7AA1" w:rsidP="007B7AA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James Madison University</w:t>
      </w:r>
    </w:p>
    <w:p w:rsidR="006D0A8A" w:rsidRDefault="00855EF5" w:rsidP="00855EF5">
      <w:pPr>
        <w:tabs>
          <w:tab w:val="center" w:pos="6840"/>
        </w:tabs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7B7AA1">
        <w:rPr>
          <w:rFonts w:ascii="Helvetica-Bold" w:hAnsi="Helvetica-Bold" w:cs="Helvetica-Bold"/>
          <w:b/>
          <w:bCs/>
          <w:sz w:val="24"/>
          <w:szCs w:val="24"/>
        </w:rPr>
        <w:t>Student Complaint Log</w:t>
      </w:r>
    </w:p>
    <w:p w:rsidR="007B7AA1" w:rsidRDefault="007B7AA1" w:rsidP="007B7AA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Each university division is required by </w:t>
      </w:r>
      <w:hyperlink r:id="rId6" w:history="1">
        <w:r w:rsidRPr="00855EF5">
          <w:rPr>
            <w:rStyle w:val="Hyperlink"/>
            <w:rFonts w:ascii="Helvetica-Oblique" w:hAnsi="Helvetica-Oblique" w:cs="Helvetica-Oblique"/>
            <w:i/>
            <w:iCs/>
            <w:sz w:val="24"/>
            <w:szCs w:val="24"/>
          </w:rPr>
          <w:t>Policy 3110</w:t>
        </w:r>
      </w:hyperlink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to maintain a student complaint log and must be prepared to present the log for review by the </w:t>
      </w:r>
      <w:r w:rsidR="00AB3159">
        <w:rPr>
          <w:rFonts w:ascii="Helvetica-Oblique" w:hAnsi="Helvetica-Oblique" w:cs="Helvetica-Oblique"/>
          <w:i/>
          <w:iCs/>
          <w:sz w:val="24"/>
          <w:szCs w:val="24"/>
        </w:rPr>
        <w:t>appropriate divisional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vice president or other </w:t>
      </w:r>
      <w:r w:rsidR="00AB3159">
        <w:rPr>
          <w:rFonts w:ascii="Helvetica-Oblique" w:hAnsi="Helvetica-Oblique" w:cs="Helvetica-Oblique"/>
          <w:i/>
          <w:iCs/>
          <w:sz w:val="24"/>
          <w:szCs w:val="24"/>
        </w:rPr>
        <w:t>designated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university official. This document provides a template for policy complianc</w:t>
      </w:r>
      <w:bookmarkStart w:id="0" w:name="_GoBack"/>
      <w:bookmarkEnd w:id="0"/>
      <w:r>
        <w:rPr>
          <w:rFonts w:ascii="Helvetica-Oblique" w:hAnsi="Helvetica-Oblique" w:cs="Helvetica-Oblique"/>
          <w:i/>
          <w:iCs/>
          <w:sz w:val="24"/>
          <w:szCs w:val="24"/>
        </w:rPr>
        <w:t>e and reporting. Previous student complaints are logged with respective offices and are available upon request.</w:t>
      </w:r>
    </w:p>
    <w:p w:rsidR="007B7AA1" w:rsidRDefault="007B7AA1" w:rsidP="007B7AA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7B7AA1" w:rsidRDefault="007B7AA1" w:rsidP="007B7AA1">
      <w:pPr>
        <w:tabs>
          <w:tab w:val="right" w:leader="underscore" w:pos="1296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Area Collecting Student Complaints: </w:t>
      </w:r>
      <w:r>
        <w:rPr>
          <w:rFonts w:ascii="Helvetica-Oblique" w:hAnsi="Helvetica-Oblique" w:cs="Helvetica-Oblique"/>
          <w:i/>
          <w:iCs/>
          <w:sz w:val="24"/>
          <w:szCs w:val="24"/>
        </w:rPr>
        <w:tab/>
      </w:r>
    </w:p>
    <w:p w:rsidR="007B7AA1" w:rsidRDefault="007B7AA1" w:rsidP="007B7AA1">
      <w:pPr>
        <w:tabs>
          <w:tab w:val="right" w:leader="underscore" w:pos="1296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400"/>
        <w:gridCol w:w="3376"/>
        <w:gridCol w:w="1172"/>
        <w:gridCol w:w="1454"/>
        <w:gridCol w:w="3074"/>
      </w:tblGrid>
      <w:tr w:rsidR="007B7AA1" w:rsidRPr="007B7AA1" w:rsidTr="00CE1BA3">
        <w:tc>
          <w:tcPr>
            <w:tcW w:w="1117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Date of Complaint</w:t>
            </w:r>
          </w:p>
        </w:tc>
        <w:tc>
          <w:tcPr>
            <w:tcW w:w="3515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Name and Student ID# of Student Submitting Complaint</w:t>
            </w:r>
          </w:p>
        </w:tc>
        <w:tc>
          <w:tcPr>
            <w:tcW w:w="348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Complaint Description</w:t>
            </w:r>
          </w:p>
        </w:tc>
        <w:tc>
          <w:tcPr>
            <w:tcW w:w="114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Date of Response</w:t>
            </w:r>
          </w:p>
        </w:tc>
        <w:tc>
          <w:tcPr>
            <w:tcW w:w="1464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Responder</w:t>
            </w:r>
          </w:p>
        </w:tc>
        <w:tc>
          <w:tcPr>
            <w:tcW w:w="3168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jc w:val="center"/>
              <w:rPr>
                <w:rFonts w:ascii="Helvetica Condensed" w:hAnsi="Helvetica Condensed"/>
                <w:b/>
                <w:sz w:val="20"/>
                <w:szCs w:val="20"/>
              </w:rPr>
            </w:pPr>
            <w:r w:rsidRPr="007B7AA1"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  <w:t>Description of Response</w:t>
            </w:r>
          </w:p>
        </w:tc>
      </w:tr>
      <w:tr w:rsidR="007B7AA1" w:rsidRPr="007B7AA1" w:rsidTr="00CE1BA3">
        <w:tc>
          <w:tcPr>
            <w:tcW w:w="1117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515" w:type="dxa"/>
          </w:tcPr>
          <w:p w:rsid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48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14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464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168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</w:tr>
      <w:tr w:rsidR="007B7AA1" w:rsidRPr="007B7AA1" w:rsidTr="00CE1BA3">
        <w:tc>
          <w:tcPr>
            <w:tcW w:w="1117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515" w:type="dxa"/>
          </w:tcPr>
          <w:p w:rsid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48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14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464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168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</w:tr>
      <w:tr w:rsidR="007B7AA1" w:rsidRPr="007B7AA1" w:rsidTr="00CE1BA3">
        <w:tc>
          <w:tcPr>
            <w:tcW w:w="1117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515" w:type="dxa"/>
          </w:tcPr>
          <w:p w:rsid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48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14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464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168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</w:tr>
      <w:tr w:rsidR="007B7AA1" w:rsidRPr="007B7AA1" w:rsidTr="00CE1BA3">
        <w:tc>
          <w:tcPr>
            <w:tcW w:w="1117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515" w:type="dxa"/>
          </w:tcPr>
          <w:p w:rsid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48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146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464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168" w:type="dxa"/>
          </w:tcPr>
          <w:p w:rsidR="007B7AA1" w:rsidRPr="007B7AA1" w:rsidRDefault="007B7AA1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</w:tr>
      <w:tr w:rsidR="00CE1BA3" w:rsidRPr="007B7AA1" w:rsidTr="00CE1BA3">
        <w:tc>
          <w:tcPr>
            <w:tcW w:w="1117" w:type="dxa"/>
          </w:tcPr>
          <w:p w:rsidR="00CE1BA3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515" w:type="dxa"/>
          </w:tcPr>
          <w:p w:rsidR="00CE1BA3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486" w:type="dxa"/>
          </w:tcPr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146" w:type="dxa"/>
          </w:tcPr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  <w:tc>
          <w:tcPr>
            <w:tcW w:w="3168" w:type="dxa"/>
          </w:tcPr>
          <w:p w:rsidR="00CE1BA3" w:rsidRPr="007B7AA1" w:rsidRDefault="00CE1BA3" w:rsidP="007B7AA1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Helvetica Condensed" w:hAnsi="Helvetica Condensed" w:cs="Helvetica-Oblique"/>
                <w:b/>
                <w:iCs/>
                <w:sz w:val="20"/>
                <w:szCs w:val="20"/>
              </w:rPr>
            </w:pPr>
          </w:p>
        </w:tc>
      </w:tr>
    </w:tbl>
    <w:p w:rsidR="007B7AA1" w:rsidRPr="007B7AA1" w:rsidRDefault="007B7AA1" w:rsidP="007B7A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7B7AA1" w:rsidRPr="007B7AA1" w:rsidSect="007B7AA1">
      <w:headerReference w:type="default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2E" w:rsidRDefault="00C0672E" w:rsidP="007B7AA1">
      <w:pPr>
        <w:spacing w:after="0" w:line="240" w:lineRule="auto"/>
      </w:pPr>
      <w:r>
        <w:separator/>
      </w:r>
    </w:p>
  </w:endnote>
  <w:endnote w:type="continuationSeparator" w:id="0">
    <w:p w:rsidR="00C0672E" w:rsidRDefault="00C0672E" w:rsidP="007B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A1" w:rsidRPr="007B7AA1" w:rsidRDefault="00855EF5" w:rsidP="007B7AA1">
    <w:pPr>
      <w:pStyle w:val="Footer"/>
      <w:jc w:val="right"/>
      <w:rPr>
        <w:rFonts w:ascii="Helvetica Condensed" w:hAnsi="Helvetica Condensed"/>
        <w:sz w:val="16"/>
        <w:szCs w:val="16"/>
      </w:rPr>
    </w:pPr>
    <w:r>
      <w:rPr>
        <w:rFonts w:ascii="Helvetica Condensed" w:hAnsi="Helvetica Condensed"/>
        <w:sz w:val="16"/>
        <w:szCs w:val="16"/>
      </w:rPr>
      <w:t>6/16/2014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2E" w:rsidRDefault="00C0672E" w:rsidP="007B7AA1">
      <w:pPr>
        <w:spacing w:after="0" w:line="240" w:lineRule="auto"/>
      </w:pPr>
      <w:r>
        <w:separator/>
      </w:r>
    </w:p>
  </w:footnote>
  <w:footnote w:type="continuationSeparator" w:id="0">
    <w:p w:rsidR="00C0672E" w:rsidRDefault="00C0672E" w:rsidP="007B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F5" w:rsidRDefault="00B207B5">
    <w:pPr>
      <w:pStyle w:val="Header"/>
    </w:pPr>
    <w:r>
      <w:rPr>
        <w:noProof/>
      </w:rPr>
      <w:drawing>
        <wp:inline distT="0" distB="0" distL="0" distR="0">
          <wp:extent cx="1056944" cy="4640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esMadisonLogoPurpleSmal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10" cy="47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A1"/>
    <w:rsid w:val="006D0A8A"/>
    <w:rsid w:val="007B7AA1"/>
    <w:rsid w:val="00853A01"/>
    <w:rsid w:val="00855EF5"/>
    <w:rsid w:val="00A97E07"/>
    <w:rsid w:val="00AB3159"/>
    <w:rsid w:val="00B207B5"/>
    <w:rsid w:val="00C0672E"/>
    <w:rsid w:val="00CE1BA3"/>
    <w:rsid w:val="00D33D25"/>
    <w:rsid w:val="00E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5CF34E5-B40E-4282-9698-907AAEC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A1"/>
  </w:style>
  <w:style w:type="paragraph" w:styleId="Footer">
    <w:name w:val="footer"/>
    <w:basedOn w:val="Normal"/>
    <w:link w:val="FooterChar"/>
    <w:uiPriority w:val="99"/>
    <w:unhideWhenUsed/>
    <w:rsid w:val="007B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A1"/>
  </w:style>
  <w:style w:type="character" w:styleId="Hyperlink">
    <w:name w:val="Hyperlink"/>
    <w:basedOn w:val="DefaultParagraphFont"/>
    <w:uiPriority w:val="99"/>
    <w:unhideWhenUsed/>
    <w:rsid w:val="007B7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JMUpolicy/policies/3110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Westfall, Anita - westfaac</cp:lastModifiedBy>
  <cp:revision>2</cp:revision>
  <dcterms:created xsi:type="dcterms:W3CDTF">2016-08-31T19:26:00Z</dcterms:created>
  <dcterms:modified xsi:type="dcterms:W3CDTF">2016-08-31T19:26:00Z</dcterms:modified>
</cp:coreProperties>
</file>